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77C" w:rsidRDefault="0091177C" w:rsidP="00813971">
      <w:pPr>
        <w:pStyle w:val="33"/>
        <w:spacing w:line="240" w:lineRule="auto"/>
        <w:ind w:left="0"/>
        <w:jc w:val="center"/>
      </w:pPr>
    </w:p>
    <w:p w:rsidR="00A27806" w:rsidRDefault="00A27806" w:rsidP="0091177C">
      <w:pPr>
        <w:shd w:val="clear" w:color="auto" w:fill="FFFFFF"/>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20130" cy="8560532"/>
            <wp:effectExtent l="0" t="0" r="0" b="0"/>
            <wp:docPr id="1" name="Рисунок 1" descr="D:\документация\вложение\2019_11_17\школа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ация\вложение\2019_11_17\школа_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560532"/>
                    </a:xfrm>
                    <a:prstGeom prst="rect">
                      <a:avLst/>
                    </a:prstGeom>
                    <a:noFill/>
                    <a:ln>
                      <a:noFill/>
                    </a:ln>
                  </pic:spPr>
                </pic:pic>
              </a:graphicData>
            </a:graphic>
          </wp:inline>
        </w:drawing>
      </w:r>
    </w:p>
    <w:p w:rsidR="00A27806" w:rsidRDefault="00A27806" w:rsidP="0091177C">
      <w:pPr>
        <w:shd w:val="clear" w:color="auto" w:fill="FFFFFF"/>
        <w:spacing w:after="0" w:line="240" w:lineRule="auto"/>
        <w:jc w:val="center"/>
        <w:rPr>
          <w:rFonts w:ascii="Times New Roman" w:hAnsi="Times New Roman"/>
          <w:sz w:val="24"/>
          <w:szCs w:val="24"/>
        </w:rPr>
      </w:pPr>
    </w:p>
    <w:p w:rsidR="00A27806" w:rsidRDefault="00A27806" w:rsidP="0091177C">
      <w:pPr>
        <w:shd w:val="clear" w:color="auto" w:fill="FFFFFF"/>
        <w:spacing w:after="0" w:line="240" w:lineRule="auto"/>
        <w:jc w:val="center"/>
        <w:rPr>
          <w:rFonts w:ascii="Times New Roman" w:hAnsi="Times New Roman"/>
          <w:sz w:val="24"/>
          <w:szCs w:val="24"/>
        </w:rPr>
      </w:pPr>
    </w:p>
    <w:p w:rsidR="00A27806" w:rsidRDefault="00A27806" w:rsidP="0091177C">
      <w:pPr>
        <w:shd w:val="clear" w:color="auto" w:fill="FFFFFF"/>
        <w:spacing w:after="0" w:line="240" w:lineRule="auto"/>
        <w:jc w:val="center"/>
        <w:rPr>
          <w:rFonts w:ascii="Times New Roman" w:hAnsi="Times New Roman"/>
          <w:sz w:val="24"/>
          <w:szCs w:val="24"/>
        </w:rPr>
      </w:pPr>
    </w:p>
    <w:p w:rsidR="00A27806" w:rsidRDefault="00A27806" w:rsidP="0091177C">
      <w:pPr>
        <w:shd w:val="clear" w:color="auto" w:fill="FFFFFF"/>
        <w:spacing w:after="0" w:line="240" w:lineRule="auto"/>
        <w:jc w:val="center"/>
        <w:rPr>
          <w:rFonts w:ascii="Times New Roman" w:hAnsi="Times New Roman"/>
          <w:sz w:val="24"/>
          <w:szCs w:val="24"/>
        </w:rPr>
      </w:pPr>
    </w:p>
    <w:p w:rsidR="007867FF" w:rsidRPr="007867FF" w:rsidRDefault="007867FF" w:rsidP="007867FF">
      <w:bookmarkStart w:id="0" w:name="_GoBack"/>
      <w:bookmarkEnd w:id="0"/>
    </w:p>
    <w:p w:rsidR="0091177C" w:rsidRDefault="0091177C" w:rsidP="00813971">
      <w:pPr>
        <w:pStyle w:val="33"/>
        <w:spacing w:line="240" w:lineRule="auto"/>
        <w:ind w:left="0"/>
        <w:jc w:val="center"/>
      </w:pPr>
    </w:p>
    <w:p w:rsidR="004116FD" w:rsidRPr="00EE4072" w:rsidRDefault="004116FD" w:rsidP="00813971">
      <w:pPr>
        <w:pStyle w:val="33"/>
        <w:spacing w:line="240" w:lineRule="auto"/>
        <w:ind w:left="0"/>
        <w:jc w:val="center"/>
      </w:pPr>
      <w:r w:rsidRPr="00EE4072">
        <w:t>Содержание</w:t>
      </w:r>
    </w:p>
    <w:p w:rsidR="00F00CDA" w:rsidRPr="00EE4072" w:rsidRDefault="005D3DF1" w:rsidP="005727C6">
      <w:pPr>
        <w:pStyle w:val="15"/>
        <w:rPr>
          <w:rFonts w:eastAsiaTheme="minorEastAsia"/>
          <w:lang w:eastAsia="ja-JP"/>
        </w:rPr>
      </w:pPr>
      <w:r w:rsidRPr="00EE4072">
        <w:fldChar w:fldCharType="begin"/>
      </w:r>
      <w:r w:rsidR="000F55DA" w:rsidRPr="00EE4072">
        <w:instrText xml:space="preserve"> TOC \o "1-4" \h \z \u </w:instrText>
      </w:r>
      <w:r w:rsidRPr="00EE4072">
        <w:fldChar w:fldCharType="separate"/>
      </w:r>
      <w:r w:rsidR="00F00CDA" w:rsidRPr="00EE4072">
        <w:t>1.</w:t>
      </w:r>
      <w:r w:rsidR="00F00CDA" w:rsidRPr="00EE4072">
        <w:rPr>
          <w:rFonts w:eastAsiaTheme="minorEastAsia"/>
          <w:lang w:eastAsia="ja-JP"/>
        </w:rPr>
        <w:tab/>
      </w:r>
      <w:r w:rsidR="00F00CDA" w:rsidRPr="00EE4072">
        <w:t>Целевой раздел основной образовательной программы основного общего образования</w:t>
      </w:r>
    </w:p>
    <w:p w:rsidR="00F00CDA" w:rsidRPr="00EE4072" w:rsidRDefault="00F00CDA" w:rsidP="005727C6">
      <w:pPr>
        <w:pStyle w:val="22"/>
        <w:rPr>
          <w:rFonts w:eastAsiaTheme="minorEastAsia"/>
          <w:lang w:eastAsia="ja-JP"/>
        </w:rPr>
      </w:pPr>
      <w:r w:rsidRPr="00EE4072">
        <w:t>1.1. Пояснительная записка</w:t>
      </w:r>
    </w:p>
    <w:p w:rsidR="000527FE" w:rsidRPr="00EE4072" w:rsidRDefault="000527FE" w:rsidP="005727C6">
      <w:pPr>
        <w:pStyle w:val="22"/>
        <w:rPr>
          <w:b w:val="0"/>
        </w:rPr>
      </w:pPr>
    </w:p>
    <w:p w:rsidR="00F00CDA" w:rsidRPr="00EE4072" w:rsidRDefault="00F00CDA" w:rsidP="005727C6">
      <w:pPr>
        <w:pStyle w:val="22"/>
        <w:rPr>
          <w:rFonts w:eastAsiaTheme="minorEastAsia"/>
          <w:lang w:eastAsia="ja-JP"/>
        </w:rPr>
      </w:pPr>
      <w:r w:rsidRPr="00EE4072">
        <w:t>1.2. Планируемые результаты освоения обучающимися основной образовательной программы основного общего образования</w:t>
      </w:r>
    </w:p>
    <w:p w:rsidR="00F00CDA" w:rsidRPr="00EE4072" w:rsidRDefault="00F00CDA" w:rsidP="005727C6">
      <w:pPr>
        <w:pStyle w:val="22"/>
        <w:rPr>
          <w:rFonts w:eastAsiaTheme="minorEastAsia"/>
          <w:lang w:eastAsia="ja-JP"/>
        </w:rPr>
      </w:pPr>
      <w:r w:rsidRPr="00EE4072">
        <w:t>1.3. Система оценки достижения планируемых результатов освоения основной образовательной программы основного общего образования</w:t>
      </w:r>
    </w:p>
    <w:p w:rsidR="00F00CDA" w:rsidRPr="00EE4072" w:rsidRDefault="00F00CDA" w:rsidP="005727C6">
      <w:pPr>
        <w:pStyle w:val="15"/>
        <w:rPr>
          <w:rFonts w:eastAsiaTheme="minorEastAsia"/>
          <w:lang w:eastAsia="ja-JP"/>
        </w:rPr>
      </w:pPr>
      <w:r w:rsidRPr="00EE4072">
        <w:t>2.</w:t>
      </w:r>
      <w:r w:rsidRPr="00EE4072">
        <w:rPr>
          <w:rFonts w:eastAsiaTheme="minorEastAsia"/>
          <w:lang w:eastAsia="ja-JP"/>
        </w:rPr>
        <w:tab/>
      </w:r>
      <w:r w:rsidRPr="00EE4072">
        <w:t>Содержательный раздел основной образовательной программы основного общего образования</w:t>
      </w:r>
    </w:p>
    <w:p w:rsidR="00F00CDA" w:rsidRPr="00EE4072" w:rsidRDefault="00F00CDA" w:rsidP="005727C6">
      <w:pPr>
        <w:pStyle w:val="22"/>
        <w:rPr>
          <w:rFonts w:eastAsiaTheme="minorEastAsia"/>
          <w:lang w:eastAsia="ja-JP"/>
        </w:rPr>
      </w:pPr>
      <w:r w:rsidRPr="00EE4072">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527FE" w:rsidRPr="00EE4072" w:rsidRDefault="000527FE" w:rsidP="005727C6">
      <w:pPr>
        <w:pStyle w:val="22"/>
      </w:pPr>
    </w:p>
    <w:p w:rsidR="00F00CDA" w:rsidRPr="00EE4072" w:rsidRDefault="00F00CDA" w:rsidP="005727C6">
      <w:pPr>
        <w:pStyle w:val="22"/>
        <w:rPr>
          <w:rFonts w:eastAsiaTheme="minorEastAsia"/>
          <w:lang w:eastAsia="ja-JP"/>
        </w:rPr>
      </w:pPr>
      <w:r w:rsidRPr="00EE4072">
        <w:t xml:space="preserve">2.2. </w:t>
      </w:r>
      <w:r w:rsidR="005727C6" w:rsidRPr="00EE4072">
        <w:t>П</w:t>
      </w:r>
      <w:r w:rsidRPr="00EE4072">
        <w:t>рограммы учебных предметов, курсов</w:t>
      </w:r>
      <w:r w:rsidR="00176508">
        <w:t xml:space="preserve"> внеурочной деятельности</w:t>
      </w:r>
    </w:p>
    <w:p w:rsidR="000527FE" w:rsidRPr="00EE4072" w:rsidRDefault="000527FE" w:rsidP="004371A6">
      <w:pPr>
        <w:pStyle w:val="22"/>
      </w:pPr>
    </w:p>
    <w:p w:rsidR="00F00CDA" w:rsidRPr="00EE4072" w:rsidRDefault="00F00CDA" w:rsidP="005727C6">
      <w:pPr>
        <w:pStyle w:val="22"/>
        <w:rPr>
          <w:rFonts w:eastAsiaTheme="minorEastAsia"/>
          <w:lang w:eastAsia="ja-JP"/>
        </w:rPr>
      </w:pPr>
      <w:r w:rsidRPr="00EE4072">
        <w:t>2.3. Программа воспитания и социализации обучающихся</w:t>
      </w:r>
    </w:p>
    <w:p w:rsidR="00F00CDA" w:rsidRPr="00EE4072" w:rsidRDefault="00F00CDA" w:rsidP="00367A19">
      <w:pPr>
        <w:pStyle w:val="22"/>
        <w:rPr>
          <w:rFonts w:eastAsiaTheme="minorEastAsia"/>
          <w:b w:val="0"/>
          <w:lang w:eastAsia="ja-JP"/>
        </w:rPr>
      </w:pPr>
      <w:r w:rsidRPr="00EE4072">
        <w:t>2.4. Программа коррекционной работы</w:t>
      </w:r>
    </w:p>
    <w:p w:rsidR="00F00CDA" w:rsidRPr="00EE4072" w:rsidRDefault="00573676" w:rsidP="005727C6">
      <w:pPr>
        <w:pStyle w:val="15"/>
        <w:rPr>
          <w:rFonts w:eastAsiaTheme="minorEastAsia"/>
          <w:lang w:eastAsia="ja-JP"/>
        </w:rPr>
      </w:pPr>
      <w:r>
        <w:t xml:space="preserve">3. Организационный раздел </w:t>
      </w:r>
      <w:r w:rsidR="00F00CDA" w:rsidRPr="00EE4072">
        <w:t xml:space="preserve"> основной образовательной программы основного общего образования</w:t>
      </w:r>
    </w:p>
    <w:p w:rsidR="00525A43" w:rsidRDefault="00F00CDA" w:rsidP="005727C6">
      <w:pPr>
        <w:pStyle w:val="22"/>
      </w:pPr>
      <w:r w:rsidRPr="00EE4072">
        <w:t xml:space="preserve">3.1. </w:t>
      </w:r>
      <w:r w:rsidR="005727C6" w:rsidRPr="00EE4072">
        <w:t>Уч</w:t>
      </w:r>
      <w:r w:rsidRPr="00EE4072">
        <w:t>ебный план основного общего образования</w:t>
      </w:r>
    </w:p>
    <w:p w:rsidR="00943C83" w:rsidRDefault="00943C83" w:rsidP="00943C83">
      <w:pPr>
        <w:spacing w:after="0" w:line="240" w:lineRule="auto"/>
        <w:ind w:firstLine="708"/>
        <w:rPr>
          <w:rFonts w:ascii="Times New Roman" w:hAnsi="Times New Roman" w:cs="Times New Roman"/>
          <w:b/>
          <w:sz w:val="28"/>
          <w:szCs w:val="28"/>
        </w:rPr>
      </w:pPr>
      <w:r w:rsidRPr="00943C83">
        <w:rPr>
          <w:rFonts w:ascii="Times New Roman" w:hAnsi="Times New Roman" w:cs="Times New Roman"/>
          <w:b/>
          <w:sz w:val="28"/>
          <w:szCs w:val="28"/>
        </w:rPr>
        <w:t>3.2. Календарный учебный график</w:t>
      </w:r>
    </w:p>
    <w:p w:rsidR="00943C83" w:rsidRDefault="00943C83" w:rsidP="00943C83">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3.3. План внеурочной деятельности.</w:t>
      </w:r>
    </w:p>
    <w:p w:rsidR="00F00CDA" w:rsidRPr="00EE4072" w:rsidRDefault="00F00CDA" w:rsidP="005727C6">
      <w:pPr>
        <w:pStyle w:val="22"/>
        <w:rPr>
          <w:rFonts w:eastAsiaTheme="minorEastAsia"/>
          <w:lang w:eastAsia="ja-JP"/>
        </w:rPr>
      </w:pPr>
      <w:r w:rsidRPr="00EE4072">
        <w:t>3.</w:t>
      </w:r>
      <w:r w:rsidR="00943C83">
        <w:t>4</w:t>
      </w:r>
      <w:r w:rsidRPr="00EE4072">
        <w:t>.Система условий реализации основной образовател</w:t>
      </w:r>
      <w:r w:rsidR="007867FF">
        <w:t>ьной программы</w:t>
      </w:r>
    </w:p>
    <w:p w:rsidR="004116FD" w:rsidRPr="00EE4072" w:rsidRDefault="005D3DF1" w:rsidP="005727C6">
      <w:pPr>
        <w:pStyle w:val="33"/>
        <w:spacing w:line="240" w:lineRule="auto"/>
      </w:pPr>
      <w:r w:rsidRPr="00EE4072">
        <w:rPr>
          <w:b w:val="0"/>
        </w:rPr>
        <w:fldChar w:fldCharType="end"/>
      </w:r>
      <w:r w:rsidR="004116FD" w:rsidRPr="00EE4072">
        <w:br w:type="page"/>
      </w:r>
    </w:p>
    <w:p w:rsidR="009C54A3" w:rsidRPr="00EE4072" w:rsidRDefault="009C54A3" w:rsidP="005727C6">
      <w:pPr>
        <w:pStyle w:val="33"/>
        <w:spacing w:line="240" w:lineRule="auto"/>
      </w:pPr>
    </w:p>
    <w:p w:rsidR="00B540EE" w:rsidRPr="00EE4072" w:rsidRDefault="00FD4BD9" w:rsidP="007804DF">
      <w:pPr>
        <w:pStyle w:val="1"/>
        <w:numPr>
          <w:ilvl w:val="0"/>
          <w:numId w:val="16"/>
        </w:numPr>
        <w:spacing w:before="0" w:line="24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EE4072">
        <w:rPr>
          <w:rStyle w:val="Zag11"/>
          <w:rFonts w:ascii="Times New Roman" w:eastAsia="@Arial Unicode MS" w:hAnsi="Times New Roman" w:cs="Times New Roman"/>
          <w:b/>
          <w:color w:val="auto"/>
          <w:sz w:val="28"/>
          <w:szCs w:val="28"/>
        </w:rPr>
        <w:t>Целевой раздел</w:t>
      </w:r>
      <w:r w:rsidR="00B540EE" w:rsidRPr="00EE4072">
        <w:rPr>
          <w:rFonts w:ascii="Times New Roman" w:hAnsi="Times New Roman" w:cs="Times New Roman"/>
          <w:b/>
          <w:color w:val="auto"/>
          <w:sz w:val="28"/>
          <w:szCs w:val="28"/>
        </w:rPr>
        <w:t>ос</w:t>
      </w:r>
      <w:r w:rsidR="0081481A" w:rsidRPr="00EE4072">
        <w:rPr>
          <w:rFonts w:ascii="Times New Roman" w:hAnsi="Times New Roman" w:cs="Times New Roman"/>
          <w:b/>
          <w:color w:val="auto"/>
          <w:sz w:val="28"/>
          <w:szCs w:val="28"/>
        </w:rPr>
        <w:t>новной образовательной программы</w:t>
      </w:r>
      <w:r w:rsidR="00B540EE" w:rsidRPr="00EE4072">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Default="00FD4BD9" w:rsidP="005727C6">
      <w:pPr>
        <w:spacing w:after="0" w:line="240" w:lineRule="auto"/>
        <w:ind w:firstLine="709"/>
        <w:jc w:val="both"/>
        <w:rPr>
          <w:rStyle w:val="Zag11"/>
          <w:rFonts w:ascii="Times New Roman" w:eastAsia="@Arial Unicode MS" w:hAnsi="Times New Roman" w:cs="Times New Roman"/>
          <w:b/>
          <w:sz w:val="28"/>
          <w:szCs w:val="28"/>
        </w:rPr>
      </w:pPr>
    </w:p>
    <w:p w:rsidR="00241216" w:rsidRPr="00475353" w:rsidRDefault="00241216" w:rsidP="00241216">
      <w:pPr>
        <w:pStyle w:val="2"/>
        <w:rPr>
          <w:rStyle w:val="Zag11"/>
        </w:rPr>
      </w:pPr>
      <w:bookmarkStart w:id="6" w:name="_Toc414553126"/>
      <w:r w:rsidRPr="00475353">
        <w:rPr>
          <w:rStyle w:val="Zag11"/>
        </w:rPr>
        <w:t>1.1. Пояснительная  записка</w:t>
      </w:r>
      <w:bookmarkEnd w:id="6"/>
    </w:p>
    <w:p w:rsidR="00241216" w:rsidRPr="00475353" w:rsidRDefault="00241216" w:rsidP="00241216">
      <w:pPr>
        <w:pStyle w:val="2"/>
        <w:numPr>
          <w:ilvl w:val="2"/>
          <w:numId w:val="16"/>
        </w:numPr>
        <w:spacing w:line="240" w:lineRule="auto"/>
        <w:ind w:left="0" w:firstLine="709"/>
        <w:rPr>
          <w:rStyle w:val="Zag11"/>
          <w:b w:val="0"/>
          <w:bCs w:val="0"/>
        </w:rPr>
      </w:pPr>
      <w:bookmarkStart w:id="7" w:name="_Toc414553127"/>
      <w:r w:rsidRPr="00475353">
        <w:rPr>
          <w:rStyle w:val="Zag11"/>
        </w:rPr>
        <w:t xml:space="preserve">Цели и задачи реализации </w:t>
      </w:r>
      <w:r w:rsidRPr="00475353">
        <w:t>основной образовательной програ</w:t>
      </w:r>
      <w:r w:rsidRPr="00475353">
        <w:t>м</w:t>
      </w:r>
      <w:r w:rsidRPr="00475353">
        <w:t>мы основного общего образования</w:t>
      </w:r>
      <w:bookmarkEnd w:id="7"/>
    </w:p>
    <w:p w:rsidR="00241216" w:rsidRPr="00475353" w:rsidRDefault="00241216" w:rsidP="00241216">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Pr="00475353">
        <w:rPr>
          <w:rStyle w:val="Zag11"/>
          <w:rFonts w:ascii="Times New Roman" w:eastAsia="@Arial Unicode MS" w:hAnsi="Times New Roman"/>
          <w:sz w:val="28"/>
          <w:szCs w:val="28"/>
        </w:rPr>
        <w:t>остижение</w:t>
      </w:r>
      <w:r>
        <w:rPr>
          <w:rStyle w:val="Zag11"/>
          <w:rFonts w:ascii="Times New Roman" w:eastAsia="@Arial Unicode MS" w:hAnsi="Times New Roman"/>
          <w:sz w:val="28"/>
          <w:szCs w:val="28"/>
        </w:rPr>
        <w:t xml:space="preserve"> </w:t>
      </w:r>
      <w:r w:rsidRPr="00475353">
        <w:rPr>
          <w:rStyle w:val="Zag11"/>
          <w:rFonts w:ascii="Times New Roman" w:eastAsia="@Arial Unicode MS" w:hAnsi="Times New Roman"/>
          <w:sz w:val="28"/>
          <w:szCs w:val="28"/>
        </w:rPr>
        <w:t>выпускниками планируемых результатов: знаний, умений, навыков, компетенций и компетентностей, определяемых личностными, семе</w:t>
      </w:r>
      <w:r w:rsidRPr="00475353">
        <w:rPr>
          <w:rStyle w:val="Zag11"/>
          <w:rFonts w:ascii="Times New Roman" w:eastAsia="@Arial Unicode MS" w:hAnsi="Times New Roman"/>
          <w:sz w:val="28"/>
          <w:szCs w:val="28"/>
        </w:rPr>
        <w:t>й</w:t>
      </w:r>
      <w:r w:rsidRPr="00475353">
        <w:rPr>
          <w:rStyle w:val="Zag11"/>
          <w:rFonts w:ascii="Times New Roman" w:eastAsia="@Arial Unicode MS" w:hAnsi="Times New Roman"/>
          <w:sz w:val="28"/>
          <w:szCs w:val="28"/>
        </w:rPr>
        <w:t xml:space="preserve">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41216" w:rsidRPr="00475353" w:rsidRDefault="00241216" w:rsidP="00241216">
      <w:pPr>
        <w:widowControl w:val="0"/>
        <w:numPr>
          <w:ilvl w:val="0"/>
          <w:numId w:val="1"/>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241216" w:rsidRPr="00F85AB6" w:rsidRDefault="00241216" w:rsidP="00241216">
      <w:pPr>
        <w:spacing w:after="0" w:line="240" w:lineRule="auto"/>
        <w:ind w:firstLine="709"/>
        <w:jc w:val="both"/>
        <w:rPr>
          <w:rStyle w:val="Zag11"/>
          <w:rFonts w:ascii="Times New Roman" w:eastAsia="@Arial Unicode MS" w:hAnsi="Times New Roman"/>
          <w:bCs/>
          <w:noProof/>
          <w:sz w:val="28"/>
          <w:szCs w:val="28"/>
          <w:lang w:eastAsia="ru-RU"/>
        </w:rPr>
      </w:pPr>
      <w:r w:rsidRPr="00F85AB6">
        <w:rPr>
          <w:rStyle w:val="Zag11"/>
          <w:rFonts w:ascii="Times New Roman" w:eastAsia="@Arial Unicode MS" w:hAnsi="Times New Roman"/>
          <w:sz w:val="28"/>
          <w:szCs w:val="28"/>
        </w:rPr>
        <w:t>Достижение поставленных целей при разработке и реализации образов</w:t>
      </w:r>
      <w:r w:rsidRPr="00F85AB6">
        <w:rPr>
          <w:rStyle w:val="Zag11"/>
          <w:rFonts w:ascii="Times New Roman" w:eastAsia="@Arial Unicode MS" w:hAnsi="Times New Roman"/>
          <w:sz w:val="28"/>
          <w:szCs w:val="28"/>
        </w:rPr>
        <w:t>а</w:t>
      </w:r>
      <w:r w:rsidRPr="00F85AB6">
        <w:rPr>
          <w:rStyle w:val="Zag11"/>
          <w:rFonts w:ascii="Times New Roman" w:eastAsia="@Arial Unicode MS" w:hAnsi="Times New Roman"/>
          <w:sz w:val="28"/>
          <w:szCs w:val="28"/>
        </w:rPr>
        <w:t>тельной организацией основной образовательной программы основного общего образования предусматривает решение следующих основных задач:</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w:t>
      </w:r>
      <w:r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бованиям Федерального государственного образовательного стандарта осно</w:t>
      </w:r>
      <w:r w:rsidRPr="00475353">
        <w:rPr>
          <w:rStyle w:val="Zag11"/>
          <w:rFonts w:ascii="Times New Roman" w:eastAsia="@Arial Unicode MS" w:hAnsi="Times New Roman"/>
          <w:sz w:val="28"/>
          <w:szCs w:val="28"/>
        </w:rPr>
        <w:t>в</w:t>
      </w:r>
      <w:r w:rsidRPr="00475353">
        <w:rPr>
          <w:rStyle w:val="Zag11"/>
          <w:rFonts w:ascii="Times New Roman" w:eastAsia="@Arial Unicode MS" w:hAnsi="Times New Roman"/>
          <w:sz w:val="28"/>
          <w:szCs w:val="28"/>
        </w:rPr>
        <w:t>ного общего образования (ФГОС ООО);</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w:t>
      </w:r>
      <w:r w:rsidRPr="00475353">
        <w:rPr>
          <w:rStyle w:val="Zag11"/>
          <w:rFonts w:ascii="Times New Roman" w:eastAsia="@Arial Unicode MS" w:hAnsi="Times New Roman"/>
          <w:sz w:val="28"/>
          <w:szCs w:val="28"/>
        </w:rPr>
        <w:t>о</w:t>
      </w:r>
      <w:r w:rsidRPr="00475353">
        <w:rPr>
          <w:rStyle w:val="Zag11"/>
          <w:rFonts w:ascii="Times New Roman" w:eastAsia="@Arial Unicode MS" w:hAnsi="Times New Roman"/>
          <w:sz w:val="28"/>
          <w:szCs w:val="28"/>
        </w:rPr>
        <w:t>вательной программы основного общего образования всеми обучающимися, в том числе детьми-инвалидами и детьми с ОВЗ;</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w:t>
      </w:r>
      <w:r w:rsidRPr="00475353">
        <w:rPr>
          <w:rStyle w:val="Zag11"/>
          <w:rFonts w:ascii="Times New Roman" w:eastAsia="@Arial Unicode MS" w:hAnsi="Times New Roman"/>
          <w:sz w:val="28"/>
          <w:szCs w:val="28"/>
        </w:rPr>
        <w:t>а</w:t>
      </w:r>
      <w:r w:rsidRPr="00475353">
        <w:rPr>
          <w:rStyle w:val="Zag11"/>
          <w:rFonts w:ascii="Times New Roman" w:eastAsia="@Arial Unicode MS" w:hAnsi="Times New Roman"/>
          <w:sz w:val="28"/>
          <w:szCs w:val="28"/>
        </w:rPr>
        <w:t>тельного потенциала школы, обеспечению индивидуализированного психол</w:t>
      </w:r>
      <w:r w:rsidRPr="00475353">
        <w:rPr>
          <w:rStyle w:val="Zag11"/>
          <w:rFonts w:ascii="Times New Roman" w:eastAsia="@Arial Unicode MS" w:hAnsi="Times New Roman"/>
          <w:sz w:val="28"/>
          <w:szCs w:val="28"/>
        </w:rPr>
        <w:t>о</w:t>
      </w:r>
      <w:r w:rsidRPr="00475353">
        <w:rPr>
          <w:rStyle w:val="Zag11"/>
          <w:rFonts w:ascii="Times New Roman" w:eastAsia="@Arial Unicode MS" w:hAnsi="Times New Roman"/>
          <w:sz w:val="28"/>
          <w:szCs w:val="28"/>
        </w:rPr>
        <w:t>го-педагогического сопровождения каждого обучающегося, формированию о</w:t>
      </w:r>
      <w:r w:rsidRPr="00475353">
        <w:rPr>
          <w:rStyle w:val="Zag11"/>
          <w:rFonts w:ascii="Times New Roman" w:eastAsia="@Arial Unicode MS" w:hAnsi="Times New Roman"/>
          <w:sz w:val="28"/>
          <w:szCs w:val="28"/>
        </w:rPr>
        <w:t>б</w:t>
      </w:r>
      <w:r w:rsidRPr="00475353">
        <w:rPr>
          <w:rStyle w:val="Zag11"/>
          <w:rFonts w:ascii="Times New Roman" w:eastAsia="@Arial Unicode MS" w:hAnsi="Times New Roman"/>
          <w:sz w:val="28"/>
          <w:szCs w:val="28"/>
        </w:rPr>
        <w:t>разовательного базиса, основанного не только на знаниях, но и на соответств</w:t>
      </w:r>
      <w:r w:rsidRPr="00475353">
        <w:rPr>
          <w:rStyle w:val="Zag11"/>
          <w:rFonts w:ascii="Times New Roman" w:eastAsia="@Arial Unicode MS" w:hAnsi="Times New Roman"/>
          <w:sz w:val="28"/>
          <w:szCs w:val="28"/>
        </w:rPr>
        <w:t>у</w:t>
      </w:r>
      <w:r w:rsidRPr="00475353">
        <w:rPr>
          <w:rStyle w:val="Zag11"/>
          <w:rFonts w:ascii="Times New Roman" w:eastAsia="@Arial Unicode MS" w:hAnsi="Times New Roman"/>
          <w:sz w:val="28"/>
          <w:szCs w:val="28"/>
        </w:rPr>
        <w:t>ющем культурном уровне развития личности, созданию необходимых условий для ее самореализации;</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w:t>
      </w:r>
      <w:r w:rsidRPr="00475353">
        <w:rPr>
          <w:rStyle w:val="Zag11"/>
          <w:rFonts w:ascii="Times New Roman" w:eastAsia="@Arial Unicode MS" w:hAnsi="Times New Roman"/>
          <w:sz w:val="28"/>
          <w:szCs w:val="28"/>
        </w:rPr>
        <w:t>р</w:t>
      </w:r>
      <w:r w:rsidRPr="00475353">
        <w:rPr>
          <w:rStyle w:val="Zag11"/>
          <w:rFonts w:ascii="Times New Roman" w:eastAsia="@Arial Unicode MS" w:hAnsi="Times New Roman"/>
          <w:sz w:val="28"/>
          <w:szCs w:val="28"/>
        </w:rPr>
        <w:t>ганизации учебных занятий, взаимодействия всех участников образовательных отношений;</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w:t>
      </w:r>
      <w:r w:rsidRPr="00475353">
        <w:rPr>
          <w:rStyle w:val="Zag11"/>
          <w:rFonts w:ascii="Times New Roman" w:eastAsia="@Arial Unicode MS" w:hAnsi="Times New Roman"/>
          <w:sz w:val="28"/>
          <w:szCs w:val="28"/>
        </w:rPr>
        <w:t>в</w:t>
      </w:r>
      <w:r w:rsidRPr="00475353">
        <w:rPr>
          <w:rStyle w:val="Zag11"/>
          <w:rFonts w:ascii="Times New Roman" w:eastAsia="@Arial Unicode MS" w:hAnsi="Times New Roman"/>
          <w:sz w:val="28"/>
          <w:szCs w:val="28"/>
        </w:rPr>
        <w:t>ной образовательной программы с социальными партнерами;</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w:t>
      </w:r>
      <w:r w:rsidRPr="00475353">
        <w:rPr>
          <w:rStyle w:val="Zag11"/>
          <w:rFonts w:ascii="Times New Roman" w:eastAsia="@Arial Unicode MS" w:hAnsi="Times New Roman"/>
          <w:sz w:val="28"/>
          <w:szCs w:val="28"/>
        </w:rPr>
        <w:t>я</w:t>
      </w:r>
      <w:r w:rsidRPr="00475353">
        <w:rPr>
          <w:rStyle w:val="Zag11"/>
          <w:rFonts w:ascii="Times New Roman" w:eastAsia="@Arial Unicode MS" w:hAnsi="Times New Roman"/>
          <w:sz w:val="28"/>
          <w:szCs w:val="28"/>
        </w:rPr>
        <w:t>тельность, в том числе с использованием возможностей образовательных орг</w:t>
      </w:r>
      <w:r w:rsidRPr="00475353">
        <w:rPr>
          <w:rStyle w:val="Zag11"/>
          <w:rFonts w:ascii="Times New Roman" w:eastAsia="@Arial Unicode MS" w:hAnsi="Times New Roman"/>
          <w:sz w:val="28"/>
          <w:szCs w:val="28"/>
        </w:rPr>
        <w:t>а</w:t>
      </w:r>
      <w:r w:rsidRPr="00475353">
        <w:rPr>
          <w:rStyle w:val="Zag11"/>
          <w:rFonts w:ascii="Times New Roman" w:eastAsia="@Arial Unicode MS" w:hAnsi="Times New Roman"/>
          <w:sz w:val="28"/>
          <w:szCs w:val="28"/>
        </w:rPr>
        <w:t>низаций дополнительного образования;</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организацию интеллектуальных и творческих соревнований, научно-</w:t>
      </w:r>
      <w:r w:rsidRPr="00475353">
        <w:rPr>
          <w:rStyle w:val="Zag11"/>
          <w:rFonts w:ascii="Times New Roman" w:eastAsia="@Arial Unicode MS" w:hAnsi="Times New Roman"/>
          <w:sz w:val="28"/>
          <w:szCs w:val="28"/>
        </w:rPr>
        <w:lastRenderedPageBreak/>
        <w:t>технического творчества, проектной и учебно-исследовательской деятельности;</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w:t>
      </w:r>
      <w:r w:rsidRPr="00475353">
        <w:rPr>
          <w:rStyle w:val="Zag11"/>
          <w:rFonts w:ascii="Times New Roman" w:eastAsia="@Arial Unicode MS" w:hAnsi="Times New Roman"/>
          <w:sz w:val="28"/>
          <w:szCs w:val="28"/>
        </w:rPr>
        <w:t>а</w:t>
      </w:r>
      <w:r w:rsidRPr="00475353">
        <w:rPr>
          <w:rStyle w:val="Zag11"/>
          <w:rFonts w:ascii="Times New Roman" w:eastAsia="@Arial Unicode MS" w:hAnsi="Times New Roman"/>
          <w:sz w:val="28"/>
          <w:szCs w:val="28"/>
        </w:rPr>
        <w:t>гогических работников и общественности в проектировании и развитии вну</w:t>
      </w:r>
      <w:r w:rsidRPr="00475353">
        <w:rPr>
          <w:rStyle w:val="Zag11"/>
          <w:rFonts w:ascii="Times New Roman" w:eastAsia="@Arial Unicode MS" w:hAnsi="Times New Roman"/>
          <w:sz w:val="28"/>
          <w:szCs w:val="28"/>
        </w:rPr>
        <w:t>т</w:t>
      </w:r>
      <w:r w:rsidRPr="00475353">
        <w:rPr>
          <w:rStyle w:val="Zag11"/>
          <w:rFonts w:ascii="Times New Roman" w:eastAsia="@Arial Unicode MS" w:hAnsi="Times New Roman"/>
          <w:sz w:val="28"/>
          <w:szCs w:val="28"/>
        </w:rPr>
        <w:t>ришкольной социальной среды, школьного уклада;</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w:t>
      </w:r>
      <w:r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школьной социальной среды (населенного пункта, района, города) для прио</w:t>
      </w:r>
      <w:r w:rsidRPr="00475353">
        <w:rPr>
          <w:rStyle w:val="Zag11"/>
          <w:rFonts w:ascii="Times New Roman" w:eastAsia="@Arial Unicode MS" w:hAnsi="Times New Roman"/>
          <w:sz w:val="28"/>
          <w:szCs w:val="28"/>
        </w:rPr>
        <w:t>б</w:t>
      </w:r>
      <w:r w:rsidRPr="00475353">
        <w:rPr>
          <w:rStyle w:val="Zag11"/>
          <w:rFonts w:ascii="Times New Roman" w:eastAsia="@Arial Unicode MS" w:hAnsi="Times New Roman"/>
          <w:sz w:val="28"/>
          <w:szCs w:val="28"/>
        </w:rPr>
        <w:t>ретения опыта реального управления и действия;</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w:t>
      </w:r>
      <w:r w:rsidRPr="00475353">
        <w:rPr>
          <w:rStyle w:val="Zag11"/>
          <w:rFonts w:ascii="Times New Roman" w:eastAsia="@Arial Unicode MS" w:hAnsi="Times New Roman"/>
          <w:sz w:val="28"/>
          <w:szCs w:val="28"/>
        </w:rPr>
        <w:t>о</w:t>
      </w:r>
      <w:r w:rsidRPr="00475353">
        <w:rPr>
          <w:rStyle w:val="Zag11"/>
          <w:rFonts w:ascii="Times New Roman" w:eastAsia="@Arial Unicode MS" w:hAnsi="Times New Roman"/>
          <w:sz w:val="28"/>
          <w:szCs w:val="28"/>
        </w:rPr>
        <w:t>нальная ориентация обучающихся при поддержке педагогов, психологов, соц</w:t>
      </w:r>
      <w:r w:rsidRPr="00475353">
        <w:rPr>
          <w:rStyle w:val="Zag11"/>
          <w:rFonts w:ascii="Times New Roman" w:eastAsia="@Arial Unicode MS" w:hAnsi="Times New Roman"/>
          <w:sz w:val="28"/>
          <w:szCs w:val="28"/>
        </w:rPr>
        <w:t>и</w:t>
      </w:r>
      <w:r w:rsidRPr="00475353">
        <w:rPr>
          <w:rStyle w:val="Zag11"/>
          <w:rFonts w:ascii="Times New Roman" w:eastAsia="@Arial Unicode MS" w:hAnsi="Times New Roman"/>
          <w:sz w:val="28"/>
          <w:szCs w:val="28"/>
        </w:rPr>
        <w:t>альных педагогов, сотрудничество с базовыми предприятиями, учреждениями профессионального образования, центрами профессиональной работы;</w:t>
      </w:r>
    </w:p>
    <w:p w:rsidR="00241216" w:rsidRPr="00475353" w:rsidRDefault="00241216" w:rsidP="00241216">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w:t>
      </w:r>
      <w:r w:rsidRPr="00475353">
        <w:rPr>
          <w:rFonts w:ascii="Times New Roman" w:hAnsi="Times New Roman"/>
          <w:sz w:val="28"/>
          <w:szCs w:val="28"/>
        </w:rPr>
        <w:t>о</w:t>
      </w:r>
      <w:r w:rsidRPr="00475353">
        <w:rPr>
          <w:rFonts w:ascii="Times New Roman" w:hAnsi="Times New Roman"/>
          <w:sz w:val="28"/>
          <w:szCs w:val="28"/>
        </w:rPr>
        <w:t>го здоровья обучающихся</w:t>
      </w:r>
      <w:r w:rsidRPr="00475353">
        <w:rPr>
          <w:rStyle w:val="Zag11"/>
          <w:rFonts w:ascii="Times New Roman" w:eastAsia="@Arial Unicode MS" w:hAnsi="Times New Roman"/>
          <w:sz w:val="28"/>
          <w:szCs w:val="28"/>
        </w:rPr>
        <w:t>, обеспечение их безопасности.</w:t>
      </w: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241216" w:rsidRPr="00EE4072" w:rsidRDefault="00241216" w:rsidP="007A3A29">
      <w:pPr>
        <w:widowControl w:val="0"/>
        <w:tabs>
          <w:tab w:val="left" w:pos="993"/>
        </w:tabs>
        <w:spacing w:after="0" w:line="240" w:lineRule="auto"/>
        <w:jc w:val="both"/>
        <w:rPr>
          <w:rStyle w:val="Zag11"/>
          <w:rFonts w:ascii="Times New Roman" w:eastAsia="@Arial Unicode MS" w:hAnsi="Times New Roman" w:cs="Times New Roman"/>
          <w:sz w:val="28"/>
          <w:szCs w:val="28"/>
        </w:rPr>
      </w:pPr>
    </w:p>
    <w:p w:rsidR="007A3A29" w:rsidRPr="00EE4072" w:rsidRDefault="007A3A29" w:rsidP="007A3A29">
      <w:pPr>
        <w:widowControl w:val="0"/>
        <w:tabs>
          <w:tab w:val="left" w:pos="993"/>
        </w:tabs>
        <w:spacing w:after="0" w:line="240" w:lineRule="auto"/>
        <w:jc w:val="both"/>
        <w:rPr>
          <w:rStyle w:val="Zag11"/>
          <w:rFonts w:ascii="Times New Roman" w:eastAsia="@Arial Unicode MS" w:hAnsi="Times New Roman" w:cs="Times New Roman"/>
          <w:sz w:val="28"/>
          <w:szCs w:val="28"/>
          <w:lang w:eastAsia="ru-RU"/>
        </w:rPr>
      </w:pPr>
    </w:p>
    <w:p w:rsidR="004F4AEB" w:rsidRPr="00EE4072" w:rsidRDefault="004F4AEB" w:rsidP="007804DF">
      <w:pPr>
        <w:pStyle w:val="2"/>
        <w:numPr>
          <w:ilvl w:val="2"/>
          <w:numId w:val="16"/>
        </w:numPr>
        <w:spacing w:line="240" w:lineRule="auto"/>
        <w:ind w:left="0" w:firstLine="709"/>
        <w:rPr>
          <w:rStyle w:val="Zag11"/>
          <w:b w:val="0"/>
        </w:rPr>
      </w:pPr>
      <w:bookmarkStart w:id="8" w:name="_Toc284663331"/>
      <w:r w:rsidRPr="00EE4072">
        <w:rPr>
          <w:rStyle w:val="Zag11"/>
        </w:rPr>
        <w:lastRenderedPageBreak/>
        <w:t>Принципы и подходы к формированию образовательной пр</w:t>
      </w:r>
      <w:r w:rsidRPr="00EE4072">
        <w:rPr>
          <w:rStyle w:val="Zag11"/>
        </w:rPr>
        <w:t>о</w:t>
      </w:r>
      <w:r w:rsidRPr="00EE4072">
        <w:rPr>
          <w:rStyle w:val="Zag11"/>
        </w:rPr>
        <w:t>граммы основного общего образования</w:t>
      </w:r>
      <w:bookmarkEnd w:id="8"/>
    </w:p>
    <w:p w:rsidR="00B540EE" w:rsidRPr="00EE4072" w:rsidRDefault="00B540EE" w:rsidP="005727C6">
      <w:pPr>
        <w:spacing w:after="0" w:line="240" w:lineRule="auto"/>
        <w:ind w:firstLine="709"/>
        <w:jc w:val="both"/>
        <w:rPr>
          <w:rStyle w:val="Zag11"/>
          <w:rFonts w:ascii="Times New Roman" w:eastAsia="@Arial Unicode MS" w:hAnsi="Times New Roman" w:cs="Times New Roman"/>
          <w:sz w:val="28"/>
          <w:szCs w:val="28"/>
        </w:rPr>
      </w:pPr>
      <w:r w:rsidRPr="00EE4072">
        <w:rPr>
          <w:rStyle w:val="Zag11"/>
          <w:rFonts w:ascii="Times New Roman" w:eastAsia="@Arial Unicode MS" w:hAnsi="Times New Roman" w:cs="Times New Roman"/>
          <w:b/>
          <w:sz w:val="28"/>
          <w:szCs w:val="28"/>
        </w:rPr>
        <w:t>Методологической основой является системно-деятельностный по</w:t>
      </w:r>
      <w:r w:rsidRPr="00EE4072">
        <w:rPr>
          <w:rStyle w:val="Zag11"/>
          <w:rFonts w:ascii="Times New Roman" w:eastAsia="@Arial Unicode MS" w:hAnsi="Times New Roman" w:cs="Times New Roman"/>
          <w:b/>
          <w:sz w:val="28"/>
          <w:szCs w:val="28"/>
        </w:rPr>
        <w:t>д</w:t>
      </w:r>
      <w:r w:rsidRPr="00EE4072">
        <w:rPr>
          <w:rStyle w:val="Zag11"/>
          <w:rFonts w:ascii="Times New Roman" w:eastAsia="@Arial Unicode MS" w:hAnsi="Times New Roman" w:cs="Times New Roman"/>
          <w:b/>
          <w:sz w:val="28"/>
          <w:szCs w:val="28"/>
        </w:rPr>
        <w:t>ход</w:t>
      </w:r>
      <w:r w:rsidRPr="00EE4072">
        <w:rPr>
          <w:rStyle w:val="Zag11"/>
          <w:rFonts w:ascii="Times New Roman" w:eastAsia="@Arial Unicode MS" w:hAnsi="Times New Roman" w:cs="Times New Roman"/>
          <w:sz w:val="28"/>
          <w:szCs w:val="28"/>
        </w:rPr>
        <w:t>, который предполагает:</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w:t>
      </w:r>
      <w:r w:rsidRPr="00EE4072">
        <w:rPr>
          <w:rStyle w:val="Zag11"/>
          <w:rFonts w:ascii="Times New Roman" w:eastAsia="@Arial Unicode MS" w:hAnsi="Times New Roman" w:cs="Times New Roman"/>
          <w:sz w:val="28"/>
          <w:szCs w:val="28"/>
        </w:rPr>
        <w:t>а</w:t>
      </w:r>
      <w:r w:rsidRPr="00EE4072">
        <w:rPr>
          <w:rStyle w:val="Zag11"/>
          <w:rFonts w:ascii="Times New Roman" w:eastAsia="@Arial Unicode MS" w:hAnsi="Times New Roman" w:cs="Times New Roman"/>
          <w:sz w:val="28"/>
          <w:szCs w:val="28"/>
        </w:rPr>
        <w:t>лога культур и уважения его многонационального, поликультурного и пол</w:t>
      </w:r>
      <w:r w:rsidRPr="00EE4072">
        <w:rPr>
          <w:rStyle w:val="Zag11"/>
          <w:rFonts w:ascii="Times New Roman" w:eastAsia="@Arial Unicode MS" w:hAnsi="Times New Roman" w:cs="Times New Roman"/>
          <w:sz w:val="28"/>
          <w:szCs w:val="28"/>
        </w:rPr>
        <w:t>и</w:t>
      </w:r>
      <w:r w:rsidRPr="00EE4072">
        <w:rPr>
          <w:rStyle w:val="Zag11"/>
          <w:rFonts w:ascii="Times New Roman" w:eastAsia="@Arial Unicode MS" w:hAnsi="Times New Roman" w:cs="Times New Roman"/>
          <w:sz w:val="28"/>
          <w:szCs w:val="28"/>
        </w:rPr>
        <w:t>конфессионального состава;</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формирование соответствующей целям общего образования социал</w:t>
      </w:r>
      <w:r w:rsidRPr="00EE4072">
        <w:rPr>
          <w:rStyle w:val="Zag11"/>
          <w:rFonts w:ascii="Times New Roman" w:eastAsia="@Arial Unicode MS" w:hAnsi="Times New Roman" w:cs="Times New Roman"/>
          <w:sz w:val="28"/>
          <w:szCs w:val="28"/>
        </w:rPr>
        <w:t>ь</w:t>
      </w:r>
      <w:r w:rsidRPr="00EE4072">
        <w:rPr>
          <w:rStyle w:val="Zag11"/>
          <w:rFonts w:ascii="Times New Roman" w:eastAsia="@Arial Unicode MS" w:hAnsi="Times New Roman" w:cs="Times New Roman"/>
          <w:sz w:val="28"/>
          <w:szCs w:val="28"/>
        </w:rPr>
        <w:t>ной среды развития обучающихся в системе образования, переход к стратегии социального проектирования и конструирования на основе разработки соде</w:t>
      </w:r>
      <w:r w:rsidRPr="00EE4072">
        <w:rPr>
          <w:rStyle w:val="Zag11"/>
          <w:rFonts w:ascii="Times New Roman" w:eastAsia="@Arial Unicode MS" w:hAnsi="Times New Roman" w:cs="Times New Roman"/>
          <w:sz w:val="28"/>
          <w:szCs w:val="28"/>
        </w:rPr>
        <w:t>р</w:t>
      </w:r>
      <w:r w:rsidRPr="00EE4072">
        <w:rPr>
          <w:rStyle w:val="Zag11"/>
          <w:rFonts w:ascii="Times New Roman" w:eastAsia="@Arial Unicode MS" w:hAnsi="Times New Roman" w:cs="Times New Roman"/>
          <w:sz w:val="28"/>
          <w:szCs w:val="28"/>
        </w:rPr>
        <w:t>жания и технологий образования, определяющих пути и способы достижения желаемого уровня (результата) личностного и познавательного развития об</w:t>
      </w:r>
      <w:r w:rsidRPr="00EE4072">
        <w:rPr>
          <w:rStyle w:val="Zag11"/>
          <w:rFonts w:ascii="Times New Roman" w:eastAsia="@Arial Unicode MS" w:hAnsi="Times New Roman" w:cs="Times New Roman"/>
          <w:sz w:val="28"/>
          <w:szCs w:val="28"/>
        </w:rPr>
        <w:t>у</w:t>
      </w:r>
      <w:r w:rsidRPr="00EE4072">
        <w:rPr>
          <w:rStyle w:val="Zag11"/>
          <w:rFonts w:ascii="Times New Roman" w:eastAsia="@Arial Unicode MS" w:hAnsi="Times New Roman" w:cs="Times New Roman"/>
          <w:sz w:val="28"/>
          <w:szCs w:val="28"/>
        </w:rPr>
        <w:t>чающихся;</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признание решающей роли содержания образования, способов орган</w:t>
      </w:r>
      <w:r w:rsidRPr="00EE4072">
        <w:rPr>
          <w:rStyle w:val="Zag11"/>
          <w:rFonts w:ascii="Times New Roman" w:eastAsia="@Arial Unicode MS" w:hAnsi="Times New Roman" w:cs="Times New Roman"/>
          <w:sz w:val="28"/>
          <w:szCs w:val="28"/>
        </w:rPr>
        <w:t>и</w:t>
      </w:r>
      <w:r w:rsidRPr="00EE4072">
        <w:rPr>
          <w:rStyle w:val="Zag11"/>
          <w:rFonts w:ascii="Times New Roman" w:eastAsia="@Arial Unicode MS" w:hAnsi="Times New Roman" w:cs="Times New Roman"/>
          <w:sz w:val="28"/>
          <w:szCs w:val="28"/>
        </w:rPr>
        <w:t>зации образовательной деятельности и учебного сотрудничества в достижении целей личностного и социального развития обучающихся;</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учет индивидуальных возрастных, психологических и физиологич</w:t>
      </w:r>
      <w:r w:rsidRPr="00EE4072">
        <w:rPr>
          <w:rStyle w:val="Zag11"/>
          <w:rFonts w:ascii="Times New Roman" w:eastAsia="@Arial Unicode MS" w:hAnsi="Times New Roman" w:cs="Times New Roman"/>
          <w:sz w:val="28"/>
          <w:szCs w:val="28"/>
        </w:rPr>
        <w:t>е</w:t>
      </w:r>
      <w:r w:rsidRPr="00EE4072">
        <w:rPr>
          <w:rStyle w:val="Zag11"/>
          <w:rFonts w:ascii="Times New Roman" w:eastAsia="@Arial Unicode MS" w:hAnsi="Times New Roman" w:cs="Times New Roman"/>
          <w:sz w:val="28"/>
          <w:szCs w:val="28"/>
        </w:rPr>
        <w:t xml:space="preserve">ских особенностей обучающихся, роли, значения видов деятельности и форм общения при построении </w:t>
      </w:r>
      <w:r w:rsidR="00581743" w:rsidRPr="00EE4072">
        <w:rPr>
          <w:rStyle w:val="Zag11"/>
          <w:rFonts w:ascii="Times New Roman" w:eastAsia="@Arial Unicode MS" w:hAnsi="Times New Roman" w:cs="Times New Roman"/>
          <w:sz w:val="28"/>
          <w:szCs w:val="28"/>
        </w:rPr>
        <w:t>образовательной деятельности</w:t>
      </w:r>
      <w:r w:rsidRPr="00EE4072">
        <w:rPr>
          <w:rStyle w:val="Zag11"/>
          <w:rFonts w:ascii="Times New Roman" w:eastAsia="@Arial Unicode MS" w:hAnsi="Times New Roman" w:cs="Times New Roman"/>
          <w:sz w:val="28"/>
          <w:szCs w:val="28"/>
        </w:rPr>
        <w:t xml:space="preserve"> и определении образ</w:t>
      </w:r>
      <w:r w:rsidRPr="00EE4072">
        <w:rPr>
          <w:rStyle w:val="Zag11"/>
          <w:rFonts w:ascii="Times New Roman" w:eastAsia="@Arial Unicode MS" w:hAnsi="Times New Roman" w:cs="Times New Roman"/>
          <w:sz w:val="28"/>
          <w:szCs w:val="28"/>
        </w:rPr>
        <w:t>о</w:t>
      </w:r>
      <w:r w:rsidRPr="00EE4072">
        <w:rPr>
          <w:rStyle w:val="Zag11"/>
          <w:rFonts w:ascii="Times New Roman" w:eastAsia="@Arial Unicode MS" w:hAnsi="Times New Roman" w:cs="Times New Roman"/>
          <w:sz w:val="28"/>
          <w:szCs w:val="28"/>
        </w:rPr>
        <w:t>вательно-воспитательных целей и путей их достижения;</w:t>
      </w:r>
    </w:p>
    <w:p w:rsidR="00B540EE" w:rsidRPr="00EE4072" w:rsidRDefault="00B540EE" w:rsidP="00033608">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t>разнообразие индивидуальных образовательных траекторий и индив</w:t>
      </w:r>
      <w:r w:rsidRPr="00EE4072">
        <w:rPr>
          <w:rStyle w:val="Zag11"/>
          <w:rFonts w:ascii="Times New Roman" w:eastAsia="@Arial Unicode MS" w:hAnsi="Times New Roman" w:cs="Times New Roman"/>
          <w:sz w:val="28"/>
          <w:szCs w:val="28"/>
        </w:rPr>
        <w:t>и</w:t>
      </w:r>
      <w:r w:rsidRPr="00EE4072">
        <w:rPr>
          <w:rStyle w:val="Zag11"/>
          <w:rFonts w:ascii="Times New Roman" w:eastAsia="@Arial Unicode MS" w:hAnsi="Times New Roman" w:cs="Times New Roman"/>
          <w:sz w:val="28"/>
          <w:szCs w:val="28"/>
        </w:rPr>
        <w:t>дуального развития каждого обучающегося, в том числе одаренных детей, д</w:t>
      </w:r>
      <w:r w:rsidRPr="00EE4072">
        <w:rPr>
          <w:rStyle w:val="Zag11"/>
          <w:rFonts w:ascii="Times New Roman" w:eastAsia="@Arial Unicode MS" w:hAnsi="Times New Roman" w:cs="Times New Roman"/>
          <w:sz w:val="28"/>
          <w:szCs w:val="28"/>
        </w:rPr>
        <w:t>е</w:t>
      </w:r>
      <w:r w:rsidRPr="00EE4072">
        <w:rPr>
          <w:rStyle w:val="Zag11"/>
          <w:rFonts w:ascii="Times New Roman" w:eastAsia="@Arial Unicode MS" w:hAnsi="Times New Roman" w:cs="Times New Roman"/>
          <w:sz w:val="28"/>
          <w:szCs w:val="28"/>
        </w:rPr>
        <w:t>тей-инвалидов и детей с ограниченными возможностями здоровья.</w:t>
      </w:r>
    </w:p>
    <w:p w:rsidR="00B540EE" w:rsidRPr="00EE4072" w:rsidRDefault="00B540EE" w:rsidP="005727C6">
      <w:pPr>
        <w:spacing w:after="0" w:line="240" w:lineRule="auto"/>
        <w:ind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b/>
          <w:sz w:val="28"/>
          <w:szCs w:val="28"/>
        </w:rPr>
        <w:t>Основная образовательная программа формируется с учетом псих</w:t>
      </w:r>
      <w:r w:rsidRPr="00EE4072">
        <w:rPr>
          <w:rStyle w:val="Zag11"/>
          <w:rFonts w:ascii="Times New Roman" w:eastAsia="@Arial Unicode MS" w:hAnsi="Times New Roman" w:cs="Times New Roman"/>
          <w:b/>
          <w:sz w:val="28"/>
          <w:szCs w:val="28"/>
        </w:rPr>
        <w:t>о</w:t>
      </w:r>
      <w:r w:rsidRPr="00EE4072">
        <w:rPr>
          <w:rStyle w:val="Zag11"/>
          <w:rFonts w:ascii="Times New Roman" w:eastAsia="@Arial Unicode MS" w:hAnsi="Times New Roman" w:cs="Times New Roman"/>
          <w:b/>
          <w:sz w:val="28"/>
          <w:szCs w:val="28"/>
        </w:rPr>
        <w:t>лого-педагогических особенностей развития детей 11–15 лет, связанных:</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переходомотучебных действий, характерных для начальной школы и осуществляемых только совместно с классом как учебной общностью и под р</w:t>
      </w:r>
      <w:r w:rsidRPr="00EE4072">
        <w:rPr>
          <w:rFonts w:ascii="Times New Roman" w:hAnsi="Times New Roman" w:cs="Times New Roman"/>
          <w:sz w:val="28"/>
          <w:szCs w:val="28"/>
        </w:rPr>
        <w:t>у</w:t>
      </w:r>
      <w:r w:rsidRPr="00EE4072">
        <w:rPr>
          <w:rFonts w:ascii="Times New Roman" w:hAnsi="Times New Roman" w:cs="Times New Roman"/>
          <w:sz w:val="28"/>
          <w:szCs w:val="28"/>
        </w:rPr>
        <w:t xml:space="preserve">ководством учителя, от способности только осуществлять принятие заданной педагогом и осмысленной цели к овладению этойучебной деятельностьюна </w:t>
      </w:r>
      <w:r w:rsidR="00523895" w:rsidRPr="00EE4072">
        <w:rPr>
          <w:rFonts w:ascii="Times New Roman" w:hAnsi="Times New Roman" w:cs="Times New Roman"/>
          <w:sz w:val="28"/>
          <w:szCs w:val="28"/>
        </w:rPr>
        <w:t>уровне</w:t>
      </w:r>
      <w:r w:rsidRPr="00EE4072">
        <w:rPr>
          <w:rFonts w:ascii="Times New Roman" w:hAnsi="Times New Roman" w:cs="Times New Roman"/>
          <w:sz w:val="28"/>
          <w:szCs w:val="28"/>
        </w:rPr>
        <w:t xml:space="preserve">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внутреннейпозицииобучающегося – напра</w:t>
      </w:r>
      <w:r w:rsidRPr="00EE4072">
        <w:rPr>
          <w:rFonts w:ascii="Times New Roman" w:hAnsi="Times New Roman" w:cs="Times New Roman"/>
          <w:sz w:val="28"/>
          <w:szCs w:val="28"/>
        </w:rPr>
        <w:t>в</w:t>
      </w:r>
      <w:r w:rsidRPr="00EE4072">
        <w:rPr>
          <w:rFonts w:ascii="Times New Roman" w:hAnsi="Times New Roman" w:cs="Times New Roman"/>
          <w:sz w:val="28"/>
          <w:szCs w:val="28"/>
        </w:rPr>
        <w:t>ленности на самостоятельный познавательный поиск, постановку учебных ц</w:t>
      </w:r>
      <w:r w:rsidRPr="00EE4072">
        <w:rPr>
          <w:rFonts w:ascii="Times New Roman" w:hAnsi="Times New Roman" w:cs="Times New Roman"/>
          <w:sz w:val="28"/>
          <w:szCs w:val="28"/>
        </w:rPr>
        <w:t>е</w:t>
      </w:r>
      <w:r w:rsidRPr="00EE4072">
        <w:rPr>
          <w:rFonts w:ascii="Times New Roman" w:hAnsi="Times New Roman" w:cs="Times New Roman"/>
          <w:sz w:val="28"/>
          <w:szCs w:val="28"/>
        </w:rPr>
        <w:t>лей, освоение и самостоятельное осуществление контрольных и оценочных действий, инициативу в организации учебного сотрудничества;</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w:t>
      </w:r>
      <w:r w:rsidRPr="00EE4072">
        <w:rPr>
          <w:rFonts w:ascii="Times New Roman" w:hAnsi="Times New Roman" w:cs="Times New Roman"/>
          <w:sz w:val="28"/>
          <w:szCs w:val="28"/>
        </w:rPr>
        <w:t>а</w:t>
      </w:r>
      <w:r w:rsidRPr="00EE4072">
        <w:rPr>
          <w:rFonts w:ascii="Times New Roman" w:hAnsi="Times New Roman" w:cs="Times New Roman"/>
          <w:sz w:val="28"/>
          <w:szCs w:val="28"/>
        </w:rPr>
        <w:t>ния учебных действий моделирования, контроля и оценки и перехода от сам</w:t>
      </w:r>
      <w:r w:rsidRPr="00EE4072">
        <w:rPr>
          <w:rFonts w:ascii="Times New Roman" w:hAnsi="Times New Roman" w:cs="Times New Roman"/>
          <w:sz w:val="28"/>
          <w:szCs w:val="28"/>
        </w:rPr>
        <w:t>о</w:t>
      </w:r>
      <w:r w:rsidRPr="00EE4072">
        <w:rPr>
          <w:rFonts w:ascii="Times New Roman" w:hAnsi="Times New Roman" w:cs="Times New Roman"/>
          <w:sz w:val="28"/>
          <w:szCs w:val="28"/>
        </w:rPr>
        <w:t>стоятельной постановки обучающимися новых учебных задач к развитию сп</w:t>
      </w:r>
      <w:r w:rsidRPr="00EE4072">
        <w:rPr>
          <w:rFonts w:ascii="Times New Roman" w:hAnsi="Times New Roman" w:cs="Times New Roman"/>
          <w:sz w:val="28"/>
          <w:szCs w:val="28"/>
        </w:rPr>
        <w:t>о</w:t>
      </w:r>
      <w:r w:rsidRPr="00EE4072">
        <w:rPr>
          <w:rFonts w:ascii="Times New Roman" w:hAnsi="Times New Roman" w:cs="Times New Roman"/>
          <w:sz w:val="28"/>
          <w:szCs w:val="28"/>
        </w:rPr>
        <w:lastRenderedPageBreak/>
        <w:t>собности проектирования собственной учебной деятельностии построению жизненных планов во временнóй перспективе;</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w:t>
      </w:r>
      <w:r w:rsidRPr="00EE4072">
        <w:rPr>
          <w:rFonts w:ascii="Times New Roman" w:hAnsi="Times New Roman" w:cs="Times New Roman"/>
          <w:sz w:val="28"/>
          <w:szCs w:val="28"/>
        </w:rPr>
        <w:t>о</w:t>
      </w:r>
      <w:r w:rsidRPr="00EE4072">
        <w:rPr>
          <w:rFonts w:ascii="Times New Roman" w:hAnsi="Times New Roman" w:cs="Times New Roman"/>
          <w:sz w:val="28"/>
          <w:szCs w:val="28"/>
        </w:rPr>
        <w:t>сти взаимодействия с окружающим миром;</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сотрудничества;развитием учебного сотрудничества, реализуем</w:t>
      </w:r>
      <w:r w:rsidRPr="00EE4072">
        <w:rPr>
          <w:rFonts w:ascii="Times New Roman" w:hAnsi="Times New Roman" w:cs="Times New Roman"/>
          <w:sz w:val="28"/>
          <w:szCs w:val="28"/>
        </w:rPr>
        <w:t>о</w:t>
      </w:r>
      <w:r w:rsidRPr="00EE4072">
        <w:rPr>
          <w:rFonts w:ascii="Times New Roman" w:hAnsi="Times New Roman" w:cs="Times New Roman"/>
          <w:sz w:val="28"/>
          <w:szCs w:val="28"/>
        </w:rPr>
        <w:t>го в отношениях обучающихся с учителем и сверстниками;</w:t>
      </w:r>
    </w:p>
    <w:p w:rsidR="00B540EE" w:rsidRPr="00EE4072" w:rsidRDefault="00B540EE" w:rsidP="00033608">
      <w:pPr>
        <w:widowControl w:val="0"/>
        <w:numPr>
          <w:ilvl w:val="0"/>
          <w:numId w:val="2"/>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EE4072" w:rsidRDefault="00B540EE" w:rsidP="005727C6">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b/>
          <w:sz w:val="28"/>
          <w:szCs w:val="28"/>
        </w:rPr>
        <w:t>Переход обучающегося в основную школу совпадает с предкритич</w:t>
      </w:r>
      <w:r w:rsidRPr="00EE4072">
        <w:rPr>
          <w:rFonts w:ascii="Times New Roman" w:hAnsi="Times New Roman" w:cs="Times New Roman"/>
          <w:b/>
          <w:sz w:val="28"/>
          <w:szCs w:val="28"/>
        </w:rPr>
        <w:t>е</w:t>
      </w:r>
      <w:r w:rsidRPr="00EE4072">
        <w:rPr>
          <w:rFonts w:ascii="Times New Roman" w:hAnsi="Times New Roman" w:cs="Times New Roman"/>
          <w:b/>
          <w:sz w:val="28"/>
          <w:szCs w:val="28"/>
        </w:rPr>
        <w:t>ской фазой развития ребенка</w:t>
      </w:r>
      <w:r w:rsidRPr="00EE4072">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w:t>
      </w:r>
      <w:r w:rsidRPr="00EE4072">
        <w:rPr>
          <w:rFonts w:ascii="Times New Roman" w:hAnsi="Times New Roman" w:cs="Times New Roman"/>
          <w:sz w:val="28"/>
          <w:szCs w:val="28"/>
        </w:rPr>
        <w:t>о</w:t>
      </w:r>
      <w:r w:rsidRPr="00EE4072">
        <w:rPr>
          <w:rFonts w:ascii="Times New Roman" w:hAnsi="Times New Roman" w:cs="Times New Roman"/>
          <w:sz w:val="28"/>
          <w:szCs w:val="28"/>
        </w:rPr>
        <w:t>ванием в личности подростка является возникновение и развитие унего самос</w:t>
      </w:r>
      <w:r w:rsidRPr="00EE4072">
        <w:rPr>
          <w:rFonts w:ascii="Times New Roman" w:hAnsi="Times New Roman" w:cs="Times New Roman"/>
          <w:sz w:val="28"/>
          <w:szCs w:val="28"/>
        </w:rPr>
        <w:t>о</w:t>
      </w:r>
      <w:r w:rsidRPr="00EE4072">
        <w:rPr>
          <w:rFonts w:ascii="Times New Roman" w:hAnsi="Times New Roman" w:cs="Times New Roman"/>
          <w:sz w:val="28"/>
          <w:szCs w:val="28"/>
        </w:rPr>
        <w:t>знания – представления о том, что он уже не ребенок, т. е. чувства взрослости, а также внутренней переориентацией подростка с правил и ограничений, связа</w:t>
      </w:r>
      <w:r w:rsidRPr="00EE4072">
        <w:rPr>
          <w:rFonts w:ascii="Times New Roman" w:hAnsi="Times New Roman" w:cs="Times New Roman"/>
          <w:sz w:val="28"/>
          <w:szCs w:val="28"/>
        </w:rPr>
        <w:t>н</w:t>
      </w:r>
      <w:r w:rsidRPr="00EE4072">
        <w:rPr>
          <w:rFonts w:ascii="Times New Roman" w:hAnsi="Times New Roman" w:cs="Times New Roman"/>
          <w:sz w:val="28"/>
          <w:szCs w:val="28"/>
        </w:rPr>
        <w:t>ных с моралью послушания, на нормы поведения взрослых.</w:t>
      </w:r>
    </w:p>
    <w:p w:rsidR="00B540EE" w:rsidRPr="00EE4072" w:rsidRDefault="00B540EE" w:rsidP="005727C6">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b/>
          <w:sz w:val="28"/>
          <w:szCs w:val="28"/>
        </w:rPr>
        <w:t>Второй этап подросткового развития</w:t>
      </w:r>
      <w:r w:rsidRPr="00EE4072">
        <w:rPr>
          <w:rFonts w:ascii="Times New Roman" w:hAnsi="Times New Roman" w:cs="Times New Roman"/>
          <w:sz w:val="28"/>
          <w:szCs w:val="28"/>
        </w:rPr>
        <w:t xml:space="preserve"> (14–15 лет, 8–9 классы) характ</w:t>
      </w:r>
      <w:r w:rsidRPr="00EE4072">
        <w:rPr>
          <w:rFonts w:ascii="Times New Roman" w:hAnsi="Times New Roman" w:cs="Times New Roman"/>
          <w:sz w:val="28"/>
          <w:szCs w:val="28"/>
        </w:rPr>
        <w:t>е</w:t>
      </w:r>
      <w:r w:rsidRPr="00EE4072">
        <w:rPr>
          <w:rFonts w:ascii="Times New Roman" w:hAnsi="Times New Roman" w:cs="Times New Roman"/>
          <w:sz w:val="28"/>
          <w:szCs w:val="28"/>
        </w:rPr>
        <w:t>ризуется:</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w:t>
      </w:r>
      <w:r w:rsidRPr="00EE4072">
        <w:rPr>
          <w:rFonts w:ascii="Times New Roman" w:hAnsi="Times New Roman" w:cs="Times New Roman"/>
          <w:sz w:val="28"/>
          <w:szCs w:val="28"/>
        </w:rPr>
        <w:t>д</w:t>
      </w:r>
      <w:r w:rsidRPr="00EE4072">
        <w:rPr>
          <w:rFonts w:ascii="Times New Roman" w:hAnsi="Times New Roman" w:cs="Times New Roman"/>
          <w:sz w:val="28"/>
          <w:szCs w:val="28"/>
        </w:rPr>
        <w:t>ростка значительных субъективных трудностей и переживаний;</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особой чувствительностью к морально-этическому «кодексу товарищ</w:t>
      </w:r>
      <w:r w:rsidRPr="00EE4072">
        <w:rPr>
          <w:rFonts w:ascii="Times New Roman" w:hAnsi="Times New Roman" w:cs="Times New Roman"/>
          <w:sz w:val="28"/>
          <w:szCs w:val="28"/>
        </w:rPr>
        <w:t>е</w:t>
      </w:r>
      <w:r w:rsidRPr="00EE4072">
        <w:rPr>
          <w:rFonts w:ascii="Times New Roman" w:hAnsi="Times New Roman" w:cs="Times New Roman"/>
          <w:sz w:val="28"/>
          <w:szCs w:val="28"/>
        </w:rPr>
        <w:t>ства», в котором заданы важнейшие нормы социального поведения взрослого мира;</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процессом перехода от детства к взрослости, отражающимся в его х</w:t>
      </w:r>
      <w:r w:rsidRPr="00EE4072">
        <w:rPr>
          <w:rFonts w:ascii="Times New Roman" w:hAnsi="Times New Roman" w:cs="Times New Roman"/>
          <w:sz w:val="28"/>
          <w:szCs w:val="28"/>
        </w:rPr>
        <w:t>а</w:t>
      </w:r>
      <w:r w:rsidRPr="00EE4072">
        <w:rPr>
          <w:rFonts w:ascii="Times New Roman" w:hAnsi="Times New Roman" w:cs="Times New Roman"/>
          <w:sz w:val="28"/>
          <w:szCs w:val="28"/>
        </w:rPr>
        <w:t>рактеристике как «переходного», «трудного» или «критического»;</w:t>
      </w:r>
    </w:p>
    <w:p w:rsidR="00B540EE" w:rsidRPr="00EE4072" w:rsidRDefault="00B540EE" w:rsidP="00033608">
      <w:pPr>
        <w:pStyle w:val="Normal1"/>
        <w:numPr>
          <w:ilvl w:val="0"/>
          <w:numId w:val="3"/>
        </w:numPr>
        <w:tabs>
          <w:tab w:val="left" w:pos="993"/>
        </w:tabs>
        <w:ind w:left="0" w:firstLine="709"/>
        <w:rPr>
          <w:sz w:val="28"/>
          <w:szCs w:val="28"/>
        </w:rPr>
      </w:pPr>
      <w:r w:rsidRPr="00EE4072">
        <w:rPr>
          <w:sz w:val="28"/>
          <w:szCs w:val="28"/>
        </w:rPr>
        <w:t>обостренной, в связи с возникновением чувства взрослости, восприи</w:t>
      </w:r>
      <w:r w:rsidRPr="00EE4072">
        <w:rPr>
          <w:sz w:val="28"/>
          <w:szCs w:val="28"/>
        </w:rPr>
        <w:t>м</w:t>
      </w:r>
      <w:r w:rsidRPr="00EE4072">
        <w:rPr>
          <w:sz w:val="28"/>
          <w:szCs w:val="28"/>
        </w:rPr>
        <w:t>чивостью к усвоению норм, ценностей и способов поведения, которые сущ</w:t>
      </w:r>
      <w:r w:rsidRPr="00EE4072">
        <w:rPr>
          <w:sz w:val="28"/>
          <w:szCs w:val="28"/>
        </w:rPr>
        <w:t>е</w:t>
      </w:r>
      <w:r w:rsidRPr="00EE4072">
        <w:rPr>
          <w:sz w:val="28"/>
          <w:szCs w:val="28"/>
        </w:rPr>
        <w:t xml:space="preserve">ствуют в мире взрослых и в их отношениях, порождающей </w:t>
      </w:r>
      <w:r w:rsidRPr="00EE4072">
        <w:rPr>
          <w:bCs/>
          <w:sz w:val="28"/>
          <w:szCs w:val="28"/>
        </w:rPr>
        <w:t>интенсивное фо</w:t>
      </w:r>
      <w:r w:rsidRPr="00EE4072">
        <w:rPr>
          <w:bCs/>
          <w:sz w:val="28"/>
          <w:szCs w:val="28"/>
        </w:rPr>
        <w:t>р</w:t>
      </w:r>
      <w:r w:rsidRPr="00EE4072">
        <w:rPr>
          <w:bCs/>
          <w:sz w:val="28"/>
          <w:szCs w:val="28"/>
        </w:rPr>
        <w:t xml:space="preserve">мирование на данном возрастном этапе нравственных понятий и убеждений, выработку принципов, </w:t>
      </w:r>
      <w:r w:rsidRPr="00EE4072">
        <w:rPr>
          <w:bCs/>
          <w:iCs/>
          <w:sz w:val="28"/>
          <w:szCs w:val="28"/>
        </w:rPr>
        <w:t>моральное развитие личности;</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w:t>
      </w:r>
      <w:r w:rsidRPr="00EE4072">
        <w:rPr>
          <w:rFonts w:ascii="Times New Roman" w:hAnsi="Times New Roman" w:cs="Times New Roman"/>
          <w:sz w:val="28"/>
          <w:szCs w:val="28"/>
        </w:rPr>
        <w:t>н</w:t>
      </w:r>
      <w:r w:rsidRPr="00EE4072">
        <w:rPr>
          <w:rFonts w:ascii="Times New Roman" w:hAnsi="Times New Roman" w:cs="Times New Roman"/>
          <w:sz w:val="28"/>
          <w:szCs w:val="28"/>
        </w:rPr>
        <w:t>ной точкой подросткового кризиса независимости, проявляющегося в разных формах непослушания, сопротивления и протеста);</w:t>
      </w:r>
    </w:p>
    <w:p w:rsidR="00B540EE" w:rsidRPr="00EE4072" w:rsidRDefault="00B540EE" w:rsidP="00033608">
      <w:pPr>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EE4072">
        <w:rPr>
          <w:rFonts w:ascii="Times New Roman" w:hAnsi="Times New Roman" w:cs="Times New Roman"/>
          <w:sz w:val="28"/>
          <w:szCs w:val="28"/>
        </w:rPr>
        <w:t xml:space="preserve">изменением социальной ситуации развития </w:t>
      </w:r>
      <w:r w:rsidRPr="00EE4072">
        <w:rPr>
          <w:rStyle w:val="dash0410005f0431005f0437005f0430005f0446005f0020005f0441005f043f005f0438005f0441005f043a005f0430005f005fchar1char1"/>
          <w:sz w:val="28"/>
          <w:szCs w:val="28"/>
        </w:rPr>
        <w:t>–</w:t>
      </w:r>
      <w:r w:rsidRPr="00EE4072">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w:t>
      </w:r>
      <w:r w:rsidRPr="00EE4072">
        <w:rPr>
          <w:rFonts w:ascii="Times New Roman" w:hAnsi="Times New Roman" w:cs="Times New Roman"/>
          <w:sz w:val="28"/>
          <w:szCs w:val="28"/>
        </w:rPr>
        <w:t>о</w:t>
      </w:r>
      <w:r w:rsidRPr="00EE4072">
        <w:rPr>
          <w:rFonts w:ascii="Times New Roman" w:hAnsi="Times New Roman" w:cs="Times New Roman"/>
          <w:sz w:val="28"/>
          <w:szCs w:val="28"/>
        </w:rPr>
        <w:t>действий – объемы и способы получения информации (СМИ, телевидение, И</w:t>
      </w:r>
      <w:r w:rsidRPr="00EE4072">
        <w:rPr>
          <w:rFonts w:ascii="Times New Roman" w:hAnsi="Times New Roman" w:cs="Times New Roman"/>
          <w:sz w:val="28"/>
          <w:szCs w:val="28"/>
        </w:rPr>
        <w:t>н</w:t>
      </w:r>
      <w:r w:rsidRPr="00EE4072">
        <w:rPr>
          <w:rFonts w:ascii="Times New Roman" w:hAnsi="Times New Roman" w:cs="Times New Roman"/>
          <w:sz w:val="28"/>
          <w:szCs w:val="28"/>
        </w:rPr>
        <w:t>тернет).</w:t>
      </w:r>
    </w:p>
    <w:p w:rsidR="00B540EE" w:rsidRPr="00EE4072" w:rsidRDefault="00B540EE" w:rsidP="005727C6">
      <w:pPr>
        <w:spacing w:after="0" w:line="240" w:lineRule="auto"/>
        <w:ind w:firstLine="709"/>
        <w:jc w:val="both"/>
        <w:rPr>
          <w:rStyle w:val="Zag11"/>
          <w:rFonts w:ascii="Times New Roman" w:eastAsia="@Arial Unicode MS" w:hAnsi="Times New Roman" w:cs="Times New Roman"/>
          <w:sz w:val="28"/>
          <w:szCs w:val="28"/>
          <w:lang w:eastAsia="ru-RU"/>
        </w:rPr>
      </w:pPr>
      <w:r w:rsidRPr="00EE4072">
        <w:rPr>
          <w:rStyle w:val="Zag11"/>
          <w:rFonts w:ascii="Times New Roman" w:eastAsia="@Arial Unicode MS" w:hAnsi="Times New Roman" w:cs="Times New Roman"/>
          <w:sz w:val="28"/>
          <w:szCs w:val="28"/>
        </w:rPr>
        <w:lastRenderedPageBreak/>
        <w:t>Учет особенностей подросткового возраста, успешность и своевреме</w:t>
      </w:r>
      <w:r w:rsidRPr="00EE4072">
        <w:rPr>
          <w:rStyle w:val="Zag11"/>
          <w:rFonts w:ascii="Times New Roman" w:eastAsia="@Arial Unicode MS" w:hAnsi="Times New Roman" w:cs="Times New Roman"/>
          <w:sz w:val="28"/>
          <w:szCs w:val="28"/>
        </w:rPr>
        <w:t>н</w:t>
      </w:r>
      <w:r w:rsidRPr="00EE4072">
        <w:rPr>
          <w:rStyle w:val="Zag11"/>
          <w:rFonts w:ascii="Times New Roman" w:eastAsia="@Arial Unicode MS" w:hAnsi="Times New Roman" w:cs="Times New Roman"/>
          <w:sz w:val="28"/>
          <w:szCs w:val="28"/>
        </w:rPr>
        <w:t>ность формирования новообразований познавательной сферы, качеств и свойств личности связывается с активной позицией учителя, а также с адеква</w:t>
      </w:r>
      <w:r w:rsidRPr="00EE4072">
        <w:rPr>
          <w:rStyle w:val="Zag11"/>
          <w:rFonts w:ascii="Times New Roman" w:eastAsia="@Arial Unicode MS" w:hAnsi="Times New Roman" w:cs="Times New Roman"/>
          <w:sz w:val="28"/>
          <w:szCs w:val="28"/>
        </w:rPr>
        <w:t>т</w:t>
      </w:r>
      <w:r w:rsidRPr="00EE4072">
        <w:rPr>
          <w:rStyle w:val="Zag11"/>
          <w:rFonts w:ascii="Times New Roman" w:eastAsia="@Arial Unicode MS" w:hAnsi="Times New Roman" w:cs="Times New Roman"/>
          <w:sz w:val="28"/>
          <w:szCs w:val="28"/>
        </w:rPr>
        <w:t xml:space="preserve">ностью построения </w:t>
      </w:r>
      <w:r w:rsidR="00581743" w:rsidRPr="00EE4072">
        <w:rPr>
          <w:rStyle w:val="Zag11"/>
          <w:rFonts w:ascii="Times New Roman" w:eastAsia="@Arial Unicode MS" w:hAnsi="Times New Roman" w:cs="Times New Roman"/>
          <w:sz w:val="28"/>
          <w:szCs w:val="28"/>
        </w:rPr>
        <w:t>образовательной деятельности</w:t>
      </w:r>
      <w:r w:rsidRPr="00EE4072">
        <w:rPr>
          <w:rStyle w:val="Zag11"/>
          <w:rFonts w:ascii="Times New Roman" w:eastAsia="@Arial Unicode MS" w:hAnsi="Times New Roman" w:cs="Times New Roman"/>
          <w:sz w:val="28"/>
          <w:szCs w:val="28"/>
        </w:rPr>
        <w:t xml:space="preserve"> и выбора условий и методик обучения.</w:t>
      </w:r>
    </w:p>
    <w:p w:rsidR="00B540EE" w:rsidRPr="00EE4072" w:rsidRDefault="00B540EE" w:rsidP="005727C6">
      <w:pPr>
        <w:spacing w:after="0" w:line="240" w:lineRule="auto"/>
        <w:ind w:firstLine="709"/>
        <w:jc w:val="both"/>
        <w:rPr>
          <w:rStyle w:val="Zag11"/>
          <w:rFonts w:ascii="Times New Roman" w:eastAsia="@Arial Unicode MS" w:hAnsi="Times New Roman" w:cs="Times New Roman"/>
          <w:sz w:val="28"/>
          <w:szCs w:val="28"/>
          <w:lang w:eastAsia="ru-RU"/>
        </w:rPr>
      </w:pPr>
      <w:r w:rsidRPr="00EE4072">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w:t>
      </w:r>
      <w:r w:rsidRPr="00EE4072">
        <w:rPr>
          <w:rFonts w:ascii="Times New Roman" w:hAnsi="Times New Roman" w:cs="Times New Roman"/>
          <w:sz w:val="28"/>
          <w:szCs w:val="28"/>
        </w:rPr>
        <w:t>а</w:t>
      </w:r>
      <w:r w:rsidRPr="00EE4072">
        <w:rPr>
          <w:rFonts w:ascii="Times New Roman" w:hAnsi="Times New Roman" w:cs="Times New Roman"/>
          <w:sz w:val="28"/>
          <w:szCs w:val="28"/>
        </w:rPr>
        <w:t>вителей) решения соответствующей задачи воспитания подростка в семье, см</w:t>
      </w:r>
      <w:r w:rsidRPr="00EE4072">
        <w:rPr>
          <w:rFonts w:ascii="Times New Roman" w:hAnsi="Times New Roman" w:cs="Times New Roman"/>
          <w:sz w:val="28"/>
          <w:szCs w:val="28"/>
        </w:rPr>
        <w:t>е</w:t>
      </w:r>
      <w:r w:rsidRPr="00EE4072">
        <w:rPr>
          <w:rFonts w:ascii="Times New Roman" w:hAnsi="Times New Roman" w:cs="Times New Roman"/>
          <w:sz w:val="28"/>
          <w:szCs w:val="28"/>
        </w:rPr>
        <w:t>ны прежнего типа отношений на новый.</w:t>
      </w:r>
    </w:p>
    <w:p w:rsidR="00B540EE" w:rsidRPr="00EE4072" w:rsidRDefault="00B540EE" w:rsidP="005727C6">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885F46" w:rsidRPr="00885F46" w:rsidRDefault="00885F46" w:rsidP="00885F46">
      <w:pPr>
        <w:pStyle w:val="2"/>
        <w:spacing w:line="240" w:lineRule="auto"/>
        <w:rPr>
          <w:rStyle w:val="Zag11"/>
        </w:rPr>
      </w:pPr>
      <w:bookmarkStart w:id="9" w:name="_Toc414553129"/>
      <w:bookmarkStart w:id="10" w:name="_Toc405145647"/>
      <w:bookmarkStart w:id="11" w:name="_Toc406058976"/>
      <w:bookmarkStart w:id="12" w:name="_Toc409691625"/>
      <w:bookmarkStart w:id="13" w:name="_Toc410653947"/>
      <w:bookmarkStart w:id="14" w:name="_Toc410702952"/>
      <w:bookmarkStart w:id="15" w:name="_Toc284663332"/>
      <w:r w:rsidRPr="00885F46">
        <w:rPr>
          <w:rStyle w:val="Zag11"/>
        </w:rPr>
        <w:t>1.2. Планируемые результаты освоения обучающимися основной о</w:t>
      </w:r>
      <w:r w:rsidRPr="00885F46">
        <w:rPr>
          <w:rStyle w:val="Zag11"/>
        </w:rPr>
        <w:t>б</w:t>
      </w:r>
      <w:r w:rsidRPr="00885F46">
        <w:rPr>
          <w:rStyle w:val="Zag11"/>
        </w:rPr>
        <w:t>разовательной программы основного общего образования</w:t>
      </w:r>
      <w:bookmarkEnd w:id="9"/>
    </w:p>
    <w:p w:rsidR="00885F46" w:rsidRPr="00885F46" w:rsidRDefault="00885F46" w:rsidP="00885F46">
      <w:pPr>
        <w:pStyle w:val="3"/>
        <w:spacing w:before="0" w:beforeAutospacing="0" w:after="0" w:afterAutospacing="0"/>
        <w:ind w:firstLine="709"/>
      </w:pPr>
      <w:bookmarkStart w:id="16" w:name="_Toc414553130"/>
      <w:r w:rsidRPr="00885F46">
        <w:t>1.2.1. Общие положения</w:t>
      </w:r>
      <w:bookmarkEnd w:id="16"/>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Планируемые результаты освоения основной образовательной программы основного общего образования (ООП ООО)представляют собой систему вед</w:t>
      </w:r>
      <w:r w:rsidRPr="00885F46">
        <w:rPr>
          <w:rFonts w:ascii="Times New Roman" w:hAnsi="Times New Roman" w:cs="Times New Roman"/>
          <w:sz w:val="28"/>
          <w:szCs w:val="28"/>
        </w:rPr>
        <w:t>у</w:t>
      </w:r>
      <w:r w:rsidRPr="00885F46">
        <w:rPr>
          <w:rFonts w:ascii="Times New Roman" w:hAnsi="Times New Roman" w:cs="Times New Roman"/>
          <w:sz w:val="28"/>
          <w:szCs w:val="28"/>
        </w:rPr>
        <w:t>щих целевых установок и ожидаемых результатов освоения всех компонентов, составляющих содержательную основу образовательной программы. Они обе</w:t>
      </w:r>
      <w:r w:rsidRPr="00885F46">
        <w:rPr>
          <w:rFonts w:ascii="Times New Roman" w:hAnsi="Times New Roman" w:cs="Times New Roman"/>
          <w:sz w:val="28"/>
          <w:szCs w:val="28"/>
        </w:rPr>
        <w:t>с</w:t>
      </w:r>
      <w:r w:rsidRPr="00885F46">
        <w:rPr>
          <w:rFonts w:ascii="Times New Roman" w:hAnsi="Times New Roman" w:cs="Times New Roman"/>
          <w:sz w:val="28"/>
          <w:szCs w:val="28"/>
        </w:rPr>
        <w:t>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w:t>
      </w:r>
      <w:r w:rsidRPr="00885F46">
        <w:rPr>
          <w:rFonts w:ascii="Times New Roman" w:hAnsi="Times New Roman" w:cs="Times New Roman"/>
          <w:sz w:val="28"/>
          <w:szCs w:val="28"/>
        </w:rPr>
        <w:t>д</w:t>
      </w:r>
      <w:r w:rsidRPr="00885F46">
        <w:rPr>
          <w:rFonts w:ascii="Times New Roman" w:hAnsi="Times New Roman" w:cs="Times New Roman"/>
          <w:sz w:val="28"/>
          <w:szCs w:val="28"/>
        </w:rPr>
        <w:t xml:space="preserve">ной стороны, и системы оценки результатов – с другой. </w:t>
      </w:r>
    </w:p>
    <w:p w:rsidR="00885F46" w:rsidRPr="00885F46" w:rsidRDefault="00885F46" w:rsidP="00885F46">
      <w:pPr>
        <w:tabs>
          <w:tab w:val="num" w:pos="1920"/>
        </w:tabs>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В соответствии с требованиями ФГОС ООО система планируемых р</w:t>
      </w:r>
      <w:r w:rsidRPr="00885F46">
        <w:rPr>
          <w:rFonts w:ascii="Times New Roman" w:hAnsi="Times New Roman" w:cs="Times New Roman"/>
          <w:sz w:val="28"/>
          <w:szCs w:val="28"/>
        </w:rPr>
        <w:t>е</w:t>
      </w:r>
      <w:r w:rsidRPr="00885F46">
        <w:rPr>
          <w:rFonts w:ascii="Times New Roman" w:hAnsi="Times New Roman" w:cs="Times New Roman"/>
          <w:sz w:val="28"/>
          <w:szCs w:val="28"/>
        </w:rPr>
        <w:t>зультатов – личностных, метапредметных и предметных – устанавливает и оп</w:t>
      </w:r>
      <w:r w:rsidRPr="00885F46">
        <w:rPr>
          <w:rFonts w:ascii="Times New Roman" w:hAnsi="Times New Roman" w:cs="Times New Roman"/>
          <w:sz w:val="28"/>
          <w:szCs w:val="28"/>
        </w:rPr>
        <w:t>и</w:t>
      </w:r>
      <w:r w:rsidRPr="00885F46">
        <w:rPr>
          <w:rFonts w:ascii="Times New Roman" w:hAnsi="Times New Roman" w:cs="Times New Roman"/>
          <w:sz w:val="28"/>
          <w:szCs w:val="28"/>
        </w:rPr>
        <w:t>сывает классы учебно-познавательных и учебно-практических задач, которые осваивают учащиеся в ходе обучения, особо выделяя среди них те, которые в</w:t>
      </w:r>
      <w:r w:rsidRPr="00885F46">
        <w:rPr>
          <w:rFonts w:ascii="Times New Roman" w:hAnsi="Times New Roman" w:cs="Times New Roman"/>
          <w:sz w:val="28"/>
          <w:szCs w:val="28"/>
        </w:rPr>
        <w:t>ы</w:t>
      </w:r>
      <w:r w:rsidRPr="00885F46">
        <w:rPr>
          <w:rFonts w:ascii="Times New Roman" w:hAnsi="Times New Roman" w:cs="Times New Roman"/>
          <w:sz w:val="28"/>
          <w:szCs w:val="28"/>
        </w:rPr>
        <w:t>носятся на итоговую оценку, в том числе государственную итоговую аттест</w:t>
      </w:r>
      <w:r w:rsidRPr="00885F46">
        <w:rPr>
          <w:rFonts w:ascii="Times New Roman" w:hAnsi="Times New Roman" w:cs="Times New Roman"/>
          <w:sz w:val="28"/>
          <w:szCs w:val="28"/>
        </w:rPr>
        <w:t>а</w:t>
      </w:r>
      <w:r w:rsidRPr="00885F46">
        <w:rPr>
          <w:rFonts w:ascii="Times New Roman" w:hAnsi="Times New Roman" w:cs="Times New Roman"/>
          <w:sz w:val="28"/>
          <w:szCs w:val="28"/>
        </w:rPr>
        <w:t>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w:t>
      </w:r>
      <w:r w:rsidRPr="00885F46">
        <w:rPr>
          <w:rFonts w:ascii="Times New Roman" w:hAnsi="Times New Roman" w:cs="Times New Roman"/>
          <w:sz w:val="28"/>
          <w:szCs w:val="28"/>
        </w:rPr>
        <w:t>ь</w:t>
      </w:r>
      <w:r w:rsidRPr="00885F46">
        <w:rPr>
          <w:rFonts w:ascii="Times New Roman" w:hAnsi="Times New Roman" w:cs="Times New Roman"/>
          <w:sz w:val="28"/>
          <w:szCs w:val="28"/>
        </w:rPr>
        <w:t>ных) с учебным материалом и, прежде всего, с опорным учебным материалом, служащим основой для последующего обучения.</w:t>
      </w:r>
    </w:p>
    <w:p w:rsidR="00885F46" w:rsidRPr="00885F46" w:rsidRDefault="00885F46" w:rsidP="00885F46">
      <w:pPr>
        <w:pStyle w:val="ae"/>
        <w:tabs>
          <w:tab w:val="clear" w:pos="4677"/>
          <w:tab w:val="clear" w:pos="9355"/>
        </w:tabs>
        <w:overflowPunct w:val="0"/>
        <w:ind w:firstLine="709"/>
        <w:jc w:val="both"/>
        <w:textAlignment w:val="baseline"/>
        <w:rPr>
          <w:bCs/>
          <w:szCs w:val="28"/>
        </w:rPr>
      </w:pPr>
      <w:r w:rsidRPr="00885F46">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85F46">
        <w:rPr>
          <w:b/>
          <w:szCs w:val="28"/>
        </w:rPr>
        <w:t>уровневого подхода</w:t>
      </w:r>
      <w:r w:rsidRPr="00885F46">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85F46">
        <w:rPr>
          <w:bCs/>
          <w:szCs w:val="28"/>
        </w:rPr>
        <w:t>поощрять продв</w:t>
      </w:r>
      <w:r w:rsidRPr="00885F46">
        <w:rPr>
          <w:bCs/>
          <w:szCs w:val="28"/>
        </w:rPr>
        <w:t>и</w:t>
      </w:r>
      <w:r w:rsidRPr="00885F46">
        <w:rPr>
          <w:bCs/>
          <w:szCs w:val="28"/>
        </w:rPr>
        <w:t>жение обучающихся, выстраивать индивидуальные траектории обучения с уч</w:t>
      </w:r>
      <w:r w:rsidRPr="00885F46">
        <w:rPr>
          <w:bCs/>
          <w:szCs w:val="28"/>
        </w:rPr>
        <w:t>е</w:t>
      </w:r>
      <w:r w:rsidRPr="00885F46">
        <w:rPr>
          <w:bCs/>
          <w:szCs w:val="28"/>
        </w:rPr>
        <w:t>том зоны ближайшего развития ребенка.</w:t>
      </w:r>
    </w:p>
    <w:p w:rsidR="00EA60F5" w:rsidRDefault="00EA60F5" w:rsidP="00885F46">
      <w:pPr>
        <w:pStyle w:val="3"/>
        <w:spacing w:before="0" w:beforeAutospacing="0" w:after="0" w:afterAutospacing="0"/>
        <w:rPr>
          <w:szCs w:val="28"/>
        </w:rPr>
      </w:pPr>
      <w:bookmarkStart w:id="17" w:name="_Toc414553131"/>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EA60F5" w:rsidRDefault="00EA60F5" w:rsidP="00885F46">
      <w:pPr>
        <w:pStyle w:val="3"/>
        <w:spacing w:before="0" w:beforeAutospacing="0" w:after="0" w:afterAutospacing="0"/>
        <w:rPr>
          <w:szCs w:val="28"/>
        </w:rPr>
      </w:pPr>
    </w:p>
    <w:p w:rsidR="00885F46" w:rsidRPr="00885F46" w:rsidRDefault="00885F46" w:rsidP="00885F46">
      <w:pPr>
        <w:pStyle w:val="3"/>
        <w:spacing w:before="0" w:beforeAutospacing="0" w:after="0" w:afterAutospacing="0"/>
        <w:rPr>
          <w:szCs w:val="28"/>
        </w:rPr>
      </w:pPr>
      <w:r w:rsidRPr="00885F46">
        <w:rPr>
          <w:szCs w:val="28"/>
        </w:rPr>
        <w:t>1.2.2. Структура планируемых результатов</w:t>
      </w:r>
      <w:bookmarkEnd w:id="17"/>
    </w:p>
    <w:p w:rsidR="00885F46" w:rsidRPr="00885F46" w:rsidRDefault="00885F46" w:rsidP="00885F46">
      <w:pPr>
        <w:pStyle w:val="ae"/>
        <w:tabs>
          <w:tab w:val="clear" w:pos="4677"/>
          <w:tab w:val="clear" w:pos="9355"/>
        </w:tabs>
        <w:overflowPunct w:val="0"/>
        <w:ind w:firstLine="709"/>
        <w:jc w:val="both"/>
        <w:textAlignment w:val="baseline"/>
        <w:rPr>
          <w:szCs w:val="28"/>
        </w:rPr>
      </w:pPr>
      <w:r w:rsidRPr="00885F46">
        <w:rPr>
          <w:bCs/>
          <w:szCs w:val="28"/>
        </w:rPr>
        <w:t xml:space="preserve">Планируемые результаты опираются на </w:t>
      </w:r>
      <w:r w:rsidRPr="00885F46">
        <w:rPr>
          <w:b/>
          <w:bCs/>
          <w:szCs w:val="28"/>
        </w:rPr>
        <w:t>ведущие целевые установки</w:t>
      </w:r>
      <w:r w:rsidRPr="00885F46">
        <w:rPr>
          <w:b/>
          <w:szCs w:val="28"/>
        </w:rPr>
        <w:t xml:space="preserve">, </w:t>
      </w:r>
      <w:r w:rsidRPr="00885F46">
        <w:rPr>
          <w:szCs w:val="28"/>
        </w:rPr>
        <w:t>отражающие</w:t>
      </w:r>
      <w:r>
        <w:rPr>
          <w:szCs w:val="28"/>
        </w:rPr>
        <w:t xml:space="preserve"> </w:t>
      </w:r>
      <w:r w:rsidRPr="00885F46">
        <w:rPr>
          <w:szCs w:val="28"/>
        </w:rPr>
        <w:t>основной, сущностный вклад каждой изучаемой программы в ра</w:t>
      </w:r>
      <w:r w:rsidRPr="00885F46">
        <w:rPr>
          <w:szCs w:val="28"/>
        </w:rPr>
        <w:t>з</w:t>
      </w:r>
      <w:r w:rsidRPr="00885F46">
        <w:rPr>
          <w:szCs w:val="28"/>
        </w:rPr>
        <w:t>витие личности обучающихся, их способностей.</w:t>
      </w:r>
    </w:p>
    <w:p w:rsidR="00885F46" w:rsidRPr="00885F46" w:rsidRDefault="00885F46" w:rsidP="00885F46">
      <w:pPr>
        <w:pStyle w:val="ae"/>
        <w:tabs>
          <w:tab w:val="clear" w:pos="4677"/>
          <w:tab w:val="clear" w:pos="9355"/>
        </w:tabs>
        <w:overflowPunct w:val="0"/>
        <w:ind w:firstLine="709"/>
        <w:jc w:val="both"/>
        <w:textAlignment w:val="baseline"/>
        <w:rPr>
          <w:szCs w:val="28"/>
        </w:rPr>
      </w:pPr>
      <w:r w:rsidRPr="00885F46">
        <w:rPr>
          <w:bCs/>
          <w:szCs w:val="28"/>
        </w:rPr>
        <w:t>В стру</w:t>
      </w:r>
      <w:r w:rsidRPr="00885F46">
        <w:rPr>
          <w:szCs w:val="28"/>
        </w:rPr>
        <w:t xml:space="preserve">ктуре планируемых результатов выделяется </w:t>
      </w:r>
      <w:r w:rsidRPr="00885F46">
        <w:rPr>
          <w:b/>
          <w:szCs w:val="28"/>
        </w:rPr>
        <w:t xml:space="preserve">следующие группы: </w:t>
      </w:r>
    </w:p>
    <w:p w:rsidR="00885F46" w:rsidRPr="00885F46" w:rsidRDefault="00885F46" w:rsidP="00885F46">
      <w:pPr>
        <w:pStyle w:val="ae"/>
        <w:tabs>
          <w:tab w:val="clear" w:pos="4677"/>
          <w:tab w:val="clear" w:pos="9355"/>
        </w:tabs>
        <w:overflowPunct w:val="0"/>
        <w:ind w:firstLine="709"/>
        <w:jc w:val="both"/>
        <w:textAlignment w:val="baseline"/>
        <w:rPr>
          <w:szCs w:val="28"/>
        </w:rPr>
      </w:pPr>
      <w:r w:rsidRPr="00885F46">
        <w:rPr>
          <w:b/>
          <w:szCs w:val="28"/>
        </w:rPr>
        <w:t>1. Личностные результаты освоения основной образовательной пр</w:t>
      </w:r>
      <w:r w:rsidRPr="00885F46">
        <w:rPr>
          <w:b/>
          <w:szCs w:val="28"/>
        </w:rPr>
        <w:t>о</w:t>
      </w:r>
      <w:r w:rsidRPr="00885F46">
        <w:rPr>
          <w:b/>
          <w:szCs w:val="28"/>
        </w:rPr>
        <w:t xml:space="preserve">граммы </w:t>
      </w:r>
      <w:r w:rsidRPr="00885F46">
        <w:rPr>
          <w:szCs w:val="28"/>
        </w:rPr>
        <w:t>представлены в соответствии с группой личностных результатов и раскрывают и детализируют основные направленности этих  результ</w:t>
      </w:r>
      <w:r w:rsidRPr="00885F46">
        <w:rPr>
          <w:szCs w:val="28"/>
        </w:rPr>
        <w:t>а</w:t>
      </w:r>
      <w:r w:rsidRPr="00885F46">
        <w:rPr>
          <w:szCs w:val="28"/>
        </w:rPr>
        <w:t xml:space="preserve">тов.Оценка достижения этой группы планируемых результатов ведется в ходе процедур, допускающих предоставление и использование </w:t>
      </w:r>
      <w:r w:rsidRPr="00885F46">
        <w:rPr>
          <w:b/>
          <w:szCs w:val="28"/>
        </w:rPr>
        <w:t>исключительно н</w:t>
      </w:r>
      <w:r w:rsidRPr="00885F46">
        <w:rPr>
          <w:b/>
          <w:szCs w:val="28"/>
        </w:rPr>
        <w:t>е</w:t>
      </w:r>
      <w:r w:rsidRPr="00885F46">
        <w:rPr>
          <w:b/>
          <w:szCs w:val="28"/>
        </w:rPr>
        <w:t>персонифицированной</w:t>
      </w:r>
      <w:r w:rsidRPr="00885F46">
        <w:rPr>
          <w:szCs w:val="28"/>
        </w:rPr>
        <w:t xml:space="preserve"> информации.</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b/>
          <w:sz w:val="28"/>
          <w:szCs w:val="28"/>
        </w:rPr>
        <w:t xml:space="preserve">2.Метапредметные результаты освоения основной образовательной программы </w:t>
      </w:r>
      <w:r w:rsidRPr="00885F46">
        <w:rPr>
          <w:rFonts w:ascii="Times New Roman" w:hAnsi="Times New Roman" w:cs="Times New Roman"/>
          <w:sz w:val="28"/>
          <w:szCs w:val="28"/>
        </w:rPr>
        <w:t>представлены в соответствии с подгруппами универсальных уче</w:t>
      </w:r>
      <w:r w:rsidRPr="00885F46">
        <w:rPr>
          <w:rFonts w:ascii="Times New Roman" w:hAnsi="Times New Roman" w:cs="Times New Roman"/>
          <w:sz w:val="28"/>
          <w:szCs w:val="28"/>
        </w:rPr>
        <w:t>б</w:t>
      </w:r>
      <w:r w:rsidRPr="00885F46">
        <w:rPr>
          <w:rFonts w:ascii="Times New Roman" w:hAnsi="Times New Roman" w:cs="Times New Roman"/>
          <w:sz w:val="28"/>
          <w:szCs w:val="28"/>
        </w:rPr>
        <w:t>ных действий,  раскрывают и детализируют основные направленности мет</w:t>
      </w:r>
      <w:r w:rsidRPr="00885F46">
        <w:rPr>
          <w:rFonts w:ascii="Times New Roman" w:hAnsi="Times New Roman" w:cs="Times New Roman"/>
          <w:sz w:val="28"/>
          <w:szCs w:val="28"/>
        </w:rPr>
        <w:t>а</w:t>
      </w:r>
      <w:r w:rsidRPr="00885F46">
        <w:rPr>
          <w:rFonts w:ascii="Times New Roman" w:hAnsi="Times New Roman" w:cs="Times New Roman"/>
          <w:sz w:val="28"/>
          <w:szCs w:val="28"/>
        </w:rPr>
        <w:t>предметных результатов.</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b/>
          <w:sz w:val="28"/>
          <w:szCs w:val="28"/>
        </w:rPr>
        <w:t>3.Предметные результаты освоения основной образовательной пр</w:t>
      </w:r>
      <w:r w:rsidRPr="00885F46">
        <w:rPr>
          <w:rFonts w:ascii="Times New Roman" w:hAnsi="Times New Roman" w:cs="Times New Roman"/>
          <w:b/>
          <w:sz w:val="28"/>
          <w:szCs w:val="28"/>
        </w:rPr>
        <w:t>о</w:t>
      </w:r>
      <w:r w:rsidRPr="00885F46">
        <w:rPr>
          <w:rFonts w:ascii="Times New Roman" w:hAnsi="Times New Roman" w:cs="Times New Roman"/>
          <w:b/>
          <w:sz w:val="28"/>
          <w:szCs w:val="28"/>
        </w:rPr>
        <w:t xml:space="preserve">граммы </w:t>
      </w:r>
      <w:r w:rsidRPr="00885F46">
        <w:rPr>
          <w:rFonts w:ascii="Times New Roman" w:hAnsi="Times New Roman" w:cs="Times New Roman"/>
          <w:sz w:val="28"/>
          <w:szCs w:val="28"/>
        </w:rPr>
        <w:t>представлены в соответствии с группами результатов учебных пре</w:t>
      </w:r>
      <w:r w:rsidRPr="00885F46">
        <w:rPr>
          <w:rFonts w:ascii="Times New Roman" w:hAnsi="Times New Roman" w:cs="Times New Roman"/>
          <w:sz w:val="28"/>
          <w:szCs w:val="28"/>
        </w:rPr>
        <w:t>д</w:t>
      </w:r>
      <w:r w:rsidRPr="00885F46">
        <w:rPr>
          <w:rFonts w:ascii="Times New Roman" w:hAnsi="Times New Roman" w:cs="Times New Roman"/>
          <w:sz w:val="28"/>
          <w:szCs w:val="28"/>
        </w:rPr>
        <w:t>метов, раскрывают и детализируют их.</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Предметные результаты приводятся в блоках</w:t>
      </w:r>
      <w:r w:rsidRPr="00885F46">
        <w:rPr>
          <w:rFonts w:ascii="Times New Roman" w:hAnsi="Times New Roman" w:cs="Times New Roman"/>
          <w:b/>
          <w:sz w:val="28"/>
          <w:szCs w:val="28"/>
        </w:rPr>
        <w:t xml:space="preserve"> «</w:t>
      </w:r>
      <w:r w:rsidRPr="00885F46">
        <w:rPr>
          <w:rFonts w:ascii="Times New Roman" w:hAnsi="Times New Roman" w:cs="Times New Roman"/>
          <w:sz w:val="28"/>
          <w:szCs w:val="28"/>
        </w:rPr>
        <w:t>Выпускник научится» и «Выпускник получит возможность научиться»,</w:t>
      </w:r>
      <w:r w:rsidRPr="00885F46">
        <w:rPr>
          <w:rFonts w:ascii="Times New Roman" w:hAnsi="Times New Roman" w:cs="Times New Roman"/>
          <w:b/>
          <w:sz w:val="28"/>
          <w:szCs w:val="28"/>
        </w:rPr>
        <w:t xml:space="preserve"> относящихся </w:t>
      </w:r>
      <w:r w:rsidRPr="00885F46">
        <w:rPr>
          <w:rFonts w:ascii="Times New Roman" w:hAnsi="Times New Roman" w:cs="Times New Roman"/>
          <w:sz w:val="28"/>
          <w:szCs w:val="28"/>
        </w:rPr>
        <w:t>к</w:t>
      </w:r>
      <w:r w:rsidR="00AE6C4F">
        <w:rPr>
          <w:rFonts w:ascii="Times New Roman" w:hAnsi="Times New Roman" w:cs="Times New Roman"/>
          <w:sz w:val="28"/>
          <w:szCs w:val="28"/>
        </w:rPr>
        <w:t xml:space="preserve"> </w:t>
      </w:r>
      <w:r w:rsidRPr="00885F46">
        <w:rPr>
          <w:rFonts w:ascii="Times New Roman" w:hAnsi="Times New Roman" w:cs="Times New Roman"/>
          <w:sz w:val="28"/>
          <w:szCs w:val="28"/>
        </w:rPr>
        <w:t>каждому уче</w:t>
      </w:r>
      <w:r w:rsidRPr="00885F46">
        <w:rPr>
          <w:rFonts w:ascii="Times New Roman" w:hAnsi="Times New Roman" w:cs="Times New Roman"/>
          <w:sz w:val="28"/>
          <w:szCs w:val="28"/>
        </w:rPr>
        <w:t>б</w:t>
      </w:r>
      <w:r w:rsidRPr="00885F46">
        <w:rPr>
          <w:rFonts w:ascii="Times New Roman" w:hAnsi="Times New Roman" w:cs="Times New Roman"/>
          <w:sz w:val="28"/>
          <w:szCs w:val="28"/>
        </w:rPr>
        <w:t>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w:t>
      </w:r>
      <w:r w:rsidRPr="00885F46">
        <w:rPr>
          <w:rFonts w:ascii="Times New Roman" w:hAnsi="Times New Roman" w:cs="Times New Roman"/>
          <w:sz w:val="28"/>
          <w:szCs w:val="28"/>
        </w:rPr>
        <w:t>и</w:t>
      </w:r>
      <w:r w:rsidRPr="00885F46">
        <w:rPr>
          <w:rFonts w:ascii="Times New Roman" w:hAnsi="Times New Roman" w:cs="Times New Roman"/>
          <w:sz w:val="28"/>
          <w:szCs w:val="28"/>
        </w:rPr>
        <w:t>ка. Критериями отбора результатов служат их значимость для решения осно</w:t>
      </w:r>
      <w:r w:rsidRPr="00885F46">
        <w:rPr>
          <w:rFonts w:ascii="Times New Roman" w:hAnsi="Times New Roman" w:cs="Times New Roman"/>
          <w:sz w:val="28"/>
          <w:szCs w:val="28"/>
        </w:rPr>
        <w:t>в</w:t>
      </w:r>
      <w:r w:rsidRPr="00885F46">
        <w:rPr>
          <w:rFonts w:ascii="Times New Roman" w:hAnsi="Times New Roman" w:cs="Times New Roman"/>
          <w:sz w:val="28"/>
          <w:szCs w:val="28"/>
        </w:rPr>
        <w:t>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w:t>
      </w:r>
      <w:r w:rsidRPr="00885F46">
        <w:rPr>
          <w:rFonts w:ascii="Times New Roman" w:hAnsi="Times New Roman" w:cs="Times New Roman"/>
          <w:sz w:val="28"/>
          <w:szCs w:val="28"/>
        </w:rPr>
        <w:t>а</w:t>
      </w:r>
      <w:r w:rsidRPr="00885F46">
        <w:rPr>
          <w:rFonts w:ascii="Times New Roman" w:hAnsi="Times New Roman" w:cs="Times New Roman"/>
          <w:sz w:val="28"/>
          <w:szCs w:val="28"/>
        </w:rPr>
        <w:t>дач, построенных на опорном учебном материале, овладение которыми при</w:t>
      </w:r>
      <w:r w:rsidRPr="00885F46">
        <w:rPr>
          <w:rFonts w:ascii="Times New Roman" w:hAnsi="Times New Roman" w:cs="Times New Roman"/>
          <w:sz w:val="28"/>
          <w:szCs w:val="28"/>
        </w:rPr>
        <w:t>н</w:t>
      </w:r>
      <w:r w:rsidRPr="00885F46">
        <w:rPr>
          <w:rFonts w:ascii="Times New Roman" w:hAnsi="Times New Roman" w:cs="Times New Roman"/>
          <w:sz w:val="28"/>
          <w:szCs w:val="28"/>
        </w:rPr>
        <w:t>ципиально необходимо для успешного обучения и социализации и которые м</w:t>
      </w:r>
      <w:r w:rsidRPr="00885F46">
        <w:rPr>
          <w:rFonts w:ascii="Times New Roman" w:hAnsi="Times New Roman" w:cs="Times New Roman"/>
          <w:sz w:val="28"/>
          <w:szCs w:val="28"/>
        </w:rPr>
        <w:t>о</w:t>
      </w:r>
      <w:r w:rsidRPr="00885F46">
        <w:rPr>
          <w:rFonts w:ascii="Times New Roman" w:hAnsi="Times New Roman" w:cs="Times New Roman"/>
          <w:sz w:val="28"/>
          <w:szCs w:val="28"/>
        </w:rPr>
        <w:t>гут быть освоены всеми обучающихся.</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w:t>
      </w:r>
      <w:r w:rsidRPr="00885F46">
        <w:rPr>
          <w:rFonts w:ascii="Times New Roman" w:hAnsi="Times New Roman" w:cs="Times New Roman"/>
          <w:sz w:val="28"/>
          <w:szCs w:val="28"/>
        </w:rPr>
        <w:t>у</w:t>
      </w:r>
      <w:r w:rsidRPr="00885F46">
        <w:rPr>
          <w:rFonts w:ascii="Times New Roman" w:hAnsi="Times New Roman" w:cs="Times New Roman"/>
          <w:sz w:val="28"/>
          <w:szCs w:val="28"/>
        </w:rPr>
        <w:t>альных достижений), так и в конце обучения, в том числе в форме госуда</w:t>
      </w:r>
      <w:r w:rsidRPr="00885F46">
        <w:rPr>
          <w:rFonts w:ascii="Times New Roman" w:hAnsi="Times New Roman" w:cs="Times New Roman"/>
          <w:sz w:val="28"/>
          <w:szCs w:val="28"/>
        </w:rPr>
        <w:t>р</w:t>
      </w:r>
      <w:r w:rsidRPr="00885F46">
        <w:rPr>
          <w:rFonts w:ascii="Times New Roman" w:hAnsi="Times New Roman" w:cs="Times New Roman"/>
          <w:sz w:val="28"/>
          <w:szCs w:val="28"/>
        </w:rPr>
        <w:t>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w:t>
      </w:r>
      <w:r w:rsidRPr="00885F46">
        <w:rPr>
          <w:rFonts w:ascii="Times New Roman" w:hAnsi="Times New Roman" w:cs="Times New Roman"/>
          <w:sz w:val="28"/>
          <w:szCs w:val="28"/>
        </w:rPr>
        <w:t>х</w:t>
      </w:r>
      <w:r w:rsidRPr="00885F46">
        <w:rPr>
          <w:rFonts w:ascii="Times New Roman" w:hAnsi="Times New Roman" w:cs="Times New Roman"/>
          <w:sz w:val="28"/>
          <w:szCs w:val="28"/>
        </w:rPr>
        <w:lastRenderedPageBreak/>
        <w:t>ся, – с помощью заданий повышенного уровня. Успешное выполнение обуч</w:t>
      </w:r>
      <w:r w:rsidRPr="00885F46">
        <w:rPr>
          <w:rFonts w:ascii="Times New Roman" w:hAnsi="Times New Roman" w:cs="Times New Roman"/>
          <w:sz w:val="28"/>
          <w:szCs w:val="28"/>
        </w:rPr>
        <w:t>а</w:t>
      </w:r>
      <w:r w:rsidRPr="00885F46">
        <w:rPr>
          <w:rFonts w:ascii="Times New Roman" w:hAnsi="Times New Roman" w:cs="Times New Roman"/>
          <w:sz w:val="28"/>
          <w:szCs w:val="28"/>
        </w:rPr>
        <w:t>ющимися заданий базового уровня служит единственным основанием для п</w:t>
      </w:r>
      <w:r w:rsidRPr="00885F46">
        <w:rPr>
          <w:rFonts w:ascii="Times New Roman" w:hAnsi="Times New Roman" w:cs="Times New Roman"/>
          <w:sz w:val="28"/>
          <w:szCs w:val="28"/>
        </w:rPr>
        <w:t>о</w:t>
      </w:r>
      <w:r w:rsidRPr="00885F46">
        <w:rPr>
          <w:rFonts w:ascii="Times New Roman" w:hAnsi="Times New Roman" w:cs="Times New Roman"/>
          <w:sz w:val="28"/>
          <w:szCs w:val="28"/>
        </w:rPr>
        <w:t>ложительного решения вопроса о возможности перехода на следующийуровень обучения.</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В блоке «Выпускник получит возможность научиться» приводятся пл</w:t>
      </w:r>
      <w:r w:rsidRPr="00885F46">
        <w:rPr>
          <w:rFonts w:ascii="Times New Roman" w:hAnsi="Times New Roman" w:cs="Times New Roman"/>
          <w:sz w:val="28"/>
          <w:szCs w:val="28"/>
        </w:rPr>
        <w:t>а</w:t>
      </w:r>
      <w:r w:rsidRPr="00885F46">
        <w:rPr>
          <w:rFonts w:ascii="Times New Roman" w:hAnsi="Times New Roman" w:cs="Times New Roman"/>
          <w:sz w:val="28"/>
          <w:szCs w:val="28"/>
        </w:rPr>
        <w:t>нируемые результаты, характеризующие систему учебных действий в отнош</w:t>
      </w:r>
      <w:r w:rsidRPr="00885F46">
        <w:rPr>
          <w:rFonts w:ascii="Times New Roman" w:hAnsi="Times New Roman" w:cs="Times New Roman"/>
          <w:sz w:val="28"/>
          <w:szCs w:val="28"/>
        </w:rPr>
        <w:t>е</w:t>
      </w:r>
      <w:r w:rsidRPr="00885F46">
        <w:rPr>
          <w:rFonts w:ascii="Times New Roman" w:hAnsi="Times New Roman" w:cs="Times New Roman"/>
          <w:sz w:val="28"/>
          <w:szCs w:val="28"/>
        </w:rPr>
        <w:t>нии знаний, умений, навыков, расширяющих и углубляющих понимание опо</w:t>
      </w:r>
      <w:r w:rsidRPr="00885F46">
        <w:rPr>
          <w:rFonts w:ascii="Times New Roman" w:hAnsi="Times New Roman" w:cs="Times New Roman"/>
          <w:sz w:val="28"/>
          <w:szCs w:val="28"/>
        </w:rPr>
        <w:t>р</w:t>
      </w:r>
      <w:r w:rsidRPr="00885F46">
        <w:rPr>
          <w:rFonts w:ascii="Times New Roman" w:hAnsi="Times New Roman" w:cs="Times New Roman"/>
          <w:sz w:val="28"/>
          <w:szCs w:val="28"/>
        </w:rPr>
        <w:t>ного учебного материала или выступающих как пропедевтика для дальнейшего изучения данного предмета. Уровень достижений, соответствующий планиру</w:t>
      </w:r>
      <w:r w:rsidRPr="00885F46">
        <w:rPr>
          <w:rFonts w:ascii="Times New Roman" w:hAnsi="Times New Roman" w:cs="Times New Roman"/>
          <w:sz w:val="28"/>
          <w:szCs w:val="28"/>
        </w:rPr>
        <w:t>е</w:t>
      </w:r>
      <w:r w:rsidRPr="00885F46">
        <w:rPr>
          <w:rFonts w:ascii="Times New Roman" w:hAnsi="Times New Roman" w:cs="Times New Roman"/>
          <w:sz w:val="28"/>
          <w:szCs w:val="28"/>
        </w:rPr>
        <w:t>мым результатам этого блока, могут продемонстрировать отдельные мотивир</w:t>
      </w:r>
      <w:r w:rsidRPr="00885F46">
        <w:rPr>
          <w:rFonts w:ascii="Times New Roman" w:hAnsi="Times New Roman" w:cs="Times New Roman"/>
          <w:sz w:val="28"/>
          <w:szCs w:val="28"/>
        </w:rPr>
        <w:t>о</w:t>
      </w:r>
      <w:r w:rsidRPr="00885F46">
        <w:rPr>
          <w:rFonts w:ascii="Times New Roman" w:hAnsi="Times New Roman" w:cs="Times New Roman"/>
          <w:sz w:val="28"/>
          <w:szCs w:val="28"/>
        </w:rPr>
        <w:t>ванные и способные обучающиеся. В повседневной практике преподавания ц</w:t>
      </w:r>
      <w:r w:rsidRPr="00885F46">
        <w:rPr>
          <w:rFonts w:ascii="Times New Roman" w:hAnsi="Times New Roman" w:cs="Times New Roman"/>
          <w:sz w:val="28"/>
          <w:szCs w:val="28"/>
        </w:rPr>
        <w:t>е</w:t>
      </w:r>
      <w:r w:rsidRPr="00885F46">
        <w:rPr>
          <w:rFonts w:ascii="Times New Roman" w:hAnsi="Times New Roman" w:cs="Times New Roman"/>
          <w:sz w:val="28"/>
          <w:szCs w:val="28"/>
        </w:rPr>
        <w:t>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w:t>
      </w:r>
      <w:r w:rsidRPr="00885F46">
        <w:rPr>
          <w:rFonts w:ascii="Times New Roman" w:hAnsi="Times New Roman" w:cs="Times New Roman"/>
          <w:sz w:val="28"/>
          <w:szCs w:val="28"/>
        </w:rPr>
        <w:t>н</w:t>
      </w:r>
      <w:r w:rsidRPr="00885F46">
        <w:rPr>
          <w:rFonts w:ascii="Times New Roman" w:hAnsi="Times New Roman" w:cs="Times New Roman"/>
          <w:sz w:val="28"/>
          <w:szCs w:val="28"/>
        </w:rPr>
        <w:t>номуровне обучения. Оценка достижения планируемых результатов  ведется преимущественно в ходе процедур, допускающих предоставление и использ</w:t>
      </w:r>
      <w:r w:rsidRPr="00885F46">
        <w:rPr>
          <w:rFonts w:ascii="Times New Roman" w:hAnsi="Times New Roman" w:cs="Times New Roman"/>
          <w:sz w:val="28"/>
          <w:szCs w:val="28"/>
        </w:rPr>
        <w:t>о</w:t>
      </w:r>
      <w:r w:rsidRPr="00885F46">
        <w:rPr>
          <w:rFonts w:ascii="Times New Roman" w:hAnsi="Times New Roman" w:cs="Times New Roman"/>
          <w:sz w:val="28"/>
          <w:szCs w:val="28"/>
        </w:rPr>
        <w:t xml:space="preserve">вание исключительно неперсонифицированной информации. Соответствующая группа результатов в </w:t>
      </w:r>
      <w:r w:rsidR="008709F5">
        <w:rPr>
          <w:rFonts w:ascii="Times New Roman" w:hAnsi="Times New Roman" w:cs="Times New Roman"/>
          <w:sz w:val="28"/>
          <w:szCs w:val="28"/>
        </w:rPr>
        <w:t xml:space="preserve">программе </w:t>
      </w:r>
      <w:r w:rsidRPr="00885F46">
        <w:rPr>
          <w:rFonts w:ascii="Times New Roman" w:hAnsi="Times New Roman" w:cs="Times New Roman"/>
          <w:sz w:val="28"/>
          <w:szCs w:val="28"/>
        </w:rPr>
        <w:t xml:space="preserve"> выделена </w:t>
      </w:r>
      <w:r w:rsidR="008709F5">
        <w:rPr>
          <w:rFonts w:ascii="Times New Roman" w:hAnsi="Times New Roman" w:cs="Times New Roman"/>
          <w:sz w:val="28"/>
          <w:szCs w:val="28"/>
        </w:rPr>
        <w:t>в отдельный столбик</w:t>
      </w:r>
      <w:r w:rsidRPr="00885F46">
        <w:rPr>
          <w:rFonts w:ascii="Times New Roman" w:hAnsi="Times New Roman" w:cs="Times New Roman"/>
          <w:sz w:val="28"/>
          <w:szCs w:val="28"/>
        </w:rPr>
        <w:t xml:space="preserve">. </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Задания, ориентированные на оценку достижения планируемых результ</w:t>
      </w:r>
      <w:r w:rsidRPr="00885F46">
        <w:rPr>
          <w:rFonts w:ascii="Times New Roman" w:hAnsi="Times New Roman" w:cs="Times New Roman"/>
          <w:sz w:val="28"/>
          <w:szCs w:val="28"/>
        </w:rPr>
        <w:t>а</w:t>
      </w:r>
      <w:r w:rsidRPr="00885F46">
        <w:rPr>
          <w:rFonts w:ascii="Times New Roman" w:hAnsi="Times New Roman" w:cs="Times New Roman"/>
          <w:sz w:val="28"/>
          <w:szCs w:val="28"/>
        </w:rPr>
        <w:t>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w:t>
      </w:r>
      <w:r w:rsidRPr="00885F46">
        <w:rPr>
          <w:rFonts w:ascii="Times New Roman" w:hAnsi="Times New Roman" w:cs="Times New Roman"/>
          <w:sz w:val="28"/>
          <w:szCs w:val="28"/>
        </w:rPr>
        <w:t>о</w:t>
      </w:r>
      <w:r w:rsidRPr="00885F46">
        <w:rPr>
          <w:rFonts w:ascii="Times New Roman" w:hAnsi="Times New Roman" w:cs="Times New Roman"/>
          <w:sz w:val="28"/>
          <w:szCs w:val="28"/>
        </w:rPr>
        <w:t>вать овладение более высоким (по сравнению с базовым) уровнем достижений и выявить динамику роста численности наиболее подготовленных обучающи</w:t>
      </w:r>
      <w:r w:rsidRPr="00885F46">
        <w:rPr>
          <w:rFonts w:ascii="Times New Roman" w:hAnsi="Times New Roman" w:cs="Times New Roman"/>
          <w:sz w:val="28"/>
          <w:szCs w:val="28"/>
        </w:rPr>
        <w:t>х</w:t>
      </w:r>
      <w:r w:rsidRPr="00885F46">
        <w:rPr>
          <w:rFonts w:ascii="Times New Roman" w:hAnsi="Times New Roman" w:cs="Times New Roman"/>
          <w:sz w:val="28"/>
          <w:szCs w:val="28"/>
        </w:rPr>
        <w:t>ся. При этом невыполнение обучающимися заданий, с помощью которых в</w:t>
      </w:r>
      <w:r w:rsidRPr="00885F46">
        <w:rPr>
          <w:rFonts w:ascii="Times New Roman" w:hAnsi="Times New Roman" w:cs="Times New Roman"/>
          <w:sz w:val="28"/>
          <w:szCs w:val="28"/>
        </w:rPr>
        <w:t>е</w:t>
      </w:r>
      <w:r w:rsidRPr="00885F46">
        <w:rPr>
          <w:rFonts w:ascii="Times New Roman" w:hAnsi="Times New Roman" w:cs="Times New Roman"/>
          <w:sz w:val="28"/>
          <w:szCs w:val="28"/>
        </w:rPr>
        <w:t>дется оценка достижения планируемых результатов данного блока, не является препятствием для перехода на следующийуровень обучения. В ряде случаев д</w:t>
      </w:r>
      <w:r w:rsidRPr="00885F46">
        <w:rPr>
          <w:rFonts w:ascii="Times New Roman" w:hAnsi="Times New Roman" w:cs="Times New Roman"/>
          <w:sz w:val="28"/>
          <w:szCs w:val="28"/>
        </w:rPr>
        <w:t>о</w:t>
      </w:r>
      <w:r w:rsidRPr="00885F46">
        <w:rPr>
          <w:rFonts w:ascii="Times New Roman" w:hAnsi="Times New Roman" w:cs="Times New Roman"/>
          <w:sz w:val="28"/>
          <w:szCs w:val="28"/>
        </w:rPr>
        <w:t>стижение планируемых результатов этого блока целесообразно вести в ходе т</w:t>
      </w:r>
      <w:r w:rsidRPr="00885F46">
        <w:rPr>
          <w:rFonts w:ascii="Times New Roman" w:hAnsi="Times New Roman" w:cs="Times New Roman"/>
          <w:sz w:val="28"/>
          <w:szCs w:val="28"/>
        </w:rPr>
        <w:t>е</w:t>
      </w:r>
      <w:r w:rsidRPr="00885F46">
        <w:rPr>
          <w:rFonts w:ascii="Times New Roman" w:hAnsi="Times New Roman" w:cs="Times New Roman"/>
          <w:sz w:val="28"/>
          <w:szCs w:val="28"/>
        </w:rPr>
        <w:t>кущего и промежуточного оценивания, а полученные результаты фиксировать в виде накопленной оценки (например, в форме портфеля достижений) и учит</w:t>
      </w:r>
      <w:r w:rsidRPr="00885F46">
        <w:rPr>
          <w:rFonts w:ascii="Times New Roman" w:hAnsi="Times New Roman" w:cs="Times New Roman"/>
          <w:sz w:val="28"/>
          <w:szCs w:val="28"/>
        </w:rPr>
        <w:t>ы</w:t>
      </w:r>
      <w:r w:rsidRPr="00885F46">
        <w:rPr>
          <w:rFonts w:ascii="Times New Roman" w:hAnsi="Times New Roman" w:cs="Times New Roman"/>
          <w:sz w:val="28"/>
          <w:szCs w:val="28"/>
        </w:rPr>
        <w:t>вать при определении итоговой оценки.</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Подобная структура представления планируемых результатов подчерк</w:t>
      </w:r>
      <w:r w:rsidRPr="00885F46">
        <w:rPr>
          <w:rFonts w:ascii="Times New Roman" w:hAnsi="Times New Roman" w:cs="Times New Roman"/>
          <w:sz w:val="28"/>
          <w:szCs w:val="28"/>
        </w:rPr>
        <w:t>и</w:t>
      </w:r>
      <w:r w:rsidRPr="00885F46">
        <w:rPr>
          <w:rFonts w:ascii="Times New Roman" w:hAnsi="Times New Roman" w:cs="Times New Roman"/>
          <w:sz w:val="28"/>
          <w:szCs w:val="28"/>
        </w:rPr>
        <w:t xml:space="preserve">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85F46">
        <w:rPr>
          <w:rFonts w:ascii="Times New Roman" w:hAnsi="Times New Roman" w:cs="Times New Roman"/>
          <w:bCs/>
          <w:iCs/>
          <w:sz w:val="28"/>
          <w:szCs w:val="28"/>
        </w:rPr>
        <w:t>дифф</w:t>
      </w:r>
      <w:r w:rsidRPr="00885F46">
        <w:rPr>
          <w:rFonts w:ascii="Times New Roman" w:hAnsi="Times New Roman" w:cs="Times New Roman"/>
          <w:bCs/>
          <w:iCs/>
          <w:sz w:val="28"/>
          <w:szCs w:val="28"/>
        </w:rPr>
        <w:t>е</w:t>
      </w:r>
      <w:r w:rsidRPr="00885F46">
        <w:rPr>
          <w:rFonts w:ascii="Times New Roman" w:hAnsi="Times New Roman" w:cs="Times New Roman"/>
          <w:bCs/>
          <w:iCs/>
          <w:sz w:val="28"/>
          <w:szCs w:val="28"/>
        </w:rPr>
        <w:t>ренциации требований</w:t>
      </w:r>
      <w:r w:rsidRPr="00885F46">
        <w:rPr>
          <w:rFonts w:ascii="Times New Roman" w:hAnsi="Times New Roman" w:cs="Times New Roman"/>
          <w:sz w:val="28"/>
          <w:szCs w:val="28"/>
        </w:rPr>
        <w:t xml:space="preserve"> к подготовке обучающихся.</w:t>
      </w: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EA60F5" w:rsidRDefault="00EA60F5" w:rsidP="00885F46">
      <w:pPr>
        <w:pStyle w:val="2"/>
        <w:spacing w:line="240" w:lineRule="auto"/>
        <w:rPr>
          <w:rStyle w:val="20"/>
          <w:b/>
        </w:rPr>
      </w:pPr>
    </w:p>
    <w:p w:rsidR="00885F46" w:rsidRDefault="00885F46" w:rsidP="00885F46">
      <w:pPr>
        <w:pStyle w:val="2"/>
        <w:spacing w:line="240" w:lineRule="auto"/>
        <w:rPr>
          <w:rStyle w:val="20"/>
          <w:b/>
        </w:rPr>
      </w:pPr>
      <w:r w:rsidRPr="00EA60F5">
        <w:rPr>
          <w:rStyle w:val="20"/>
          <w:b/>
        </w:rPr>
        <w:t>1.2.3. Личностные результаты освоения основной образовательной программы:</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1. Российская гражданская идентичность (патриотизм, уважение к Отеч</w:t>
      </w:r>
      <w:r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ству, к прошлому и настоящему многонационального народа России,  чувство ответственности и долга перед Родиной, идентификация себя в качестве гра</w:t>
      </w:r>
      <w:r w:rsidRPr="00475353">
        <w:rPr>
          <w:rStyle w:val="dash041e005f0431005f044b005f0447005f043d005f044b005f0439005f005fchar1char1"/>
          <w:sz w:val="28"/>
          <w:szCs w:val="28"/>
        </w:rPr>
        <w:t>ж</w:t>
      </w:r>
      <w:r w:rsidRPr="00475353">
        <w:rPr>
          <w:rStyle w:val="dash041e005f0431005f044b005f0447005f043d005f044b005f0439005f005fchar1char1"/>
          <w:sz w:val="28"/>
          <w:szCs w:val="28"/>
        </w:rPr>
        <w:t>данина России, субъективная значимость использования русского языка и яз</w:t>
      </w:r>
      <w:r w:rsidRPr="00475353">
        <w:rPr>
          <w:rStyle w:val="dash041e005f0431005f044b005f0447005f043d005f044b005f0439005f005fchar1char1"/>
          <w:sz w:val="28"/>
          <w:szCs w:val="28"/>
        </w:rPr>
        <w:t>ы</w:t>
      </w:r>
      <w:r w:rsidRPr="00475353">
        <w:rPr>
          <w:rStyle w:val="dash041e005f0431005f044b005f0447005f043d005f044b005f0439005f005fchar1char1"/>
          <w:sz w:val="28"/>
          <w:szCs w:val="28"/>
        </w:rPr>
        <w:t>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дов России и человечества (идентичность человека с российской многонаци</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нальной культурой, сопричастность истории народов и государств, находи</w:t>
      </w:r>
      <w:r w:rsidRPr="00475353">
        <w:rPr>
          <w:rStyle w:val="dash041e005f0431005f044b005f0447005f043d005f044b005f0439005f005fchar1char1"/>
          <w:sz w:val="28"/>
          <w:szCs w:val="28"/>
        </w:rPr>
        <w:t>в</w:t>
      </w:r>
      <w:r w:rsidRPr="00475353">
        <w:rPr>
          <w:rStyle w:val="dash041e005f0431005f044b005f0447005f043d005f044b005f0439005f005fchar1char1"/>
          <w:sz w:val="28"/>
          <w:szCs w:val="28"/>
        </w:rPr>
        <w:t>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рии, культуре, религии, традициям, языкам, ценностям народов России и нар</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дов мира.</w:t>
      </w:r>
    </w:p>
    <w:p w:rsidR="008B4A9E" w:rsidRPr="008978CB"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 xml:space="preserve">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w:t>
      </w:r>
      <w:r w:rsidRPr="008978CB">
        <w:rPr>
          <w:rStyle w:val="dash041e005f0431005f044b005f0447005f043d005f044b005f0439005f005fchar1char1"/>
          <w:sz w:val="28"/>
          <w:szCs w:val="28"/>
        </w:rPr>
        <w:t>интересов</w:t>
      </w:r>
      <w:r w:rsidR="008978CB">
        <w:rPr>
          <w:rStyle w:val="dash041e005f0431005f044b005f0447005f043d005f044b005f0439005f005fchar1char1"/>
          <w:sz w:val="28"/>
          <w:szCs w:val="28"/>
        </w:rPr>
        <w:t xml:space="preserve">, </w:t>
      </w:r>
      <w:r w:rsidR="008978CB" w:rsidRPr="008978CB">
        <w:rPr>
          <w:rFonts w:ascii="Times New Roman" w:hAnsi="Times New Roman" w:cs="Times New Roman"/>
          <w:sz w:val="28"/>
          <w:szCs w:val="28"/>
          <w:shd w:val="clear" w:color="auto" w:fill="FFFFFF"/>
        </w:rPr>
        <w:t>а также на о</w:t>
      </w:r>
      <w:r w:rsidR="008978CB" w:rsidRPr="008978CB">
        <w:rPr>
          <w:rFonts w:ascii="Times New Roman" w:hAnsi="Times New Roman" w:cs="Times New Roman"/>
          <w:sz w:val="28"/>
          <w:szCs w:val="28"/>
          <w:shd w:val="clear" w:color="auto" w:fill="FFFFFF"/>
        </w:rPr>
        <w:t>с</w:t>
      </w:r>
      <w:r w:rsidR="008978CB" w:rsidRPr="008978CB">
        <w:rPr>
          <w:rFonts w:ascii="Times New Roman" w:hAnsi="Times New Roman" w:cs="Times New Roman"/>
          <w:sz w:val="28"/>
          <w:szCs w:val="28"/>
          <w:shd w:val="clear" w:color="auto" w:fill="FFFFFF"/>
        </w:rPr>
        <w:t>нове формирования уважительного отношения к труду, развития опыта участия в социально значимом труде;</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w:t>
      </w:r>
      <w:r w:rsidRPr="00475353">
        <w:rPr>
          <w:rStyle w:val="dash041e005f0431005f044b005f0447005f043d005f044b005f0439005f005fchar1char1"/>
          <w:sz w:val="28"/>
          <w:szCs w:val="28"/>
        </w:rPr>
        <w:t>б</w:t>
      </w:r>
      <w:r w:rsidRPr="00475353">
        <w:rPr>
          <w:rStyle w:val="dash041e005f0431005f044b005f0447005f043d005f044b005f0439005f005fchar1char1"/>
          <w:sz w:val="28"/>
          <w:szCs w:val="28"/>
        </w:rPr>
        <w:t>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w:t>
      </w:r>
      <w:r w:rsidRPr="00475353">
        <w:rPr>
          <w:rStyle w:val="dash041e005f0431005f044b005f0447005f043d005f044b005f0439005f005fchar1char1"/>
          <w:sz w:val="28"/>
          <w:szCs w:val="28"/>
        </w:rPr>
        <w:t>у</w:t>
      </w:r>
      <w:r w:rsidRPr="00475353">
        <w:rPr>
          <w:rStyle w:val="dash041e005f0431005f044b005f0447005f043d005f044b005f0439005f005fchar1char1"/>
          <w:sz w:val="28"/>
          <w:szCs w:val="28"/>
        </w:rPr>
        <w:t>ховных идеалов, хранимых в культурных традициях народов России, гото</w:t>
      </w:r>
      <w:r w:rsidRPr="00475353">
        <w:rPr>
          <w:rStyle w:val="dash041e005f0431005f044b005f0447005f043d005f044b005f0439005f005fchar1char1"/>
          <w:sz w:val="28"/>
          <w:szCs w:val="28"/>
        </w:rPr>
        <w:t>в</w:t>
      </w:r>
      <w:r w:rsidRPr="00475353">
        <w:rPr>
          <w:rStyle w:val="dash041e005f0431005f044b005f0447005f043d005f044b005f0439005f005fchar1char1"/>
          <w:sz w:val="28"/>
          <w:szCs w:val="28"/>
        </w:rPr>
        <w:t>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w:t>
      </w:r>
      <w:r w:rsidRPr="00475353">
        <w:rPr>
          <w:rStyle w:val="dash041e005f0431005f044b005f0447005f043d005f044b005f0439005f005fchar1char1"/>
          <w:sz w:val="28"/>
          <w:szCs w:val="28"/>
        </w:rPr>
        <w:t>с</w:t>
      </w:r>
      <w:r w:rsidRPr="00475353">
        <w:rPr>
          <w:rStyle w:val="dash041e005f0431005f044b005f0447005f043d005f044b005f0439005f005fchar1char1"/>
          <w:sz w:val="28"/>
          <w:szCs w:val="28"/>
        </w:rPr>
        <w:t>сийской государственности; понимание значения нравственности, веры и рел</w:t>
      </w:r>
      <w:r w:rsidRPr="00475353">
        <w:rPr>
          <w:rStyle w:val="dash041e005f0431005f044b005f0447005f043d005f044b005f0439005f005fchar1char1"/>
          <w:sz w:val="28"/>
          <w:szCs w:val="28"/>
        </w:rPr>
        <w:t>и</w:t>
      </w:r>
      <w:r w:rsidRPr="00475353">
        <w:rPr>
          <w:rStyle w:val="dash041e005f0431005f044b005f0447005f043d005f044b005f0439005f005fchar1char1"/>
          <w:sz w:val="28"/>
          <w:szCs w:val="28"/>
        </w:rPr>
        <w:t>гии в жизни человека, семьи и общества). Сформированность ответственного отношения к учению; уважительного отношения к труду, наличие опыта уч</w:t>
      </w:r>
      <w:r w:rsidRPr="00475353">
        <w:rPr>
          <w:rStyle w:val="dash041e005f0431005f044b005f0447005f043d005f044b005f0439005f005fchar1char1"/>
          <w:sz w:val="28"/>
          <w:szCs w:val="28"/>
        </w:rPr>
        <w:t>а</w:t>
      </w:r>
      <w:r w:rsidRPr="00475353">
        <w:rPr>
          <w:rStyle w:val="dash041e005f0431005f044b005f0447005f043d005f044b005f0439005f005fchar1char1"/>
          <w:sz w:val="28"/>
          <w:szCs w:val="28"/>
        </w:rPr>
        <w:t>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 Сформированность целостного мировоззрения, соответствующего с</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B4A9E" w:rsidRPr="00455DDB"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 xml:space="preserve">зиции. Готовность и способность вести диалог с другими людьми и достигать в </w:t>
      </w:r>
      <w:r w:rsidRPr="00475353">
        <w:rPr>
          <w:rStyle w:val="dash041e005f0431005f044b005f0447005f043d005f044b005f0439005f005fchar1char1"/>
          <w:sz w:val="28"/>
          <w:szCs w:val="28"/>
        </w:rPr>
        <w:lastRenderedPageBreak/>
        <w:t>нем взаимопонимания (идентификация себя как полноправного субъекта общ</w:t>
      </w:r>
      <w:r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ния, готовность к конструированию образа партнера по диалогу, готовность к конструированию образа допустимых способов диалога, готовность к констр</w:t>
      </w:r>
      <w:r w:rsidRPr="00475353">
        <w:rPr>
          <w:rStyle w:val="dash041e005f0431005f044b005f0447005f043d005f044b005f0439005f005fchar1char1"/>
          <w:sz w:val="28"/>
          <w:szCs w:val="28"/>
        </w:rPr>
        <w:t>у</w:t>
      </w:r>
      <w:r w:rsidRPr="00475353">
        <w:rPr>
          <w:rStyle w:val="dash041e005f0431005f044b005f0447005f043d005f044b005f0439005f005fchar1char1"/>
          <w:sz w:val="28"/>
          <w:szCs w:val="28"/>
        </w:rPr>
        <w:t>ированию процесса диалога как конвенционирования интересов, процедур, г</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 xml:space="preserve">товность и способность к ведению переговоров). </w:t>
      </w:r>
      <w:r w:rsidR="00455DDB">
        <w:rPr>
          <w:rStyle w:val="dash041e005f0431005f044b005f0447005f043d005f044b005f0439005f005fchar1char1"/>
          <w:sz w:val="28"/>
          <w:szCs w:val="28"/>
        </w:rPr>
        <w:t>С</w:t>
      </w:r>
      <w:r w:rsidR="00455DDB" w:rsidRPr="00455DDB">
        <w:rPr>
          <w:rFonts w:ascii="Times New Roman" w:hAnsi="Times New Roman" w:cs="Times New Roman"/>
          <w:sz w:val="28"/>
          <w:szCs w:val="28"/>
          <w:shd w:val="clear" w:color="auto" w:fill="FFFFFF"/>
        </w:rPr>
        <w:t>формирован</w:t>
      </w:r>
      <w:r w:rsidR="00455DDB">
        <w:rPr>
          <w:rFonts w:ascii="Times New Roman" w:hAnsi="Times New Roman" w:cs="Times New Roman"/>
          <w:sz w:val="28"/>
          <w:szCs w:val="28"/>
          <w:shd w:val="clear" w:color="auto" w:fill="FFFFFF"/>
        </w:rPr>
        <w:t xml:space="preserve">ность </w:t>
      </w:r>
      <w:r w:rsidR="00455DDB" w:rsidRPr="00455DDB">
        <w:rPr>
          <w:rFonts w:ascii="Times New Roman" w:hAnsi="Times New Roman" w:cs="Times New Roman"/>
          <w:sz w:val="28"/>
          <w:szCs w:val="28"/>
          <w:shd w:val="clear" w:color="auto" w:fill="FFFFFF"/>
        </w:rPr>
        <w:t>коммун</w:t>
      </w:r>
      <w:r w:rsidR="00455DDB" w:rsidRPr="00455DDB">
        <w:rPr>
          <w:rFonts w:ascii="Times New Roman" w:hAnsi="Times New Roman" w:cs="Times New Roman"/>
          <w:sz w:val="28"/>
          <w:szCs w:val="28"/>
          <w:shd w:val="clear" w:color="auto" w:fill="FFFFFF"/>
        </w:rPr>
        <w:t>и</w:t>
      </w:r>
      <w:r w:rsidR="00455DDB" w:rsidRPr="00455DDB">
        <w:rPr>
          <w:rFonts w:ascii="Times New Roman" w:hAnsi="Times New Roman" w:cs="Times New Roman"/>
          <w:sz w:val="28"/>
          <w:szCs w:val="28"/>
          <w:shd w:val="clear" w:color="auto" w:fill="FFFFFF"/>
        </w:rPr>
        <w:t>кативной компетентности в общении и сотрудничестве со сверстниками, дет</w:t>
      </w:r>
      <w:r w:rsidR="00455DDB" w:rsidRPr="00455DDB">
        <w:rPr>
          <w:rFonts w:ascii="Times New Roman" w:hAnsi="Times New Roman" w:cs="Times New Roman"/>
          <w:sz w:val="28"/>
          <w:szCs w:val="28"/>
          <w:shd w:val="clear" w:color="auto" w:fill="FFFFFF"/>
        </w:rPr>
        <w:t>ь</w:t>
      </w:r>
      <w:r w:rsidR="00455DDB" w:rsidRPr="00455DDB">
        <w:rPr>
          <w:rFonts w:ascii="Times New Roman" w:hAnsi="Times New Roman" w:cs="Times New Roman"/>
          <w:sz w:val="28"/>
          <w:szCs w:val="28"/>
          <w:shd w:val="clear" w:color="auto" w:fill="FFFFFF"/>
        </w:rPr>
        <w:t>ми старшего и младшего возраста, взрослыми в процессе образовательной, о</w:t>
      </w:r>
      <w:r w:rsidR="00455DDB" w:rsidRPr="00455DDB">
        <w:rPr>
          <w:rFonts w:ascii="Times New Roman" w:hAnsi="Times New Roman" w:cs="Times New Roman"/>
          <w:sz w:val="28"/>
          <w:szCs w:val="28"/>
          <w:shd w:val="clear" w:color="auto" w:fill="FFFFFF"/>
        </w:rPr>
        <w:t>б</w:t>
      </w:r>
      <w:r w:rsidR="00455DDB" w:rsidRPr="00455DDB">
        <w:rPr>
          <w:rFonts w:ascii="Times New Roman" w:hAnsi="Times New Roman" w:cs="Times New Roman"/>
          <w:sz w:val="28"/>
          <w:szCs w:val="28"/>
          <w:shd w:val="clear" w:color="auto" w:fill="FFFFFF"/>
        </w:rPr>
        <w:t>щественно полезной, учебно-исследовательской, творческой и других видов д</w:t>
      </w:r>
      <w:r w:rsidR="00455DDB" w:rsidRPr="00455DDB">
        <w:rPr>
          <w:rFonts w:ascii="Times New Roman" w:hAnsi="Times New Roman" w:cs="Times New Roman"/>
          <w:sz w:val="28"/>
          <w:szCs w:val="28"/>
          <w:shd w:val="clear" w:color="auto" w:fill="FFFFFF"/>
        </w:rPr>
        <w:t>е</w:t>
      </w:r>
      <w:r w:rsidR="00455DDB" w:rsidRPr="00455DDB">
        <w:rPr>
          <w:rFonts w:ascii="Times New Roman" w:hAnsi="Times New Roman" w:cs="Times New Roman"/>
          <w:sz w:val="28"/>
          <w:szCs w:val="28"/>
          <w:shd w:val="clear" w:color="auto" w:fill="FFFFFF"/>
        </w:rPr>
        <w:t>ятельности</w:t>
      </w:r>
      <w:r w:rsidR="00455DDB">
        <w:rPr>
          <w:rFonts w:ascii="Times New Roman" w:hAnsi="Times New Roman" w:cs="Times New Roman"/>
          <w:sz w:val="28"/>
          <w:szCs w:val="28"/>
          <w:shd w:val="clear" w:color="auto" w:fill="FFFFFF"/>
        </w:rPr>
        <w:t>.</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6. Освоенность социальных норм, правил поведения, ролей и форм соц</w:t>
      </w:r>
      <w:r w:rsidRPr="00475353">
        <w:rPr>
          <w:rStyle w:val="dash041e005f0431005f044b005f0447005f043d005f044b005f0439005f005fchar1char1"/>
          <w:sz w:val="28"/>
          <w:szCs w:val="28"/>
        </w:rPr>
        <w:t>и</w:t>
      </w:r>
      <w:r w:rsidRPr="00475353">
        <w:rPr>
          <w:rStyle w:val="dash041e005f0431005f044b005f0447005f043d005f044b005f0439005f005fchar1char1"/>
          <w:sz w:val="28"/>
          <w:szCs w:val="28"/>
        </w:rPr>
        <w:t>альной жизни в группах и сообществах. Участие в школьном самоуправлении и общественной жизни в пределах возрастных компетенций с учетом регионал</w:t>
      </w:r>
      <w:r w:rsidRPr="00475353">
        <w:rPr>
          <w:rStyle w:val="dash041e005f0431005f044b005f0447005f043d005f044b005f0439005f005fchar1char1"/>
          <w:sz w:val="28"/>
          <w:szCs w:val="28"/>
        </w:rPr>
        <w:t>ь</w:t>
      </w:r>
      <w:r w:rsidRPr="00475353">
        <w:rPr>
          <w:rStyle w:val="dash041e005f0431005f044b005f0447005f043d005f044b005f0439005f005fchar1char1"/>
          <w:sz w:val="28"/>
          <w:szCs w:val="28"/>
        </w:rPr>
        <w:t>ных, этнокультурных, социальных и экономических особенностей (формиров</w:t>
      </w:r>
      <w:r w:rsidRPr="00475353">
        <w:rPr>
          <w:rStyle w:val="dash041e005f0431005f044b005f0447005f043d005f044b005f0439005f005fchar1char1"/>
          <w:sz w:val="28"/>
          <w:szCs w:val="28"/>
        </w:rPr>
        <w:t>а</w:t>
      </w:r>
      <w:r w:rsidRPr="00475353">
        <w:rPr>
          <w:rStyle w:val="dash041e005f0431005f044b005f0447005f043d005f044b005f0439005f005fchar1char1"/>
          <w:sz w:val="28"/>
          <w:szCs w:val="28"/>
        </w:rPr>
        <w:t>ние готовности к участию в процессе упорядочения социальных связей и отн</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шений, в которые включены и которые формируют сами учащиеся; включе</w:t>
      </w:r>
      <w:r w:rsidRPr="00475353">
        <w:rPr>
          <w:rStyle w:val="dash041e005f0431005f044b005f0447005f043d005f044b005f0439005f005fchar1char1"/>
          <w:sz w:val="28"/>
          <w:szCs w:val="28"/>
        </w:rPr>
        <w:t>н</w:t>
      </w:r>
      <w:r w:rsidRPr="00475353">
        <w:rPr>
          <w:rStyle w:val="dash041e005f0431005f044b005f0447005f043d005f044b005f0439005f005fchar1char1"/>
          <w:sz w:val="28"/>
          <w:szCs w:val="28"/>
        </w:rPr>
        <w:t>ность в непосредственное гражданское участие, готовность участвовать в жи</w:t>
      </w:r>
      <w:r w:rsidRPr="00475353">
        <w:rPr>
          <w:rStyle w:val="dash041e005f0431005f044b005f0447005f043d005f044b005f0439005f005fchar1char1"/>
          <w:sz w:val="28"/>
          <w:szCs w:val="28"/>
        </w:rPr>
        <w:t>з</w:t>
      </w:r>
      <w:r w:rsidRPr="00475353">
        <w:rPr>
          <w:rStyle w:val="dash041e005f0431005f044b005f0447005f043d005f044b005f0439005f005fchar1char1"/>
          <w:sz w:val="28"/>
          <w:szCs w:val="28"/>
        </w:rPr>
        <w:t>недеятельности подросткового общественного объединения, продуктивно вз</w:t>
      </w:r>
      <w:r w:rsidRPr="00475353">
        <w:rPr>
          <w:rStyle w:val="dash041e005f0431005f044b005f0447005f043d005f044b005f0439005f005fchar1char1"/>
          <w:sz w:val="28"/>
          <w:szCs w:val="28"/>
        </w:rPr>
        <w:t>а</w:t>
      </w:r>
      <w:r w:rsidRPr="00475353">
        <w:rPr>
          <w:rStyle w:val="dash041e005f0431005f044b005f0447005f043d005f044b005f0439005f005fchar1char1"/>
          <w:sz w:val="28"/>
          <w:szCs w:val="28"/>
        </w:rPr>
        <w:t>имодействующего с социальной средой и социальными институтами;</w:t>
      </w:r>
      <w:r>
        <w:rPr>
          <w:rStyle w:val="dash041e005f0431005f044b005f0447005f043d005f044b005f0439005f005fchar1char1"/>
          <w:sz w:val="28"/>
          <w:szCs w:val="28"/>
        </w:rPr>
        <w:t xml:space="preserve"> </w:t>
      </w:r>
      <w:r w:rsidRPr="00475353">
        <w:rPr>
          <w:rStyle w:val="dash041e005f0431005f044b005f0447005f043d005f044b005f0439005f005fchar1char1"/>
          <w:sz w:val="28"/>
          <w:szCs w:val="28"/>
        </w:rPr>
        <w:t>идент</w:t>
      </w:r>
      <w:r w:rsidRPr="00475353">
        <w:rPr>
          <w:rStyle w:val="dash041e005f0431005f044b005f0447005f043d005f044b005f0439005f005fchar1char1"/>
          <w:sz w:val="28"/>
          <w:szCs w:val="28"/>
        </w:rPr>
        <w:t>и</w:t>
      </w:r>
      <w:r w:rsidRPr="00475353">
        <w:rPr>
          <w:rStyle w:val="dash041e005f0431005f044b005f0447005f043d005f044b005f0439005f005fchar1char1"/>
          <w:sz w:val="28"/>
          <w:szCs w:val="28"/>
        </w:rPr>
        <w:t>фикация себя в качестве субъекта социальных преобразований, освоение ко</w:t>
      </w:r>
      <w:r w:rsidRPr="00475353">
        <w:rPr>
          <w:rStyle w:val="dash041e005f0431005f044b005f0447005f043d005f044b005f0439005f005fchar1char1"/>
          <w:sz w:val="28"/>
          <w:szCs w:val="28"/>
        </w:rPr>
        <w:t>м</w:t>
      </w:r>
      <w:r w:rsidRPr="00475353">
        <w:rPr>
          <w:rStyle w:val="dash041e005f0431005f044b005f0447005f043d005f044b005f0439005f005fchar1char1"/>
          <w:sz w:val="28"/>
          <w:szCs w:val="28"/>
        </w:rPr>
        <w:t>петентностей в сфере организаторской деятельности; интериоризация ценн</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стей созидательного отношения к окружающей действительности, ценностей социального творчества, ценности продуктивной организации совместной де</w:t>
      </w:r>
      <w:r w:rsidRPr="00475353">
        <w:rPr>
          <w:rStyle w:val="dash041e005f0431005f044b005f0447005f043d005f044b005f0439005f005fchar1char1"/>
          <w:sz w:val="28"/>
          <w:szCs w:val="28"/>
        </w:rPr>
        <w:t>я</w:t>
      </w:r>
      <w:r w:rsidRPr="00475353">
        <w:rPr>
          <w:rStyle w:val="dash041e005f0431005f044b005f0447005f043d005f044b005f0439005f005fchar1char1"/>
          <w:sz w:val="28"/>
          <w:szCs w:val="28"/>
        </w:rPr>
        <w:t>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w:t>
      </w:r>
      <w:r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ния в чрезвычайных ситуациях, угрожающих жизни и здоровью людей, правил поведения на транспорте и на дорогах.</w:t>
      </w:r>
    </w:p>
    <w:p w:rsidR="008B4A9E" w:rsidRPr="00475353" w:rsidRDefault="008B4A9E" w:rsidP="008B4A9E">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w:t>
      </w:r>
      <w:r w:rsidRPr="00475353">
        <w:rPr>
          <w:rStyle w:val="dash041e005f0431005f044b005f0447005f043d005f044b005f0439005f005fchar1char1"/>
          <w:sz w:val="28"/>
          <w:szCs w:val="28"/>
        </w:rPr>
        <w:t>а</w:t>
      </w:r>
      <w:r w:rsidRPr="00475353">
        <w:rPr>
          <w:rStyle w:val="dash041e005f0431005f044b005f0447005f043d005f044b005f0439005f005fchar1char1"/>
          <w:sz w:val="28"/>
          <w:szCs w:val="28"/>
        </w:rPr>
        <w:t>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ционально-ценностное видение окружающего мира; способность к эмоци</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t>нально-ценностному освоению мира, самовыражению и ориентации в худож</w:t>
      </w:r>
      <w:r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ственном и нравственном пространстве культуры; уважение к истории культ</w:t>
      </w:r>
      <w:r w:rsidRPr="00475353">
        <w:rPr>
          <w:rStyle w:val="dash041e005f0431005f044b005f0447005f043d005f044b005f0439005f005fchar1char1"/>
          <w:sz w:val="28"/>
          <w:szCs w:val="28"/>
        </w:rPr>
        <w:t>у</w:t>
      </w:r>
      <w:r w:rsidRPr="00475353">
        <w:rPr>
          <w:rStyle w:val="dash041e005f0431005f044b005f0447005f043d005f044b005f0439005f005fchar1char1"/>
          <w:sz w:val="28"/>
          <w:szCs w:val="28"/>
        </w:rPr>
        <w:t>ры своего Отечества, выраженной в том числе в понимании красоты человека; потребность в общении с художественными произведениями, сформирова</w:t>
      </w:r>
      <w:r w:rsidRPr="00475353">
        <w:rPr>
          <w:rStyle w:val="dash041e005f0431005f044b005f0447005f043d005f044b005f0439005f005fchar1char1"/>
          <w:sz w:val="28"/>
          <w:szCs w:val="28"/>
        </w:rPr>
        <w:t>н</w:t>
      </w:r>
      <w:r w:rsidRPr="00475353">
        <w:rPr>
          <w:rStyle w:val="dash041e005f0431005f044b005f0447005f043d005f044b005f0439005f005fchar1char1"/>
          <w:sz w:val="28"/>
          <w:szCs w:val="28"/>
        </w:rPr>
        <w:t>ность активного отношения к традициям художественной культуры как смы</w:t>
      </w:r>
      <w:r w:rsidRPr="00475353">
        <w:rPr>
          <w:rStyle w:val="dash041e005f0431005f044b005f0447005f043d005f044b005f0439005f005fchar1char1"/>
          <w:sz w:val="28"/>
          <w:szCs w:val="28"/>
        </w:rPr>
        <w:t>с</w:t>
      </w:r>
      <w:r w:rsidRPr="00475353">
        <w:rPr>
          <w:rStyle w:val="dash041e005f0431005f044b005f0447005f043d005f044b005f0439005f005fchar1char1"/>
          <w:sz w:val="28"/>
          <w:szCs w:val="28"/>
        </w:rPr>
        <w:t>ловой, эстетической и личностно-значимой ценности).</w:t>
      </w:r>
    </w:p>
    <w:p w:rsidR="008B4A9E" w:rsidRPr="00475353" w:rsidRDefault="008B4A9E" w:rsidP="008B4A9E">
      <w:pPr>
        <w:spacing w:after="0" w:line="24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w:t>
      </w:r>
      <w:r w:rsidRPr="00475353">
        <w:rPr>
          <w:rStyle w:val="dash041e005f0431005f044b005f0447005f043d005f044b005f0439005f005fchar1char1"/>
          <w:sz w:val="28"/>
          <w:szCs w:val="28"/>
        </w:rPr>
        <w:t>з</w:t>
      </w:r>
      <w:r w:rsidRPr="00475353">
        <w:rPr>
          <w:rStyle w:val="dash041e005f0431005f044b005f0447005f043d005f044b005f0439005f005fchar1char1"/>
          <w:sz w:val="28"/>
          <w:szCs w:val="28"/>
        </w:rPr>
        <w:t>ненных ситуациях (готовность к исследованию природы, к занятиям сельскох</w:t>
      </w:r>
      <w:r w:rsidRPr="00475353">
        <w:rPr>
          <w:rStyle w:val="dash041e005f0431005f044b005f0447005f043d005f044b005f0439005f005fchar1char1"/>
          <w:sz w:val="28"/>
          <w:szCs w:val="28"/>
        </w:rPr>
        <w:t>о</w:t>
      </w:r>
      <w:r w:rsidRPr="00475353">
        <w:rPr>
          <w:rStyle w:val="dash041e005f0431005f044b005f0447005f043d005f044b005f0439005f005fchar1char1"/>
          <w:sz w:val="28"/>
          <w:szCs w:val="28"/>
        </w:rPr>
        <w:lastRenderedPageBreak/>
        <w:t>зяйственным трудом, к художественно-эстетическому отражению природы, к занятиям туризмом, в том числе экотуризмом, к осуществлению природоохра</w:t>
      </w:r>
      <w:r w:rsidRPr="00475353">
        <w:rPr>
          <w:rStyle w:val="dash041e005f0431005f044b005f0447005f043d005f044b005f0439005f005fchar1char1"/>
          <w:sz w:val="28"/>
          <w:szCs w:val="28"/>
        </w:rPr>
        <w:t>н</w:t>
      </w:r>
      <w:r w:rsidRPr="00475353">
        <w:rPr>
          <w:rStyle w:val="dash041e005f0431005f044b005f0447005f043d005f044b005f0439005f005fchar1char1"/>
          <w:sz w:val="28"/>
          <w:szCs w:val="28"/>
        </w:rPr>
        <w:t>ной деятельности).</w:t>
      </w:r>
    </w:p>
    <w:p w:rsidR="00327B68" w:rsidRDefault="00327B68" w:rsidP="00885F46">
      <w:pPr>
        <w:pStyle w:val="2"/>
        <w:spacing w:line="240" w:lineRule="auto"/>
        <w:rPr>
          <w:rStyle w:val="20"/>
          <w:b/>
        </w:rPr>
      </w:pPr>
    </w:p>
    <w:p w:rsidR="00455DDB" w:rsidRDefault="00455DDB" w:rsidP="00885F46">
      <w:pPr>
        <w:pStyle w:val="2"/>
        <w:spacing w:line="240" w:lineRule="auto"/>
        <w:rPr>
          <w:rStyle w:val="20"/>
          <w:b/>
        </w:rPr>
      </w:pPr>
    </w:p>
    <w:p w:rsidR="00455DDB" w:rsidRDefault="00455DDB" w:rsidP="00885F46">
      <w:pPr>
        <w:pStyle w:val="2"/>
        <w:spacing w:line="240" w:lineRule="auto"/>
        <w:rPr>
          <w:rStyle w:val="20"/>
          <w:b/>
        </w:rPr>
      </w:pPr>
    </w:p>
    <w:p w:rsidR="00455DDB" w:rsidRDefault="00455DDB" w:rsidP="00885F46">
      <w:pPr>
        <w:pStyle w:val="2"/>
        <w:spacing w:line="240" w:lineRule="auto"/>
        <w:rPr>
          <w:rStyle w:val="20"/>
          <w:b/>
        </w:rPr>
      </w:pPr>
    </w:p>
    <w:p w:rsidR="00455DDB" w:rsidRDefault="00455DDB" w:rsidP="00885F46">
      <w:pPr>
        <w:pStyle w:val="2"/>
        <w:spacing w:line="240" w:lineRule="auto"/>
        <w:rPr>
          <w:rStyle w:val="20"/>
          <w:b/>
        </w:rPr>
      </w:pP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Личностные результаты: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 w:name="dst142"/>
      <w:bookmarkEnd w:id="18"/>
      <w:r w:rsidRPr="00FB1A30">
        <w:rPr>
          <w:rFonts w:ascii="Times New Roman" w:eastAsia="Times New Roman" w:hAnsi="Times New Roman" w:cs="Times New Roman"/>
          <w:color w:val="000000"/>
          <w:sz w:val="28"/>
          <w:szCs w:val="28"/>
        </w:rPr>
        <w:t>1) для глухих, слабослышащих, позднооглохших обучающихся:</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 w:name="dst143"/>
      <w:bookmarkEnd w:id="19"/>
      <w:r>
        <w:rPr>
          <w:rFonts w:ascii="Times New Roman" w:eastAsia="Times New Roman" w:hAnsi="Times New Roman" w:cs="Times New Roman"/>
          <w:color w:val="000000"/>
          <w:sz w:val="28"/>
          <w:szCs w:val="28"/>
        </w:rPr>
        <w:t>С</w:t>
      </w:r>
      <w:r w:rsidR="003750DF" w:rsidRPr="00FB1A30">
        <w:rPr>
          <w:rFonts w:ascii="Times New Roman" w:eastAsia="Times New Roman" w:hAnsi="Times New Roman" w:cs="Times New Roman"/>
          <w:color w:val="000000"/>
          <w:sz w:val="28"/>
          <w:szCs w:val="28"/>
        </w:rPr>
        <w:t>оциальн</w:t>
      </w:r>
      <w:r>
        <w:rPr>
          <w:rFonts w:ascii="Times New Roman" w:eastAsia="Times New Roman" w:hAnsi="Times New Roman" w:cs="Times New Roman"/>
          <w:color w:val="000000"/>
          <w:sz w:val="28"/>
          <w:szCs w:val="28"/>
        </w:rPr>
        <w:t xml:space="preserve">ая </w:t>
      </w:r>
      <w:r w:rsidR="003750DF" w:rsidRPr="00FB1A30">
        <w:rPr>
          <w:rFonts w:ascii="Times New Roman" w:eastAsia="Times New Roman" w:hAnsi="Times New Roman" w:cs="Times New Roman"/>
          <w:color w:val="000000"/>
          <w:sz w:val="28"/>
          <w:szCs w:val="28"/>
        </w:rPr>
        <w:t xml:space="preserve"> адаптаци</w:t>
      </w:r>
      <w:r>
        <w:rPr>
          <w:rFonts w:ascii="Times New Roman" w:eastAsia="Times New Roman" w:hAnsi="Times New Roman" w:cs="Times New Roman"/>
          <w:color w:val="000000"/>
          <w:sz w:val="28"/>
          <w:szCs w:val="28"/>
        </w:rPr>
        <w:t>я</w:t>
      </w:r>
      <w:r w:rsidR="003750DF" w:rsidRPr="00FB1A30">
        <w:rPr>
          <w:rFonts w:ascii="Times New Roman" w:eastAsia="Times New Roman" w:hAnsi="Times New Roman" w:cs="Times New Roman"/>
          <w:color w:val="000000"/>
          <w:sz w:val="28"/>
          <w:szCs w:val="28"/>
        </w:rPr>
        <w:t xml:space="preserve"> и интеграци</w:t>
      </w:r>
      <w:r>
        <w:rPr>
          <w:rFonts w:ascii="Times New Roman" w:eastAsia="Times New Roman" w:hAnsi="Times New Roman" w:cs="Times New Roman"/>
          <w:color w:val="000000"/>
          <w:sz w:val="28"/>
          <w:szCs w:val="28"/>
        </w:rPr>
        <w:t>я</w:t>
      </w:r>
      <w:r w:rsidR="003750DF" w:rsidRPr="00FB1A30">
        <w:rPr>
          <w:rFonts w:ascii="Times New Roman" w:eastAsia="Times New Roman" w:hAnsi="Times New Roman" w:cs="Times New Roman"/>
          <w:color w:val="000000"/>
          <w:sz w:val="28"/>
          <w:szCs w:val="28"/>
        </w:rPr>
        <w:t xml:space="preserve"> в обществе, в том числе при реализ</w:t>
      </w:r>
      <w:r w:rsidR="003750DF" w:rsidRPr="00FB1A30">
        <w:rPr>
          <w:rFonts w:ascii="Times New Roman" w:eastAsia="Times New Roman" w:hAnsi="Times New Roman" w:cs="Times New Roman"/>
          <w:color w:val="000000"/>
          <w:sz w:val="28"/>
          <w:szCs w:val="28"/>
        </w:rPr>
        <w:t>а</w:t>
      </w:r>
      <w:r w:rsidR="003750DF" w:rsidRPr="00FB1A30">
        <w:rPr>
          <w:rFonts w:ascii="Times New Roman" w:eastAsia="Times New Roman" w:hAnsi="Times New Roman" w:cs="Times New Roman"/>
          <w:color w:val="000000"/>
          <w:sz w:val="28"/>
          <w:szCs w:val="28"/>
        </w:rPr>
        <w:t>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 w:name="dst144"/>
      <w:bookmarkEnd w:id="20"/>
      <w:r w:rsidRPr="00FB1A30">
        <w:rPr>
          <w:rFonts w:ascii="Times New Roman" w:eastAsia="Times New Roman" w:hAnsi="Times New Roman" w:cs="Times New Roman"/>
          <w:color w:val="000000"/>
          <w:sz w:val="28"/>
          <w:szCs w:val="28"/>
        </w:rPr>
        <w:t>2) для обучающихся с нарушениями опорно-двигательного аппарата:</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 w:name="dst145"/>
      <w:bookmarkEnd w:id="21"/>
      <w:r>
        <w:rPr>
          <w:rFonts w:ascii="Times New Roman" w:eastAsia="Times New Roman" w:hAnsi="Times New Roman" w:cs="Times New Roman"/>
          <w:color w:val="000000"/>
          <w:sz w:val="28"/>
          <w:szCs w:val="28"/>
        </w:rPr>
        <w:t>о</w:t>
      </w:r>
      <w:r w:rsidR="003750DF" w:rsidRPr="00FB1A30">
        <w:rPr>
          <w:rFonts w:ascii="Times New Roman" w:eastAsia="Times New Roman" w:hAnsi="Times New Roman" w:cs="Times New Roman"/>
          <w:color w:val="000000"/>
          <w:sz w:val="28"/>
          <w:szCs w:val="28"/>
        </w:rPr>
        <w:t>владение навыками пространственной и социально-бытовой ориентиро</w:t>
      </w:r>
      <w:r w:rsidR="003750DF" w:rsidRPr="00FB1A30">
        <w:rPr>
          <w:rFonts w:ascii="Times New Roman" w:eastAsia="Times New Roman" w:hAnsi="Times New Roman" w:cs="Times New Roman"/>
          <w:color w:val="000000"/>
          <w:sz w:val="28"/>
          <w:szCs w:val="28"/>
        </w:rPr>
        <w:t>в</w:t>
      </w:r>
      <w:r w:rsidR="003750DF" w:rsidRPr="00FB1A30">
        <w:rPr>
          <w:rFonts w:ascii="Times New Roman" w:eastAsia="Times New Roman" w:hAnsi="Times New Roman" w:cs="Times New Roman"/>
          <w:color w:val="000000"/>
          <w:sz w:val="28"/>
          <w:szCs w:val="28"/>
        </w:rPr>
        <w:t>ки;</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 w:name="dst146"/>
      <w:bookmarkEnd w:id="22"/>
      <w:r>
        <w:rPr>
          <w:rFonts w:ascii="Times New Roman" w:eastAsia="Times New Roman" w:hAnsi="Times New Roman" w:cs="Times New Roman"/>
          <w:color w:val="000000"/>
          <w:sz w:val="28"/>
          <w:szCs w:val="28"/>
        </w:rPr>
        <w:t>с</w:t>
      </w:r>
      <w:r w:rsidR="003750DF" w:rsidRPr="00FB1A30">
        <w:rPr>
          <w:rFonts w:ascii="Times New Roman" w:eastAsia="Times New Roman" w:hAnsi="Times New Roman" w:cs="Times New Roman"/>
          <w:color w:val="000000"/>
          <w:sz w:val="28"/>
          <w:szCs w:val="28"/>
        </w:rPr>
        <w:t>амостоятельно и безопасно передвигаться в знакомом и незнакомом пр</w:t>
      </w:r>
      <w:r w:rsidR="003750DF" w:rsidRPr="00FB1A30">
        <w:rPr>
          <w:rFonts w:ascii="Times New Roman" w:eastAsia="Times New Roman" w:hAnsi="Times New Roman" w:cs="Times New Roman"/>
          <w:color w:val="000000"/>
          <w:sz w:val="28"/>
          <w:szCs w:val="28"/>
        </w:rPr>
        <w:t>о</w:t>
      </w:r>
      <w:r w:rsidR="003750DF" w:rsidRPr="00FB1A30">
        <w:rPr>
          <w:rFonts w:ascii="Times New Roman" w:eastAsia="Times New Roman" w:hAnsi="Times New Roman" w:cs="Times New Roman"/>
          <w:color w:val="000000"/>
          <w:sz w:val="28"/>
          <w:szCs w:val="28"/>
        </w:rPr>
        <w:t>странстве с использованием специального оборудования;</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 w:name="dst147"/>
      <w:bookmarkEnd w:id="23"/>
      <w:r>
        <w:rPr>
          <w:rFonts w:ascii="Times New Roman" w:eastAsia="Times New Roman" w:hAnsi="Times New Roman" w:cs="Times New Roman"/>
          <w:color w:val="000000"/>
          <w:sz w:val="28"/>
          <w:szCs w:val="28"/>
        </w:rPr>
        <w:t>о</w:t>
      </w:r>
      <w:r w:rsidR="003750DF" w:rsidRPr="00FB1A30">
        <w:rPr>
          <w:rFonts w:ascii="Times New Roman" w:eastAsia="Times New Roman" w:hAnsi="Times New Roman" w:cs="Times New Roman"/>
          <w:color w:val="000000"/>
          <w:sz w:val="28"/>
          <w:szCs w:val="28"/>
        </w:rPr>
        <w:t>смыслени</w:t>
      </w:r>
      <w:r>
        <w:rPr>
          <w:rFonts w:ascii="Times New Roman" w:eastAsia="Times New Roman" w:hAnsi="Times New Roman" w:cs="Times New Roman"/>
          <w:color w:val="000000"/>
          <w:sz w:val="28"/>
          <w:szCs w:val="28"/>
        </w:rPr>
        <w:t>е</w:t>
      </w:r>
      <w:r w:rsidR="003750DF" w:rsidRPr="00FB1A30">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color w:val="000000"/>
          <w:sz w:val="28"/>
          <w:szCs w:val="28"/>
        </w:rPr>
        <w:t xml:space="preserve">дифференциация </w:t>
      </w:r>
      <w:r w:rsidR="003750DF" w:rsidRPr="00FB1A30">
        <w:rPr>
          <w:rFonts w:ascii="Times New Roman" w:eastAsia="Times New Roman" w:hAnsi="Times New Roman" w:cs="Times New Roman"/>
          <w:color w:val="000000"/>
          <w:sz w:val="28"/>
          <w:szCs w:val="28"/>
        </w:rPr>
        <w:t xml:space="preserve"> картины мира, ее временно-пространственной организации;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 w:name="dst148"/>
      <w:bookmarkEnd w:id="24"/>
      <w:r w:rsidRPr="00FB1A30">
        <w:rPr>
          <w:rFonts w:ascii="Times New Roman" w:eastAsia="Times New Roman" w:hAnsi="Times New Roman" w:cs="Times New Roman"/>
          <w:color w:val="000000"/>
          <w:sz w:val="28"/>
          <w:szCs w:val="28"/>
        </w:rPr>
        <w:t>осмыслени</w:t>
      </w:r>
      <w:r w:rsidR="00E8304B">
        <w:rPr>
          <w:rFonts w:ascii="Times New Roman" w:eastAsia="Times New Roman" w:hAnsi="Times New Roman" w:cs="Times New Roman"/>
          <w:color w:val="000000"/>
          <w:sz w:val="28"/>
          <w:szCs w:val="28"/>
        </w:rPr>
        <w:t xml:space="preserve">е </w:t>
      </w:r>
      <w:r w:rsidRPr="00FB1A30">
        <w:rPr>
          <w:rFonts w:ascii="Times New Roman" w:eastAsia="Times New Roman" w:hAnsi="Times New Roman" w:cs="Times New Roman"/>
          <w:color w:val="000000"/>
          <w:sz w:val="28"/>
          <w:szCs w:val="28"/>
        </w:rPr>
        <w:t>социального окружения, своего места в нем, принятие соо</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ветствующих возрасту ценностей и социальных ролей;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 w:name="dst149"/>
      <w:bookmarkEnd w:id="25"/>
      <w:r w:rsidRPr="00FB1A30">
        <w:rPr>
          <w:rFonts w:ascii="Times New Roman" w:eastAsia="Times New Roman" w:hAnsi="Times New Roman" w:cs="Times New Roman"/>
          <w:color w:val="000000"/>
          <w:sz w:val="28"/>
          <w:szCs w:val="28"/>
        </w:rPr>
        <w:t>3) для обучающихся с расстройствами аутистического спектра:</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 w:name="dst150"/>
      <w:bookmarkEnd w:id="26"/>
      <w:r>
        <w:rPr>
          <w:rFonts w:ascii="Times New Roman" w:hAnsi="Times New Roman" w:cs="Times New Roman"/>
          <w:sz w:val="28"/>
          <w:szCs w:val="28"/>
        </w:rPr>
        <w:t>с</w:t>
      </w:r>
      <w:r w:rsidRPr="00204975">
        <w:rPr>
          <w:rFonts w:ascii="Times New Roman" w:hAnsi="Times New Roman" w:cs="Times New Roman"/>
          <w:sz w:val="28"/>
          <w:szCs w:val="28"/>
        </w:rPr>
        <w:t>формирован</w:t>
      </w:r>
      <w:r>
        <w:rPr>
          <w:rFonts w:ascii="Times New Roman" w:hAnsi="Times New Roman" w:cs="Times New Roman"/>
          <w:sz w:val="28"/>
          <w:szCs w:val="28"/>
        </w:rPr>
        <w:t>ность</w:t>
      </w:r>
      <w:r w:rsidR="003750DF" w:rsidRPr="00FB1A30">
        <w:rPr>
          <w:rFonts w:ascii="Times New Roman" w:eastAsia="Times New Roman" w:hAnsi="Times New Roman" w:cs="Times New Roman"/>
          <w:color w:val="000000"/>
          <w:sz w:val="28"/>
          <w:szCs w:val="28"/>
        </w:rPr>
        <w:t xml:space="preserve"> умения следовать отработанной системе правил пов</w:t>
      </w:r>
      <w:r w:rsidR="003750DF" w:rsidRPr="00FB1A30">
        <w:rPr>
          <w:rFonts w:ascii="Times New Roman" w:eastAsia="Times New Roman" w:hAnsi="Times New Roman" w:cs="Times New Roman"/>
          <w:color w:val="000000"/>
          <w:sz w:val="28"/>
          <w:szCs w:val="28"/>
        </w:rPr>
        <w:t>е</w:t>
      </w:r>
      <w:r w:rsidR="003750DF" w:rsidRPr="00FB1A30">
        <w:rPr>
          <w:rFonts w:ascii="Times New Roman" w:eastAsia="Times New Roman" w:hAnsi="Times New Roman" w:cs="Times New Roman"/>
          <w:color w:val="000000"/>
          <w:sz w:val="28"/>
          <w:szCs w:val="28"/>
        </w:rPr>
        <w:t>дения и взаимодействия в привычных бытовых, учебных и социальных ситу</w:t>
      </w:r>
      <w:r w:rsidR="003750DF" w:rsidRPr="00FB1A30">
        <w:rPr>
          <w:rFonts w:ascii="Times New Roman" w:eastAsia="Times New Roman" w:hAnsi="Times New Roman" w:cs="Times New Roman"/>
          <w:color w:val="000000"/>
          <w:sz w:val="28"/>
          <w:szCs w:val="28"/>
        </w:rPr>
        <w:t>а</w:t>
      </w:r>
      <w:r w:rsidR="003750DF" w:rsidRPr="00FB1A30">
        <w:rPr>
          <w:rFonts w:ascii="Times New Roman" w:eastAsia="Times New Roman" w:hAnsi="Times New Roman" w:cs="Times New Roman"/>
          <w:color w:val="000000"/>
          <w:sz w:val="28"/>
          <w:szCs w:val="28"/>
        </w:rPr>
        <w:t>циях, удерживать границы взаимодействия;</w:t>
      </w:r>
    </w:p>
    <w:p w:rsidR="003750DF" w:rsidRPr="00C45399" w:rsidRDefault="00E8304B"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 w:name="dst151"/>
      <w:bookmarkEnd w:id="27"/>
      <w:r>
        <w:rPr>
          <w:rFonts w:ascii="Times New Roman" w:eastAsia="Times New Roman" w:hAnsi="Times New Roman" w:cs="Times New Roman"/>
          <w:color w:val="000000"/>
          <w:sz w:val="28"/>
          <w:szCs w:val="28"/>
        </w:rPr>
        <w:t>осо</w:t>
      </w:r>
      <w:r w:rsidR="003750DF" w:rsidRPr="00FB1A30">
        <w:rPr>
          <w:rFonts w:ascii="Times New Roman" w:eastAsia="Times New Roman" w:hAnsi="Times New Roman" w:cs="Times New Roman"/>
          <w:color w:val="000000"/>
          <w:sz w:val="28"/>
          <w:szCs w:val="28"/>
        </w:rPr>
        <w:t>знание своих предпочтений (ограничений) в бытовой сфере и сфере и</w:t>
      </w:r>
      <w:r w:rsidR="003750DF" w:rsidRPr="00FB1A30">
        <w:rPr>
          <w:rFonts w:ascii="Times New Roman" w:eastAsia="Times New Roman" w:hAnsi="Times New Roman" w:cs="Times New Roman"/>
          <w:color w:val="000000"/>
          <w:sz w:val="28"/>
          <w:szCs w:val="28"/>
        </w:rPr>
        <w:t>н</w:t>
      </w:r>
      <w:r w:rsidR="003750DF" w:rsidRPr="00FB1A30">
        <w:rPr>
          <w:rFonts w:ascii="Times New Roman" w:eastAsia="Times New Roman" w:hAnsi="Times New Roman" w:cs="Times New Roman"/>
          <w:color w:val="000000"/>
          <w:sz w:val="28"/>
          <w:szCs w:val="28"/>
        </w:rPr>
        <w:t>тересов.</w:t>
      </w: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3750DF" w:rsidRDefault="003750DF" w:rsidP="00885F46">
      <w:pPr>
        <w:pStyle w:val="2"/>
        <w:spacing w:line="240" w:lineRule="auto"/>
        <w:rPr>
          <w:rStyle w:val="20"/>
          <w:b/>
        </w:rPr>
      </w:pPr>
    </w:p>
    <w:p w:rsidR="00885F46" w:rsidRPr="00885F46" w:rsidRDefault="00885F46" w:rsidP="00885F46">
      <w:pPr>
        <w:pStyle w:val="2"/>
        <w:spacing w:line="240" w:lineRule="auto"/>
      </w:pPr>
      <w:bookmarkStart w:id="28" w:name="_Toc414553132"/>
      <w:r w:rsidRPr="00885F46">
        <w:lastRenderedPageBreak/>
        <w:t>1.2.4. Метапредметные результаты освоения ООП</w:t>
      </w:r>
      <w:bookmarkEnd w:id="28"/>
    </w:p>
    <w:p w:rsidR="00885F46" w:rsidRPr="00885F46" w:rsidRDefault="00885F46" w:rsidP="00885F46">
      <w:pPr>
        <w:spacing w:after="0" w:line="240" w:lineRule="auto"/>
        <w:ind w:firstLine="709"/>
        <w:jc w:val="both"/>
        <w:rPr>
          <w:rFonts w:ascii="Times New Roman" w:hAnsi="Times New Roman" w:cs="Times New Roman"/>
          <w:b/>
          <w:i/>
          <w:sz w:val="28"/>
          <w:szCs w:val="28"/>
        </w:rPr>
      </w:pPr>
      <w:r w:rsidRPr="00885F46">
        <w:rPr>
          <w:rFonts w:ascii="Times New Roman" w:hAnsi="Times New Roman" w:cs="Times New Roman"/>
          <w:sz w:val="28"/>
          <w:szCs w:val="28"/>
        </w:rPr>
        <w:t xml:space="preserve">Метапредметные результаты, </w:t>
      </w:r>
      <w:r w:rsidRPr="00885F46">
        <w:rPr>
          <w:rFonts w:ascii="Times New Roman" w:hAnsi="Times New Roman" w:cs="Times New Roman"/>
          <w:sz w:val="28"/>
          <w:szCs w:val="28"/>
          <w:lang w:eastAsia="ru-RU"/>
        </w:rPr>
        <w:t>включают освоенные обучающимися ме</w:t>
      </w:r>
      <w:r w:rsidRPr="00885F46">
        <w:rPr>
          <w:rFonts w:ascii="Times New Roman" w:hAnsi="Times New Roman" w:cs="Times New Roman"/>
          <w:sz w:val="28"/>
          <w:szCs w:val="28"/>
          <w:lang w:eastAsia="ru-RU"/>
        </w:rPr>
        <w:t>ж</w:t>
      </w:r>
      <w:r w:rsidRPr="00885F46">
        <w:rPr>
          <w:rFonts w:ascii="Times New Roman" w:hAnsi="Times New Roman" w:cs="Times New Roman"/>
          <w:sz w:val="28"/>
          <w:szCs w:val="28"/>
          <w:lang w:eastAsia="ru-RU"/>
        </w:rPr>
        <w:t>предметные понятия и универсальные учебные деиствия (регулятивные, позн</w:t>
      </w:r>
      <w:r w:rsidRPr="00885F46">
        <w:rPr>
          <w:rFonts w:ascii="Times New Roman" w:hAnsi="Times New Roman" w:cs="Times New Roman"/>
          <w:sz w:val="28"/>
          <w:szCs w:val="28"/>
          <w:lang w:eastAsia="ru-RU"/>
        </w:rPr>
        <w:t>а</w:t>
      </w:r>
      <w:r w:rsidRPr="00885F46">
        <w:rPr>
          <w:rFonts w:ascii="Times New Roman" w:hAnsi="Times New Roman" w:cs="Times New Roman"/>
          <w:sz w:val="28"/>
          <w:szCs w:val="28"/>
          <w:lang w:eastAsia="ru-RU"/>
        </w:rPr>
        <w:t>вательные,</w:t>
      </w:r>
      <w:r w:rsidRPr="00885F46">
        <w:rPr>
          <w:rFonts w:ascii="Times New Roman" w:hAnsi="Times New Roman" w:cs="Times New Roman"/>
          <w:sz w:val="28"/>
          <w:szCs w:val="28"/>
          <w:lang w:eastAsia="ru-RU"/>
        </w:rPr>
        <w:tab/>
        <w:t>коммуникативные).</w:t>
      </w:r>
    </w:p>
    <w:p w:rsidR="00885F46" w:rsidRPr="00885F46" w:rsidRDefault="00885F46" w:rsidP="00885F46">
      <w:pPr>
        <w:spacing w:after="0" w:line="240" w:lineRule="auto"/>
        <w:ind w:firstLine="709"/>
        <w:jc w:val="both"/>
        <w:rPr>
          <w:rFonts w:ascii="Times New Roman" w:hAnsi="Times New Roman" w:cs="Times New Roman"/>
          <w:b/>
          <w:sz w:val="28"/>
          <w:szCs w:val="28"/>
        </w:rPr>
      </w:pPr>
      <w:r w:rsidRPr="00885F46">
        <w:rPr>
          <w:rFonts w:ascii="Times New Roman" w:hAnsi="Times New Roman" w:cs="Times New Roman"/>
          <w:b/>
          <w:sz w:val="28"/>
          <w:szCs w:val="28"/>
        </w:rPr>
        <w:t>Межпредметные понятия</w:t>
      </w:r>
    </w:p>
    <w:p w:rsidR="00885F46" w:rsidRPr="00885F46" w:rsidRDefault="00885F46" w:rsidP="00885F46">
      <w:pPr>
        <w:spacing w:line="240" w:lineRule="auto"/>
        <w:jc w:val="both"/>
        <w:rPr>
          <w:rFonts w:ascii="Times New Roman" w:eastAsia="Times New Roman" w:hAnsi="Times New Roman" w:cs="Times New Roman"/>
          <w:sz w:val="28"/>
          <w:szCs w:val="28"/>
        </w:rPr>
      </w:pPr>
      <w:r w:rsidRPr="00885F46">
        <w:rPr>
          <w:rFonts w:ascii="Times New Roman" w:hAnsi="Times New Roman" w:cs="Times New Roman"/>
          <w:sz w:val="28"/>
          <w:szCs w:val="28"/>
        </w:rPr>
        <w:t>Условием формирования межпредметных понятий, например таких как сист</w:t>
      </w:r>
      <w:r w:rsidRPr="00885F46">
        <w:rPr>
          <w:rFonts w:ascii="Times New Roman" w:hAnsi="Times New Roman" w:cs="Times New Roman"/>
          <w:sz w:val="28"/>
          <w:szCs w:val="28"/>
        </w:rPr>
        <w:t>е</w:t>
      </w:r>
      <w:r w:rsidRPr="00885F46">
        <w:rPr>
          <w:rFonts w:ascii="Times New Roman" w:hAnsi="Times New Roman" w:cs="Times New Roman"/>
          <w:sz w:val="28"/>
          <w:szCs w:val="28"/>
        </w:rPr>
        <w:t xml:space="preserve">ма, </w:t>
      </w:r>
      <w:r w:rsidRPr="00885F46">
        <w:rPr>
          <w:rFonts w:ascii="Times New Roman" w:eastAsia="Times New Roman" w:hAnsi="Times New Roman" w:cs="Times New Roman"/>
          <w:sz w:val="28"/>
          <w:szCs w:val="28"/>
          <w:shd w:val="clear" w:color="auto" w:fill="FFFFFF"/>
        </w:rPr>
        <w:t>факт, закономерность, феномен, анализ, синтез</w:t>
      </w:r>
      <w:r w:rsidRPr="00885F46">
        <w:rPr>
          <w:rFonts w:ascii="Times New Roman" w:hAnsi="Times New Roman" w:cs="Times New Roman"/>
          <w:sz w:val="28"/>
          <w:szCs w:val="28"/>
        </w:rPr>
        <w:t>является овладение обуча</w:t>
      </w:r>
      <w:r w:rsidRPr="00885F46">
        <w:rPr>
          <w:rFonts w:ascii="Times New Roman" w:hAnsi="Times New Roman" w:cs="Times New Roman"/>
          <w:sz w:val="28"/>
          <w:szCs w:val="28"/>
        </w:rPr>
        <w:t>ю</w:t>
      </w:r>
      <w:r w:rsidRPr="00885F46">
        <w:rPr>
          <w:rFonts w:ascii="Times New Roman" w:hAnsi="Times New Roman" w:cs="Times New Roman"/>
          <w:sz w:val="28"/>
          <w:szCs w:val="28"/>
        </w:rPr>
        <w:t xml:space="preserve">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85F46">
        <w:rPr>
          <w:rFonts w:ascii="Times New Roman" w:hAnsi="Times New Roman" w:cs="Times New Roman"/>
          <w:b/>
          <w:sz w:val="28"/>
          <w:szCs w:val="28"/>
        </w:rPr>
        <w:t>основ ч</w:t>
      </w:r>
      <w:r w:rsidRPr="00885F46">
        <w:rPr>
          <w:rFonts w:ascii="Times New Roman" w:hAnsi="Times New Roman" w:cs="Times New Roman"/>
          <w:b/>
          <w:sz w:val="28"/>
          <w:szCs w:val="28"/>
        </w:rPr>
        <w:t>и</w:t>
      </w:r>
      <w:r w:rsidRPr="00885F46">
        <w:rPr>
          <w:rFonts w:ascii="Times New Roman" w:hAnsi="Times New Roman" w:cs="Times New Roman"/>
          <w:b/>
          <w:sz w:val="28"/>
          <w:szCs w:val="28"/>
        </w:rPr>
        <w:t>тательской компетенции</w:t>
      </w:r>
      <w:r w:rsidRPr="00885F46">
        <w:rPr>
          <w:rFonts w:ascii="Times New Roman" w:hAnsi="Times New Roman" w:cs="Times New Roman"/>
          <w:sz w:val="28"/>
          <w:szCs w:val="28"/>
        </w:rPr>
        <w:t>. Обучающиеся овладеют чтением как средством осуществления своих дальнейших планов: продолжения образования и самоо</w:t>
      </w:r>
      <w:r w:rsidRPr="00885F46">
        <w:rPr>
          <w:rFonts w:ascii="Times New Roman" w:hAnsi="Times New Roman" w:cs="Times New Roman"/>
          <w:sz w:val="28"/>
          <w:szCs w:val="28"/>
        </w:rPr>
        <w:t>б</w:t>
      </w:r>
      <w:r w:rsidRPr="00885F46">
        <w:rPr>
          <w:rFonts w:ascii="Times New Roman" w:hAnsi="Times New Roman" w:cs="Times New Roman"/>
          <w:sz w:val="28"/>
          <w:szCs w:val="28"/>
        </w:rPr>
        <w:t>разования, осознанного планирования своего актуального и перспективного круга чтения, в том числе досугового, подготовки к трудовой и социальной де</w:t>
      </w:r>
      <w:r w:rsidRPr="00885F46">
        <w:rPr>
          <w:rFonts w:ascii="Times New Roman" w:hAnsi="Times New Roman" w:cs="Times New Roman"/>
          <w:sz w:val="28"/>
          <w:szCs w:val="28"/>
        </w:rPr>
        <w:t>я</w:t>
      </w:r>
      <w:r w:rsidRPr="00885F46">
        <w:rPr>
          <w:rFonts w:ascii="Times New Roman" w:hAnsi="Times New Roman" w:cs="Times New Roman"/>
          <w:sz w:val="28"/>
          <w:szCs w:val="28"/>
        </w:rPr>
        <w:t>тельности. У выпускников будет сформирована потребность в систематическом чтении как средстве познания мира и себя в этом мире, гармонизации отнош</w:t>
      </w:r>
      <w:r w:rsidRPr="00885F46">
        <w:rPr>
          <w:rFonts w:ascii="Times New Roman" w:hAnsi="Times New Roman" w:cs="Times New Roman"/>
          <w:sz w:val="28"/>
          <w:szCs w:val="28"/>
        </w:rPr>
        <w:t>е</w:t>
      </w:r>
      <w:r w:rsidRPr="00885F46">
        <w:rPr>
          <w:rFonts w:ascii="Times New Roman" w:hAnsi="Times New Roman" w:cs="Times New Roman"/>
          <w:sz w:val="28"/>
          <w:szCs w:val="28"/>
        </w:rPr>
        <w:t>ний человека и общества, создании образа «потребного будущего».</w:t>
      </w:r>
    </w:p>
    <w:p w:rsidR="00885F46" w:rsidRPr="00885F46" w:rsidRDefault="00885F46" w:rsidP="00885F46">
      <w:pPr>
        <w:spacing w:after="0" w:line="240" w:lineRule="auto"/>
        <w:ind w:firstLine="709"/>
        <w:jc w:val="both"/>
        <w:rPr>
          <w:rFonts w:ascii="Times New Roman" w:hAnsi="Times New Roman" w:cs="Times New Roman"/>
          <w:i/>
          <w:sz w:val="28"/>
          <w:szCs w:val="28"/>
        </w:rPr>
      </w:pPr>
      <w:r w:rsidRPr="00885F46">
        <w:rPr>
          <w:rFonts w:ascii="Times New Roman" w:hAnsi="Times New Roman" w:cs="Times New Roman"/>
          <w:sz w:val="28"/>
          <w:szCs w:val="28"/>
        </w:rPr>
        <w:t>При изучении учебных предметов обучающиеся усовершенствуют пр</w:t>
      </w:r>
      <w:r w:rsidRPr="00885F46">
        <w:rPr>
          <w:rFonts w:ascii="Times New Roman" w:hAnsi="Times New Roman" w:cs="Times New Roman"/>
          <w:sz w:val="28"/>
          <w:szCs w:val="28"/>
        </w:rPr>
        <w:t>и</w:t>
      </w:r>
      <w:r w:rsidRPr="00885F46">
        <w:rPr>
          <w:rFonts w:ascii="Times New Roman" w:hAnsi="Times New Roman" w:cs="Times New Roman"/>
          <w:sz w:val="28"/>
          <w:szCs w:val="28"/>
        </w:rPr>
        <w:t xml:space="preserve">обретённые на первомуровне </w:t>
      </w:r>
      <w:r w:rsidRPr="00885F46">
        <w:rPr>
          <w:rFonts w:ascii="Times New Roman" w:hAnsi="Times New Roman" w:cs="Times New Roman"/>
          <w:b/>
          <w:sz w:val="28"/>
          <w:szCs w:val="28"/>
        </w:rPr>
        <w:t>навыки работы с информацией</w:t>
      </w:r>
      <w:r w:rsidRPr="00885F46">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w:t>
      </w:r>
      <w:r w:rsidRPr="00885F46">
        <w:rPr>
          <w:rFonts w:ascii="Times New Roman" w:hAnsi="Times New Roman" w:cs="Times New Roman"/>
          <w:sz w:val="28"/>
          <w:szCs w:val="28"/>
        </w:rPr>
        <w:t>р</w:t>
      </w:r>
      <w:r w:rsidRPr="00885F46">
        <w:rPr>
          <w:rFonts w:ascii="Times New Roman" w:hAnsi="Times New Roman" w:cs="Times New Roman"/>
          <w:sz w:val="28"/>
          <w:szCs w:val="28"/>
        </w:rPr>
        <w:t>жащуюся в них информацию, в том числе:</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систематизировать, сопоставлять, анализировать, обобщать и интерпр</w:t>
      </w:r>
      <w:r w:rsidRPr="00885F46">
        <w:rPr>
          <w:rFonts w:ascii="Times New Roman" w:hAnsi="Times New Roman" w:cs="Times New Roman"/>
          <w:sz w:val="28"/>
          <w:szCs w:val="28"/>
        </w:rPr>
        <w:t>е</w:t>
      </w:r>
      <w:r w:rsidRPr="00885F46">
        <w:rPr>
          <w:rFonts w:ascii="Times New Roman" w:hAnsi="Times New Roman" w:cs="Times New Roman"/>
          <w:sz w:val="28"/>
          <w:szCs w:val="28"/>
        </w:rPr>
        <w:t>тировать информацию, содержащуюся в готовых информационных объектах;</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w:t>
      </w:r>
      <w:r w:rsidRPr="00885F46">
        <w:rPr>
          <w:rFonts w:ascii="Times New Roman" w:hAnsi="Times New Roman" w:cs="Times New Roman"/>
          <w:sz w:val="28"/>
          <w:szCs w:val="28"/>
        </w:rPr>
        <w:t>р</w:t>
      </w:r>
      <w:r w:rsidRPr="00885F46">
        <w:rPr>
          <w:rFonts w:ascii="Times New Roman" w:hAnsi="Times New Roman" w:cs="Times New Roman"/>
          <w:sz w:val="28"/>
          <w:szCs w:val="28"/>
        </w:rPr>
        <w:t>ме (в виде таблиц, графических схем и диаграмм, карт понятий — концепт</w:t>
      </w:r>
      <w:r w:rsidRPr="00885F46">
        <w:rPr>
          <w:rFonts w:ascii="Times New Roman" w:hAnsi="Times New Roman" w:cs="Times New Roman"/>
          <w:sz w:val="28"/>
          <w:szCs w:val="28"/>
        </w:rPr>
        <w:t>у</w:t>
      </w:r>
      <w:r w:rsidRPr="00885F46">
        <w:rPr>
          <w:rFonts w:ascii="Times New Roman" w:hAnsi="Times New Roman" w:cs="Times New Roman"/>
          <w:sz w:val="28"/>
          <w:szCs w:val="28"/>
        </w:rPr>
        <w:t>альных диаграмм, опорных конспектов);</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заполнять и дополнять таблицы, схемы, диаграммы, тексты.</w:t>
      </w:r>
    </w:p>
    <w:p w:rsidR="00885F46" w:rsidRPr="00885F46" w:rsidRDefault="00885F46" w:rsidP="00885F46">
      <w:pPr>
        <w:suppressAutoHyphens/>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 xml:space="preserve">В ходе изучения всех учебных предметов обучающиеся </w:t>
      </w:r>
      <w:r w:rsidRPr="00885F46">
        <w:rPr>
          <w:rFonts w:ascii="Times New Roman" w:hAnsi="Times New Roman" w:cs="Times New Roman"/>
          <w:b/>
          <w:sz w:val="28"/>
          <w:szCs w:val="28"/>
        </w:rPr>
        <w:t>приобретут опыт проектной деятельности</w:t>
      </w:r>
      <w:r w:rsidRPr="00885F46">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85F46" w:rsidRPr="00885F46" w:rsidRDefault="00885F46" w:rsidP="00885F46">
      <w:pPr>
        <w:suppressAutoHyphens/>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EA60F5" w:rsidRDefault="00EA60F5" w:rsidP="00885F46">
      <w:pPr>
        <w:spacing w:after="0" w:line="240" w:lineRule="auto"/>
        <w:ind w:firstLine="709"/>
        <w:jc w:val="both"/>
        <w:rPr>
          <w:rFonts w:ascii="Times New Roman" w:hAnsi="Times New Roman" w:cs="Times New Roman"/>
          <w:b/>
          <w:sz w:val="28"/>
          <w:szCs w:val="28"/>
        </w:rPr>
      </w:pPr>
    </w:p>
    <w:p w:rsidR="00885F46" w:rsidRPr="00885F46" w:rsidRDefault="00885F46" w:rsidP="00885F46">
      <w:pPr>
        <w:spacing w:after="0" w:line="240" w:lineRule="auto"/>
        <w:ind w:firstLine="709"/>
        <w:jc w:val="both"/>
        <w:rPr>
          <w:rFonts w:ascii="Times New Roman" w:hAnsi="Times New Roman" w:cs="Times New Roman"/>
          <w:b/>
          <w:sz w:val="28"/>
          <w:szCs w:val="28"/>
        </w:rPr>
      </w:pPr>
      <w:r w:rsidRPr="00885F46">
        <w:rPr>
          <w:rFonts w:ascii="Times New Roman" w:hAnsi="Times New Roman" w:cs="Times New Roman"/>
          <w:b/>
          <w:sz w:val="28"/>
          <w:szCs w:val="28"/>
        </w:rPr>
        <w:lastRenderedPageBreak/>
        <w:t>Регулятивные УУД</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самостоятельно определять цели обучения, ставить и форм</w:t>
      </w:r>
      <w:r w:rsidRPr="00885F46">
        <w:rPr>
          <w:rFonts w:ascii="Times New Roman" w:hAnsi="Times New Roman" w:cs="Times New Roman"/>
          <w:sz w:val="28"/>
          <w:szCs w:val="28"/>
        </w:rPr>
        <w:t>у</w:t>
      </w:r>
      <w:r w:rsidRPr="00885F46">
        <w:rPr>
          <w:rFonts w:ascii="Times New Roman" w:hAnsi="Times New Roman" w:cs="Times New Roman"/>
          <w:sz w:val="28"/>
          <w:szCs w:val="28"/>
        </w:rPr>
        <w:t>лировать новые задачи в учебе и познавательной деятельности, развивать мот</w:t>
      </w:r>
      <w:r w:rsidRPr="00885F46">
        <w:rPr>
          <w:rFonts w:ascii="Times New Roman" w:hAnsi="Times New Roman" w:cs="Times New Roman"/>
          <w:sz w:val="28"/>
          <w:szCs w:val="28"/>
        </w:rPr>
        <w:t>и</w:t>
      </w:r>
      <w:r w:rsidRPr="00885F46">
        <w:rPr>
          <w:rFonts w:ascii="Times New Roman" w:hAnsi="Times New Roman" w:cs="Times New Roman"/>
          <w:sz w:val="28"/>
          <w:szCs w:val="28"/>
        </w:rPr>
        <w:t>вы и интересы своей познавательной деятельности. Обучающийся сможет:</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анализировать существующие и планировать будущие образовательные результаты;</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идентифицировать собственные проблемы и определять главную пр</w:t>
      </w:r>
      <w:r w:rsidRPr="00885F46">
        <w:rPr>
          <w:rFonts w:ascii="Times New Roman" w:hAnsi="Times New Roman" w:cs="Times New Roman"/>
          <w:sz w:val="28"/>
          <w:szCs w:val="28"/>
        </w:rPr>
        <w:t>о</w:t>
      </w:r>
      <w:r w:rsidRPr="00885F46">
        <w:rPr>
          <w:rFonts w:ascii="Times New Roman" w:hAnsi="Times New Roman" w:cs="Times New Roman"/>
          <w:sz w:val="28"/>
          <w:szCs w:val="28"/>
        </w:rPr>
        <w:t>блему;</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выдвигать версии решения проблемы, формулировать гипотезы, пре</w:t>
      </w:r>
      <w:r w:rsidRPr="00885F46">
        <w:rPr>
          <w:rFonts w:ascii="Times New Roman" w:hAnsi="Times New Roman" w:cs="Times New Roman"/>
          <w:sz w:val="28"/>
          <w:szCs w:val="28"/>
        </w:rPr>
        <w:t>д</w:t>
      </w:r>
      <w:r w:rsidRPr="00885F46">
        <w:rPr>
          <w:rFonts w:ascii="Times New Roman" w:hAnsi="Times New Roman" w:cs="Times New Roman"/>
          <w:sz w:val="28"/>
          <w:szCs w:val="28"/>
        </w:rPr>
        <w:t>восхищать конечный результат;</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ставить цель деятельности на основе определенной проблемы и сущ</w:t>
      </w:r>
      <w:r w:rsidRPr="00885F46">
        <w:rPr>
          <w:rFonts w:ascii="Times New Roman" w:hAnsi="Times New Roman" w:cs="Times New Roman"/>
          <w:sz w:val="28"/>
          <w:szCs w:val="28"/>
        </w:rPr>
        <w:t>е</w:t>
      </w:r>
      <w:r w:rsidRPr="00885F46">
        <w:rPr>
          <w:rFonts w:ascii="Times New Roman" w:hAnsi="Times New Roman" w:cs="Times New Roman"/>
          <w:sz w:val="28"/>
          <w:szCs w:val="28"/>
        </w:rPr>
        <w:t>ствующих возможностей;</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формулировать учебные задачи как шаги достижения поставленной ц</w:t>
      </w:r>
      <w:r w:rsidRPr="00885F46">
        <w:rPr>
          <w:rFonts w:ascii="Times New Roman" w:hAnsi="Times New Roman" w:cs="Times New Roman"/>
          <w:sz w:val="28"/>
          <w:szCs w:val="28"/>
        </w:rPr>
        <w:t>е</w:t>
      </w:r>
      <w:r w:rsidRPr="00885F46">
        <w:rPr>
          <w:rFonts w:ascii="Times New Roman" w:hAnsi="Times New Roman" w:cs="Times New Roman"/>
          <w:sz w:val="28"/>
          <w:szCs w:val="28"/>
        </w:rPr>
        <w:t>ли деятельности;</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b/>
          <w:sz w:val="28"/>
          <w:szCs w:val="28"/>
        </w:rPr>
      </w:pPr>
      <w:r w:rsidRPr="00885F46">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необходимые действие(я) в соответствии с учебной и п</w:t>
      </w:r>
      <w:r w:rsidRPr="00885F46">
        <w:rPr>
          <w:rFonts w:ascii="Times New Roman" w:hAnsi="Times New Roman" w:cs="Times New Roman"/>
          <w:sz w:val="28"/>
          <w:szCs w:val="28"/>
        </w:rPr>
        <w:t>о</w:t>
      </w:r>
      <w:r w:rsidRPr="00885F46">
        <w:rPr>
          <w:rFonts w:ascii="Times New Roman" w:hAnsi="Times New Roman" w:cs="Times New Roman"/>
          <w:sz w:val="28"/>
          <w:szCs w:val="28"/>
        </w:rPr>
        <w:t>знавательной задачей и составлять алгоритм их выполнения;</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w:t>
      </w:r>
      <w:r w:rsidRPr="00885F46">
        <w:rPr>
          <w:rFonts w:ascii="Times New Roman" w:hAnsi="Times New Roman" w:cs="Times New Roman"/>
          <w:sz w:val="28"/>
          <w:szCs w:val="28"/>
        </w:rPr>
        <w:t>а</w:t>
      </w:r>
      <w:r w:rsidRPr="00885F46">
        <w:rPr>
          <w:rFonts w:ascii="Times New Roman" w:hAnsi="Times New Roman" w:cs="Times New Roman"/>
          <w:sz w:val="28"/>
          <w:szCs w:val="28"/>
        </w:rPr>
        <w:t>зывая и обосновывая логическую последовательность шагов);</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выбирать из предложенных вариантов и самостоятельно искать сре</w:t>
      </w:r>
      <w:r w:rsidRPr="00885F46">
        <w:rPr>
          <w:rFonts w:ascii="Times New Roman" w:hAnsi="Times New Roman" w:cs="Times New Roman"/>
          <w:sz w:val="28"/>
          <w:szCs w:val="28"/>
        </w:rPr>
        <w:t>д</w:t>
      </w:r>
      <w:r w:rsidRPr="00885F46">
        <w:rPr>
          <w:rFonts w:ascii="Times New Roman" w:hAnsi="Times New Roman" w:cs="Times New Roman"/>
          <w:sz w:val="28"/>
          <w:szCs w:val="28"/>
        </w:rPr>
        <w:t>ства/ресурсы для решения задачи/достижения цели;</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составлять план решения проблемы (выполнения проекта, проведения исследования);</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потенциальные затруднения при решении учебной и позн</w:t>
      </w:r>
      <w:r w:rsidRPr="00885F46">
        <w:rPr>
          <w:rFonts w:ascii="Times New Roman" w:hAnsi="Times New Roman" w:cs="Times New Roman"/>
          <w:sz w:val="28"/>
          <w:szCs w:val="28"/>
        </w:rPr>
        <w:t>а</w:t>
      </w:r>
      <w:r w:rsidRPr="00885F46">
        <w:rPr>
          <w:rFonts w:ascii="Times New Roman" w:hAnsi="Times New Roman" w:cs="Times New Roman"/>
          <w:sz w:val="28"/>
          <w:szCs w:val="28"/>
        </w:rPr>
        <w:t>вательной задачи и находить средства для их устранения;</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885F46" w:rsidRPr="00885F46" w:rsidRDefault="00885F46" w:rsidP="00033608">
      <w:pPr>
        <w:widowControl w:val="0"/>
        <w:numPr>
          <w:ilvl w:val="0"/>
          <w:numId w:val="5"/>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планировать и корректировать свою индивидуальную образовательную траекторию.</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w:t>
      </w:r>
      <w:r w:rsidRPr="00885F46">
        <w:rPr>
          <w:rFonts w:ascii="Times New Roman" w:hAnsi="Times New Roman" w:cs="Times New Roman"/>
          <w:sz w:val="28"/>
          <w:szCs w:val="28"/>
        </w:rPr>
        <w:t>у</w:t>
      </w:r>
      <w:r w:rsidRPr="00885F46">
        <w:rPr>
          <w:rFonts w:ascii="Times New Roman" w:hAnsi="Times New Roman" w:cs="Times New Roman"/>
          <w:sz w:val="28"/>
          <w:szCs w:val="28"/>
        </w:rPr>
        <w:t>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совместно с педагогом и сверстниками критерии планиру</w:t>
      </w:r>
      <w:r w:rsidRPr="00885F46">
        <w:rPr>
          <w:rFonts w:ascii="Times New Roman" w:hAnsi="Times New Roman" w:cs="Times New Roman"/>
          <w:sz w:val="28"/>
          <w:szCs w:val="28"/>
        </w:rPr>
        <w:t>е</w:t>
      </w:r>
      <w:r w:rsidRPr="00885F46">
        <w:rPr>
          <w:rFonts w:ascii="Times New Roman" w:hAnsi="Times New Roman" w:cs="Times New Roman"/>
          <w:sz w:val="28"/>
          <w:szCs w:val="28"/>
        </w:rPr>
        <w:t>мых результатов и критерии оценки своей учебной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 xml:space="preserve">систематизировать (в том числе выбирать приоритетные) критерии </w:t>
      </w:r>
      <w:r w:rsidRPr="00885F46">
        <w:rPr>
          <w:rFonts w:ascii="Times New Roman" w:hAnsi="Times New Roman" w:cs="Times New Roman"/>
          <w:sz w:val="28"/>
          <w:szCs w:val="28"/>
        </w:rPr>
        <w:lastRenderedPageBreak/>
        <w:t>планируемых результатов и оценки своей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отбирать инструменты для оценивания своей деятельности, осущест</w:t>
      </w:r>
      <w:r w:rsidRPr="00885F46">
        <w:rPr>
          <w:rFonts w:ascii="Times New Roman" w:hAnsi="Times New Roman" w:cs="Times New Roman"/>
          <w:sz w:val="28"/>
          <w:szCs w:val="28"/>
        </w:rPr>
        <w:t>в</w:t>
      </w:r>
      <w:r w:rsidRPr="00885F46">
        <w:rPr>
          <w:rFonts w:ascii="Times New Roman" w:hAnsi="Times New Roman" w:cs="Times New Roman"/>
          <w:sz w:val="28"/>
          <w:szCs w:val="28"/>
        </w:rPr>
        <w:t>лять самоконтроль своей деятельности в рамках предложенных условий и тр</w:t>
      </w:r>
      <w:r w:rsidRPr="00885F46">
        <w:rPr>
          <w:rFonts w:ascii="Times New Roman" w:hAnsi="Times New Roman" w:cs="Times New Roman"/>
          <w:sz w:val="28"/>
          <w:szCs w:val="28"/>
        </w:rPr>
        <w:t>е</w:t>
      </w:r>
      <w:r w:rsidRPr="00885F46">
        <w:rPr>
          <w:rFonts w:ascii="Times New Roman" w:hAnsi="Times New Roman" w:cs="Times New Roman"/>
          <w:sz w:val="28"/>
          <w:szCs w:val="28"/>
        </w:rPr>
        <w:t>бований;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w:t>
      </w:r>
      <w:r w:rsidRPr="00885F46">
        <w:rPr>
          <w:rFonts w:ascii="Times New Roman" w:hAnsi="Times New Roman" w:cs="Times New Roman"/>
          <w:sz w:val="28"/>
          <w:szCs w:val="28"/>
        </w:rPr>
        <w:t>к</w:t>
      </w:r>
      <w:r w:rsidRPr="00885F46">
        <w:rPr>
          <w:rFonts w:ascii="Times New Roman" w:hAnsi="Times New Roman" w:cs="Times New Roman"/>
          <w:sz w:val="28"/>
          <w:szCs w:val="28"/>
        </w:rPr>
        <w:t>теристик продукта/результата;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w:t>
      </w:r>
      <w:r w:rsidRPr="00885F46">
        <w:rPr>
          <w:rFonts w:ascii="Times New Roman" w:hAnsi="Times New Roman" w:cs="Times New Roman"/>
          <w:sz w:val="28"/>
          <w:szCs w:val="28"/>
        </w:rPr>
        <w:t>д</w:t>
      </w:r>
      <w:r w:rsidRPr="00885F46">
        <w:rPr>
          <w:rFonts w:ascii="Times New Roman" w:hAnsi="Times New Roman" w:cs="Times New Roman"/>
          <w:sz w:val="28"/>
          <w:szCs w:val="28"/>
        </w:rPr>
        <w:t>лагать изменение характеристик процесса для получения улучшенных характ</w:t>
      </w:r>
      <w:r w:rsidRPr="00885F46">
        <w:rPr>
          <w:rFonts w:ascii="Times New Roman" w:hAnsi="Times New Roman" w:cs="Times New Roman"/>
          <w:sz w:val="28"/>
          <w:szCs w:val="28"/>
        </w:rPr>
        <w:t>е</w:t>
      </w:r>
      <w:r w:rsidRPr="00885F46">
        <w:rPr>
          <w:rFonts w:ascii="Times New Roman" w:hAnsi="Times New Roman" w:cs="Times New Roman"/>
          <w:sz w:val="28"/>
          <w:szCs w:val="28"/>
        </w:rPr>
        <w:t>ристик продукта;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оценивать правильность выполнения учебной задачи, со</w:t>
      </w:r>
      <w:r w:rsidRPr="00885F46">
        <w:rPr>
          <w:rFonts w:ascii="Times New Roman" w:hAnsi="Times New Roman" w:cs="Times New Roman"/>
          <w:sz w:val="28"/>
          <w:szCs w:val="28"/>
        </w:rPr>
        <w:t>б</w:t>
      </w:r>
      <w:r w:rsidRPr="00885F46">
        <w:rPr>
          <w:rFonts w:ascii="Times New Roman" w:hAnsi="Times New Roman" w:cs="Times New Roman"/>
          <w:sz w:val="28"/>
          <w:szCs w:val="28"/>
        </w:rPr>
        <w:t>ственные возможности ее решения.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критерии правильности (корректности) выполнения уче</w:t>
      </w:r>
      <w:r w:rsidRPr="00885F46">
        <w:rPr>
          <w:rFonts w:ascii="Times New Roman" w:hAnsi="Times New Roman" w:cs="Times New Roman"/>
          <w:sz w:val="28"/>
          <w:szCs w:val="28"/>
        </w:rPr>
        <w:t>б</w:t>
      </w:r>
      <w:r w:rsidRPr="00885F46">
        <w:rPr>
          <w:rFonts w:ascii="Times New Roman" w:hAnsi="Times New Roman" w:cs="Times New Roman"/>
          <w:sz w:val="28"/>
          <w:szCs w:val="28"/>
        </w:rPr>
        <w:t>ной задачи;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анализировать и обосновывать применение соответствующего инстр</w:t>
      </w:r>
      <w:r w:rsidRPr="00885F46">
        <w:rPr>
          <w:rFonts w:ascii="Times New Roman" w:hAnsi="Times New Roman" w:cs="Times New Roman"/>
          <w:sz w:val="28"/>
          <w:szCs w:val="28"/>
        </w:rPr>
        <w:t>у</w:t>
      </w:r>
      <w:r w:rsidRPr="00885F46">
        <w:rPr>
          <w:rFonts w:ascii="Times New Roman" w:hAnsi="Times New Roman" w:cs="Times New Roman"/>
          <w:sz w:val="28"/>
          <w:szCs w:val="28"/>
        </w:rPr>
        <w:t>ментария для выполнения учебной задачи;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свободно пользоваться выработанными критериями оценки и сам</w:t>
      </w:r>
      <w:r w:rsidRPr="00885F46">
        <w:rPr>
          <w:rFonts w:ascii="Times New Roman" w:hAnsi="Times New Roman" w:cs="Times New Roman"/>
          <w:sz w:val="28"/>
          <w:szCs w:val="28"/>
        </w:rPr>
        <w:t>о</w:t>
      </w:r>
      <w:r w:rsidRPr="00885F46">
        <w:rPr>
          <w:rFonts w:ascii="Times New Roman" w:hAnsi="Times New Roman" w:cs="Times New Roman"/>
          <w:sz w:val="28"/>
          <w:szCs w:val="28"/>
        </w:rPr>
        <w:t>оценки, исходя из цели и имеющихся средств, различая результат и способы действий;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оценивать продукт своей деятельности по заданным и/или самосто</w:t>
      </w:r>
      <w:r w:rsidRPr="00885F46">
        <w:rPr>
          <w:rFonts w:ascii="Times New Roman" w:hAnsi="Times New Roman" w:cs="Times New Roman"/>
          <w:sz w:val="28"/>
          <w:szCs w:val="28"/>
        </w:rPr>
        <w:t>я</w:t>
      </w:r>
      <w:r w:rsidRPr="00885F46">
        <w:rPr>
          <w:rFonts w:ascii="Times New Roman" w:hAnsi="Times New Roman" w:cs="Times New Roman"/>
          <w:sz w:val="28"/>
          <w:szCs w:val="28"/>
        </w:rPr>
        <w:t>тельно определенным критериям в соответствии с целью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фиксировать и анализировать динамику собственных образовательных результатов.</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b/>
          <w:sz w:val="28"/>
          <w:szCs w:val="28"/>
        </w:rPr>
      </w:pPr>
      <w:r w:rsidRPr="00885F46">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соотносить реальные и планируемые результаты индивидуальной обр</w:t>
      </w:r>
      <w:r w:rsidRPr="00885F46">
        <w:rPr>
          <w:rFonts w:ascii="Times New Roman" w:hAnsi="Times New Roman" w:cs="Times New Roman"/>
          <w:sz w:val="28"/>
          <w:szCs w:val="28"/>
        </w:rPr>
        <w:t>а</w:t>
      </w:r>
      <w:r w:rsidRPr="00885F46">
        <w:rPr>
          <w:rFonts w:ascii="Times New Roman" w:hAnsi="Times New Roman" w:cs="Times New Roman"/>
          <w:sz w:val="28"/>
          <w:szCs w:val="28"/>
        </w:rPr>
        <w:t>зовательной деятельности и делать выводы;</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принимать решение в учебной ситуации и нести за него ответстве</w:t>
      </w:r>
      <w:r w:rsidRPr="00885F46">
        <w:rPr>
          <w:rFonts w:ascii="Times New Roman" w:hAnsi="Times New Roman" w:cs="Times New Roman"/>
          <w:sz w:val="28"/>
          <w:szCs w:val="28"/>
        </w:rPr>
        <w:t>н</w:t>
      </w:r>
      <w:r w:rsidRPr="00885F46">
        <w:rPr>
          <w:rFonts w:ascii="Times New Roman" w:hAnsi="Times New Roman" w:cs="Times New Roman"/>
          <w:sz w:val="28"/>
          <w:szCs w:val="28"/>
        </w:rPr>
        <w:t>ность;</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ретроспективно определять, какие действия по решению учебной зад</w:t>
      </w:r>
      <w:r w:rsidRPr="00885F46">
        <w:rPr>
          <w:rFonts w:ascii="Times New Roman" w:hAnsi="Times New Roman" w:cs="Times New Roman"/>
          <w:sz w:val="28"/>
          <w:szCs w:val="28"/>
        </w:rPr>
        <w:t>а</w:t>
      </w:r>
      <w:r w:rsidRPr="00885F46">
        <w:rPr>
          <w:rFonts w:ascii="Times New Roman" w:hAnsi="Times New Roman" w:cs="Times New Roman"/>
          <w:sz w:val="28"/>
          <w:szCs w:val="28"/>
        </w:rPr>
        <w:t>чи или параметры этих действий привели к получению имеющегося продукта учебной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lastRenderedPageBreak/>
        <w:t>демонстрировать приемы регуляции психофизиологических/ эмоци</w:t>
      </w:r>
      <w:r w:rsidRPr="00885F46">
        <w:rPr>
          <w:rFonts w:ascii="Times New Roman" w:hAnsi="Times New Roman" w:cs="Times New Roman"/>
          <w:sz w:val="28"/>
          <w:szCs w:val="28"/>
        </w:rPr>
        <w:t>о</w:t>
      </w:r>
      <w:r w:rsidRPr="00885F46">
        <w:rPr>
          <w:rFonts w:ascii="Times New Roman" w:hAnsi="Times New Roman" w:cs="Times New Roman"/>
          <w:sz w:val="28"/>
          <w:szCs w:val="28"/>
        </w:rPr>
        <w:t>нальных состояний для достижения эффекта успокоения (устранения эмоци</w:t>
      </w:r>
      <w:r w:rsidRPr="00885F46">
        <w:rPr>
          <w:rFonts w:ascii="Times New Roman" w:hAnsi="Times New Roman" w:cs="Times New Roman"/>
          <w:sz w:val="28"/>
          <w:szCs w:val="28"/>
        </w:rPr>
        <w:t>о</w:t>
      </w:r>
      <w:r w:rsidRPr="00885F46">
        <w:rPr>
          <w:rFonts w:ascii="Times New Roman" w:hAnsi="Times New Roman" w:cs="Times New Roman"/>
          <w:sz w:val="28"/>
          <w:szCs w:val="28"/>
        </w:rPr>
        <w:t>нальной напряженности), эффекта восстановления (ослабления проявлений утомления), эффекта активизации (повышения психофизиологической реакти</w:t>
      </w:r>
      <w:r w:rsidRPr="00885F46">
        <w:rPr>
          <w:rFonts w:ascii="Times New Roman" w:hAnsi="Times New Roman" w:cs="Times New Roman"/>
          <w:sz w:val="28"/>
          <w:szCs w:val="28"/>
        </w:rPr>
        <w:t>в</w:t>
      </w:r>
      <w:r w:rsidRPr="00885F46">
        <w:rPr>
          <w:rFonts w:ascii="Times New Roman" w:hAnsi="Times New Roman" w:cs="Times New Roman"/>
          <w:sz w:val="28"/>
          <w:szCs w:val="28"/>
        </w:rPr>
        <w:t>ности).</w:t>
      </w:r>
    </w:p>
    <w:p w:rsidR="00EA60F5" w:rsidRDefault="00EA60F5" w:rsidP="00885F46">
      <w:pPr>
        <w:spacing w:after="0" w:line="240" w:lineRule="auto"/>
        <w:ind w:firstLine="709"/>
        <w:jc w:val="both"/>
        <w:rPr>
          <w:rFonts w:ascii="Times New Roman" w:hAnsi="Times New Roman" w:cs="Times New Roman"/>
          <w:b/>
          <w:sz w:val="28"/>
          <w:szCs w:val="28"/>
        </w:rPr>
      </w:pPr>
    </w:p>
    <w:p w:rsidR="00EA60F5" w:rsidRDefault="00EA60F5" w:rsidP="00885F46">
      <w:pPr>
        <w:spacing w:after="0" w:line="240" w:lineRule="auto"/>
        <w:ind w:firstLine="709"/>
        <w:jc w:val="both"/>
        <w:rPr>
          <w:rFonts w:ascii="Times New Roman" w:hAnsi="Times New Roman" w:cs="Times New Roman"/>
          <w:b/>
          <w:sz w:val="28"/>
          <w:szCs w:val="28"/>
        </w:rPr>
      </w:pPr>
    </w:p>
    <w:p w:rsidR="00885F46" w:rsidRPr="00885F46" w:rsidRDefault="00885F46" w:rsidP="00885F46">
      <w:pPr>
        <w:spacing w:after="0" w:line="240" w:lineRule="auto"/>
        <w:ind w:firstLine="709"/>
        <w:jc w:val="both"/>
        <w:rPr>
          <w:rFonts w:ascii="Times New Roman" w:hAnsi="Times New Roman" w:cs="Times New Roman"/>
          <w:b/>
          <w:sz w:val="28"/>
          <w:szCs w:val="28"/>
        </w:rPr>
      </w:pPr>
      <w:r w:rsidRPr="00885F46">
        <w:rPr>
          <w:rFonts w:ascii="Times New Roman" w:hAnsi="Times New Roman" w:cs="Times New Roman"/>
          <w:b/>
          <w:sz w:val="28"/>
          <w:szCs w:val="28"/>
        </w:rPr>
        <w:t>Познавательные УУД</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w:t>
      </w:r>
      <w:r w:rsidRPr="00885F46">
        <w:rPr>
          <w:rFonts w:ascii="Times New Roman" w:hAnsi="Times New Roman" w:cs="Times New Roman"/>
          <w:sz w:val="28"/>
          <w:szCs w:val="28"/>
        </w:rPr>
        <w:t>о</w:t>
      </w:r>
      <w:r w:rsidRPr="00885F46">
        <w:rPr>
          <w:rFonts w:ascii="Times New Roman" w:hAnsi="Times New Roman" w:cs="Times New Roman"/>
          <w:sz w:val="28"/>
          <w:szCs w:val="28"/>
        </w:rPr>
        <w:t>гическое рассуждение, умозаключение (индуктивное, дедуктивное, по анал</w:t>
      </w:r>
      <w:r w:rsidRPr="00885F46">
        <w:rPr>
          <w:rFonts w:ascii="Times New Roman" w:hAnsi="Times New Roman" w:cs="Times New Roman"/>
          <w:sz w:val="28"/>
          <w:szCs w:val="28"/>
        </w:rPr>
        <w:t>о</w:t>
      </w:r>
      <w:r w:rsidRPr="00885F46">
        <w:rPr>
          <w:rFonts w:ascii="Times New Roman" w:hAnsi="Times New Roman" w:cs="Times New Roman"/>
          <w:sz w:val="28"/>
          <w:szCs w:val="28"/>
        </w:rPr>
        <w:t>гии) и делать выводы.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подбирать слова, соподчиненные ключевому слову, определяющие его признаки и свойства;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выстраивать логическую цепочку, состоящую из ключевого слова и с</w:t>
      </w:r>
      <w:r w:rsidRPr="00885F46">
        <w:rPr>
          <w:rFonts w:ascii="Times New Roman" w:hAnsi="Times New Roman" w:cs="Times New Roman"/>
          <w:sz w:val="28"/>
          <w:szCs w:val="28"/>
        </w:rPr>
        <w:t>о</w:t>
      </w:r>
      <w:r w:rsidRPr="00885F46">
        <w:rPr>
          <w:rFonts w:ascii="Times New Roman" w:hAnsi="Times New Roman" w:cs="Times New Roman"/>
          <w:sz w:val="28"/>
          <w:szCs w:val="28"/>
        </w:rPr>
        <w:t>подчиненных ему слов;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выделять общий признак двух или нескольких предметов или явлений и объяснять их сходство;</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выделять явление из общего ряда других явлений;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w:t>
      </w:r>
      <w:r w:rsidRPr="00885F46">
        <w:rPr>
          <w:rFonts w:ascii="Times New Roman" w:hAnsi="Times New Roman" w:cs="Times New Roman"/>
          <w:sz w:val="28"/>
          <w:szCs w:val="28"/>
        </w:rPr>
        <w:t>о</w:t>
      </w:r>
      <w:r w:rsidRPr="00885F46">
        <w:rPr>
          <w:rFonts w:ascii="Times New Roman" w:hAnsi="Times New Roman" w:cs="Times New Roman"/>
          <w:sz w:val="28"/>
          <w:szCs w:val="28"/>
        </w:rPr>
        <w:t>собные быть причиной данного явления, выявлять причины и следствия явл</w:t>
      </w:r>
      <w:r w:rsidRPr="00885F46">
        <w:rPr>
          <w:rFonts w:ascii="Times New Roman" w:hAnsi="Times New Roman" w:cs="Times New Roman"/>
          <w:sz w:val="28"/>
          <w:szCs w:val="28"/>
        </w:rPr>
        <w:t>е</w:t>
      </w:r>
      <w:r w:rsidRPr="00885F46">
        <w:rPr>
          <w:rFonts w:ascii="Times New Roman" w:hAnsi="Times New Roman" w:cs="Times New Roman"/>
          <w:sz w:val="28"/>
          <w:szCs w:val="28"/>
        </w:rPr>
        <w:t>ний;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рассуждение на основе сравнения предметов и явлений, выд</w:t>
      </w:r>
      <w:r w:rsidRPr="00885F46">
        <w:rPr>
          <w:rFonts w:ascii="Times New Roman" w:hAnsi="Times New Roman" w:cs="Times New Roman"/>
          <w:sz w:val="28"/>
          <w:szCs w:val="28"/>
        </w:rPr>
        <w:t>е</w:t>
      </w:r>
      <w:r w:rsidRPr="00885F46">
        <w:rPr>
          <w:rFonts w:ascii="Times New Roman" w:hAnsi="Times New Roman" w:cs="Times New Roman"/>
          <w:sz w:val="28"/>
          <w:szCs w:val="28"/>
        </w:rPr>
        <w:t>ляя при этом общие признаки;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излагать полученную информацию, интерпретируя ее в контексте р</w:t>
      </w:r>
      <w:r w:rsidRPr="00885F46">
        <w:rPr>
          <w:rFonts w:ascii="Times New Roman" w:hAnsi="Times New Roman" w:cs="Times New Roman"/>
          <w:sz w:val="28"/>
          <w:szCs w:val="28"/>
        </w:rPr>
        <w:t>е</w:t>
      </w:r>
      <w:r w:rsidRPr="00885F46">
        <w:rPr>
          <w:rFonts w:ascii="Times New Roman" w:hAnsi="Times New Roman" w:cs="Times New Roman"/>
          <w:sz w:val="28"/>
          <w:szCs w:val="28"/>
        </w:rPr>
        <w:t>шаемой задачи;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вербализовать эмоциональное впечатление, оказанное на него источн</w:t>
      </w:r>
      <w:r w:rsidRPr="00885F46">
        <w:rPr>
          <w:rFonts w:ascii="Times New Roman" w:hAnsi="Times New Roman" w:cs="Times New Roman"/>
          <w:sz w:val="28"/>
          <w:szCs w:val="28"/>
        </w:rPr>
        <w:t>и</w:t>
      </w:r>
      <w:r w:rsidRPr="00885F46">
        <w:rPr>
          <w:rFonts w:ascii="Times New Roman" w:hAnsi="Times New Roman" w:cs="Times New Roman"/>
          <w:sz w:val="28"/>
          <w:szCs w:val="28"/>
        </w:rPr>
        <w:t>ком;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w:t>
      </w:r>
      <w:r w:rsidRPr="00885F46">
        <w:rPr>
          <w:rFonts w:ascii="Times New Roman" w:hAnsi="Times New Roman" w:cs="Times New Roman"/>
          <w:sz w:val="28"/>
          <w:szCs w:val="28"/>
        </w:rPr>
        <w:t>ъ</w:t>
      </w:r>
      <w:r w:rsidRPr="00885F46">
        <w:rPr>
          <w:rFonts w:ascii="Times New Roman" w:hAnsi="Times New Roman" w:cs="Times New Roman"/>
          <w:sz w:val="28"/>
          <w:szCs w:val="28"/>
        </w:rPr>
        <w:t>яснять с заданной точки зрения);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выявлять и называть причины события, явления, в том числе возмо</w:t>
      </w:r>
      <w:r w:rsidRPr="00885F46">
        <w:rPr>
          <w:rFonts w:ascii="Times New Roman" w:hAnsi="Times New Roman" w:cs="Times New Roman"/>
          <w:sz w:val="28"/>
          <w:szCs w:val="28"/>
        </w:rPr>
        <w:t>ж</w:t>
      </w:r>
      <w:r w:rsidRPr="00885F46">
        <w:rPr>
          <w:rFonts w:ascii="Times New Roman" w:hAnsi="Times New Roman" w:cs="Times New Roman"/>
          <w:sz w:val="28"/>
          <w:szCs w:val="28"/>
        </w:rPr>
        <w:t>ные /наиболее вероятные причины, возможные последствия заданной причины, самостоятельно осуществляя причинно-следственный анализ;</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w:t>
      </w:r>
      <w:r w:rsidRPr="00885F46">
        <w:rPr>
          <w:rFonts w:ascii="Times New Roman" w:hAnsi="Times New Roman" w:cs="Times New Roman"/>
          <w:sz w:val="28"/>
          <w:szCs w:val="28"/>
        </w:rPr>
        <w:t>н</w:t>
      </w:r>
      <w:r w:rsidRPr="00885F46">
        <w:rPr>
          <w:rFonts w:ascii="Times New Roman" w:hAnsi="Times New Roman" w:cs="Times New Roman"/>
          <w:sz w:val="28"/>
          <w:szCs w:val="28"/>
        </w:rPr>
        <w:t>ными данными.</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lastRenderedPageBreak/>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обозначать символом и знаком предмет и/или явление;</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логические связи между предметами и/или явлениями, об</w:t>
      </w:r>
      <w:r w:rsidRPr="00885F46">
        <w:rPr>
          <w:rFonts w:ascii="Times New Roman" w:hAnsi="Times New Roman" w:cs="Times New Roman"/>
          <w:sz w:val="28"/>
          <w:szCs w:val="28"/>
        </w:rPr>
        <w:t>о</w:t>
      </w:r>
      <w:r w:rsidRPr="00885F46">
        <w:rPr>
          <w:rFonts w:ascii="Times New Roman" w:hAnsi="Times New Roman" w:cs="Times New Roman"/>
          <w:sz w:val="28"/>
          <w:szCs w:val="28"/>
        </w:rPr>
        <w:t>значать данные логические связи с помощью знаков в схеме;</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создавать абстрактный или реальный образ предмета и/или явления;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модель/схему на основе условий задачи и/или способа ее р</w:t>
      </w:r>
      <w:r w:rsidRPr="00885F46">
        <w:rPr>
          <w:rFonts w:ascii="Times New Roman" w:hAnsi="Times New Roman" w:cs="Times New Roman"/>
          <w:sz w:val="28"/>
          <w:szCs w:val="28"/>
        </w:rPr>
        <w:t>е</w:t>
      </w:r>
      <w:r w:rsidRPr="00885F46">
        <w:rPr>
          <w:rFonts w:ascii="Times New Roman" w:hAnsi="Times New Roman" w:cs="Times New Roman"/>
          <w:sz w:val="28"/>
          <w:szCs w:val="28"/>
        </w:rPr>
        <w:t>шения;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создавать вербальные, вещественные и информационные модели с в</w:t>
      </w:r>
      <w:r w:rsidRPr="00885F46">
        <w:rPr>
          <w:rFonts w:ascii="Times New Roman" w:hAnsi="Times New Roman" w:cs="Times New Roman"/>
          <w:sz w:val="28"/>
          <w:szCs w:val="28"/>
        </w:rPr>
        <w:t>ы</w:t>
      </w:r>
      <w:r w:rsidRPr="00885F46">
        <w:rPr>
          <w:rFonts w:ascii="Times New Roman" w:hAnsi="Times New Roman" w:cs="Times New Roman"/>
          <w:sz w:val="28"/>
          <w:szCs w:val="28"/>
        </w:rPr>
        <w:t>делением существенных характеристик объекта для определения способа р</w:t>
      </w:r>
      <w:r w:rsidRPr="00885F46">
        <w:rPr>
          <w:rFonts w:ascii="Times New Roman" w:hAnsi="Times New Roman" w:cs="Times New Roman"/>
          <w:sz w:val="28"/>
          <w:szCs w:val="28"/>
        </w:rPr>
        <w:t>е</w:t>
      </w:r>
      <w:r w:rsidRPr="00885F46">
        <w:rPr>
          <w:rFonts w:ascii="Times New Roman" w:hAnsi="Times New Roman" w:cs="Times New Roman"/>
          <w:sz w:val="28"/>
          <w:szCs w:val="28"/>
        </w:rPr>
        <w:t>шения задачи в соответствии с ситуацией;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преобразовывать модели с целью выявления общих законов, определ</w:t>
      </w:r>
      <w:r w:rsidRPr="00885F46">
        <w:rPr>
          <w:rFonts w:ascii="Times New Roman" w:hAnsi="Times New Roman" w:cs="Times New Roman"/>
          <w:sz w:val="28"/>
          <w:szCs w:val="28"/>
        </w:rPr>
        <w:t>я</w:t>
      </w:r>
      <w:r w:rsidRPr="00885F46">
        <w:rPr>
          <w:rFonts w:ascii="Times New Roman" w:hAnsi="Times New Roman" w:cs="Times New Roman"/>
          <w:sz w:val="28"/>
          <w:szCs w:val="28"/>
        </w:rPr>
        <w:t>ющих данную предметную область;</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схему, алгоритм действия, исправлять или восстанавливать н</w:t>
      </w:r>
      <w:r w:rsidRPr="00885F46">
        <w:rPr>
          <w:rFonts w:ascii="Times New Roman" w:hAnsi="Times New Roman" w:cs="Times New Roman"/>
          <w:sz w:val="28"/>
          <w:szCs w:val="28"/>
        </w:rPr>
        <w:t>е</w:t>
      </w:r>
      <w:r w:rsidRPr="00885F46">
        <w:rPr>
          <w:rFonts w:ascii="Times New Roman" w:hAnsi="Times New Roman" w:cs="Times New Roman"/>
          <w:sz w:val="28"/>
          <w:szCs w:val="28"/>
        </w:rPr>
        <w:t>известный ранее алгоритм на основе имеющегося знания об объекте, к котор</w:t>
      </w:r>
      <w:r w:rsidRPr="00885F46">
        <w:rPr>
          <w:rFonts w:ascii="Times New Roman" w:hAnsi="Times New Roman" w:cs="Times New Roman"/>
          <w:sz w:val="28"/>
          <w:szCs w:val="28"/>
        </w:rPr>
        <w:t>о</w:t>
      </w:r>
      <w:r w:rsidRPr="00885F46">
        <w:rPr>
          <w:rFonts w:ascii="Times New Roman" w:hAnsi="Times New Roman" w:cs="Times New Roman"/>
          <w:sz w:val="28"/>
          <w:szCs w:val="28"/>
        </w:rPr>
        <w:t>му применяется алгоритм;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доказательство: прямое, косвенное, от противного;</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w:t>
      </w:r>
      <w:r w:rsidRPr="00885F46">
        <w:rPr>
          <w:rFonts w:ascii="Times New Roman" w:hAnsi="Times New Roman" w:cs="Times New Roman"/>
          <w:sz w:val="28"/>
          <w:szCs w:val="28"/>
        </w:rPr>
        <w:t>н</w:t>
      </w:r>
      <w:r w:rsidRPr="00885F46">
        <w:rPr>
          <w:rFonts w:ascii="Times New Roman" w:hAnsi="Times New Roman" w:cs="Times New Roman"/>
          <w:sz w:val="28"/>
          <w:szCs w:val="28"/>
        </w:rPr>
        <w:t>ной проблемной ситуации, поставленной цели и/или заданных критериев оце</w:t>
      </w:r>
      <w:r w:rsidRPr="00885F46">
        <w:rPr>
          <w:rFonts w:ascii="Times New Roman" w:hAnsi="Times New Roman" w:cs="Times New Roman"/>
          <w:sz w:val="28"/>
          <w:szCs w:val="28"/>
        </w:rPr>
        <w:t>н</w:t>
      </w:r>
      <w:r w:rsidRPr="00885F46">
        <w:rPr>
          <w:rFonts w:ascii="Times New Roman" w:hAnsi="Times New Roman" w:cs="Times New Roman"/>
          <w:sz w:val="28"/>
          <w:szCs w:val="28"/>
        </w:rPr>
        <w:t>ки продукта/результата.</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Смысловое чтение.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ориентироваться в содержании текста, понимать целостный смысл те</w:t>
      </w:r>
      <w:r w:rsidRPr="00885F46">
        <w:rPr>
          <w:rFonts w:ascii="Times New Roman" w:hAnsi="Times New Roman" w:cs="Times New Roman"/>
          <w:sz w:val="28"/>
          <w:szCs w:val="28"/>
        </w:rPr>
        <w:t>к</w:t>
      </w:r>
      <w:r w:rsidRPr="00885F46">
        <w:rPr>
          <w:rFonts w:ascii="Times New Roman" w:hAnsi="Times New Roman" w:cs="Times New Roman"/>
          <w:sz w:val="28"/>
          <w:szCs w:val="28"/>
        </w:rPr>
        <w:t>ста, структурировать текст;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устанавливать взаимосвязь описанных в тексте событий, явлений, пр</w:t>
      </w:r>
      <w:r w:rsidRPr="00885F46">
        <w:rPr>
          <w:rFonts w:ascii="Times New Roman" w:hAnsi="Times New Roman" w:cs="Times New Roman"/>
          <w:sz w:val="28"/>
          <w:szCs w:val="28"/>
        </w:rPr>
        <w:t>о</w:t>
      </w:r>
      <w:r w:rsidRPr="00885F46">
        <w:rPr>
          <w:rFonts w:ascii="Times New Roman" w:hAnsi="Times New Roman" w:cs="Times New Roman"/>
          <w:sz w:val="28"/>
          <w:szCs w:val="28"/>
        </w:rPr>
        <w:t>цессов;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резюмировать главную идею текста;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преобразовывать текст, «переводя» его в другую модальность, инте</w:t>
      </w:r>
      <w:r w:rsidRPr="00885F46">
        <w:rPr>
          <w:rFonts w:ascii="Times New Roman" w:hAnsi="Times New Roman" w:cs="Times New Roman"/>
          <w:sz w:val="28"/>
          <w:szCs w:val="28"/>
        </w:rPr>
        <w:t>р</w:t>
      </w:r>
      <w:r w:rsidRPr="00885F46">
        <w:rPr>
          <w:rFonts w:ascii="Times New Roman" w:hAnsi="Times New Roman" w:cs="Times New Roman"/>
          <w:sz w:val="28"/>
          <w:szCs w:val="28"/>
        </w:rPr>
        <w:t>претировать текст (художественный и нехудожественный – учебный, научно-популярный, информационный, текст non-fiction);</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критически оценивать содержание и форму текста.</w:t>
      </w:r>
    </w:p>
    <w:p w:rsidR="00885F46" w:rsidRPr="00885F46" w:rsidRDefault="00885F46" w:rsidP="00033608">
      <w:pPr>
        <w:widowControl w:val="0"/>
        <w:numPr>
          <w:ilvl w:val="0"/>
          <w:numId w:val="4"/>
        </w:numPr>
        <w:tabs>
          <w:tab w:val="left" w:pos="1134"/>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Формирование и развитие экологического мышления, умение прим</w:t>
      </w:r>
      <w:r w:rsidRPr="00885F46">
        <w:rPr>
          <w:rFonts w:ascii="Times New Roman" w:hAnsi="Times New Roman" w:cs="Times New Roman"/>
          <w:sz w:val="28"/>
          <w:szCs w:val="28"/>
        </w:rPr>
        <w:t>е</w:t>
      </w:r>
      <w:r w:rsidRPr="00885F46">
        <w:rPr>
          <w:rFonts w:ascii="Times New Roman" w:hAnsi="Times New Roman" w:cs="Times New Roman"/>
          <w:sz w:val="28"/>
          <w:szCs w:val="28"/>
        </w:rPr>
        <w:t>нять его в познавательной, коммуникативной, социальной практике и профе</w:t>
      </w:r>
      <w:r w:rsidRPr="00885F46">
        <w:rPr>
          <w:rFonts w:ascii="Times New Roman" w:hAnsi="Times New Roman" w:cs="Times New Roman"/>
          <w:sz w:val="28"/>
          <w:szCs w:val="28"/>
        </w:rPr>
        <w:t>с</w:t>
      </w:r>
      <w:r w:rsidRPr="00885F46">
        <w:rPr>
          <w:rFonts w:ascii="Times New Roman" w:hAnsi="Times New Roman" w:cs="Times New Roman"/>
          <w:sz w:val="28"/>
          <w:szCs w:val="28"/>
        </w:rPr>
        <w:t>сиональной ориентации.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свое отношение к природной среде;</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анализировать влияние экологических факторов на среду обитания ж</w:t>
      </w:r>
      <w:r w:rsidRPr="00885F46">
        <w:rPr>
          <w:rFonts w:ascii="Times New Roman" w:hAnsi="Times New Roman" w:cs="Times New Roman"/>
          <w:sz w:val="28"/>
          <w:szCs w:val="28"/>
        </w:rPr>
        <w:t>и</w:t>
      </w:r>
      <w:r w:rsidRPr="00885F46">
        <w:rPr>
          <w:rFonts w:ascii="Times New Roman" w:hAnsi="Times New Roman" w:cs="Times New Roman"/>
          <w:sz w:val="28"/>
          <w:szCs w:val="28"/>
        </w:rPr>
        <w:t>вых организмов;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проводить причинный и вероятностный анализ экологических ситу</w:t>
      </w:r>
      <w:r w:rsidRPr="00885F46">
        <w:rPr>
          <w:rFonts w:ascii="Times New Roman" w:hAnsi="Times New Roman" w:cs="Times New Roman"/>
          <w:sz w:val="28"/>
          <w:szCs w:val="28"/>
        </w:rPr>
        <w:t>а</w:t>
      </w:r>
      <w:r w:rsidRPr="00885F46">
        <w:rPr>
          <w:rFonts w:ascii="Times New Roman" w:hAnsi="Times New Roman" w:cs="Times New Roman"/>
          <w:sz w:val="28"/>
          <w:szCs w:val="28"/>
        </w:rPr>
        <w:t>ций;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прогнозировать изменения ситуации при смене действия одного факт</w:t>
      </w:r>
      <w:r w:rsidRPr="00885F46">
        <w:rPr>
          <w:rFonts w:ascii="Times New Roman" w:hAnsi="Times New Roman" w:cs="Times New Roman"/>
          <w:sz w:val="28"/>
          <w:szCs w:val="28"/>
        </w:rPr>
        <w:t>о</w:t>
      </w:r>
      <w:r w:rsidRPr="00885F46">
        <w:rPr>
          <w:rFonts w:ascii="Times New Roman" w:hAnsi="Times New Roman" w:cs="Times New Roman"/>
          <w:sz w:val="28"/>
          <w:szCs w:val="28"/>
        </w:rPr>
        <w:lastRenderedPageBreak/>
        <w:t>ра на действие другого фактора;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885F46" w:rsidRPr="00885F46" w:rsidRDefault="00885F46" w:rsidP="00885F46">
      <w:pPr>
        <w:spacing w:after="0" w:line="240" w:lineRule="auto"/>
        <w:ind w:firstLine="709"/>
        <w:jc w:val="both"/>
        <w:rPr>
          <w:rFonts w:ascii="Times New Roman" w:hAnsi="Times New Roman" w:cs="Times New Roman"/>
          <w:sz w:val="28"/>
          <w:szCs w:val="28"/>
        </w:rPr>
      </w:pPr>
      <w:r w:rsidRPr="00885F46">
        <w:rPr>
          <w:rFonts w:ascii="Times New Roman" w:hAnsi="Times New Roman" w:cs="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885F46" w:rsidRPr="00885F46" w:rsidRDefault="00885F46" w:rsidP="00033608">
      <w:pPr>
        <w:pStyle w:val="a9"/>
        <w:numPr>
          <w:ilvl w:val="0"/>
          <w:numId w:val="6"/>
        </w:numPr>
        <w:jc w:val="both"/>
        <w:rPr>
          <w:rFonts w:ascii="Times New Roman" w:hAnsi="Times New Roman"/>
          <w:sz w:val="28"/>
          <w:szCs w:val="28"/>
        </w:rPr>
      </w:pPr>
      <w:r w:rsidRPr="00885F46">
        <w:rPr>
          <w:rFonts w:ascii="Times New Roman" w:hAnsi="Times New Roman"/>
          <w:sz w:val="28"/>
          <w:szCs w:val="28"/>
        </w:rPr>
        <w:t>определять необходимые ключевые поисковые слова и запросы;</w:t>
      </w:r>
    </w:p>
    <w:p w:rsidR="00885F46" w:rsidRPr="00885F46" w:rsidRDefault="00885F46" w:rsidP="00033608">
      <w:pPr>
        <w:pStyle w:val="a9"/>
        <w:numPr>
          <w:ilvl w:val="0"/>
          <w:numId w:val="6"/>
        </w:numPr>
        <w:jc w:val="both"/>
        <w:rPr>
          <w:rFonts w:ascii="Times New Roman" w:hAnsi="Times New Roman"/>
          <w:sz w:val="28"/>
          <w:szCs w:val="28"/>
        </w:rPr>
      </w:pPr>
      <w:r w:rsidRPr="00885F46">
        <w:rPr>
          <w:rFonts w:ascii="Times New Roman" w:hAnsi="Times New Roman"/>
          <w:sz w:val="28"/>
          <w:szCs w:val="28"/>
        </w:rPr>
        <w:t>осуществлять взаимодействие с электронными поисковыми сист</w:t>
      </w:r>
      <w:r w:rsidRPr="00885F46">
        <w:rPr>
          <w:rFonts w:ascii="Times New Roman" w:hAnsi="Times New Roman"/>
          <w:sz w:val="28"/>
          <w:szCs w:val="28"/>
        </w:rPr>
        <w:t>е</w:t>
      </w:r>
      <w:r w:rsidRPr="00885F46">
        <w:rPr>
          <w:rFonts w:ascii="Times New Roman" w:hAnsi="Times New Roman"/>
          <w:sz w:val="28"/>
          <w:szCs w:val="28"/>
        </w:rPr>
        <w:t>мами, словарями;</w:t>
      </w:r>
    </w:p>
    <w:p w:rsidR="00885F46" w:rsidRPr="00885F46" w:rsidRDefault="00885F46" w:rsidP="00033608">
      <w:pPr>
        <w:pStyle w:val="a9"/>
        <w:numPr>
          <w:ilvl w:val="0"/>
          <w:numId w:val="6"/>
        </w:numPr>
        <w:jc w:val="both"/>
        <w:rPr>
          <w:rFonts w:ascii="Times New Roman" w:hAnsi="Times New Roman"/>
          <w:sz w:val="28"/>
          <w:szCs w:val="28"/>
        </w:rPr>
      </w:pPr>
      <w:r w:rsidRPr="00885F46">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соотносить полученные результаты поиска со своей деятельностью.</w:t>
      </w:r>
    </w:p>
    <w:p w:rsidR="00EA60F5" w:rsidRDefault="00EA60F5" w:rsidP="00885F46">
      <w:pPr>
        <w:tabs>
          <w:tab w:val="left" w:pos="993"/>
        </w:tabs>
        <w:spacing w:after="0" w:line="240" w:lineRule="auto"/>
        <w:ind w:firstLine="709"/>
        <w:jc w:val="both"/>
        <w:rPr>
          <w:rFonts w:ascii="Times New Roman" w:hAnsi="Times New Roman" w:cs="Times New Roman"/>
          <w:b/>
          <w:sz w:val="28"/>
          <w:szCs w:val="28"/>
        </w:rPr>
      </w:pPr>
    </w:p>
    <w:p w:rsidR="00885F46" w:rsidRPr="00885F46" w:rsidRDefault="00885F46" w:rsidP="00885F46">
      <w:pPr>
        <w:tabs>
          <w:tab w:val="left" w:pos="993"/>
        </w:tabs>
        <w:spacing w:after="0" w:line="240" w:lineRule="auto"/>
        <w:ind w:firstLine="709"/>
        <w:jc w:val="both"/>
        <w:rPr>
          <w:rFonts w:ascii="Times New Roman" w:hAnsi="Times New Roman" w:cs="Times New Roman"/>
          <w:b/>
          <w:sz w:val="28"/>
          <w:szCs w:val="28"/>
        </w:rPr>
      </w:pPr>
      <w:r w:rsidRPr="00885F46">
        <w:rPr>
          <w:rFonts w:ascii="Times New Roman" w:hAnsi="Times New Roman" w:cs="Times New Roman"/>
          <w:b/>
          <w:sz w:val="28"/>
          <w:szCs w:val="28"/>
        </w:rPr>
        <w:t>Коммуникативные УУД</w:t>
      </w:r>
    </w:p>
    <w:p w:rsidR="00885F46" w:rsidRPr="00885F46" w:rsidRDefault="00885F46" w:rsidP="00547199">
      <w:pPr>
        <w:pStyle w:val="a9"/>
        <w:widowControl w:val="0"/>
        <w:numPr>
          <w:ilvl w:val="0"/>
          <w:numId w:val="31"/>
        </w:numPr>
        <w:tabs>
          <w:tab w:val="left" w:pos="426"/>
        </w:tabs>
        <w:ind w:left="0" w:firstLine="709"/>
        <w:jc w:val="both"/>
        <w:rPr>
          <w:rFonts w:ascii="Times New Roman" w:hAnsi="Times New Roman"/>
          <w:sz w:val="28"/>
          <w:szCs w:val="28"/>
        </w:rPr>
      </w:pPr>
      <w:r w:rsidRPr="00885F46">
        <w:rPr>
          <w:rFonts w:ascii="Times New Roman" w:hAnsi="Times New Roman"/>
          <w:sz w:val="28"/>
          <w:szCs w:val="28"/>
        </w:rPr>
        <w:t>Умение организовывать учебное сотрудничество и совместную де</w:t>
      </w:r>
      <w:r w:rsidRPr="00885F46">
        <w:rPr>
          <w:rFonts w:ascii="Times New Roman" w:hAnsi="Times New Roman"/>
          <w:sz w:val="28"/>
          <w:szCs w:val="28"/>
        </w:rPr>
        <w:t>я</w:t>
      </w:r>
      <w:r w:rsidRPr="00885F46">
        <w:rPr>
          <w:rFonts w:ascii="Times New Roman" w:hAnsi="Times New Roman"/>
          <w:sz w:val="28"/>
          <w:szCs w:val="28"/>
        </w:rPr>
        <w:t>тельность с учителем и сверстниками; работать индивидуально и в группе: находить общее решение и разрешать конфликты на основе согласования поз</w:t>
      </w:r>
      <w:r w:rsidRPr="00885F46">
        <w:rPr>
          <w:rFonts w:ascii="Times New Roman" w:hAnsi="Times New Roman"/>
          <w:sz w:val="28"/>
          <w:szCs w:val="28"/>
        </w:rPr>
        <w:t>и</w:t>
      </w:r>
      <w:r w:rsidRPr="00885F46">
        <w:rPr>
          <w:rFonts w:ascii="Times New Roman" w:hAnsi="Times New Roman"/>
          <w:sz w:val="28"/>
          <w:szCs w:val="28"/>
        </w:rPr>
        <w:t>ций и учета интересов; формулировать, аргументировать и отстаивать свое мнение. Обучающийся сможет:</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возможные роли в совместной деятельности;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играть определенную роль в совместной деятельности;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w:t>
      </w:r>
      <w:r w:rsidRPr="00885F46">
        <w:rPr>
          <w:rFonts w:ascii="Times New Roman" w:hAnsi="Times New Roman" w:cs="Times New Roman"/>
          <w:sz w:val="28"/>
          <w:szCs w:val="28"/>
        </w:rPr>
        <w:t>е</w:t>
      </w:r>
      <w:r w:rsidRPr="00885F46">
        <w:rPr>
          <w:rFonts w:ascii="Times New Roman" w:hAnsi="Times New Roman" w:cs="Times New Roman"/>
          <w:sz w:val="28"/>
          <w:szCs w:val="28"/>
        </w:rPr>
        <w:t>зы, аксиомы, теории;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свои действия и действия партнера, которые способствов</w:t>
      </w:r>
      <w:r w:rsidRPr="00885F46">
        <w:rPr>
          <w:rFonts w:ascii="Times New Roman" w:hAnsi="Times New Roman" w:cs="Times New Roman"/>
          <w:sz w:val="28"/>
          <w:szCs w:val="28"/>
        </w:rPr>
        <w:t>а</w:t>
      </w:r>
      <w:r w:rsidRPr="00885F46">
        <w:rPr>
          <w:rFonts w:ascii="Times New Roman" w:hAnsi="Times New Roman" w:cs="Times New Roman"/>
          <w:sz w:val="28"/>
          <w:szCs w:val="28"/>
        </w:rPr>
        <w:t>ли или препятствовали продуктивной коммуникации;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строить позитивные отношения в процессе учебной и познавательной деятельности;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корректно и аргументированно отстаивать свою точку зрения, в ди</w:t>
      </w:r>
      <w:r w:rsidRPr="00885F46">
        <w:rPr>
          <w:rFonts w:ascii="Times New Roman" w:hAnsi="Times New Roman" w:cs="Times New Roman"/>
          <w:sz w:val="28"/>
          <w:szCs w:val="28"/>
        </w:rPr>
        <w:t>с</w:t>
      </w:r>
      <w:r w:rsidRPr="00885F46">
        <w:rPr>
          <w:rFonts w:ascii="Times New Roman" w:hAnsi="Times New Roman" w:cs="Times New Roman"/>
          <w:sz w:val="28"/>
          <w:szCs w:val="28"/>
        </w:rPr>
        <w:t>куссии уметь выдвигать контраргументы, перефразировать свою мысль (влад</w:t>
      </w:r>
      <w:r w:rsidRPr="00885F46">
        <w:rPr>
          <w:rFonts w:ascii="Times New Roman" w:hAnsi="Times New Roman" w:cs="Times New Roman"/>
          <w:sz w:val="28"/>
          <w:szCs w:val="28"/>
        </w:rPr>
        <w:t>е</w:t>
      </w:r>
      <w:r w:rsidRPr="00885F46">
        <w:rPr>
          <w:rFonts w:ascii="Times New Roman" w:hAnsi="Times New Roman" w:cs="Times New Roman"/>
          <w:sz w:val="28"/>
          <w:szCs w:val="28"/>
        </w:rPr>
        <w:t>ние механизмом эквивалентных замен);</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критически относиться к собственному мнению, с достоинством пр</w:t>
      </w:r>
      <w:r w:rsidRPr="00885F46">
        <w:rPr>
          <w:rFonts w:ascii="Times New Roman" w:hAnsi="Times New Roman" w:cs="Times New Roman"/>
          <w:sz w:val="28"/>
          <w:szCs w:val="28"/>
        </w:rPr>
        <w:t>и</w:t>
      </w:r>
      <w:r w:rsidRPr="00885F46">
        <w:rPr>
          <w:rFonts w:ascii="Times New Roman" w:hAnsi="Times New Roman" w:cs="Times New Roman"/>
          <w:sz w:val="28"/>
          <w:szCs w:val="28"/>
        </w:rPr>
        <w:t>знавать ошибочность своего мнения (если оно таково) и корректировать его;</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предлагать альтернативное решение в конфликтной ситуации;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выделять общую точку зрения в дискуссии;</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885F46" w:rsidRPr="00885F46" w:rsidRDefault="00885F46" w:rsidP="00547199">
      <w:pPr>
        <w:widowControl w:val="0"/>
        <w:numPr>
          <w:ilvl w:val="0"/>
          <w:numId w:val="32"/>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w:t>
      </w:r>
      <w:r w:rsidRPr="00885F46">
        <w:rPr>
          <w:rFonts w:ascii="Times New Roman" w:hAnsi="Times New Roman" w:cs="Times New Roman"/>
          <w:sz w:val="28"/>
          <w:szCs w:val="28"/>
        </w:rPr>
        <w:t>р</w:t>
      </w:r>
      <w:r w:rsidRPr="00885F46">
        <w:rPr>
          <w:rFonts w:ascii="Times New Roman" w:hAnsi="Times New Roman" w:cs="Times New Roman"/>
          <w:sz w:val="28"/>
          <w:szCs w:val="28"/>
        </w:rPr>
        <w:t>жания диалога.</w:t>
      </w:r>
    </w:p>
    <w:p w:rsidR="00885F46" w:rsidRPr="00885F46" w:rsidRDefault="00885F46" w:rsidP="00547199">
      <w:pPr>
        <w:widowControl w:val="0"/>
        <w:numPr>
          <w:ilvl w:val="0"/>
          <w:numId w:val="31"/>
        </w:numPr>
        <w:tabs>
          <w:tab w:val="left" w:pos="142"/>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w:t>
      </w:r>
      <w:r w:rsidRPr="00885F46">
        <w:rPr>
          <w:rFonts w:ascii="Times New Roman" w:hAnsi="Times New Roman" w:cs="Times New Roman"/>
          <w:sz w:val="28"/>
          <w:szCs w:val="28"/>
        </w:rPr>
        <w:t>ь</w:t>
      </w:r>
      <w:r w:rsidRPr="00885F46">
        <w:rPr>
          <w:rFonts w:ascii="Times New Roman" w:hAnsi="Times New Roman" w:cs="Times New Roman"/>
          <w:sz w:val="28"/>
          <w:szCs w:val="28"/>
        </w:rPr>
        <w:lastRenderedPageBreak/>
        <w:t>менной речью, монологической контекстной речью.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определять задачу коммуникации и в соответствии с ней отбирать р</w:t>
      </w:r>
      <w:r w:rsidRPr="00885F46">
        <w:rPr>
          <w:rFonts w:ascii="Times New Roman" w:hAnsi="Times New Roman" w:cs="Times New Roman"/>
          <w:sz w:val="28"/>
          <w:szCs w:val="28"/>
        </w:rPr>
        <w:t>е</w:t>
      </w:r>
      <w:r w:rsidRPr="00885F46">
        <w:rPr>
          <w:rFonts w:ascii="Times New Roman" w:hAnsi="Times New Roman" w:cs="Times New Roman"/>
          <w:sz w:val="28"/>
          <w:szCs w:val="28"/>
        </w:rPr>
        <w:t>чевые средства;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представлять в устной или письменной форме развернутый план со</w:t>
      </w:r>
      <w:r w:rsidRPr="00885F46">
        <w:rPr>
          <w:rFonts w:ascii="Times New Roman" w:hAnsi="Times New Roman" w:cs="Times New Roman"/>
          <w:sz w:val="28"/>
          <w:szCs w:val="28"/>
        </w:rPr>
        <w:t>б</w:t>
      </w:r>
      <w:r w:rsidRPr="00885F46">
        <w:rPr>
          <w:rFonts w:ascii="Times New Roman" w:hAnsi="Times New Roman" w:cs="Times New Roman"/>
          <w:sz w:val="28"/>
          <w:szCs w:val="28"/>
        </w:rPr>
        <w:t>ственной деятельности;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принимать решение в ходе диалога и согласовывать его с собеседн</w:t>
      </w:r>
      <w:r w:rsidRPr="00885F46">
        <w:rPr>
          <w:rFonts w:ascii="Times New Roman" w:hAnsi="Times New Roman" w:cs="Times New Roman"/>
          <w:sz w:val="28"/>
          <w:szCs w:val="28"/>
        </w:rPr>
        <w:t>и</w:t>
      </w:r>
      <w:r w:rsidRPr="00885F46">
        <w:rPr>
          <w:rFonts w:ascii="Times New Roman" w:hAnsi="Times New Roman" w:cs="Times New Roman"/>
          <w:sz w:val="28"/>
          <w:szCs w:val="28"/>
        </w:rPr>
        <w:t>ком;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создавать письменные «клишированные» и оригинальные тексты с и</w:t>
      </w:r>
      <w:r w:rsidRPr="00885F46">
        <w:rPr>
          <w:rFonts w:ascii="Times New Roman" w:hAnsi="Times New Roman" w:cs="Times New Roman"/>
          <w:sz w:val="28"/>
          <w:szCs w:val="28"/>
        </w:rPr>
        <w:t>с</w:t>
      </w:r>
      <w:r w:rsidRPr="00885F46">
        <w:rPr>
          <w:rFonts w:ascii="Times New Roman" w:hAnsi="Times New Roman" w:cs="Times New Roman"/>
          <w:sz w:val="28"/>
          <w:szCs w:val="28"/>
        </w:rPr>
        <w:t>пользованием необходимых речевых средств;</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использовать вербальные средства (средства логической связи) для в</w:t>
      </w:r>
      <w:r w:rsidRPr="00885F46">
        <w:rPr>
          <w:rFonts w:ascii="Times New Roman" w:hAnsi="Times New Roman" w:cs="Times New Roman"/>
          <w:sz w:val="28"/>
          <w:szCs w:val="28"/>
        </w:rPr>
        <w:t>ы</w:t>
      </w:r>
      <w:r w:rsidRPr="00885F46">
        <w:rPr>
          <w:rFonts w:ascii="Times New Roman" w:hAnsi="Times New Roman" w:cs="Times New Roman"/>
          <w:sz w:val="28"/>
          <w:szCs w:val="28"/>
        </w:rPr>
        <w:t>деления смысловых блоков своего выступления;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использовать невербальные средства или наглядные материалы, подг</w:t>
      </w:r>
      <w:r w:rsidRPr="00885F46">
        <w:rPr>
          <w:rFonts w:ascii="Times New Roman" w:hAnsi="Times New Roman" w:cs="Times New Roman"/>
          <w:sz w:val="28"/>
          <w:szCs w:val="28"/>
        </w:rPr>
        <w:t>о</w:t>
      </w:r>
      <w:r w:rsidRPr="00885F46">
        <w:rPr>
          <w:rFonts w:ascii="Times New Roman" w:hAnsi="Times New Roman" w:cs="Times New Roman"/>
          <w:sz w:val="28"/>
          <w:szCs w:val="28"/>
        </w:rPr>
        <w:t>товленные/отобранные под руководством учителя;</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делать оценочный вывод о достижении цели коммуникации непосре</w:t>
      </w:r>
      <w:r w:rsidRPr="00885F46">
        <w:rPr>
          <w:rFonts w:ascii="Times New Roman" w:hAnsi="Times New Roman" w:cs="Times New Roman"/>
          <w:sz w:val="28"/>
          <w:szCs w:val="28"/>
        </w:rPr>
        <w:t>д</w:t>
      </w:r>
      <w:r w:rsidRPr="00885F46">
        <w:rPr>
          <w:rFonts w:ascii="Times New Roman" w:hAnsi="Times New Roman" w:cs="Times New Roman"/>
          <w:sz w:val="28"/>
          <w:szCs w:val="28"/>
        </w:rPr>
        <w:t>ственно после завершения коммуникативного контакта и обосновывать его.</w:t>
      </w:r>
    </w:p>
    <w:p w:rsidR="00885F46" w:rsidRPr="00885F46" w:rsidRDefault="00885F46" w:rsidP="00547199">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целенаправленно искать и использовать информационные ресурсы, н</w:t>
      </w:r>
      <w:r w:rsidRPr="00885F46">
        <w:rPr>
          <w:rFonts w:ascii="Times New Roman" w:hAnsi="Times New Roman" w:cs="Times New Roman"/>
          <w:sz w:val="28"/>
          <w:szCs w:val="28"/>
        </w:rPr>
        <w:t>е</w:t>
      </w:r>
      <w:r w:rsidRPr="00885F46">
        <w:rPr>
          <w:rFonts w:ascii="Times New Roman" w:hAnsi="Times New Roman" w:cs="Times New Roman"/>
          <w:sz w:val="28"/>
          <w:szCs w:val="28"/>
        </w:rPr>
        <w:t>обходимые для решения учебных и практических задач с помощью средств ИКТ;</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выбирать, строить и использовать адекватную информационную м</w:t>
      </w:r>
      <w:r w:rsidRPr="00885F46">
        <w:rPr>
          <w:rFonts w:ascii="Times New Roman" w:hAnsi="Times New Roman" w:cs="Times New Roman"/>
          <w:sz w:val="28"/>
          <w:szCs w:val="28"/>
        </w:rPr>
        <w:t>о</w:t>
      </w:r>
      <w:r w:rsidRPr="00885F46">
        <w:rPr>
          <w:rFonts w:ascii="Times New Roman" w:hAnsi="Times New Roman" w:cs="Times New Roman"/>
          <w:sz w:val="28"/>
          <w:szCs w:val="28"/>
        </w:rPr>
        <w:t>дель для передачи своих мыслей средствами естественных и формальных яз</w:t>
      </w:r>
      <w:r w:rsidRPr="00885F46">
        <w:rPr>
          <w:rFonts w:ascii="Times New Roman" w:hAnsi="Times New Roman" w:cs="Times New Roman"/>
          <w:sz w:val="28"/>
          <w:szCs w:val="28"/>
        </w:rPr>
        <w:t>ы</w:t>
      </w:r>
      <w:r w:rsidRPr="00885F46">
        <w:rPr>
          <w:rFonts w:ascii="Times New Roman" w:hAnsi="Times New Roman" w:cs="Times New Roman"/>
          <w:sz w:val="28"/>
          <w:szCs w:val="28"/>
        </w:rPr>
        <w:t>ков в соответствии с условиями коммуникации;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выделять информационный аспект задачи, оперировать данными, и</w:t>
      </w:r>
      <w:r w:rsidRPr="00885F46">
        <w:rPr>
          <w:rFonts w:ascii="Times New Roman" w:hAnsi="Times New Roman" w:cs="Times New Roman"/>
          <w:sz w:val="28"/>
          <w:szCs w:val="28"/>
        </w:rPr>
        <w:t>с</w:t>
      </w:r>
      <w:r w:rsidRPr="00885F46">
        <w:rPr>
          <w:rFonts w:ascii="Times New Roman" w:hAnsi="Times New Roman" w:cs="Times New Roman"/>
          <w:sz w:val="28"/>
          <w:szCs w:val="28"/>
        </w:rPr>
        <w:t>пользовать модель решения задачи;</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w:t>
      </w:r>
      <w:r w:rsidRPr="00885F46">
        <w:rPr>
          <w:rFonts w:ascii="Times New Roman" w:hAnsi="Times New Roman" w:cs="Times New Roman"/>
          <w:sz w:val="28"/>
          <w:szCs w:val="28"/>
        </w:rPr>
        <w:t>е</w:t>
      </w:r>
      <w:r w:rsidRPr="00885F46">
        <w:rPr>
          <w:rFonts w:ascii="Times New Roman" w:hAnsi="Times New Roman" w:cs="Times New Roman"/>
          <w:sz w:val="28"/>
          <w:szCs w:val="28"/>
        </w:rPr>
        <w:t>шения информационных и коммуникационных учебных задач, в том числе: в</w:t>
      </w:r>
      <w:r w:rsidRPr="00885F46">
        <w:rPr>
          <w:rFonts w:ascii="Times New Roman" w:hAnsi="Times New Roman" w:cs="Times New Roman"/>
          <w:sz w:val="28"/>
          <w:szCs w:val="28"/>
        </w:rPr>
        <w:t>ы</w:t>
      </w:r>
      <w:r w:rsidRPr="00885F46">
        <w:rPr>
          <w:rFonts w:ascii="Times New Roman" w:hAnsi="Times New Roman" w:cs="Times New Roman"/>
          <w:sz w:val="28"/>
          <w:szCs w:val="28"/>
        </w:rPr>
        <w:t>числение, написание писем, сочинений, докладов, рефератов, создание презе</w:t>
      </w:r>
      <w:r w:rsidRPr="00885F46">
        <w:rPr>
          <w:rFonts w:ascii="Times New Roman" w:hAnsi="Times New Roman" w:cs="Times New Roman"/>
          <w:sz w:val="28"/>
          <w:szCs w:val="28"/>
        </w:rPr>
        <w:t>н</w:t>
      </w:r>
      <w:r w:rsidRPr="00885F46">
        <w:rPr>
          <w:rFonts w:ascii="Times New Roman" w:hAnsi="Times New Roman" w:cs="Times New Roman"/>
          <w:sz w:val="28"/>
          <w:szCs w:val="28"/>
        </w:rPr>
        <w:t>таций и др.;</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использовать информацию с учетом этических и правовых норм;</w:t>
      </w:r>
    </w:p>
    <w:p w:rsidR="00885F46" w:rsidRPr="00885F46" w:rsidRDefault="00885F46" w:rsidP="00033608">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r w:rsidRPr="00885F46">
        <w:rPr>
          <w:rFonts w:ascii="Times New Roman" w:hAnsi="Times New Roman" w:cs="Times New Roman"/>
          <w:sz w:val="28"/>
          <w:szCs w:val="28"/>
        </w:rPr>
        <w:t>создавать информационные ресурсы разного типа и для разных аудит</w:t>
      </w:r>
      <w:r w:rsidRPr="00885F46">
        <w:rPr>
          <w:rFonts w:ascii="Times New Roman" w:hAnsi="Times New Roman" w:cs="Times New Roman"/>
          <w:sz w:val="28"/>
          <w:szCs w:val="28"/>
        </w:rPr>
        <w:t>о</w:t>
      </w:r>
      <w:r w:rsidRPr="00885F46">
        <w:rPr>
          <w:rFonts w:ascii="Times New Roman" w:hAnsi="Times New Roman" w:cs="Times New Roman"/>
          <w:sz w:val="28"/>
          <w:szCs w:val="28"/>
        </w:rPr>
        <w:t>рий, соблюдать информационную гигиену и правила информационной безопа</w:t>
      </w:r>
      <w:r w:rsidRPr="00885F46">
        <w:rPr>
          <w:rFonts w:ascii="Times New Roman" w:hAnsi="Times New Roman" w:cs="Times New Roman"/>
          <w:sz w:val="28"/>
          <w:szCs w:val="28"/>
        </w:rPr>
        <w:t>с</w:t>
      </w:r>
      <w:r w:rsidRPr="00885F46">
        <w:rPr>
          <w:rFonts w:ascii="Times New Roman" w:hAnsi="Times New Roman" w:cs="Times New Roman"/>
          <w:sz w:val="28"/>
          <w:szCs w:val="28"/>
        </w:rPr>
        <w:t>ности.</w:t>
      </w:r>
    </w:p>
    <w:p w:rsidR="00885F46" w:rsidRPr="00885F46" w:rsidRDefault="00885F46" w:rsidP="00885F46">
      <w:pPr>
        <w:pStyle w:val="2"/>
        <w:spacing w:line="240" w:lineRule="auto"/>
        <w:rPr>
          <w:rStyle w:val="Zag11"/>
        </w:rPr>
      </w:pPr>
    </w:p>
    <w:p w:rsidR="00885F46" w:rsidRPr="00885F46" w:rsidRDefault="00885F46" w:rsidP="00885F46">
      <w:pPr>
        <w:pStyle w:val="2"/>
        <w:spacing w:line="240" w:lineRule="auto"/>
        <w:rPr>
          <w:rStyle w:val="Zag11"/>
        </w:rPr>
      </w:pPr>
    </w:p>
    <w:p w:rsidR="00885F46" w:rsidRDefault="00885F46" w:rsidP="005727C6">
      <w:pPr>
        <w:pStyle w:val="2"/>
        <w:spacing w:line="240" w:lineRule="auto"/>
        <w:rPr>
          <w:rStyle w:val="Zag11"/>
        </w:rPr>
      </w:pPr>
    </w:p>
    <w:p w:rsidR="00885F46" w:rsidRDefault="00885F46" w:rsidP="005727C6">
      <w:pPr>
        <w:pStyle w:val="2"/>
        <w:spacing w:line="240" w:lineRule="auto"/>
        <w:rPr>
          <w:rStyle w:val="Zag11"/>
        </w:rPr>
      </w:pPr>
    </w:p>
    <w:p w:rsidR="00885F46" w:rsidRDefault="00885F46" w:rsidP="005727C6">
      <w:pPr>
        <w:pStyle w:val="2"/>
        <w:spacing w:line="240" w:lineRule="auto"/>
        <w:rPr>
          <w:rStyle w:val="Zag11"/>
        </w:rPr>
      </w:pP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lastRenderedPageBreak/>
        <w:t>Метапредметные результаты: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 w:name="dst153"/>
      <w:bookmarkEnd w:id="29"/>
      <w:r w:rsidRPr="00FB1A30">
        <w:rPr>
          <w:rFonts w:ascii="Times New Roman" w:eastAsia="Times New Roman" w:hAnsi="Times New Roman" w:cs="Times New Roman"/>
          <w:color w:val="000000"/>
          <w:sz w:val="28"/>
          <w:szCs w:val="28"/>
        </w:rPr>
        <w:t>1) для глухих, слабослышащих, позднооглохших обучающихся: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 w:name="dst154"/>
      <w:bookmarkEnd w:id="30"/>
      <w:r w:rsidRPr="00FB1A30">
        <w:rPr>
          <w:rFonts w:ascii="Times New Roman" w:eastAsia="Times New Roman" w:hAnsi="Times New Roman" w:cs="Times New Roman"/>
          <w:color w:val="000000"/>
          <w:sz w:val="28"/>
          <w:szCs w:val="28"/>
        </w:rPr>
        <w:t>владение навыками определения и исправления специфических ошибок (аграмматизмов) в письменной и устной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 w:name="dst155"/>
      <w:bookmarkEnd w:id="31"/>
      <w:r w:rsidRPr="00FB1A30">
        <w:rPr>
          <w:rFonts w:ascii="Times New Roman" w:eastAsia="Times New Roman" w:hAnsi="Times New Roman" w:cs="Times New Roman"/>
          <w:color w:val="000000"/>
          <w:sz w:val="28"/>
          <w:szCs w:val="28"/>
        </w:rPr>
        <w:t>2) для обучающихся с расстройствами аутистического спектра: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 w:name="dst156"/>
      <w:bookmarkEnd w:id="32"/>
      <w:r w:rsidRPr="00FB1A30">
        <w:rPr>
          <w:rFonts w:ascii="Times New Roman" w:eastAsia="Times New Roman" w:hAnsi="Times New Roman" w:cs="Times New Roman"/>
          <w:color w:val="000000"/>
          <w:sz w:val="28"/>
          <w:szCs w:val="28"/>
        </w:rPr>
        <w:t>формирование способности планировать, контролировать и оценивать со</w:t>
      </w:r>
      <w:r w:rsidRPr="00FB1A30">
        <w:rPr>
          <w:rFonts w:ascii="Times New Roman" w:eastAsia="Times New Roman" w:hAnsi="Times New Roman" w:cs="Times New Roman"/>
          <w:color w:val="000000"/>
          <w:sz w:val="28"/>
          <w:szCs w:val="28"/>
        </w:rPr>
        <w:t>б</w:t>
      </w:r>
      <w:r w:rsidRPr="00FB1A30">
        <w:rPr>
          <w:rFonts w:ascii="Times New Roman" w:eastAsia="Times New Roman" w:hAnsi="Times New Roman" w:cs="Times New Roman"/>
          <w:color w:val="000000"/>
          <w:sz w:val="28"/>
          <w:szCs w:val="28"/>
        </w:rPr>
        <w:t>ственные учебные действия в соответствии с поставленной задачей и услови</w:t>
      </w:r>
      <w:r w:rsidRPr="00FB1A30">
        <w:rPr>
          <w:rFonts w:ascii="Times New Roman" w:eastAsia="Times New Roman" w:hAnsi="Times New Roman" w:cs="Times New Roman"/>
          <w:color w:val="000000"/>
          <w:sz w:val="28"/>
          <w:szCs w:val="28"/>
        </w:rPr>
        <w:t>я</w:t>
      </w:r>
      <w:r w:rsidRPr="00FB1A30">
        <w:rPr>
          <w:rFonts w:ascii="Times New Roman" w:eastAsia="Times New Roman" w:hAnsi="Times New Roman" w:cs="Times New Roman"/>
          <w:color w:val="000000"/>
          <w:sz w:val="28"/>
          <w:szCs w:val="28"/>
        </w:rPr>
        <w:t>ми ее реализации при сопровождающей помощи педагогического работника 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 w:name="dst157"/>
      <w:bookmarkEnd w:id="33"/>
      <w:r w:rsidRPr="00FB1A30">
        <w:rPr>
          <w:rFonts w:ascii="Times New Roman" w:eastAsia="Times New Roman" w:hAnsi="Times New Roman" w:cs="Times New Roman"/>
          <w:color w:val="000000"/>
          <w:sz w:val="28"/>
          <w:szCs w:val="28"/>
        </w:rPr>
        <w:t>формирование умения определять наиболее эффективные способы дост</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жения результата при сопровождающей помощи педагогического работника 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 w:name="dst158"/>
      <w:bookmarkEnd w:id="34"/>
      <w:r w:rsidRPr="00FB1A30">
        <w:rPr>
          <w:rFonts w:ascii="Times New Roman" w:eastAsia="Times New Roman" w:hAnsi="Times New Roman" w:cs="Times New Roman"/>
          <w:color w:val="000000"/>
          <w:sz w:val="28"/>
          <w:szCs w:val="28"/>
        </w:rPr>
        <w:t>формирование умения выполнять действия по заданному алгоритму или образцу при сопровождающей помощи педагогического работника и организ</w:t>
      </w:r>
      <w:r w:rsidRPr="00FB1A30">
        <w:rPr>
          <w:rFonts w:ascii="Times New Roman" w:eastAsia="Times New Roman" w:hAnsi="Times New Roman" w:cs="Times New Roman"/>
          <w:color w:val="000000"/>
          <w:sz w:val="28"/>
          <w:szCs w:val="28"/>
        </w:rPr>
        <w:t>у</w:t>
      </w:r>
      <w:r w:rsidRPr="00FB1A30">
        <w:rPr>
          <w:rFonts w:ascii="Times New Roman" w:eastAsia="Times New Roman" w:hAnsi="Times New Roman" w:cs="Times New Roman"/>
          <w:color w:val="000000"/>
          <w:sz w:val="28"/>
          <w:szCs w:val="28"/>
        </w:rPr>
        <w:t>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 w:name="dst159"/>
      <w:bookmarkEnd w:id="35"/>
      <w:r w:rsidRPr="00FB1A30">
        <w:rPr>
          <w:rFonts w:ascii="Times New Roman" w:eastAsia="Times New Roman" w:hAnsi="Times New Roman" w:cs="Times New Roman"/>
          <w:color w:val="000000"/>
          <w:sz w:val="28"/>
          <w:szCs w:val="28"/>
        </w:rPr>
        <w:t>формирование умения оценивать результат своей деятельности в соотве</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ствии с заданными эталонами при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6" w:name="dst160"/>
      <w:bookmarkEnd w:id="36"/>
      <w:r w:rsidRPr="00FB1A30">
        <w:rPr>
          <w:rFonts w:ascii="Times New Roman" w:eastAsia="Times New Roman" w:hAnsi="Times New Roman" w:cs="Times New Roman"/>
          <w:color w:val="000000"/>
          <w:sz w:val="28"/>
          <w:szCs w:val="28"/>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7" w:name="dst161"/>
      <w:bookmarkEnd w:id="37"/>
      <w:r w:rsidRPr="00FB1A30">
        <w:rPr>
          <w:rFonts w:ascii="Times New Roman" w:eastAsia="Times New Roman" w:hAnsi="Times New Roman" w:cs="Times New Roman"/>
          <w:color w:val="000000"/>
          <w:sz w:val="28"/>
          <w:szCs w:val="28"/>
        </w:rPr>
        <w:t>развитие способности самостоятельно обратиться к педагогическому р</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ботнику (педагогу-психологу, социальному педагогу) в случае личных затру</w:t>
      </w:r>
      <w:r w:rsidRPr="00FB1A30">
        <w:rPr>
          <w:rFonts w:ascii="Times New Roman" w:eastAsia="Times New Roman" w:hAnsi="Times New Roman" w:cs="Times New Roman"/>
          <w:color w:val="000000"/>
          <w:sz w:val="28"/>
          <w:szCs w:val="28"/>
        </w:rPr>
        <w:t>д</w:t>
      </w:r>
      <w:r w:rsidRPr="00FB1A30">
        <w:rPr>
          <w:rFonts w:ascii="Times New Roman" w:eastAsia="Times New Roman" w:hAnsi="Times New Roman" w:cs="Times New Roman"/>
          <w:color w:val="000000"/>
          <w:sz w:val="28"/>
          <w:szCs w:val="28"/>
        </w:rPr>
        <w:t>нений в решении какого-либо вопроса;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 w:name="dst162"/>
      <w:bookmarkEnd w:id="38"/>
      <w:r w:rsidRPr="00FB1A30">
        <w:rPr>
          <w:rFonts w:ascii="Times New Roman" w:eastAsia="Times New Roman" w:hAnsi="Times New Roman" w:cs="Times New Roman"/>
          <w:color w:val="000000"/>
          <w:sz w:val="28"/>
          <w:szCs w:val="28"/>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9" w:name="dst163"/>
      <w:bookmarkEnd w:id="39"/>
      <w:r w:rsidRPr="00FB1A30">
        <w:rPr>
          <w:rFonts w:ascii="Times New Roman" w:eastAsia="Times New Roman" w:hAnsi="Times New Roman" w:cs="Times New Roman"/>
          <w:color w:val="000000"/>
          <w:sz w:val="28"/>
          <w:szCs w:val="28"/>
        </w:rPr>
        <w:t>развитие способности самостоятельно действовать в соответствии с зада</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ными эталонами при поиске информации в различных источниках, критически оценивать и интерпретировать получаемую информацию из различных исто</w:t>
      </w:r>
      <w:r w:rsidRPr="00FB1A30">
        <w:rPr>
          <w:rFonts w:ascii="Times New Roman" w:eastAsia="Times New Roman" w:hAnsi="Times New Roman" w:cs="Times New Roman"/>
          <w:color w:val="000000"/>
          <w:sz w:val="28"/>
          <w:szCs w:val="28"/>
        </w:rPr>
        <w:t>ч</w:t>
      </w:r>
      <w:r w:rsidRPr="00FB1A30">
        <w:rPr>
          <w:rFonts w:ascii="Times New Roman" w:eastAsia="Times New Roman" w:hAnsi="Times New Roman" w:cs="Times New Roman"/>
          <w:color w:val="000000"/>
          <w:sz w:val="28"/>
          <w:szCs w:val="28"/>
        </w:rPr>
        <w:t>ников.</w:t>
      </w:r>
    </w:p>
    <w:p w:rsidR="00A71878" w:rsidRDefault="00A71878"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3750DF" w:rsidRDefault="003750DF" w:rsidP="005727C6">
      <w:pPr>
        <w:pStyle w:val="2"/>
        <w:spacing w:line="240" w:lineRule="auto"/>
        <w:rPr>
          <w:rStyle w:val="Zag11"/>
        </w:rPr>
      </w:pPr>
    </w:p>
    <w:p w:rsidR="00A71878" w:rsidRPr="0074495D" w:rsidRDefault="00A71878" w:rsidP="00A71878">
      <w:pPr>
        <w:pStyle w:val="2"/>
        <w:jc w:val="center"/>
      </w:pPr>
      <w:r w:rsidRPr="0074495D">
        <w:lastRenderedPageBreak/>
        <w:t>1.2.5. Предметные результаты</w:t>
      </w:r>
    </w:p>
    <w:p w:rsidR="003750DF" w:rsidRPr="003750DF"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r w:rsidRPr="003750DF">
        <w:rPr>
          <w:rFonts w:ascii="Times New Roman" w:eastAsia="Times New Roman" w:hAnsi="Times New Roman" w:cs="Times New Roman"/>
          <w:b/>
          <w:color w:val="000000"/>
          <w:sz w:val="28"/>
          <w:szCs w:val="28"/>
          <w:u w:val="single"/>
        </w:rPr>
        <w:t>Русский язык и литература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 w:name="dst165"/>
      <w:bookmarkEnd w:id="40"/>
      <w:r w:rsidRPr="00FB1A30">
        <w:rPr>
          <w:rFonts w:ascii="Times New Roman" w:eastAsia="Times New Roman" w:hAnsi="Times New Roman" w:cs="Times New Roman"/>
          <w:color w:val="000000"/>
          <w:sz w:val="28"/>
          <w:szCs w:val="28"/>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w:t>
      </w:r>
      <w:r w:rsidRPr="00FB1A30">
        <w:rPr>
          <w:rFonts w:ascii="Times New Roman" w:eastAsia="Times New Roman" w:hAnsi="Times New Roman" w:cs="Times New Roman"/>
          <w:color w:val="000000"/>
          <w:sz w:val="28"/>
          <w:szCs w:val="28"/>
        </w:rPr>
        <w:t>ю</w:t>
      </w:r>
      <w:r w:rsidRPr="00FB1A30">
        <w:rPr>
          <w:rFonts w:ascii="Times New Roman" w:eastAsia="Times New Roman" w:hAnsi="Times New Roman" w:cs="Times New Roman"/>
          <w:color w:val="000000"/>
          <w:sz w:val="28"/>
          <w:szCs w:val="28"/>
        </w:rPr>
        <w:t>щей понимать, быть понятым, выражать внутренний мир человека, в том числе при помощи альтернативных средств коммуникации,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 w:name="dst166"/>
      <w:bookmarkEnd w:id="41"/>
      <w:r w:rsidRPr="00FB1A30">
        <w:rPr>
          <w:rFonts w:ascii="Times New Roman" w:eastAsia="Times New Roman" w:hAnsi="Times New Roman" w:cs="Times New Roman"/>
          <w:color w:val="000000"/>
          <w:sz w:val="28"/>
          <w:szCs w:val="28"/>
        </w:rPr>
        <w:t>включение в культурно-языковое поле русской и общечеловеческой кул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туры, воспитание ценностного отношения к русскому языку как носителю культуры, как государственному языку Российской Федерации, языку межн</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ционального общения народов России;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 w:name="dst167"/>
      <w:bookmarkEnd w:id="42"/>
      <w:r w:rsidRPr="00FB1A30">
        <w:rPr>
          <w:rFonts w:ascii="Times New Roman" w:eastAsia="Times New Roman" w:hAnsi="Times New Roman" w:cs="Times New Roman"/>
          <w:color w:val="000000"/>
          <w:sz w:val="28"/>
          <w:szCs w:val="28"/>
        </w:rPr>
        <w:t>осознание тесной связи между языковым, литературным, интеллектуал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ным, духовно-нравственным развитием личности и ее социальным ростом;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3" w:name="dst168"/>
      <w:bookmarkEnd w:id="43"/>
      <w:r w:rsidRPr="00FB1A30">
        <w:rPr>
          <w:rFonts w:ascii="Times New Roman" w:eastAsia="Times New Roman" w:hAnsi="Times New Roman" w:cs="Times New Roman"/>
          <w:color w:val="000000"/>
          <w:sz w:val="28"/>
          <w:szCs w:val="28"/>
        </w:rPr>
        <w:t>приобщение к российскому литературному наследию и через него - к с</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кровищам отечественной и мировой культуры; формирование причастности к национальным свершениям, традициям и осознание исторической преемстве</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ности поколений;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 w:name="dst169"/>
      <w:bookmarkEnd w:id="44"/>
      <w:r w:rsidRPr="00FB1A30">
        <w:rPr>
          <w:rFonts w:ascii="Times New Roman" w:eastAsia="Times New Roman" w:hAnsi="Times New Roman" w:cs="Times New Roman"/>
          <w:color w:val="000000"/>
          <w:sz w:val="28"/>
          <w:szCs w:val="28"/>
        </w:rPr>
        <w:t>обогащение активного и потенциального словарного запаса, развитие кул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туры владения русским литературным языком во всей полноте его функци</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нальных возможностей в соответствии с нормами устной и письменной речи, правилами русского речевого этикета;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5" w:name="dst170"/>
      <w:bookmarkEnd w:id="45"/>
      <w:r w:rsidRPr="00FB1A30">
        <w:rPr>
          <w:rFonts w:ascii="Times New Roman" w:eastAsia="Times New Roman" w:hAnsi="Times New Roman" w:cs="Times New Roman"/>
          <w:color w:val="000000"/>
          <w:sz w:val="28"/>
          <w:szCs w:val="28"/>
        </w:rPr>
        <w:t>получение знаний о русском языке как системе и как развивающемся явл</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6" w:name="dst171"/>
      <w:bookmarkEnd w:id="46"/>
      <w:r w:rsidRPr="00FB1A30">
        <w:rPr>
          <w:rFonts w:ascii="Times New Roman" w:eastAsia="Times New Roman" w:hAnsi="Times New Roman" w:cs="Times New Roman"/>
          <w:color w:val="000000"/>
          <w:sz w:val="28"/>
          <w:szCs w:val="28"/>
        </w:rPr>
        <w:t>Предметные результаты изучения предметной области "Русский язык и л</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тература" должны отражать:</w:t>
      </w:r>
    </w:p>
    <w:p w:rsidR="003750DF" w:rsidRPr="003750DF"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47" w:name="dst172"/>
      <w:bookmarkEnd w:id="47"/>
      <w:r w:rsidRPr="003750DF">
        <w:rPr>
          <w:rFonts w:ascii="Times New Roman" w:eastAsia="Times New Roman" w:hAnsi="Times New Roman" w:cs="Times New Roman"/>
          <w:b/>
          <w:i/>
          <w:color w:val="000000"/>
          <w:sz w:val="28"/>
          <w:szCs w:val="28"/>
        </w:rPr>
        <w:t>Русский язык:</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8" w:name="dst173"/>
      <w:bookmarkEnd w:id="48"/>
      <w:r w:rsidRPr="00FB1A30">
        <w:rPr>
          <w:rFonts w:ascii="Times New Roman" w:eastAsia="Times New Roman" w:hAnsi="Times New Roman" w:cs="Times New Roman"/>
          <w:color w:val="000000"/>
          <w:sz w:val="28"/>
          <w:szCs w:val="28"/>
        </w:rPr>
        <w:t>1) совершенствование различных видов устной и письменной речевой де</w:t>
      </w:r>
      <w:r w:rsidRPr="00FB1A30">
        <w:rPr>
          <w:rFonts w:ascii="Times New Roman" w:eastAsia="Times New Roman" w:hAnsi="Times New Roman" w:cs="Times New Roman"/>
          <w:color w:val="000000"/>
          <w:sz w:val="28"/>
          <w:szCs w:val="28"/>
        </w:rPr>
        <w:t>я</w:t>
      </w:r>
      <w:r w:rsidRPr="00FB1A30">
        <w:rPr>
          <w:rFonts w:ascii="Times New Roman" w:eastAsia="Times New Roman" w:hAnsi="Times New Roman" w:cs="Times New Roman"/>
          <w:color w:val="000000"/>
          <w:sz w:val="28"/>
          <w:szCs w:val="28"/>
        </w:rPr>
        <w:t>тельности (говорения и аудирования, чтения и письма, общения при помощи современных средств устной и письменной коммуникации):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9" w:name="dst174"/>
      <w:bookmarkEnd w:id="49"/>
      <w:r w:rsidRPr="00FB1A30">
        <w:rPr>
          <w:rFonts w:ascii="Times New Roman" w:eastAsia="Times New Roman" w:hAnsi="Times New Roman" w:cs="Times New Roman"/>
          <w:color w:val="000000"/>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w:t>
      </w:r>
      <w:r w:rsidRPr="00FB1A30">
        <w:rPr>
          <w:rFonts w:ascii="Times New Roman" w:eastAsia="Times New Roman" w:hAnsi="Times New Roman" w:cs="Times New Roman"/>
          <w:color w:val="000000"/>
          <w:sz w:val="28"/>
          <w:szCs w:val="28"/>
        </w:rPr>
        <w:t>ю</w:t>
      </w:r>
      <w:r w:rsidRPr="00FB1A30">
        <w:rPr>
          <w:rFonts w:ascii="Times New Roman" w:eastAsia="Times New Roman" w:hAnsi="Times New Roman" w:cs="Times New Roman"/>
          <w:color w:val="000000"/>
          <w:sz w:val="28"/>
          <w:szCs w:val="28"/>
        </w:rPr>
        <w:t>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0" w:name="dst175"/>
      <w:bookmarkEnd w:id="50"/>
      <w:r w:rsidRPr="00FB1A30">
        <w:rPr>
          <w:rFonts w:ascii="Times New Roman" w:eastAsia="Times New Roman" w:hAnsi="Times New Roman" w:cs="Times New Roman"/>
          <w:color w:val="000000"/>
          <w:sz w:val="28"/>
          <w:szCs w:val="28"/>
        </w:rPr>
        <w:t>развитие навыков чтения на русском языке (изучающего, ознакомительн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го, просмотрового) и содержательной переработки прочитанного материала, в том числе умение выделять главную мысль текста, ключевые понятия, оцен</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вать средства аргументации и выразительности;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1" w:name="dst176"/>
      <w:bookmarkEnd w:id="51"/>
      <w:r w:rsidRPr="00FB1A30">
        <w:rPr>
          <w:rFonts w:ascii="Times New Roman" w:eastAsia="Times New Roman" w:hAnsi="Times New Roman" w:cs="Times New Roman"/>
          <w:color w:val="000000"/>
          <w:sz w:val="28"/>
          <w:szCs w:val="28"/>
        </w:rPr>
        <w:t>овладение различными видами аудирования (с полным пониманием, с п</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ниманием основного содержания, с выборочным извлечением информации);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2" w:name="dst177"/>
      <w:bookmarkEnd w:id="52"/>
      <w:r w:rsidRPr="00FB1A30">
        <w:rPr>
          <w:rFonts w:ascii="Times New Roman" w:eastAsia="Times New Roman" w:hAnsi="Times New Roman" w:cs="Times New Roman"/>
          <w:color w:val="000000"/>
          <w:sz w:val="28"/>
          <w:szCs w:val="28"/>
        </w:rPr>
        <w:t>понимание, интерпретация и комментирование текстов различных фун</w:t>
      </w:r>
      <w:r w:rsidRPr="00FB1A30">
        <w:rPr>
          <w:rFonts w:ascii="Times New Roman" w:eastAsia="Times New Roman" w:hAnsi="Times New Roman" w:cs="Times New Roman"/>
          <w:color w:val="000000"/>
          <w:sz w:val="28"/>
          <w:szCs w:val="28"/>
        </w:rPr>
        <w:t>к</w:t>
      </w:r>
      <w:r w:rsidRPr="00FB1A30">
        <w:rPr>
          <w:rFonts w:ascii="Times New Roman" w:eastAsia="Times New Roman" w:hAnsi="Times New Roman" w:cs="Times New Roman"/>
          <w:color w:val="000000"/>
          <w:sz w:val="28"/>
          <w:szCs w:val="28"/>
        </w:rPr>
        <w:t>ционально-смысловых типов речи (повествование, описание, рассуждение) и функциональных разновидностей языка, осуществление информационной п</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 xml:space="preserve">реработки текста, передача его смысла в устной и письменной форме, а также </w:t>
      </w:r>
      <w:r w:rsidRPr="00FB1A30">
        <w:rPr>
          <w:rFonts w:ascii="Times New Roman" w:eastAsia="Times New Roman" w:hAnsi="Times New Roman" w:cs="Times New Roman"/>
          <w:color w:val="000000"/>
          <w:sz w:val="28"/>
          <w:szCs w:val="28"/>
        </w:rPr>
        <w:lastRenderedPageBreak/>
        <w:t>умение характеризовать его с точки зрения единства темы, смысловой цельн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сти, последовательности изложения;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3" w:name="dst178"/>
      <w:bookmarkEnd w:id="53"/>
      <w:r w:rsidRPr="00FB1A30">
        <w:rPr>
          <w:rFonts w:ascii="Times New Roman" w:eastAsia="Times New Roman" w:hAnsi="Times New Roman" w:cs="Times New Roman"/>
          <w:color w:val="000000"/>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удач и уметь объяснять их; оценивать собственную и чужую речь с точки зр</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ния точного, уместного и выразительного словоупотребления;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4" w:name="dst179"/>
      <w:bookmarkEnd w:id="54"/>
      <w:r w:rsidRPr="00FB1A30">
        <w:rPr>
          <w:rFonts w:ascii="Times New Roman" w:eastAsia="Times New Roman" w:hAnsi="Times New Roman" w:cs="Times New Roman"/>
          <w:color w:val="000000"/>
          <w:sz w:val="28"/>
          <w:szCs w:val="28"/>
        </w:rPr>
        <w:t>выявление основных особенностей устной и письменной речи, разговорной и книжной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5" w:name="dst180"/>
      <w:bookmarkEnd w:id="55"/>
      <w:r w:rsidRPr="00FB1A30">
        <w:rPr>
          <w:rFonts w:ascii="Times New Roman" w:eastAsia="Times New Roman" w:hAnsi="Times New Roman" w:cs="Times New Roman"/>
          <w:color w:val="000000"/>
          <w:sz w:val="28"/>
          <w:szCs w:val="28"/>
        </w:rPr>
        <w:t>умение создавать различные текстовые высказывания в соответствии с п</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ставленной целью и сферой общения (аргументированный ответ на вопрос, и</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ложение, сочинение, аннотация, план (включая тезисный план), заявление, и</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формационный запрос и др.);</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6" w:name="dst181"/>
      <w:bookmarkEnd w:id="56"/>
      <w:r w:rsidRPr="00FB1A30">
        <w:rPr>
          <w:rFonts w:ascii="Times New Roman" w:eastAsia="Times New Roman" w:hAnsi="Times New Roman" w:cs="Times New Roman"/>
          <w:color w:val="000000"/>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7" w:name="dst182"/>
      <w:bookmarkEnd w:id="57"/>
      <w:r w:rsidRPr="00FB1A30">
        <w:rPr>
          <w:rFonts w:ascii="Times New Roman" w:eastAsia="Times New Roman" w:hAnsi="Times New Roman" w:cs="Times New Roman"/>
          <w:color w:val="000000"/>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8" w:name="dst183"/>
      <w:bookmarkEnd w:id="58"/>
      <w:r w:rsidRPr="00FB1A30">
        <w:rPr>
          <w:rFonts w:ascii="Times New Roman" w:eastAsia="Times New Roman" w:hAnsi="Times New Roman" w:cs="Times New Roman"/>
          <w:color w:val="000000"/>
          <w:sz w:val="28"/>
          <w:szCs w:val="28"/>
        </w:rPr>
        <w:t>соблюдение основных языковых норм в устной и письменной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59" w:name="dst184"/>
      <w:bookmarkEnd w:id="59"/>
      <w:r w:rsidRPr="00FB1A30">
        <w:rPr>
          <w:rFonts w:ascii="Times New Roman" w:eastAsia="Times New Roman" w:hAnsi="Times New Roman" w:cs="Times New Roman"/>
          <w:color w:val="000000"/>
          <w:sz w:val="28"/>
          <w:szCs w:val="28"/>
        </w:rPr>
        <w:t>стремление расширить свою речевую практику, развивать культуру и</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пользования русского литературного языка, оценивать свои языковые умения и планировать их совершенствование и развитие;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0" w:name="dst185"/>
      <w:bookmarkEnd w:id="60"/>
      <w:r w:rsidRPr="00FB1A30">
        <w:rPr>
          <w:rFonts w:ascii="Times New Roman" w:eastAsia="Times New Roman" w:hAnsi="Times New Roman" w:cs="Times New Roman"/>
          <w:color w:val="000000"/>
          <w:sz w:val="28"/>
          <w:szCs w:val="28"/>
        </w:rPr>
        <w:t>3) использование коммуникативно-эстетических возможностей русского языка: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1" w:name="dst186"/>
      <w:bookmarkEnd w:id="61"/>
      <w:r w:rsidRPr="00FB1A30">
        <w:rPr>
          <w:rFonts w:ascii="Times New Roman" w:eastAsia="Times New Roman" w:hAnsi="Times New Roman" w:cs="Times New Roman"/>
          <w:color w:val="000000"/>
          <w:sz w:val="28"/>
          <w:szCs w:val="28"/>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рот; фразеологизм, синонимы, антонимы, омонимы) в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2" w:name="dst187"/>
      <w:bookmarkEnd w:id="62"/>
      <w:r w:rsidRPr="00FB1A30">
        <w:rPr>
          <w:rFonts w:ascii="Times New Roman" w:eastAsia="Times New Roman" w:hAnsi="Times New Roman" w:cs="Times New Roman"/>
          <w:color w:val="000000"/>
          <w:sz w:val="28"/>
          <w:szCs w:val="28"/>
        </w:rPr>
        <w:t>уместное использование фразеологических оборотов в речи;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3" w:name="dst188"/>
      <w:bookmarkEnd w:id="63"/>
      <w:r w:rsidRPr="00FB1A30">
        <w:rPr>
          <w:rFonts w:ascii="Times New Roman" w:eastAsia="Times New Roman" w:hAnsi="Times New Roman" w:cs="Times New Roman"/>
          <w:color w:val="000000"/>
          <w:sz w:val="28"/>
          <w:szCs w:val="28"/>
        </w:rPr>
        <w:t>корректное и оправданное употребление междометий для выражения эм</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ций, этикетных формул;</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4" w:name="dst189"/>
      <w:bookmarkEnd w:id="64"/>
      <w:r w:rsidRPr="00FB1A30">
        <w:rPr>
          <w:rFonts w:ascii="Times New Roman" w:eastAsia="Times New Roman" w:hAnsi="Times New Roman" w:cs="Times New Roman"/>
          <w:color w:val="000000"/>
          <w:sz w:val="28"/>
          <w:szCs w:val="28"/>
        </w:rPr>
        <w:t>использование в речи синонимичных имен прилагательных в роли эпит</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тов;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5" w:name="dst190"/>
      <w:bookmarkEnd w:id="65"/>
      <w:r w:rsidRPr="00FB1A30">
        <w:rPr>
          <w:rFonts w:ascii="Times New Roman" w:eastAsia="Times New Roman" w:hAnsi="Times New Roman" w:cs="Times New Roman"/>
          <w:color w:val="000000"/>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6" w:name="dst191"/>
      <w:bookmarkEnd w:id="66"/>
      <w:r w:rsidRPr="00FB1A30">
        <w:rPr>
          <w:rFonts w:ascii="Times New Roman" w:eastAsia="Times New Roman" w:hAnsi="Times New Roman" w:cs="Times New Roman"/>
          <w:color w:val="000000"/>
          <w:sz w:val="28"/>
          <w:szCs w:val="28"/>
        </w:rPr>
        <w:t>идентификация самостоятельных (знаменательных) служебных частей р</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чи и их форм по значению и основным грамматическим признакам;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7" w:name="dst192"/>
      <w:bookmarkEnd w:id="67"/>
      <w:r w:rsidRPr="00FB1A30">
        <w:rPr>
          <w:rFonts w:ascii="Times New Roman" w:eastAsia="Times New Roman" w:hAnsi="Times New Roman" w:cs="Times New Roman"/>
          <w:color w:val="000000"/>
          <w:sz w:val="28"/>
          <w:szCs w:val="28"/>
        </w:rPr>
        <w:t>распознавание существительных, прилагательных, местоимений, числ</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тельных, наречий разных разрядов и их морфологических признаков, умение различать слова категории состояния и наречия;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8" w:name="dst193"/>
      <w:bookmarkEnd w:id="68"/>
      <w:r w:rsidRPr="00FB1A30">
        <w:rPr>
          <w:rFonts w:ascii="Times New Roman" w:eastAsia="Times New Roman" w:hAnsi="Times New Roman" w:cs="Times New Roman"/>
          <w:color w:val="000000"/>
          <w:sz w:val="28"/>
          <w:szCs w:val="28"/>
        </w:rPr>
        <w:t>распознавание глаголов, причастий, деепричастий и их морфологических признаков;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69" w:name="dst194"/>
      <w:bookmarkEnd w:id="69"/>
      <w:r w:rsidRPr="00FB1A30">
        <w:rPr>
          <w:rFonts w:ascii="Times New Roman" w:eastAsia="Times New Roman" w:hAnsi="Times New Roman" w:cs="Times New Roman"/>
          <w:color w:val="000000"/>
          <w:sz w:val="28"/>
          <w:szCs w:val="28"/>
        </w:rPr>
        <w:t>распознавание предлогов, частиц и союзов разных разрядов, определение смысловых оттенков частиц;</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0" w:name="dst195"/>
      <w:bookmarkEnd w:id="70"/>
      <w:r w:rsidRPr="00FB1A30">
        <w:rPr>
          <w:rFonts w:ascii="Times New Roman" w:eastAsia="Times New Roman" w:hAnsi="Times New Roman" w:cs="Times New Roman"/>
          <w:color w:val="000000"/>
          <w:sz w:val="28"/>
          <w:szCs w:val="28"/>
        </w:rPr>
        <w:t>распознавание междометий разных разрядов, определение грамматических особенностей междометий;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1" w:name="dst196"/>
      <w:bookmarkEnd w:id="71"/>
      <w:r w:rsidRPr="00FB1A30">
        <w:rPr>
          <w:rFonts w:ascii="Times New Roman" w:eastAsia="Times New Roman" w:hAnsi="Times New Roman" w:cs="Times New Roman"/>
          <w:color w:val="000000"/>
          <w:sz w:val="28"/>
          <w:szCs w:val="28"/>
        </w:rPr>
        <w:lastRenderedPageBreak/>
        <w:t>5) формирование навыков проведения различных видов анализа слова, синтаксического анализа словосочетания и предложения, а также многоаспек</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ного анализа текста: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2" w:name="dst197"/>
      <w:bookmarkEnd w:id="72"/>
      <w:r w:rsidRPr="00FB1A30">
        <w:rPr>
          <w:rFonts w:ascii="Times New Roman" w:eastAsia="Times New Roman" w:hAnsi="Times New Roman" w:cs="Times New Roman"/>
          <w:color w:val="000000"/>
          <w:sz w:val="28"/>
          <w:szCs w:val="28"/>
        </w:rPr>
        <w:t>проведение фонетического, морфемного и словообразовательного (как вз</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имосвязанных этапов анализа структуры слова), лексического, морфологич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ского анализа слова, анализа словообразовательных пар и словообразовател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ных цепочек слов;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3" w:name="dst198"/>
      <w:bookmarkEnd w:id="73"/>
      <w:r w:rsidRPr="00FB1A30">
        <w:rPr>
          <w:rFonts w:ascii="Times New Roman" w:eastAsia="Times New Roman" w:hAnsi="Times New Roman" w:cs="Times New Roman"/>
          <w:color w:val="000000"/>
          <w:sz w:val="28"/>
          <w:szCs w:val="28"/>
        </w:rPr>
        <w:t>проведение синтаксического анализа предложения, определение синтакс</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ческой роли самостоятельных частей речи в предложении;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4" w:name="dst199"/>
      <w:bookmarkEnd w:id="74"/>
      <w:r w:rsidRPr="00FB1A30">
        <w:rPr>
          <w:rFonts w:ascii="Times New Roman" w:eastAsia="Times New Roman" w:hAnsi="Times New Roman" w:cs="Times New Roman"/>
          <w:color w:val="000000"/>
          <w:sz w:val="28"/>
          <w:szCs w:val="28"/>
        </w:rPr>
        <w:t>анализ текста и распознавание основных признаков текста, умение выд</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лять тему, основную мысль, ключевые слова, микротемы, разбивать текст на абзацы, знать композиционные элементы текста;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5" w:name="dst200"/>
      <w:bookmarkEnd w:id="75"/>
      <w:r w:rsidRPr="00FB1A30">
        <w:rPr>
          <w:rFonts w:ascii="Times New Roman" w:eastAsia="Times New Roman" w:hAnsi="Times New Roman" w:cs="Times New Roman"/>
          <w:color w:val="000000"/>
          <w:sz w:val="28"/>
          <w:szCs w:val="28"/>
        </w:rPr>
        <w:t>определение звукового состава слова, правильное деление на слоги, хара</w:t>
      </w:r>
      <w:r w:rsidRPr="00FB1A30">
        <w:rPr>
          <w:rFonts w:ascii="Times New Roman" w:eastAsia="Times New Roman" w:hAnsi="Times New Roman" w:cs="Times New Roman"/>
          <w:color w:val="000000"/>
          <w:sz w:val="28"/>
          <w:szCs w:val="28"/>
        </w:rPr>
        <w:t>к</w:t>
      </w:r>
      <w:r w:rsidRPr="00FB1A30">
        <w:rPr>
          <w:rFonts w:ascii="Times New Roman" w:eastAsia="Times New Roman" w:hAnsi="Times New Roman" w:cs="Times New Roman"/>
          <w:color w:val="000000"/>
          <w:sz w:val="28"/>
          <w:szCs w:val="28"/>
        </w:rPr>
        <w:t>теристика звуков слова;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6" w:name="dst201"/>
      <w:bookmarkEnd w:id="76"/>
      <w:r w:rsidRPr="00FB1A30">
        <w:rPr>
          <w:rFonts w:ascii="Times New Roman" w:eastAsia="Times New Roman" w:hAnsi="Times New Roman" w:cs="Times New Roman"/>
          <w:color w:val="000000"/>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нимов;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7" w:name="dst202"/>
      <w:bookmarkEnd w:id="77"/>
      <w:r w:rsidRPr="00FB1A30">
        <w:rPr>
          <w:rFonts w:ascii="Times New Roman" w:eastAsia="Times New Roman" w:hAnsi="Times New Roman" w:cs="Times New Roman"/>
          <w:color w:val="000000"/>
          <w:sz w:val="28"/>
          <w:szCs w:val="28"/>
        </w:rPr>
        <w:t>деление слова на морфемы на основе смыслового, грамматического и сл</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вообразовательного анализа слова;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8" w:name="dst203"/>
      <w:bookmarkEnd w:id="78"/>
      <w:r w:rsidRPr="00FB1A30">
        <w:rPr>
          <w:rFonts w:ascii="Times New Roman" w:eastAsia="Times New Roman" w:hAnsi="Times New Roman" w:cs="Times New Roman"/>
          <w:color w:val="000000"/>
          <w:sz w:val="28"/>
          <w:szCs w:val="28"/>
        </w:rPr>
        <w:t>умение различать словообразовательные и формообразующие морфемы, способы словообразования;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79" w:name="dst204"/>
      <w:bookmarkEnd w:id="79"/>
      <w:r w:rsidRPr="00FB1A30">
        <w:rPr>
          <w:rFonts w:ascii="Times New Roman" w:eastAsia="Times New Roman" w:hAnsi="Times New Roman" w:cs="Times New Roman"/>
          <w:color w:val="000000"/>
          <w:sz w:val="28"/>
          <w:szCs w:val="28"/>
        </w:rPr>
        <w:t>проведение морфологического разбора самостоятельных и служебных ч</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стей речи; характеристика общего грамматического значения, морфологич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ских признаков самостоятельных частей речи, определение их синтаксической функции;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0" w:name="dst205"/>
      <w:bookmarkEnd w:id="80"/>
      <w:r w:rsidRPr="00FB1A30">
        <w:rPr>
          <w:rFonts w:ascii="Times New Roman" w:eastAsia="Times New Roman" w:hAnsi="Times New Roman" w:cs="Times New Roman"/>
          <w:color w:val="000000"/>
          <w:sz w:val="28"/>
          <w:szCs w:val="28"/>
        </w:rPr>
        <w:t>опознавание основных единиц синтаксиса (словосочетание, предложение, текст);</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1" w:name="dst206"/>
      <w:bookmarkEnd w:id="81"/>
      <w:r w:rsidRPr="00FB1A30">
        <w:rPr>
          <w:rFonts w:ascii="Times New Roman" w:eastAsia="Times New Roman" w:hAnsi="Times New Roman" w:cs="Times New Roman"/>
          <w:color w:val="000000"/>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2" w:name="dst207"/>
      <w:bookmarkEnd w:id="82"/>
      <w:r w:rsidRPr="00FB1A30">
        <w:rPr>
          <w:rFonts w:ascii="Times New Roman" w:eastAsia="Times New Roman" w:hAnsi="Times New Roman" w:cs="Times New Roman"/>
          <w:color w:val="000000"/>
          <w:sz w:val="28"/>
          <w:szCs w:val="28"/>
        </w:rPr>
        <w:t>определение вида предложения по цели высказывания и эмоциональной окраске;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3" w:name="dst208"/>
      <w:bookmarkEnd w:id="83"/>
      <w:r w:rsidRPr="00FB1A30">
        <w:rPr>
          <w:rFonts w:ascii="Times New Roman" w:eastAsia="Times New Roman" w:hAnsi="Times New Roman" w:cs="Times New Roman"/>
          <w:color w:val="000000"/>
          <w:sz w:val="28"/>
          <w:szCs w:val="28"/>
        </w:rPr>
        <w:t>определение грамматической основы предложения;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4" w:name="dst209"/>
      <w:bookmarkEnd w:id="84"/>
      <w:r w:rsidRPr="00FB1A30">
        <w:rPr>
          <w:rFonts w:ascii="Times New Roman" w:eastAsia="Times New Roman" w:hAnsi="Times New Roman" w:cs="Times New Roman"/>
          <w:color w:val="000000"/>
          <w:sz w:val="28"/>
          <w:szCs w:val="28"/>
        </w:rPr>
        <w:t>распознавание распространенных и нераспространенных предложений, предложений осложненной и неосложненной структуры, полных и неполных;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5" w:name="dst210"/>
      <w:bookmarkEnd w:id="85"/>
      <w:r w:rsidRPr="00FB1A30">
        <w:rPr>
          <w:rFonts w:ascii="Times New Roman" w:eastAsia="Times New Roman" w:hAnsi="Times New Roman" w:cs="Times New Roman"/>
          <w:color w:val="000000"/>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6" w:name="dst211"/>
      <w:bookmarkEnd w:id="86"/>
      <w:r w:rsidRPr="00FB1A30">
        <w:rPr>
          <w:rFonts w:ascii="Times New Roman" w:eastAsia="Times New Roman" w:hAnsi="Times New Roman" w:cs="Times New Roman"/>
          <w:color w:val="000000"/>
          <w:sz w:val="28"/>
          <w:szCs w:val="28"/>
        </w:rPr>
        <w:t>опознавание сложного предложения, типов сложного предложения, сло</w:t>
      </w:r>
      <w:r w:rsidRPr="00FB1A30">
        <w:rPr>
          <w:rFonts w:ascii="Times New Roman" w:eastAsia="Times New Roman" w:hAnsi="Times New Roman" w:cs="Times New Roman"/>
          <w:color w:val="000000"/>
          <w:sz w:val="28"/>
          <w:szCs w:val="28"/>
        </w:rPr>
        <w:t>ж</w:t>
      </w:r>
      <w:r w:rsidRPr="00FB1A30">
        <w:rPr>
          <w:rFonts w:ascii="Times New Roman" w:eastAsia="Times New Roman" w:hAnsi="Times New Roman" w:cs="Times New Roman"/>
          <w:color w:val="000000"/>
          <w:sz w:val="28"/>
          <w:szCs w:val="28"/>
        </w:rPr>
        <w:t>ных предложений с различными видами связи, выделение средств синтаксич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ской связи между частями сложного предложения;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7" w:name="dst212"/>
      <w:bookmarkEnd w:id="87"/>
      <w:r w:rsidRPr="00FB1A30">
        <w:rPr>
          <w:rFonts w:ascii="Times New Roman" w:eastAsia="Times New Roman" w:hAnsi="Times New Roman" w:cs="Times New Roman"/>
          <w:color w:val="000000"/>
          <w:sz w:val="28"/>
          <w:szCs w:val="28"/>
        </w:rPr>
        <w:t>определение функционально-смысловых типов речи, принадлежности те</w:t>
      </w:r>
      <w:r w:rsidRPr="00FB1A30">
        <w:rPr>
          <w:rFonts w:ascii="Times New Roman" w:eastAsia="Times New Roman" w:hAnsi="Times New Roman" w:cs="Times New Roman"/>
          <w:color w:val="000000"/>
          <w:sz w:val="28"/>
          <w:szCs w:val="28"/>
        </w:rPr>
        <w:t>к</w:t>
      </w:r>
      <w:r w:rsidRPr="00FB1A30">
        <w:rPr>
          <w:rFonts w:ascii="Times New Roman" w:eastAsia="Times New Roman" w:hAnsi="Times New Roman" w:cs="Times New Roman"/>
          <w:color w:val="000000"/>
          <w:sz w:val="28"/>
          <w:szCs w:val="28"/>
        </w:rPr>
        <w:t>ста к одному из них и к функциональной разновидности языка, а также созд</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ние текстов различного типа речи и соблюдения норм их построения;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8" w:name="dst213"/>
      <w:bookmarkEnd w:id="88"/>
      <w:r w:rsidRPr="00FB1A30">
        <w:rPr>
          <w:rFonts w:ascii="Times New Roman" w:eastAsia="Times New Roman" w:hAnsi="Times New Roman" w:cs="Times New Roman"/>
          <w:color w:val="000000"/>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89" w:name="dst214"/>
      <w:bookmarkEnd w:id="89"/>
      <w:r w:rsidRPr="00FB1A30">
        <w:rPr>
          <w:rFonts w:ascii="Times New Roman" w:eastAsia="Times New Roman" w:hAnsi="Times New Roman" w:cs="Times New Roman"/>
          <w:color w:val="000000"/>
          <w:sz w:val="28"/>
          <w:szCs w:val="28"/>
        </w:rPr>
        <w:lastRenderedPageBreak/>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0" w:name="dst215"/>
      <w:bookmarkEnd w:id="90"/>
      <w:r w:rsidRPr="00FB1A30">
        <w:rPr>
          <w:rFonts w:ascii="Times New Roman" w:eastAsia="Times New Roman" w:hAnsi="Times New Roman" w:cs="Times New Roman"/>
          <w:color w:val="000000"/>
          <w:sz w:val="28"/>
          <w:szCs w:val="28"/>
        </w:rPr>
        <w:t>умение использовать словари (в том числе - мультимедийные) при реш</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нии задач построения устного и письменного речевого высказывания, ос</w:t>
      </w:r>
      <w:r w:rsidRPr="00FB1A30">
        <w:rPr>
          <w:rFonts w:ascii="Times New Roman" w:eastAsia="Times New Roman" w:hAnsi="Times New Roman" w:cs="Times New Roman"/>
          <w:color w:val="000000"/>
          <w:sz w:val="28"/>
          <w:szCs w:val="28"/>
        </w:rPr>
        <w:t>у</w:t>
      </w:r>
      <w:r w:rsidRPr="00FB1A30">
        <w:rPr>
          <w:rFonts w:ascii="Times New Roman" w:eastAsia="Times New Roman" w:hAnsi="Times New Roman" w:cs="Times New Roman"/>
          <w:color w:val="000000"/>
          <w:sz w:val="28"/>
          <w:szCs w:val="28"/>
        </w:rPr>
        <w:t>ществлять эффективный и оперативный поиск на основе знаний о назначении различных видов словарей, их строения и способах конструирования информ</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ционных запросов;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1" w:name="dst216"/>
      <w:bookmarkEnd w:id="91"/>
      <w:r w:rsidRPr="00FB1A30">
        <w:rPr>
          <w:rFonts w:ascii="Times New Roman" w:eastAsia="Times New Roman" w:hAnsi="Times New Roman" w:cs="Times New Roman"/>
          <w:color w:val="000000"/>
          <w:sz w:val="28"/>
          <w:szCs w:val="28"/>
        </w:rPr>
        <w:t>пользование толковыми словарями для извлечения необходимой информ</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ции, прежде всего - для определения лексического значения (прямого и пер</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носного) слова, принадлежности к его группе однозначных или многозначных слов, определения прямого и переносного значения, особенностей употребл</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2" w:name="dst217"/>
      <w:bookmarkEnd w:id="92"/>
      <w:r w:rsidRPr="00FB1A30">
        <w:rPr>
          <w:rFonts w:ascii="Times New Roman" w:eastAsia="Times New Roman" w:hAnsi="Times New Roman" w:cs="Times New Roman"/>
          <w:color w:val="000000"/>
          <w:sz w:val="28"/>
          <w:szCs w:val="28"/>
        </w:rPr>
        <w:t>пользование орфоэпическими, орфографическими словарями для опред</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ления нормативного написания и произношения слова;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3" w:name="dst218"/>
      <w:bookmarkEnd w:id="93"/>
      <w:r w:rsidRPr="00FB1A30">
        <w:rPr>
          <w:rFonts w:ascii="Times New Roman" w:eastAsia="Times New Roman" w:hAnsi="Times New Roman" w:cs="Times New Roman"/>
          <w:color w:val="000000"/>
          <w:sz w:val="28"/>
          <w:szCs w:val="28"/>
        </w:rPr>
        <w:t>использование фразеологических словарей для определения значения и особенностей употребления фразеологизмов;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4" w:name="dst219"/>
      <w:bookmarkEnd w:id="94"/>
      <w:r w:rsidRPr="00FB1A30">
        <w:rPr>
          <w:rFonts w:ascii="Times New Roman" w:eastAsia="Times New Roman" w:hAnsi="Times New Roman" w:cs="Times New Roman"/>
          <w:color w:val="000000"/>
          <w:sz w:val="28"/>
          <w:szCs w:val="28"/>
        </w:rPr>
        <w:t>использование морфемных, словообразовательных, этимологических сл</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варей для морфемного и словообразовательного анализа слов;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5" w:name="dst220"/>
      <w:bookmarkEnd w:id="95"/>
      <w:r w:rsidRPr="00FB1A30">
        <w:rPr>
          <w:rFonts w:ascii="Times New Roman" w:eastAsia="Times New Roman" w:hAnsi="Times New Roman" w:cs="Times New Roman"/>
          <w:color w:val="000000"/>
          <w:sz w:val="28"/>
          <w:szCs w:val="28"/>
        </w:rPr>
        <w:t>использование словарей для подбора к словам синонимов, антонимов;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6" w:name="dst221"/>
      <w:bookmarkEnd w:id="96"/>
      <w:r w:rsidRPr="00FB1A30">
        <w:rPr>
          <w:rFonts w:ascii="Times New Roman" w:eastAsia="Times New Roman" w:hAnsi="Times New Roman" w:cs="Times New Roman"/>
          <w:color w:val="000000"/>
          <w:sz w:val="28"/>
          <w:szCs w:val="28"/>
        </w:rPr>
        <w:t>7) овладение основными нормами литературного языка (орфоэпическими, лексическими, грамматическими, орфографическими, пунктуационными, ст</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листическими), нормами речевого этикета; приобретение опыта использования языковых норм в речевой практике при создании устных и письменных выск</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зываний; стремление к речевому самосовершенствованию, овладение основн</w:t>
      </w:r>
      <w:r w:rsidRPr="00FB1A30">
        <w:rPr>
          <w:rFonts w:ascii="Times New Roman" w:eastAsia="Times New Roman" w:hAnsi="Times New Roman" w:cs="Times New Roman"/>
          <w:color w:val="000000"/>
          <w:sz w:val="28"/>
          <w:szCs w:val="28"/>
        </w:rPr>
        <w:t>ы</w:t>
      </w:r>
      <w:r w:rsidRPr="00FB1A30">
        <w:rPr>
          <w:rFonts w:ascii="Times New Roman" w:eastAsia="Times New Roman" w:hAnsi="Times New Roman" w:cs="Times New Roman"/>
          <w:color w:val="000000"/>
          <w:sz w:val="28"/>
          <w:szCs w:val="28"/>
        </w:rPr>
        <w:t>ми стилистическими ресурсами лексики и фразеологии языка: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7" w:name="dst222"/>
      <w:bookmarkEnd w:id="97"/>
      <w:r w:rsidRPr="00FB1A30">
        <w:rPr>
          <w:rFonts w:ascii="Times New Roman" w:eastAsia="Times New Roman" w:hAnsi="Times New Roman" w:cs="Times New Roman"/>
          <w:color w:val="000000"/>
          <w:sz w:val="28"/>
          <w:szCs w:val="28"/>
        </w:rPr>
        <w:t>поиск орфограммы и применение правил написания слов с орфограммами;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8" w:name="dst223"/>
      <w:bookmarkEnd w:id="98"/>
      <w:r w:rsidRPr="00FB1A30">
        <w:rPr>
          <w:rFonts w:ascii="Times New Roman" w:eastAsia="Times New Roman" w:hAnsi="Times New Roman" w:cs="Times New Roman"/>
          <w:color w:val="000000"/>
          <w:sz w:val="28"/>
          <w:szCs w:val="28"/>
        </w:rPr>
        <w:t>освоение правил правописания служебных частей речи и умения прим</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нять их на письме;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99" w:name="dst224"/>
      <w:bookmarkEnd w:id="99"/>
      <w:r w:rsidRPr="00FB1A30">
        <w:rPr>
          <w:rFonts w:ascii="Times New Roman" w:eastAsia="Times New Roman" w:hAnsi="Times New Roman" w:cs="Times New Roman"/>
          <w:color w:val="000000"/>
          <w:sz w:val="28"/>
          <w:szCs w:val="28"/>
        </w:rPr>
        <w:t>применение правильного переноса слов;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0" w:name="dst225"/>
      <w:bookmarkEnd w:id="100"/>
      <w:r w:rsidRPr="00FB1A30">
        <w:rPr>
          <w:rFonts w:ascii="Times New Roman" w:eastAsia="Times New Roman" w:hAnsi="Times New Roman" w:cs="Times New Roman"/>
          <w:color w:val="000000"/>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1" w:name="dst226"/>
      <w:bookmarkEnd w:id="101"/>
      <w:r w:rsidRPr="00FB1A30">
        <w:rPr>
          <w:rFonts w:ascii="Times New Roman" w:eastAsia="Times New Roman" w:hAnsi="Times New Roman" w:cs="Times New Roman"/>
          <w:color w:val="000000"/>
          <w:sz w:val="28"/>
          <w:szCs w:val="28"/>
        </w:rPr>
        <w:t>соблюдение основных орфоэпических правил современного русского л</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тературного языка, определение места ударения в слове в соответствии с акце</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тологическими нормами;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2" w:name="dst227"/>
      <w:bookmarkEnd w:id="102"/>
      <w:r w:rsidRPr="00FB1A30">
        <w:rPr>
          <w:rFonts w:ascii="Times New Roman" w:eastAsia="Times New Roman" w:hAnsi="Times New Roman" w:cs="Times New Roman"/>
          <w:color w:val="000000"/>
          <w:sz w:val="28"/>
          <w:szCs w:val="28"/>
        </w:rPr>
        <w:t>выявление смыслового, стилистического различия синонимов, употребл</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ния их в речи с учетом значения, смыслового различия, стилистической окра</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3" w:name="dst228"/>
      <w:bookmarkEnd w:id="103"/>
      <w:r w:rsidRPr="00FB1A30">
        <w:rPr>
          <w:rFonts w:ascii="Times New Roman" w:eastAsia="Times New Roman" w:hAnsi="Times New Roman" w:cs="Times New Roman"/>
          <w:color w:val="000000"/>
          <w:sz w:val="28"/>
          <w:szCs w:val="28"/>
        </w:rPr>
        <w:t>нормативное изменение форм существительных, прилагательных, мест</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имений, числительных, глаголов;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4" w:name="dst229"/>
      <w:bookmarkEnd w:id="104"/>
      <w:r w:rsidRPr="00FB1A30">
        <w:rPr>
          <w:rFonts w:ascii="Times New Roman" w:eastAsia="Times New Roman" w:hAnsi="Times New Roman" w:cs="Times New Roman"/>
          <w:color w:val="000000"/>
          <w:sz w:val="28"/>
          <w:szCs w:val="28"/>
        </w:rPr>
        <w:t>соблюдение грамматических норм, в том числе при согласовании и упра</w:t>
      </w:r>
      <w:r w:rsidRPr="00FB1A30">
        <w:rPr>
          <w:rFonts w:ascii="Times New Roman" w:eastAsia="Times New Roman" w:hAnsi="Times New Roman" w:cs="Times New Roman"/>
          <w:color w:val="000000"/>
          <w:sz w:val="28"/>
          <w:szCs w:val="28"/>
        </w:rPr>
        <w:t>в</w:t>
      </w:r>
      <w:r w:rsidRPr="00FB1A30">
        <w:rPr>
          <w:rFonts w:ascii="Times New Roman" w:eastAsia="Times New Roman" w:hAnsi="Times New Roman" w:cs="Times New Roman"/>
          <w:color w:val="000000"/>
          <w:sz w:val="28"/>
          <w:szCs w:val="28"/>
        </w:rPr>
        <w:t>лении, при употреблении несклоняемых имен существительных и аббревиатур, при употреблении предложений с деепричастным оборотом, употреблении м</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стоимений для связи предложений и частей текста, конструировании предл</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жений с союзами, соблюдение видовременной соотнесенности глаголов-сказуемых в связном тексте;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5" w:name="dst230"/>
      <w:bookmarkEnd w:id="105"/>
      <w:r w:rsidRPr="00FB1A30">
        <w:rPr>
          <w:rFonts w:ascii="Times New Roman" w:eastAsia="Times New Roman" w:hAnsi="Times New Roman" w:cs="Times New Roman"/>
          <w:color w:val="000000"/>
          <w:sz w:val="28"/>
          <w:szCs w:val="28"/>
        </w:rPr>
        <w:lastRenderedPageBreak/>
        <w:t>8) для слепых, слабовидящих обучающихся: формирование навыков пис</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ма на брайлевской печатной машинке;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6" w:name="dst231"/>
      <w:bookmarkEnd w:id="106"/>
      <w:r w:rsidRPr="00FB1A30">
        <w:rPr>
          <w:rFonts w:ascii="Times New Roman" w:eastAsia="Times New Roman" w:hAnsi="Times New Roman" w:cs="Times New Roman"/>
          <w:color w:val="000000"/>
          <w:sz w:val="28"/>
          <w:szCs w:val="28"/>
        </w:rPr>
        <w:t>9) для глухих, слабослышащих, позднооглохших обучающихся формир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вание и развитие основных видов речевой деятельности обучающихся - слух</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зрительного восприятия (с использованием слуховых аппаратов и (или) кохл</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арных имплантов), говорения, чтения, письма;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7" w:name="dst232"/>
      <w:bookmarkEnd w:id="107"/>
      <w:r w:rsidRPr="00FB1A30">
        <w:rPr>
          <w:rFonts w:ascii="Times New Roman" w:eastAsia="Times New Roman" w:hAnsi="Times New Roman" w:cs="Times New Roman"/>
          <w:color w:val="000000"/>
          <w:sz w:val="28"/>
          <w:szCs w:val="28"/>
        </w:rPr>
        <w:t>10) для обучающихся с расстройствами аутистического спектра: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8" w:name="dst233"/>
      <w:bookmarkEnd w:id="108"/>
      <w:r w:rsidRPr="00FB1A30">
        <w:rPr>
          <w:rFonts w:ascii="Times New Roman" w:eastAsia="Times New Roman" w:hAnsi="Times New Roman" w:cs="Times New Roman"/>
          <w:color w:val="000000"/>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09" w:name="dst234"/>
      <w:bookmarkEnd w:id="109"/>
      <w:r w:rsidRPr="00FB1A30">
        <w:rPr>
          <w:rFonts w:ascii="Times New Roman" w:eastAsia="Times New Roman" w:hAnsi="Times New Roman" w:cs="Times New Roman"/>
          <w:color w:val="000000"/>
          <w:sz w:val="28"/>
          <w:szCs w:val="28"/>
        </w:rPr>
        <w:t>приобретение опыта использования языковых норм в речевой и альтерн</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тивной коммуникативной практике при создании устных, письменных, альте</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нативных высказываний;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0" w:name="dst235"/>
      <w:bookmarkEnd w:id="110"/>
      <w:r w:rsidRPr="00FB1A30">
        <w:rPr>
          <w:rFonts w:ascii="Times New Roman" w:eastAsia="Times New Roman" w:hAnsi="Times New Roman" w:cs="Times New Roman"/>
          <w:color w:val="000000"/>
          <w:sz w:val="28"/>
          <w:szCs w:val="28"/>
        </w:rPr>
        <w:t>стремление к возможности выразить собственные мысли и чувства, об</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значить собственную позицию;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1" w:name="dst236"/>
      <w:bookmarkEnd w:id="111"/>
      <w:r w:rsidRPr="00FB1A30">
        <w:rPr>
          <w:rFonts w:ascii="Times New Roman" w:eastAsia="Times New Roman" w:hAnsi="Times New Roman" w:cs="Times New Roman"/>
          <w:color w:val="000000"/>
          <w:sz w:val="28"/>
          <w:szCs w:val="28"/>
        </w:rPr>
        <w:t>видение традиций и новаторства в произведениях;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2" w:name="dst237"/>
      <w:bookmarkEnd w:id="112"/>
      <w:r w:rsidRPr="00FB1A30">
        <w:rPr>
          <w:rFonts w:ascii="Times New Roman" w:eastAsia="Times New Roman" w:hAnsi="Times New Roman" w:cs="Times New Roman"/>
          <w:color w:val="000000"/>
          <w:sz w:val="28"/>
          <w:szCs w:val="28"/>
        </w:rPr>
        <w:t>восприятие художественной действительности как выражение мыслей а</w:t>
      </w:r>
      <w:r w:rsidRPr="00FB1A30">
        <w:rPr>
          <w:rFonts w:ascii="Times New Roman" w:eastAsia="Times New Roman" w:hAnsi="Times New Roman" w:cs="Times New Roman"/>
          <w:color w:val="000000"/>
          <w:sz w:val="28"/>
          <w:szCs w:val="28"/>
        </w:rPr>
        <w:t>в</w:t>
      </w:r>
      <w:r w:rsidRPr="00FB1A30">
        <w:rPr>
          <w:rFonts w:ascii="Times New Roman" w:eastAsia="Times New Roman" w:hAnsi="Times New Roman" w:cs="Times New Roman"/>
          <w:color w:val="000000"/>
          <w:sz w:val="28"/>
          <w:szCs w:val="28"/>
        </w:rPr>
        <w:t>тора о мире и человеке.</w:t>
      </w: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113" w:name="dst238"/>
      <w:bookmarkEnd w:id="113"/>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p>
    <w:p w:rsidR="003750DF" w:rsidRPr="003750DF"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r w:rsidRPr="003750DF">
        <w:rPr>
          <w:rFonts w:ascii="Times New Roman" w:eastAsia="Times New Roman" w:hAnsi="Times New Roman" w:cs="Times New Roman"/>
          <w:b/>
          <w:i/>
          <w:color w:val="000000"/>
          <w:sz w:val="28"/>
          <w:szCs w:val="28"/>
        </w:rPr>
        <w:lastRenderedPageBreak/>
        <w:t>Литература: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4" w:name="dst239"/>
      <w:bookmarkEnd w:id="114"/>
      <w:r w:rsidRPr="00FB1A30">
        <w:rPr>
          <w:rFonts w:ascii="Times New Roman" w:eastAsia="Times New Roman" w:hAnsi="Times New Roman" w:cs="Times New Roman"/>
          <w:color w:val="000000"/>
          <w:sz w:val="28"/>
          <w:szCs w:val="28"/>
        </w:rPr>
        <w:t>1) осознание значимости чтения и изучения литературы для своего дал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5" w:name="dst240"/>
      <w:bookmarkEnd w:id="115"/>
      <w:r w:rsidRPr="00FB1A30">
        <w:rPr>
          <w:rFonts w:ascii="Times New Roman" w:eastAsia="Times New Roman" w:hAnsi="Times New Roman" w:cs="Times New Roman"/>
          <w:color w:val="000000"/>
          <w:sz w:val="28"/>
          <w:szCs w:val="28"/>
        </w:rPr>
        <w:t>2) понимание литературы как одной из основных национально-культурных ценностей народа, как особого способа познания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6" w:name="dst241"/>
      <w:bookmarkEnd w:id="116"/>
      <w:r w:rsidRPr="00FB1A30">
        <w:rPr>
          <w:rFonts w:ascii="Times New Roman" w:eastAsia="Times New Roman" w:hAnsi="Times New Roman" w:cs="Times New Roman"/>
          <w:color w:val="000000"/>
          <w:sz w:val="28"/>
          <w:szCs w:val="28"/>
        </w:rPr>
        <w:t>3) обеспечение культурной самоидентификации, осознание коммуникати</w:t>
      </w:r>
      <w:r w:rsidRPr="00FB1A30">
        <w:rPr>
          <w:rFonts w:ascii="Times New Roman" w:eastAsia="Times New Roman" w:hAnsi="Times New Roman" w:cs="Times New Roman"/>
          <w:color w:val="000000"/>
          <w:sz w:val="28"/>
          <w:szCs w:val="28"/>
        </w:rPr>
        <w:t>в</w:t>
      </w:r>
      <w:r w:rsidRPr="00FB1A30">
        <w:rPr>
          <w:rFonts w:ascii="Times New Roman" w:eastAsia="Times New Roman" w:hAnsi="Times New Roman" w:cs="Times New Roman"/>
          <w:color w:val="000000"/>
          <w:sz w:val="28"/>
          <w:szCs w:val="28"/>
        </w:rPr>
        <w:t>но-эстетических возможностей русского языка на основе изучения выдающихся произведений российской и мировой культуры;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7" w:name="dst242"/>
      <w:bookmarkEnd w:id="117"/>
      <w:r w:rsidRPr="00FB1A30">
        <w:rPr>
          <w:rFonts w:ascii="Times New Roman" w:eastAsia="Times New Roman" w:hAnsi="Times New Roman" w:cs="Times New Roman"/>
          <w:color w:val="000000"/>
          <w:sz w:val="28"/>
          <w:szCs w:val="28"/>
        </w:rPr>
        <w:t>4) воспитание квалифицированного читателя со сформированным эстет</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ческим вкусом, способного аргументировать свое мнение и оформлять его сл</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весно в устных и письменных высказываниях разных жанров, создавать разве</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нутые высказывания аналитического и интерпретирующего характера, участв</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вать в обсуждении прочитанного, сознательно планировать свое досуговое чт</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8" w:name="dst243"/>
      <w:bookmarkEnd w:id="118"/>
      <w:r w:rsidRPr="00FB1A30">
        <w:rPr>
          <w:rFonts w:ascii="Times New Roman" w:eastAsia="Times New Roman" w:hAnsi="Times New Roman" w:cs="Times New Roman"/>
          <w:color w:val="000000"/>
          <w:sz w:val="28"/>
          <w:szCs w:val="28"/>
        </w:rPr>
        <w:t>5) развитие способности понимать литературные художественные прои</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ведения, отражающие разные этнокультурные традиции;</w:t>
      </w:r>
    </w:p>
    <w:p w:rsidR="003750DF"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19" w:name="dst244"/>
      <w:bookmarkEnd w:id="119"/>
      <w:r w:rsidRPr="00FB1A30">
        <w:rPr>
          <w:rFonts w:ascii="Times New Roman" w:eastAsia="Times New Roman" w:hAnsi="Times New Roman" w:cs="Times New Roman"/>
          <w:color w:val="000000"/>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читанное, осознавать художественную картину жизни, отраженную в литер</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турном произведении, на уровне не только эмоционального восприятия, но и интеллектуального осмысления.</w:t>
      </w:r>
    </w:p>
    <w:p w:rsidR="00176508" w:rsidRPr="00176508" w:rsidRDefault="00176508" w:rsidP="00176508">
      <w:pPr>
        <w:pStyle w:val="s1"/>
        <w:shd w:val="clear" w:color="auto" w:fill="FFFFFF"/>
        <w:spacing w:before="0" w:beforeAutospacing="0" w:after="0" w:afterAutospacing="0"/>
        <w:jc w:val="both"/>
        <w:rPr>
          <w:b/>
          <w:sz w:val="28"/>
          <w:szCs w:val="28"/>
        </w:rPr>
      </w:pPr>
      <w:r w:rsidRPr="00176508">
        <w:rPr>
          <w:b/>
          <w:sz w:val="28"/>
          <w:szCs w:val="28"/>
        </w:rPr>
        <w:t>Родной язык и родная литература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Изучение предметной области "Родной язык и родная литература" должно обеспечить:</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приобщение к литературному наследию своего народа;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формирование причастности к свершениям и традициям своего народа, осозн</w:t>
      </w:r>
      <w:r w:rsidRPr="00176508">
        <w:rPr>
          <w:sz w:val="28"/>
          <w:szCs w:val="28"/>
        </w:rPr>
        <w:t>а</w:t>
      </w:r>
      <w:r w:rsidRPr="00176508">
        <w:rPr>
          <w:sz w:val="28"/>
          <w:szCs w:val="28"/>
        </w:rPr>
        <w:t>ние исторической преемственности поколений, своей ответственности за с</w:t>
      </w:r>
      <w:r w:rsidRPr="00176508">
        <w:rPr>
          <w:sz w:val="28"/>
          <w:szCs w:val="28"/>
        </w:rPr>
        <w:t>о</w:t>
      </w:r>
      <w:r w:rsidRPr="00176508">
        <w:rPr>
          <w:sz w:val="28"/>
          <w:szCs w:val="28"/>
        </w:rPr>
        <w:t>хранение культуры народа;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обогащение активного и потенциального словарного запаса, развитие у обуч</w:t>
      </w:r>
      <w:r w:rsidRPr="00176508">
        <w:rPr>
          <w:sz w:val="28"/>
          <w:szCs w:val="28"/>
        </w:rPr>
        <w:t>а</w:t>
      </w:r>
      <w:r w:rsidRPr="00176508">
        <w:rPr>
          <w:sz w:val="28"/>
          <w:szCs w:val="28"/>
        </w:rPr>
        <w:t>ющихся культуры владения родным языком во всей полноте его функционал</w:t>
      </w:r>
      <w:r w:rsidRPr="00176508">
        <w:rPr>
          <w:sz w:val="28"/>
          <w:szCs w:val="28"/>
        </w:rPr>
        <w:t>ь</w:t>
      </w:r>
      <w:r w:rsidRPr="00176508">
        <w:rPr>
          <w:sz w:val="28"/>
          <w:szCs w:val="28"/>
        </w:rPr>
        <w:t>ных возможностей в соответствии с нормами устной и письменной речи, пр</w:t>
      </w:r>
      <w:r w:rsidRPr="00176508">
        <w:rPr>
          <w:sz w:val="28"/>
          <w:szCs w:val="28"/>
        </w:rPr>
        <w:t>а</w:t>
      </w:r>
      <w:r w:rsidRPr="00176508">
        <w:rPr>
          <w:sz w:val="28"/>
          <w:szCs w:val="28"/>
        </w:rPr>
        <w:t>вилами речевого этикета;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w:t>
      </w:r>
      <w:r w:rsidRPr="00176508">
        <w:rPr>
          <w:sz w:val="28"/>
          <w:szCs w:val="28"/>
        </w:rPr>
        <w:t>е</w:t>
      </w:r>
      <w:r w:rsidRPr="00176508">
        <w:rPr>
          <w:sz w:val="28"/>
          <w:szCs w:val="28"/>
        </w:rPr>
        <w:t>нии языковых единиц и текстов разных функционально-смысловых типов и жанров.</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Предметные результаты изучения предметной области "Родной язык и родная литература" должны отражать:</w:t>
      </w:r>
    </w:p>
    <w:p w:rsidR="00180215" w:rsidRDefault="00180215" w:rsidP="00176508">
      <w:pPr>
        <w:pStyle w:val="s1"/>
        <w:shd w:val="clear" w:color="auto" w:fill="FFFFFF"/>
        <w:spacing w:before="0" w:beforeAutospacing="0" w:after="0" w:afterAutospacing="0"/>
        <w:jc w:val="both"/>
        <w:rPr>
          <w:rStyle w:val="s10"/>
          <w:b/>
          <w:bCs/>
          <w:sz w:val="28"/>
          <w:szCs w:val="28"/>
        </w:rPr>
      </w:pPr>
    </w:p>
    <w:p w:rsidR="00180215" w:rsidRDefault="00180215" w:rsidP="00176508">
      <w:pPr>
        <w:pStyle w:val="s1"/>
        <w:shd w:val="clear" w:color="auto" w:fill="FFFFFF"/>
        <w:spacing w:before="0" w:beforeAutospacing="0" w:after="0" w:afterAutospacing="0"/>
        <w:jc w:val="both"/>
        <w:rPr>
          <w:rStyle w:val="s10"/>
          <w:b/>
          <w:bCs/>
          <w:sz w:val="28"/>
          <w:szCs w:val="28"/>
        </w:rPr>
      </w:pPr>
    </w:p>
    <w:p w:rsidR="00176508" w:rsidRPr="00176508" w:rsidRDefault="00176508" w:rsidP="00176508">
      <w:pPr>
        <w:pStyle w:val="s1"/>
        <w:shd w:val="clear" w:color="auto" w:fill="FFFFFF"/>
        <w:spacing w:before="0" w:beforeAutospacing="0" w:after="0" w:afterAutospacing="0"/>
        <w:jc w:val="both"/>
        <w:rPr>
          <w:sz w:val="28"/>
          <w:szCs w:val="28"/>
        </w:rPr>
      </w:pPr>
      <w:r w:rsidRPr="00176508">
        <w:rPr>
          <w:rStyle w:val="s10"/>
          <w:b/>
          <w:bCs/>
          <w:sz w:val="28"/>
          <w:szCs w:val="28"/>
        </w:rPr>
        <w:lastRenderedPageBreak/>
        <w:t>Родной язык:</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1) совершенствование видов речевой деятельности (аудирования, чтения, гов</w:t>
      </w:r>
      <w:r w:rsidRPr="00176508">
        <w:rPr>
          <w:sz w:val="28"/>
          <w:szCs w:val="28"/>
        </w:rPr>
        <w:t>о</w:t>
      </w:r>
      <w:r w:rsidRPr="00176508">
        <w:rPr>
          <w:sz w:val="28"/>
          <w:szCs w:val="28"/>
        </w:rPr>
        <w:t>рения и письма), обеспечивающих эффективное взаимодействие с окружающ</w:t>
      </w:r>
      <w:r w:rsidRPr="00176508">
        <w:rPr>
          <w:sz w:val="28"/>
          <w:szCs w:val="28"/>
        </w:rPr>
        <w:t>и</w:t>
      </w:r>
      <w:r w:rsidRPr="00176508">
        <w:rPr>
          <w:sz w:val="28"/>
          <w:szCs w:val="28"/>
        </w:rPr>
        <w:t>ми людьми в ситуациях формального и неформального межличностного и ме</w:t>
      </w:r>
      <w:r w:rsidRPr="00176508">
        <w:rPr>
          <w:sz w:val="28"/>
          <w:szCs w:val="28"/>
        </w:rPr>
        <w:t>ж</w:t>
      </w:r>
      <w:r w:rsidRPr="00176508">
        <w:rPr>
          <w:sz w:val="28"/>
          <w:szCs w:val="28"/>
        </w:rPr>
        <w:t>культурного общения;</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2) понимание определяющей роли языка в развитии интеллектуальных и тво</w:t>
      </w:r>
      <w:r w:rsidRPr="00176508">
        <w:rPr>
          <w:sz w:val="28"/>
          <w:szCs w:val="28"/>
        </w:rPr>
        <w:t>р</w:t>
      </w:r>
      <w:r w:rsidRPr="00176508">
        <w:rPr>
          <w:sz w:val="28"/>
          <w:szCs w:val="28"/>
        </w:rPr>
        <w:t>ческих способностей личности в процессе образования и самообразования;</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3) использование коммуникативно-эстетических возможностей родного языка;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w:t>
      </w:r>
      <w:r w:rsidRPr="00176508">
        <w:rPr>
          <w:sz w:val="28"/>
          <w:szCs w:val="28"/>
        </w:rPr>
        <w:t>с</w:t>
      </w:r>
      <w:r w:rsidRPr="00176508">
        <w:rPr>
          <w:sz w:val="28"/>
          <w:szCs w:val="28"/>
        </w:rPr>
        <w:t>новных единиц и грамматических категорий родного языка;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5) формирование навыков проведения различных видов анализа слова (фонет</w:t>
      </w:r>
      <w:r w:rsidRPr="00176508">
        <w:rPr>
          <w:sz w:val="28"/>
          <w:szCs w:val="28"/>
        </w:rPr>
        <w:t>и</w:t>
      </w:r>
      <w:r w:rsidRPr="00176508">
        <w:rPr>
          <w:sz w:val="28"/>
          <w:szCs w:val="28"/>
        </w:rPr>
        <w:t>ческого, морфемного, словообразовательного, лексического, морфологическ</w:t>
      </w:r>
      <w:r w:rsidRPr="00176508">
        <w:rPr>
          <w:sz w:val="28"/>
          <w:szCs w:val="28"/>
        </w:rPr>
        <w:t>о</w:t>
      </w:r>
      <w:r w:rsidRPr="00176508">
        <w:rPr>
          <w:sz w:val="28"/>
          <w:szCs w:val="28"/>
        </w:rPr>
        <w:t>го), синтаксического анализа словосочетания и предложения, а также многоа</w:t>
      </w:r>
      <w:r w:rsidRPr="00176508">
        <w:rPr>
          <w:sz w:val="28"/>
          <w:szCs w:val="28"/>
        </w:rPr>
        <w:t>с</w:t>
      </w:r>
      <w:r w:rsidRPr="00176508">
        <w:rPr>
          <w:sz w:val="28"/>
          <w:szCs w:val="28"/>
        </w:rPr>
        <w:t>пектного анализа текста;</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w:t>
      </w:r>
      <w:r w:rsidRPr="00176508">
        <w:rPr>
          <w:sz w:val="28"/>
          <w:szCs w:val="28"/>
        </w:rPr>
        <w:t>е</w:t>
      </w:r>
      <w:r w:rsidRPr="00176508">
        <w:rPr>
          <w:sz w:val="28"/>
          <w:szCs w:val="28"/>
        </w:rPr>
        <w:t>ния мыслей и чувств на родном языке адекватно ситуации и стилю общения;</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w:t>
      </w:r>
      <w:r w:rsidRPr="00176508">
        <w:rPr>
          <w:sz w:val="28"/>
          <w:szCs w:val="28"/>
        </w:rPr>
        <w:t>е</w:t>
      </w:r>
      <w:r w:rsidRPr="00176508">
        <w:rPr>
          <w:sz w:val="28"/>
          <w:szCs w:val="28"/>
        </w:rPr>
        <w:t>скими, грамматическими, орфографическими, пунктуационными), нормами р</w:t>
      </w:r>
      <w:r w:rsidRPr="00176508">
        <w:rPr>
          <w:sz w:val="28"/>
          <w:szCs w:val="28"/>
        </w:rPr>
        <w:t>е</w:t>
      </w:r>
      <w:r w:rsidRPr="00176508">
        <w:rPr>
          <w:sz w:val="28"/>
          <w:szCs w:val="28"/>
        </w:rPr>
        <w:t>чевого этикета; приобретение опыта их использования в речевой практике при создании устных и письменных высказываний; стремление к речевому самос</w:t>
      </w:r>
      <w:r w:rsidRPr="00176508">
        <w:rPr>
          <w:sz w:val="28"/>
          <w:szCs w:val="28"/>
        </w:rPr>
        <w:t>о</w:t>
      </w:r>
      <w:r w:rsidRPr="00176508">
        <w:rPr>
          <w:sz w:val="28"/>
          <w:szCs w:val="28"/>
        </w:rPr>
        <w:t>вершенствованию;</w:t>
      </w:r>
    </w:p>
    <w:p w:rsidR="00176508" w:rsidRPr="00176508" w:rsidRDefault="00176508" w:rsidP="00176508">
      <w:pPr>
        <w:pStyle w:val="s1"/>
        <w:shd w:val="clear" w:color="auto" w:fill="FFFFFF"/>
        <w:spacing w:before="0" w:beforeAutospacing="0" w:after="0" w:afterAutospacing="0"/>
        <w:jc w:val="both"/>
        <w:rPr>
          <w:sz w:val="28"/>
          <w:szCs w:val="28"/>
        </w:rPr>
      </w:pPr>
      <w:r w:rsidRPr="00176508">
        <w:rPr>
          <w:sz w:val="28"/>
          <w:szCs w:val="28"/>
        </w:rPr>
        <w:t>8) формирование ответственности за языковую культуру как общечеловеч</w:t>
      </w:r>
      <w:r w:rsidRPr="00176508">
        <w:rPr>
          <w:sz w:val="28"/>
          <w:szCs w:val="28"/>
        </w:rPr>
        <w:t>е</w:t>
      </w:r>
      <w:r w:rsidRPr="00176508">
        <w:rPr>
          <w:sz w:val="28"/>
          <w:szCs w:val="28"/>
        </w:rPr>
        <w:t>скую ценность.</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rStyle w:val="s10"/>
          <w:b/>
          <w:bCs/>
          <w:sz w:val="27"/>
          <w:szCs w:val="27"/>
        </w:rPr>
        <w:t>Родная литература:</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1) осознание значимости чтения и изучения родной литературы для своего дал</w:t>
      </w:r>
      <w:r w:rsidRPr="00180215">
        <w:rPr>
          <w:sz w:val="27"/>
          <w:szCs w:val="27"/>
        </w:rPr>
        <w:t>ь</w:t>
      </w:r>
      <w:r w:rsidRPr="00180215">
        <w:rPr>
          <w:sz w:val="27"/>
          <w:szCs w:val="27"/>
        </w:rPr>
        <w:t>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2) понимание родной литературы как одной из основных национально-культурных ценностей народа, как особого способа познания жизни;</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3) обеспечение культурной самоидентификации, осознание коммуникативно-эстетических возможностей родного языка на основе изучения выдающихся пр</w:t>
      </w:r>
      <w:r w:rsidRPr="00180215">
        <w:rPr>
          <w:sz w:val="27"/>
          <w:szCs w:val="27"/>
        </w:rPr>
        <w:t>о</w:t>
      </w:r>
      <w:r w:rsidRPr="00180215">
        <w:rPr>
          <w:sz w:val="27"/>
          <w:szCs w:val="27"/>
        </w:rPr>
        <w:t>изведений культуры своего народа, российской и мировой культуры;</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w:t>
      </w:r>
      <w:r w:rsidRPr="00180215">
        <w:rPr>
          <w:sz w:val="27"/>
          <w:szCs w:val="27"/>
        </w:rPr>
        <w:t>т</w:t>
      </w:r>
      <w:r w:rsidRPr="00180215">
        <w:rPr>
          <w:sz w:val="27"/>
          <w:szCs w:val="27"/>
        </w:rPr>
        <w:t>ных и письменных высказываниях разных жанров, создавать развернутые выск</w:t>
      </w:r>
      <w:r w:rsidRPr="00180215">
        <w:rPr>
          <w:sz w:val="27"/>
          <w:szCs w:val="27"/>
        </w:rPr>
        <w:t>а</w:t>
      </w:r>
      <w:r w:rsidRPr="00180215">
        <w:rPr>
          <w:sz w:val="27"/>
          <w:szCs w:val="27"/>
        </w:rPr>
        <w:t>зывания аналитического и интерпретирующего характера, участвовать в обсужд</w:t>
      </w:r>
      <w:r w:rsidRPr="00180215">
        <w:rPr>
          <w:sz w:val="27"/>
          <w:szCs w:val="27"/>
        </w:rPr>
        <w:t>е</w:t>
      </w:r>
      <w:r w:rsidRPr="00180215">
        <w:rPr>
          <w:sz w:val="27"/>
          <w:szCs w:val="27"/>
        </w:rPr>
        <w:t>нии прочитанного, сознательно планировать свое досуговое чтение;</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5) развитие способности понимать литературные художественные произведения, отражающие разные этнокультурные традиции;</w:t>
      </w:r>
    </w:p>
    <w:p w:rsidR="00176508" w:rsidRPr="00180215" w:rsidRDefault="00176508" w:rsidP="00176508">
      <w:pPr>
        <w:pStyle w:val="s1"/>
        <w:shd w:val="clear" w:color="auto" w:fill="FFFFFF"/>
        <w:spacing w:before="0" w:beforeAutospacing="0" w:after="0" w:afterAutospacing="0"/>
        <w:jc w:val="both"/>
        <w:rPr>
          <w:sz w:val="27"/>
          <w:szCs w:val="27"/>
        </w:rPr>
      </w:pPr>
      <w:r w:rsidRPr="00180215">
        <w:rPr>
          <w:sz w:val="27"/>
          <w:szCs w:val="27"/>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w:t>
      </w:r>
      <w:r w:rsidRPr="00180215">
        <w:rPr>
          <w:sz w:val="27"/>
          <w:szCs w:val="27"/>
        </w:rPr>
        <w:t>и</w:t>
      </w:r>
      <w:r w:rsidRPr="00180215">
        <w:rPr>
          <w:sz w:val="27"/>
          <w:szCs w:val="27"/>
        </w:rPr>
        <w:t>мать, анализировать, критически оценивать и интерпретировать прочитанное, ос</w:t>
      </w:r>
      <w:r w:rsidRPr="00180215">
        <w:rPr>
          <w:sz w:val="27"/>
          <w:szCs w:val="27"/>
        </w:rPr>
        <w:t>о</w:t>
      </w:r>
      <w:r w:rsidRPr="00180215">
        <w:rPr>
          <w:sz w:val="27"/>
          <w:szCs w:val="27"/>
        </w:rPr>
        <w:t>знавать художественную картину жизни, отраженную в литературном произвед</w:t>
      </w:r>
      <w:r w:rsidRPr="00180215">
        <w:rPr>
          <w:sz w:val="27"/>
          <w:szCs w:val="27"/>
        </w:rPr>
        <w:t>е</w:t>
      </w:r>
      <w:r w:rsidRPr="00180215">
        <w:rPr>
          <w:sz w:val="27"/>
          <w:szCs w:val="27"/>
        </w:rPr>
        <w:lastRenderedPageBreak/>
        <w:t>нии, на уровне не только эмоционального восприятия, но и интеллектуального осмысления.</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120" w:name="dst245"/>
      <w:bookmarkStart w:id="121" w:name="dst269"/>
      <w:bookmarkEnd w:id="120"/>
      <w:bookmarkEnd w:id="121"/>
      <w:r w:rsidRPr="00180215">
        <w:rPr>
          <w:rFonts w:ascii="Times New Roman" w:eastAsia="Times New Roman" w:hAnsi="Times New Roman" w:cs="Times New Roman"/>
          <w:b/>
          <w:color w:val="000000"/>
          <w:sz w:val="28"/>
          <w:szCs w:val="28"/>
          <w:u w:val="single"/>
        </w:rPr>
        <w:t>Иностранный язык. Второй иностранный язык</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2" w:name="dst270"/>
      <w:bookmarkEnd w:id="122"/>
      <w:r w:rsidRPr="00180215">
        <w:rPr>
          <w:rFonts w:ascii="Times New Roman" w:eastAsia="Times New Roman" w:hAnsi="Times New Roman" w:cs="Times New Roman"/>
          <w:color w:val="000000"/>
          <w:sz w:val="28"/>
          <w:szCs w:val="28"/>
        </w:rPr>
        <w:t>Изучение предметной области "Иностранные языки" должно обеспечить:</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3" w:name="dst271"/>
      <w:bookmarkEnd w:id="123"/>
      <w:r w:rsidRPr="00180215">
        <w:rPr>
          <w:rFonts w:ascii="Times New Roman" w:eastAsia="Times New Roman" w:hAnsi="Times New Roman" w:cs="Times New Roman"/>
          <w:color w:val="000000"/>
          <w:sz w:val="28"/>
          <w:szCs w:val="28"/>
        </w:rPr>
        <w:t>приобщение к культурному наследию стран изучаемого иностранного яз</w:t>
      </w:r>
      <w:r w:rsidRPr="00180215">
        <w:rPr>
          <w:rFonts w:ascii="Times New Roman" w:eastAsia="Times New Roman" w:hAnsi="Times New Roman" w:cs="Times New Roman"/>
          <w:color w:val="000000"/>
          <w:sz w:val="28"/>
          <w:szCs w:val="28"/>
        </w:rPr>
        <w:t>ы</w:t>
      </w:r>
      <w:r w:rsidRPr="00180215">
        <w:rPr>
          <w:rFonts w:ascii="Times New Roman" w:eastAsia="Times New Roman" w:hAnsi="Times New Roman" w:cs="Times New Roman"/>
          <w:color w:val="000000"/>
          <w:sz w:val="28"/>
          <w:szCs w:val="28"/>
        </w:rPr>
        <w:t>ка, воспитание ценностного отношения к иностранному языку как инструменту познания и достижения взаимопонимания между людьми и народами;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4" w:name="dst272"/>
      <w:bookmarkEnd w:id="124"/>
      <w:r w:rsidRPr="00180215">
        <w:rPr>
          <w:rFonts w:ascii="Times New Roman" w:eastAsia="Times New Roman" w:hAnsi="Times New Roman" w:cs="Times New Roman"/>
          <w:color w:val="000000"/>
          <w:sz w:val="28"/>
          <w:szCs w:val="28"/>
        </w:rPr>
        <w:t>осознание тесной связи между овладением иностранными языками и ли</w:t>
      </w:r>
      <w:r w:rsidRPr="00180215">
        <w:rPr>
          <w:rFonts w:ascii="Times New Roman" w:eastAsia="Times New Roman" w:hAnsi="Times New Roman" w:cs="Times New Roman"/>
          <w:color w:val="000000"/>
          <w:sz w:val="28"/>
          <w:szCs w:val="28"/>
        </w:rPr>
        <w:t>ч</w:t>
      </w:r>
      <w:r w:rsidRPr="00180215">
        <w:rPr>
          <w:rFonts w:ascii="Times New Roman" w:eastAsia="Times New Roman" w:hAnsi="Times New Roman" w:cs="Times New Roman"/>
          <w:color w:val="000000"/>
          <w:sz w:val="28"/>
          <w:szCs w:val="28"/>
        </w:rPr>
        <w:t>ностным, социальным и профессиональным ростом;</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5" w:name="dst273"/>
      <w:bookmarkEnd w:id="125"/>
      <w:r w:rsidRPr="00180215">
        <w:rPr>
          <w:rFonts w:ascii="Times New Roman" w:eastAsia="Times New Roman" w:hAnsi="Times New Roman" w:cs="Times New Roman"/>
          <w:color w:val="000000"/>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6" w:name="dst274"/>
      <w:bookmarkEnd w:id="126"/>
      <w:r w:rsidRPr="00180215">
        <w:rPr>
          <w:rFonts w:ascii="Times New Roman" w:eastAsia="Times New Roman" w:hAnsi="Times New Roman" w:cs="Times New Roman"/>
          <w:color w:val="000000"/>
          <w:sz w:val="28"/>
          <w:szCs w:val="28"/>
        </w:rPr>
        <w:t>обогащение активного и потенциального словарного запаса, развитие у обучающихся культуры владения иностранным языком в соответствии с треб</w:t>
      </w:r>
      <w:r w:rsidRPr="00180215">
        <w:rPr>
          <w:rFonts w:ascii="Times New Roman" w:eastAsia="Times New Roman" w:hAnsi="Times New Roman" w:cs="Times New Roman"/>
          <w:color w:val="000000"/>
          <w:sz w:val="28"/>
          <w:szCs w:val="28"/>
        </w:rPr>
        <w:t>о</w:t>
      </w:r>
      <w:r w:rsidRPr="00180215">
        <w:rPr>
          <w:rFonts w:ascii="Times New Roman" w:eastAsia="Times New Roman" w:hAnsi="Times New Roman" w:cs="Times New Roman"/>
          <w:color w:val="000000"/>
          <w:sz w:val="28"/>
          <w:szCs w:val="28"/>
        </w:rPr>
        <w:t>ваниями к нормам устной и письменной речи, правилами речевого этикета.</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7" w:name="dst275"/>
      <w:bookmarkEnd w:id="127"/>
      <w:r w:rsidRPr="00180215">
        <w:rPr>
          <w:rFonts w:ascii="Times New Roman" w:eastAsia="Times New Roman" w:hAnsi="Times New Roman" w:cs="Times New Roman"/>
          <w:color w:val="000000"/>
          <w:sz w:val="28"/>
          <w:szCs w:val="28"/>
        </w:rPr>
        <w:t>Предметные результаты изучения предметной области "Иностранные яз</w:t>
      </w:r>
      <w:r w:rsidRPr="00180215">
        <w:rPr>
          <w:rFonts w:ascii="Times New Roman" w:eastAsia="Times New Roman" w:hAnsi="Times New Roman" w:cs="Times New Roman"/>
          <w:color w:val="000000"/>
          <w:sz w:val="28"/>
          <w:szCs w:val="28"/>
        </w:rPr>
        <w:t>ы</w:t>
      </w:r>
      <w:r w:rsidRPr="00180215">
        <w:rPr>
          <w:rFonts w:ascii="Times New Roman" w:eastAsia="Times New Roman" w:hAnsi="Times New Roman" w:cs="Times New Roman"/>
          <w:color w:val="000000"/>
          <w:sz w:val="28"/>
          <w:szCs w:val="28"/>
        </w:rPr>
        <w:t>ки" должны отражать:</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8" w:name="dst276"/>
      <w:bookmarkEnd w:id="128"/>
      <w:r w:rsidRPr="00180215">
        <w:rPr>
          <w:rFonts w:ascii="Times New Roman" w:eastAsia="Times New Roman" w:hAnsi="Times New Roman" w:cs="Times New Roman"/>
          <w:color w:val="000000"/>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w:t>
      </w:r>
      <w:r w:rsidRPr="00180215">
        <w:rPr>
          <w:rFonts w:ascii="Times New Roman" w:eastAsia="Times New Roman" w:hAnsi="Times New Roman" w:cs="Times New Roman"/>
          <w:color w:val="000000"/>
          <w:sz w:val="28"/>
          <w:szCs w:val="28"/>
        </w:rPr>
        <w:t>и</w:t>
      </w:r>
      <w:r w:rsidRPr="00180215">
        <w:rPr>
          <w:rFonts w:ascii="Times New Roman" w:eastAsia="Times New Roman" w:hAnsi="Times New Roman" w:cs="Times New Roman"/>
          <w:color w:val="000000"/>
          <w:sz w:val="28"/>
          <w:szCs w:val="28"/>
        </w:rPr>
        <w:t>ра, в развитии национального самосознания на основе знакомства с жизнью своих сверстников в других странах, с образцами зарубежной литературы ра</w:t>
      </w:r>
      <w:r w:rsidRPr="00180215">
        <w:rPr>
          <w:rFonts w:ascii="Times New Roman" w:eastAsia="Times New Roman" w:hAnsi="Times New Roman" w:cs="Times New Roman"/>
          <w:color w:val="000000"/>
          <w:sz w:val="28"/>
          <w:szCs w:val="28"/>
        </w:rPr>
        <w:t>з</w:t>
      </w:r>
      <w:r w:rsidRPr="00180215">
        <w:rPr>
          <w:rFonts w:ascii="Times New Roman" w:eastAsia="Times New Roman" w:hAnsi="Times New Roman" w:cs="Times New Roman"/>
          <w:color w:val="000000"/>
          <w:sz w:val="28"/>
          <w:szCs w:val="28"/>
        </w:rPr>
        <w:t>ных жанров, с учетом достигнутого обучающимися уровня иноязычной комп</w:t>
      </w:r>
      <w:r w:rsidRPr="00180215">
        <w:rPr>
          <w:rFonts w:ascii="Times New Roman" w:eastAsia="Times New Roman" w:hAnsi="Times New Roman" w:cs="Times New Roman"/>
          <w:color w:val="000000"/>
          <w:sz w:val="28"/>
          <w:szCs w:val="28"/>
        </w:rPr>
        <w:t>е</w:t>
      </w:r>
      <w:r w:rsidRPr="00180215">
        <w:rPr>
          <w:rFonts w:ascii="Times New Roman" w:eastAsia="Times New Roman" w:hAnsi="Times New Roman" w:cs="Times New Roman"/>
          <w:color w:val="000000"/>
          <w:sz w:val="28"/>
          <w:szCs w:val="28"/>
        </w:rPr>
        <w:t>тентности;</w:t>
      </w:r>
    </w:p>
    <w:p w:rsid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29" w:name="dst277"/>
      <w:bookmarkEnd w:id="129"/>
      <w:r w:rsidRPr="00180215">
        <w:rPr>
          <w:rFonts w:ascii="Times New Roman" w:eastAsia="Times New Roman" w:hAnsi="Times New Roman" w:cs="Times New Roman"/>
          <w:color w:val="000000"/>
          <w:sz w:val="28"/>
          <w:szCs w:val="28"/>
        </w:rPr>
        <w:t>2) формирование и совершенствование иноязычной коммуникативной компетенции; расширение и систематизацию знаний о языке, расширение лин</w:t>
      </w:r>
      <w:r w:rsidRPr="00180215">
        <w:rPr>
          <w:rFonts w:ascii="Times New Roman" w:eastAsia="Times New Roman" w:hAnsi="Times New Roman" w:cs="Times New Roman"/>
          <w:color w:val="000000"/>
          <w:sz w:val="28"/>
          <w:szCs w:val="28"/>
        </w:rPr>
        <w:t>г</w:t>
      </w:r>
      <w:r w:rsidRPr="00180215">
        <w:rPr>
          <w:rFonts w:ascii="Times New Roman" w:eastAsia="Times New Roman" w:hAnsi="Times New Roman" w:cs="Times New Roman"/>
          <w:color w:val="000000"/>
          <w:sz w:val="28"/>
          <w:szCs w:val="28"/>
        </w:rPr>
        <w:t>вистического кругозора и лексического запаса, дальнейшее овладение общей речевой культурой;</w:t>
      </w:r>
      <w:bookmarkStart w:id="130" w:name="dst278"/>
      <w:bookmarkEnd w:id="130"/>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180215">
        <w:rPr>
          <w:rFonts w:ascii="Times New Roman" w:eastAsia="Times New Roman" w:hAnsi="Times New Roman" w:cs="Times New Roman"/>
          <w:color w:val="000000"/>
          <w:sz w:val="28"/>
          <w:szCs w:val="28"/>
        </w:rPr>
        <w:t>3) достижение допорогового уровня иноязычной коммуникативной</w:t>
      </w:r>
      <w:r w:rsidRPr="00FB1A30">
        <w:rPr>
          <w:rFonts w:ascii="Times New Roman" w:eastAsia="Times New Roman" w:hAnsi="Times New Roman" w:cs="Times New Roman"/>
          <w:color w:val="000000"/>
          <w:sz w:val="28"/>
          <w:szCs w:val="28"/>
        </w:rPr>
        <w:t xml:space="preserve"> комп</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тенции;</w:t>
      </w: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31" w:name="dst279"/>
      <w:bookmarkEnd w:id="131"/>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80215" w:rsidRDefault="0018021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r w:rsidRPr="00180215">
        <w:rPr>
          <w:rFonts w:ascii="Times New Roman" w:eastAsia="Times New Roman" w:hAnsi="Times New Roman" w:cs="Times New Roman"/>
          <w:color w:val="000000"/>
          <w:sz w:val="27"/>
          <w:szCs w:val="27"/>
        </w:rPr>
        <w:lastRenderedPageBreak/>
        <w:t>4) создание основы для формирования интереса к совершенствованию д</w:t>
      </w:r>
      <w:r w:rsidRPr="00180215">
        <w:rPr>
          <w:rFonts w:ascii="Times New Roman" w:eastAsia="Times New Roman" w:hAnsi="Times New Roman" w:cs="Times New Roman"/>
          <w:color w:val="000000"/>
          <w:sz w:val="27"/>
          <w:szCs w:val="27"/>
        </w:rPr>
        <w:t>о</w:t>
      </w:r>
      <w:r w:rsidRPr="00180215">
        <w:rPr>
          <w:rFonts w:ascii="Times New Roman" w:eastAsia="Times New Roman" w:hAnsi="Times New Roman" w:cs="Times New Roman"/>
          <w:color w:val="000000"/>
          <w:sz w:val="27"/>
          <w:szCs w:val="27"/>
        </w:rPr>
        <w:t>стигнутого уровня владения изучаемым иностранным языком, в том числе на о</w:t>
      </w:r>
      <w:r w:rsidRPr="00180215">
        <w:rPr>
          <w:rFonts w:ascii="Times New Roman" w:eastAsia="Times New Roman" w:hAnsi="Times New Roman" w:cs="Times New Roman"/>
          <w:color w:val="000000"/>
          <w:sz w:val="27"/>
          <w:szCs w:val="27"/>
        </w:rPr>
        <w:t>с</w:t>
      </w:r>
      <w:r w:rsidRPr="00180215">
        <w:rPr>
          <w:rFonts w:ascii="Times New Roman" w:eastAsia="Times New Roman" w:hAnsi="Times New Roman" w:cs="Times New Roman"/>
          <w:color w:val="000000"/>
          <w:sz w:val="27"/>
          <w:szCs w:val="27"/>
        </w:rPr>
        <w:t>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7"/>
          <w:szCs w:val="27"/>
          <w:u w:val="single"/>
        </w:rPr>
      </w:pPr>
      <w:bookmarkStart w:id="132" w:name="dst280"/>
      <w:bookmarkEnd w:id="132"/>
      <w:r w:rsidRPr="00180215">
        <w:rPr>
          <w:rFonts w:ascii="Times New Roman" w:eastAsia="Times New Roman" w:hAnsi="Times New Roman" w:cs="Times New Roman"/>
          <w:color w:val="000000"/>
          <w:sz w:val="27"/>
          <w:szCs w:val="27"/>
        </w:rPr>
        <w:t xml:space="preserve"> </w:t>
      </w:r>
      <w:r w:rsidRPr="00180215">
        <w:rPr>
          <w:rFonts w:ascii="Times New Roman" w:eastAsia="Times New Roman" w:hAnsi="Times New Roman" w:cs="Times New Roman"/>
          <w:b/>
          <w:color w:val="000000"/>
          <w:sz w:val="27"/>
          <w:szCs w:val="27"/>
          <w:u w:val="single"/>
        </w:rPr>
        <w:t>Общественно-научные предметы</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3" w:name="dst100119"/>
      <w:bookmarkEnd w:id="133"/>
      <w:r w:rsidRPr="00180215">
        <w:rPr>
          <w:rFonts w:ascii="Times New Roman" w:eastAsia="Times New Roman" w:hAnsi="Times New Roman" w:cs="Times New Roman"/>
          <w:color w:val="000000"/>
          <w:sz w:val="27"/>
          <w:szCs w:val="27"/>
        </w:rPr>
        <w:t>Изучение предметной области "Общественно-научные предметы" должно обеспечить:</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4" w:name="dst100120"/>
      <w:bookmarkEnd w:id="134"/>
      <w:r w:rsidRPr="00180215">
        <w:rPr>
          <w:rFonts w:ascii="Times New Roman" w:eastAsia="Times New Roman" w:hAnsi="Times New Roman" w:cs="Times New Roman"/>
          <w:color w:val="000000"/>
          <w:sz w:val="27"/>
          <w:szCs w:val="27"/>
        </w:rPr>
        <w:t>формирование мировоззренческой, ценностно-смысловой сферы обучающи</w:t>
      </w:r>
      <w:r w:rsidRPr="00180215">
        <w:rPr>
          <w:rFonts w:ascii="Times New Roman" w:eastAsia="Times New Roman" w:hAnsi="Times New Roman" w:cs="Times New Roman"/>
          <w:color w:val="000000"/>
          <w:sz w:val="27"/>
          <w:szCs w:val="27"/>
        </w:rPr>
        <w:t>х</w:t>
      </w:r>
      <w:r w:rsidRPr="00180215">
        <w:rPr>
          <w:rFonts w:ascii="Times New Roman" w:eastAsia="Times New Roman" w:hAnsi="Times New Roman" w:cs="Times New Roman"/>
          <w:color w:val="000000"/>
          <w:sz w:val="27"/>
          <w:szCs w:val="27"/>
        </w:rPr>
        <w:t>ся, личностных основ российской гражданской идентичности, социальной отве</w:t>
      </w:r>
      <w:r w:rsidRPr="00180215">
        <w:rPr>
          <w:rFonts w:ascii="Times New Roman" w:eastAsia="Times New Roman" w:hAnsi="Times New Roman" w:cs="Times New Roman"/>
          <w:color w:val="000000"/>
          <w:sz w:val="27"/>
          <w:szCs w:val="27"/>
        </w:rPr>
        <w:t>т</w:t>
      </w:r>
      <w:r w:rsidRPr="00180215">
        <w:rPr>
          <w:rFonts w:ascii="Times New Roman" w:eastAsia="Times New Roman" w:hAnsi="Times New Roman" w:cs="Times New Roman"/>
          <w:color w:val="000000"/>
          <w:sz w:val="27"/>
          <w:szCs w:val="27"/>
        </w:rPr>
        <w:t>ственности, правового самосознания, поликультурности, толерантности, приве</w:t>
      </w:r>
      <w:r w:rsidRPr="00180215">
        <w:rPr>
          <w:rFonts w:ascii="Times New Roman" w:eastAsia="Times New Roman" w:hAnsi="Times New Roman" w:cs="Times New Roman"/>
          <w:color w:val="000000"/>
          <w:sz w:val="27"/>
          <w:szCs w:val="27"/>
        </w:rPr>
        <w:t>р</w:t>
      </w:r>
      <w:r w:rsidRPr="00180215">
        <w:rPr>
          <w:rFonts w:ascii="Times New Roman" w:eastAsia="Times New Roman" w:hAnsi="Times New Roman" w:cs="Times New Roman"/>
          <w:color w:val="000000"/>
          <w:sz w:val="27"/>
          <w:szCs w:val="27"/>
        </w:rPr>
        <w:t>женности ценностям, закрепленным в </w:t>
      </w:r>
      <w:hyperlink r:id="rId10" w:history="1">
        <w:r w:rsidRPr="00180215">
          <w:rPr>
            <w:rFonts w:ascii="Times New Roman" w:eastAsia="Times New Roman" w:hAnsi="Times New Roman" w:cs="Times New Roman"/>
            <w:color w:val="666699"/>
            <w:sz w:val="27"/>
            <w:szCs w:val="27"/>
          </w:rPr>
          <w:t>Конституции</w:t>
        </w:r>
      </w:hyperlink>
      <w:r w:rsidRPr="00180215">
        <w:rPr>
          <w:rFonts w:ascii="Times New Roman" w:eastAsia="Times New Roman" w:hAnsi="Times New Roman" w:cs="Times New Roman"/>
          <w:color w:val="000000"/>
          <w:sz w:val="27"/>
          <w:szCs w:val="27"/>
        </w:rPr>
        <w:t>Российской Федерации;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5" w:name="dst100121"/>
      <w:bookmarkEnd w:id="135"/>
      <w:r w:rsidRPr="00180215">
        <w:rPr>
          <w:rFonts w:ascii="Times New Roman" w:eastAsia="Times New Roman" w:hAnsi="Times New Roman" w:cs="Times New Roman"/>
          <w:color w:val="000000"/>
          <w:sz w:val="27"/>
          <w:szCs w:val="27"/>
        </w:rPr>
        <w:t>понимание основных принципов жизни общества, роли окружающей среды как важного фактора формирования качеств личности, ее социализации;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6" w:name="dst100122"/>
      <w:bookmarkEnd w:id="136"/>
      <w:r w:rsidRPr="00180215">
        <w:rPr>
          <w:rFonts w:ascii="Times New Roman" w:eastAsia="Times New Roman" w:hAnsi="Times New Roman" w:cs="Times New Roman"/>
          <w:color w:val="000000"/>
          <w:sz w:val="27"/>
          <w:szCs w:val="27"/>
        </w:rPr>
        <w:t>владение экологическим мышлением, обеспечивающим понимание взаим</w:t>
      </w:r>
      <w:r w:rsidRPr="00180215">
        <w:rPr>
          <w:rFonts w:ascii="Times New Roman" w:eastAsia="Times New Roman" w:hAnsi="Times New Roman" w:cs="Times New Roman"/>
          <w:color w:val="000000"/>
          <w:sz w:val="27"/>
          <w:szCs w:val="27"/>
        </w:rPr>
        <w:t>о</w:t>
      </w:r>
      <w:r w:rsidRPr="00180215">
        <w:rPr>
          <w:rFonts w:ascii="Times New Roman" w:eastAsia="Times New Roman" w:hAnsi="Times New Roman" w:cs="Times New Roman"/>
          <w:color w:val="000000"/>
          <w:sz w:val="27"/>
          <w:szCs w:val="27"/>
        </w:rPr>
        <w:t>связи между природными, социальными, экономическими и политическими явл</w:t>
      </w:r>
      <w:r w:rsidRPr="00180215">
        <w:rPr>
          <w:rFonts w:ascii="Times New Roman" w:eastAsia="Times New Roman" w:hAnsi="Times New Roman" w:cs="Times New Roman"/>
          <w:color w:val="000000"/>
          <w:sz w:val="27"/>
          <w:szCs w:val="27"/>
        </w:rPr>
        <w:t>е</w:t>
      </w:r>
      <w:r w:rsidRPr="00180215">
        <w:rPr>
          <w:rFonts w:ascii="Times New Roman" w:eastAsia="Times New Roman" w:hAnsi="Times New Roman" w:cs="Times New Roman"/>
          <w:color w:val="000000"/>
          <w:sz w:val="27"/>
          <w:szCs w:val="27"/>
        </w:rPr>
        <w:t>ниями, их влияния на качество жизни человека и качество окружающей его среды;</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7" w:name="dst100123"/>
      <w:bookmarkEnd w:id="137"/>
      <w:r w:rsidRPr="00180215">
        <w:rPr>
          <w:rFonts w:ascii="Times New Roman" w:eastAsia="Times New Roman" w:hAnsi="Times New Roman" w:cs="Times New Roman"/>
          <w:color w:val="000000"/>
          <w:sz w:val="27"/>
          <w:szCs w:val="27"/>
        </w:rPr>
        <w:t>осознание своей роли в целостном, многообразном и быстро изменяющемся глобальном мире;</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8" w:name="dst100124"/>
      <w:bookmarkEnd w:id="138"/>
      <w:r w:rsidRPr="00180215">
        <w:rPr>
          <w:rFonts w:ascii="Times New Roman" w:eastAsia="Times New Roman" w:hAnsi="Times New Roman" w:cs="Times New Roman"/>
          <w:color w:val="000000"/>
          <w:sz w:val="27"/>
          <w:szCs w:val="27"/>
        </w:rPr>
        <w:t>приобретение теоретических знаний и опыта их применения для адекватной ориентации в окружающем мире, выработки способов адаптации в нем, формир</w:t>
      </w:r>
      <w:r w:rsidRPr="00180215">
        <w:rPr>
          <w:rFonts w:ascii="Times New Roman" w:eastAsia="Times New Roman" w:hAnsi="Times New Roman" w:cs="Times New Roman"/>
          <w:color w:val="000000"/>
          <w:sz w:val="27"/>
          <w:szCs w:val="27"/>
        </w:rPr>
        <w:t>о</w:t>
      </w:r>
      <w:r w:rsidRPr="00180215">
        <w:rPr>
          <w:rFonts w:ascii="Times New Roman" w:eastAsia="Times New Roman" w:hAnsi="Times New Roman" w:cs="Times New Roman"/>
          <w:color w:val="000000"/>
          <w:sz w:val="27"/>
          <w:szCs w:val="27"/>
        </w:rPr>
        <w:t>вания собственной активной позиции в общественной жизни при решении задач в области социальных отношений.</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39" w:name="dst281"/>
      <w:bookmarkEnd w:id="139"/>
      <w:r w:rsidRPr="00180215">
        <w:rPr>
          <w:rFonts w:ascii="Times New Roman" w:eastAsia="Times New Roman" w:hAnsi="Times New Roman" w:cs="Times New Roman"/>
          <w:color w:val="000000"/>
          <w:sz w:val="27"/>
          <w:szCs w:val="27"/>
        </w:rPr>
        <w:t>При изучении учебных предметов общественно-научной направленности з</w:t>
      </w:r>
      <w:r w:rsidRPr="00180215">
        <w:rPr>
          <w:rFonts w:ascii="Times New Roman" w:eastAsia="Times New Roman" w:hAnsi="Times New Roman" w:cs="Times New Roman"/>
          <w:color w:val="000000"/>
          <w:sz w:val="27"/>
          <w:szCs w:val="27"/>
        </w:rPr>
        <w:t>а</w:t>
      </w:r>
      <w:r w:rsidRPr="00180215">
        <w:rPr>
          <w:rFonts w:ascii="Times New Roman" w:eastAsia="Times New Roman" w:hAnsi="Times New Roman" w:cs="Times New Roman"/>
          <w:color w:val="000000"/>
          <w:sz w:val="27"/>
          <w:szCs w:val="27"/>
        </w:rPr>
        <w:t>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0" w:name="dst100126"/>
      <w:bookmarkEnd w:id="140"/>
      <w:r w:rsidRPr="00180215">
        <w:rPr>
          <w:rFonts w:ascii="Times New Roman" w:eastAsia="Times New Roman" w:hAnsi="Times New Roman" w:cs="Times New Roman"/>
          <w:color w:val="000000"/>
          <w:sz w:val="27"/>
          <w:szCs w:val="27"/>
        </w:rPr>
        <w:t>Предметные результаты изучения предметной области "Общественно-научные предметы" должны отражать:</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7"/>
          <w:szCs w:val="27"/>
        </w:rPr>
      </w:pPr>
      <w:bookmarkStart w:id="141" w:name="dst100127"/>
      <w:bookmarkEnd w:id="141"/>
      <w:r w:rsidRPr="00180215">
        <w:rPr>
          <w:rFonts w:ascii="Times New Roman" w:eastAsia="Times New Roman" w:hAnsi="Times New Roman" w:cs="Times New Roman"/>
          <w:b/>
          <w:i/>
          <w:color w:val="000000"/>
          <w:sz w:val="27"/>
          <w:szCs w:val="27"/>
        </w:rPr>
        <w:t>История России. Всеобщая история:</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2" w:name="dst100128"/>
      <w:bookmarkEnd w:id="142"/>
      <w:r w:rsidRPr="00180215">
        <w:rPr>
          <w:rFonts w:ascii="Times New Roman" w:eastAsia="Times New Roman" w:hAnsi="Times New Roman" w:cs="Times New Roman"/>
          <w:color w:val="000000"/>
          <w:sz w:val="27"/>
          <w:szCs w:val="27"/>
        </w:rPr>
        <w:t>1) формирование основ гражданской, этнонациональной, социальной, кул</w:t>
      </w:r>
      <w:r w:rsidRPr="00180215">
        <w:rPr>
          <w:rFonts w:ascii="Times New Roman" w:eastAsia="Times New Roman" w:hAnsi="Times New Roman" w:cs="Times New Roman"/>
          <w:color w:val="000000"/>
          <w:sz w:val="27"/>
          <w:szCs w:val="27"/>
        </w:rPr>
        <w:t>ь</w:t>
      </w:r>
      <w:r w:rsidRPr="00180215">
        <w:rPr>
          <w:rFonts w:ascii="Times New Roman" w:eastAsia="Times New Roman" w:hAnsi="Times New Roman" w:cs="Times New Roman"/>
          <w:color w:val="000000"/>
          <w:sz w:val="27"/>
          <w:szCs w:val="27"/>
        </w:rPr>
        <w:t>турной самоидентификации личности обучающегося, осмысление им опыта ро</w:t>
      </w:r>
      <w:r w:rsidRPr="00180215">
        <w:rPr>
          <w:rFonts w:ascii="Times New Roman" w:eastAsia="Times New Roman" w:hAnsi="Times New Roman" w:cs="Times New Roman"/>
          <w:color w:val="000000"/>
          <w:sz w:val="27"/>
          <w:szCs w:val="27"/>
        </w:rPr>
        <w:t>с</w:t>
      </w:r>
      <w:r w:rsidRPr="00180215">
        <w:rPr>
          <w:rFonts w:ascii="Times New Roman" w:eastAsia="Times New Roman" w:hAnsi="Times New Roman" w:cs="Times New Roman"/>
          <w:color w:val="000000"/>
          <w:sz w:val="27"/>
          <w:szCs w:val="27"/>
        </w:rPr>
        <w:t>сийской истории как части мировой истории, усвоение базовых национальных ценностей современного российского общества: гуманистических и демократич</w:t>
      </w:r>
      <w:r w:rsidRPr="00180215">
        <w:rPr>
          <w:rFonts w:ascii="Times New Roman" w:eastAsia="Times New Roman" w:hAnsi="Times New Roman" w:cs="Times New Roman"/>
          <w:color w:val="000000"/>
          <w:sz w:val="27"/>
          <w:szCs w:val="27"/>
        </w:rPr>
        <w:t>е</w:t>
      </w:r>
      <w:r w:rsidRPr="00180215">
        <w:rPr>
          <w:rFonts w:ascii="Times New Roman" w:eastAsia="Times New Roman" w:hAnsi="Times New Roman" w:cs="Times New Roman"/>
          <w:color w:val="000000"/>
          <w:sz w:val="27"/>
          <w:szCs w:val="27"/>
        </w:rPr>
        <w:t>ских ценностей, идей мира и взаимопонимания между народами, людьми разных культур;</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3" w:name="dst28"/>
      <w:bookmarkEnd w:id="143"/>
      <w:r w:rsidRPr="00180215">
        <w:rPr>
          <w:rFonts w:ascii="Times New Roman" w:eastAsia="Times New Roman" w:hAnsi="Times New Roman" w:cs="Times New Roman"/>
          <w:color w:val="000000"/>
          <w:sz w:val="27"/>
          <w:szCs w:val="27"/>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w:t>
      </w:r>
      <w:r w:rsidRPr="00180215">
        <w:rPr>
          <w:rFonts w:ascii="Times New Roman" w:eastAsia="Times New Roman" w:hAnsi="Times New Roman" w:cs="Times New Roman"/>
          <w:color w:val="000000"/>
          <w:sz w:val="27"/>
          <w:szCs w:val="27"/>
        </w:rPr>
        <w:t>н</w:t>
      </w:r>
      <w:r w:rsidRPr="00180215">
        <w:rPr>
          <w:rFonts w:ascii="Times New Roman" w:eastAsia="Times New Roman" w:hAnsi="Times New Roman" w:cs="Times New Roman"/>
          <w:color w:val="000000"/>
          <w:sz w:val="27"/>
          <w:szCs w:val="27"/>
        </w:rPr>
        <w:t>ных глобальных процессов;</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4" w:name="dst100130"/>
      <w:bookmarkEnd w:id="144"/>
      <w:r w:rsidRPr="00180215">
        <w:rPr>
          <w:rFonts w:ascii="Times New Roman" w:eastAsia="Times New Roman" w:hAnsi="Times New Roman" w:cs="Times New Roman"/>
          <w:color w:val="000000"/>
          <w:sz w:val="27"/>
          <w:szCs w:val="27"/>
        </w:rPr>
        <w:t>3) формирование умений применения исторических знаний для осмысления сущности современных общественных явлений, жизни в современном поликул</w:t>
      </w:r>
      <w:r w:rsidRPr="00180215">
        <w:rPr>
          <w:rFonts w:ascii="Times New Roman" w:eastAsia="Times New Roman" w:hAnsi="Times New Roman" w:cs="Times New Roman"/>
          <w:color w:val="000000"/>
          <w:sz w:val="27"/>
          <w:szCs w:val="27"/>
        </w:rPr>
        <w:t>ь</w:t>
      </w:r>
      <w:r w:rsidRPr="00180215">
        <w:rPr>
          <w:rFonts w:ascii="Times New Roman" w:eastAsia="Times New Roman" w:hAnsi="Times New Roman" w:cs="Times New Roman"/>
          <w:color w:val="000000"/>
          <w:sz w:val="27"/>
          <w:szCs w:val="27"/>
        </w:rPr>
        <w:t>турном, полиэтничном и многоконфессиональном мире;</w:t>
      </w:r>
    </w:p>
    <w:p w:rsidR="003750DF" w:rsidRPr="00180215"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7"/>
          <w:szCs w:val="27"/>
        </w:rPr>
      </w:pPr>
      <w:bookmarkStart w:id="145" w:name="dst100131"/>
      <w:bookmarkEnd w:id="145"/>
      <w:r w:rsidRPr="00180215">
        <w:rPr>
          <w:rFonts w:ascii="Times New Roman" w:eastAsia="Times New Roman" w:hAnsi="Times New Roman" w:cs="Times New Roman"/>
          <w:color w:val="000000"/>
          <w:sz w:val="27"/>
          <w:szCs w:val="27"/>
        </w:rPr>
        <w:t>4) формирование важнейших культурно-исторических ориентиров для гра</w:t>
      </w:r>
      <w:r w:rsidRPr="00180215">
        <w:rPr>
          <w:rFonts w:ascii="Times New Roman" w:eastAsia="Times New Roman" w:hAnsi="Times New Roman" w:cs="Times New Roman"/>
          <w:color w:val="000000"/>
          <w:sz w:val="27"/>
          <w:szCs w:val="27"/>
        </w:rPr>
        <w:t>ж</w:t>
      </w:r>
      <w:r w:rsidRPr="00180215">
        <w:rPr>
          <w:rFonts w:ascii="Times New Roman" w:eastAsia="Times New Roman" w:hAnsi="Times New Roman" w:cs="Times New Roman"/>
          <w:color w:val="000000"/>
          <w:sz w:val="27"/>
          <w:szCs w:val="27"/>
        </w:rPr>
        <w:t>данской, этнонациональной, социальной, культурной самоидентификации личн</w:t>
      </w:r>
      <w:r w:rsidRPr="00180215">
        <w:rPr>
          <w:rFonts w:ascii="Times New Roman" w:eastAsia="Times New Roman" w:hAnsi="Times New Roman" w:cs="Times New Roman"/>
          <w:color w:val="000000"/>
          <w:sz w:val="27"/>
          <w:szCs w:val="27"/>
        </w:rPr>
        <w:t>о</w:t>
      </w:r>
      <w:r w:rsidRPr="00180215">
        <w:rPr>
          <w:rFonts w:ascii="Times New Roman" w:eastAsia="Times New Roman" w:hAnsi="Times New Roman" w:cs="Times New Roman"/>
          <w:color w:val="000000"/>
          <w:sz w:val="27"/>
          <w:szCs w:val="27"/>
        </w:rPr>
        <w:t>сти, миропонимания и познания современного общества на основе изучения ист</w:t>
      </w:r>
      <w:r w:rsidRPr="00180215">
        <w:rPr>
          <w:rFonts w:ascii="Times New Roman" w:eastAsia="Times New Roman" w:hAnsi="Times New Roman" w:cs="Times New Roman"/>
          <w:color w:val="000000"/>
          <w:sz w:val="27"/>
          <w:szCs w:val="27"/>
        </w:rPr>
        <w:t>о</w:t>
      </w:r>
      <w:r w:rsidRPr="00180215">
        <w:rPr>
          <w:rFonts w:ascii="Times New Roman" w:eastAsia="Times New Roman" w:hAnsi="Times New Roman" w:cs="Times New Roman"/>
          <w:color w:val="000000"/>
          <w:sz w:val="27"/>
          <w:szCs w:val="27"/>
        </w:rPr>
        <w:t>рического опыта России и человечества;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46" w:name="dst100132"/>
      <w:bookmarkEnd w:id="146"/>
      <w:r w:rsidRPr="00FB1A30">
        <w:rPr>
          <w:rFonts w:ascii="Times New Roman" w:eastAsia="Times New Roman" w:hAnsi="Times New Roman" w:cs="Times New Roman"/>
          <w:color w:val="000000"/>
          <w:sz w:val="28"/>
          <w:szCs w:val="28"/>
        </w:rPr>
        <w:lastRenderedPageBreak/>
        <w:t>5) развитие умений искать, анализировать, сопоставлять и оценивать с</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держащуюся в различных источниках информацию о событиях и явлениях прошлого и настоящего, способностей определять и аргументировать свое о</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ношение к ней;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47" w:name="dst100133"/>
      <w:bookmarkEnd w:id="147"/>
      <w:r w:rsidRPr="00FB1A30">
        <w:rPr>
          <w:rFonts w:ascii="Times New Roman" w:eastAsia="Times New Roman" w:hAnsi="Times New Roman" w:cs="Times New Roman"/>
          <w:color w:val="000000"/>
          <w:sz w:val="28"/>
          <w:szCs w:val="28"/>
        </w:rPr>
        <w:t>6) воспитание уважения к историческому наследию народов России; во</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приятие традиций исторического диалога, сложившихся в поликультурном, п</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лиэтничном и многоконфессиональном Российском государстве.</w:t>
      </w:r>
    </w:p>
    <w:p w:rsidR="003750DF" w:rsidRPr="003750DF"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148" w:name="dst100134"/>
      <w:bookmarkEnd w:id="148"/>
      <w:r w:rsidRPr="003750DF">
        <w:rPr>
          <w:rFonts w:ascii="Times New Roman" w:eastAsia="Times New Roman" w:hAnsi="Times New Roman" w:cs="Times New Roman"/>
          <w:b/>
          <w:i/>
          <w:color w:val="000000"/>
          <w:sz w:val="28"/>
          <w:szCs w:val="28"/>
        </w:rPr>
        <w:t>Обществознание: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49" w:name="dst100135"/>
      <w:bookmarkEnd w:id="149"/>
      <w:r w:rsidRPr="00FB1A30">
        <w:rPr>
          <w:rFonts w:ascii="Times New Roman" w:eastAsia="Times New Roman" w:hAnsi="Times New Roman" w:cs="Times New Roman"/>
          <w:color w:val="000000"/>
          <w:sz w:val="28"/>
          <w:szCs w:val="28"/>
        </w:rPr>
        <w:t>1) формирование у обучающихся личностных представлений об основах российской гражданской идентичности, патриотизма, гражданственности, с</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циальной ответственности, правового самосознания, толерантности, приве</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женности ценностям, закрепленным в </w:t>
      </w:r>
      <w:hyperlink r:id="rId11" w:history="1">
        <w:r w:rsidRPr="00FB1A30">
          <w:rPr>
            <w:rFonts w:ascii="Times New Roman" w:eastAsia="Times New Roman" w:hAnsi="Times New Roman" w:cs="Times New Roman"/>
            <w:color w:val="666699"/>
            <w:sz w:val="28"/>
            <w:szCs w:val="28"/>
          </w:rPr>
          <w:t>Конституции</w:t>
        </w:r>
      </w:hyperlink>
      <w:r w:rsidRPr="00FB1A30">
        <w:rPr>
          <w:rFonts w:ascii="Times New Roman" w:eastAsia="Times New Roman" w:hAnsi="Times New Roman" w:cs="Times New Roman"/>
          <w:color w:val="000000"/>
          <w:sz w:val="28"/>
          <w:szCs w:val="28"/>
        </w:rPr>
        <w:t> Российской Федерации;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0" w:name="dst100136"/>
      <w:bookmarkEnd w:id="150"/>
      <w:r w:rsidRPr="00FB1A30">
        <w:rPr>
          <w:rFonts w:ascii="Times New Roman" w:eastAsia="Times New Roman" w:hAnsi="Times New Roman" w:cs="Times New Roman"/>
          <w:color w:val="000000"/>
          <w:sz w:val="28"/>
          <w:szCs w:val="28"/>
        </w:rPr>
        <w:t>2) понимание основных принципов жизни общества, основ современных научных теорий общественного развития;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1" w:name="dst100137"/>
      <w:bookmarkEnd w:id="151"/>
      <w:r w:rsidRPr="00FB1A30">
        <w:rPr>
          <w:rFonts w:ascii="Times New Roman" w:eastAsia="Times New Roman" w:hAnsi="Times New Roman" w:cs="Times New Roman"/>
          <w:color w:val="000000"/>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ной жизни, для решения типичных задач в области социальных отношений, адекватных возрасту обучающихся, межличностных отношений, включая о</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ношения между людьми различных национальностей и вероисповеданий, во</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растов и социальных групп;</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2" w:name="dst100138"/>
      <w:bookmarkEnd w:id="152"/>
      <w:r w:rsidRPr="00FB1A30">
        <w:rPr>
          <w:rFonts w:ascii="Times New Roman" w:eastAsia="Times New Roman" w:hAnsi="Times New Roman" w:cs="Times New Roman"/>
          <w:color w:val="000000"/>
          <w:sz w:val="28"/>
          <w:szCs w:val="28"/>
        </w:rPr>
        <w:t>4) формирование основ правосознания для соотнесения собственного п</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ведения и поступков других людей с нравственными ценностями и нормами поведения, установленными законодательством Российской Федерации, убе</w:t>
      </w:r>
      <w:r w:rsidRPr="00FB1A30">
        <w:rPr>
          <w:rFonts w:ascii="Times New Roman" w:eastAsia="Times New Roman" w:hAnsi="Times New Roman" w:cs="Times New Roman"/>
          <w:color w:val="000000"/>
          <w:sz w:val="28"/>
          <w:szCs w:val="28"/>
        </w:rPr>
        <w:t>ж</w:t>
      </w:r>
      <w:r w:rsidRPr="00FB1A30">
        <w:rPr>
          <w:rFonts w:ascii="Times New Roman" w:eastAsia="Times New Roman" w:hAnsi="Times New Roman" w:cs="Times New Roman"/>
          <w:color w:val="000000"/>
          <w:sz w:val="28"/>
          <w:szCs w:val="28"/>
        </w:rPr>
        <w:t>денности в необходимости защищать правопорядок правовыми способами и средствами, умений реализовывать основные социальные роли в пределах св</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ей дееспособности;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3" w:name="dst100139"/>
      <w:bookmarkEnd w:id="153"/>
      <w:r w:rsidRPr="00FB1A30">
        <w:rPr>
          <w:rFonts w:ascii="Times New Roman" w:eastAsia="Times New Roman" w:hAnsi="Times New Roman" w:cs="Times New Roman"/>
          <w:color w:val="000000"/>
          <w:sz w:val="28"/>
          <w:szCs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4" w:name="dst100140"/>
      <w:bookmarkEnd w:id="154"/>
      <w:r w:rsidRPr="00FB1A30">
        <w:rPr>
          <w:rFonts w:ascii="Times New Roman" w:eastAsia="Times New Roman" w:hAnsi="Times New Roman" w:cs="Times New Roman"/>
          <w:color w:val="000000"/>
          <w:sz w:val="28"/>
          <w:szCs w:val="28"/>
        </w:rPr>
        <w:t>6) развитие социального кругозора и формирование познавательного инт</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реса к изучению общественных дисциплин.</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155" w:name="dst100141"/>
      <w:bookmarkEnd w:id="155"/>
      <w:r w:rsidRPr="000B2595">
        <w:rPr>
          <w:rFonts w:ascii="Times New Roman" w:eastAsia="Times New Roman" w:hAnsi="Times New Roman" w:cs="Times New Roman"/>
          <w:b/>
          <w:i/>
          <w:color w:val="000000"/>
          <w:sz w:val="28"/>
          <w:szCs w:val="28"/>
        </w:rPr>
        <w:t>География: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6" w:name="dst100142"/>
      <w:bookmarkEnd w:id="156"/>
      <w:r w:rsidRPr="00FB1A30">
        <w:rPr>
          <w:rFonts w:ascii="Times New Roman" w:eastAsia="Times New Roman" w:hAnsi="Times New Roman" w:cs="Times New Roman"/>
          <w:color w:val="000000"/>
          <w:sz w:val="28"/>
          <w:szCs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го природопользования;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7" w:name="dst100143"/>
      <w:bookmarkEnd w:id="157"/>
      <w:r w:rsidRPr="00FB1A30">
        <w:rPr>
          <w:rFonts w:ascii="Times New Roman" w:eastAsia="Times New Roman" w:hAnsi="Times New Roman" w:cs="Times New Roman"/>
          <w:color w:val="000000"/>
          <w:sz w:val="28"/>
          <w:szCs w:val="28"/>
        </w:rPr>
        <w:t>2) формирование первичных компетенций использования территориальн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го подхода как основы географического мышления для осознания своего места в целостном, многообразном и быстро изменяющемся мире и адекватной ор</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ентации в нем;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8" w:name="dst100144"/>
      <w:bookmarkEnd w:id="158"/>
      <w:r w:rsidRPr="00FB1A30">
        <w:rPr>
          <w:rFonts w:ascii="Times New Roman" w:eastAsia="Times New Roman" w:hAnsi="Times New Roman" w:cs="Times New Roman"/>
          <w:color w:val="000000"/>
          <w:sz w:val="28"/>
          <w:szCs w:val="28"/>
        </w:rPr>
        <w:t>3) формирование представлений и основополагающих теоретических зн</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ских проблемах на разных материках и в отдельных странах;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59" w:name="dst100145"/>
      <w:bookmarkEnd w:id="159"/>
      <w:r w:rsidRPr="00FB1A30">
        <w:rPr>
          <w:rFonts w:ascii="Times New Roman" w:eastAsia="Times New Roman" w:hAnsi="Times New Roman" w:cs="Times New Roman"/>
          <w:color w:val="000000"/>
          <w:sz w:val="28"/>
          <w:szCs w:val="28"/>
        </w:rPr>
        <w:lastRenderedPageBreak/>
        <w:t>4) овладение элементарными практическими умениями использования приборов и инструментов для определения количественных и качественных х</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рактеристик компонентов географической среды, в том числе ее экологических параметров;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0" w:name="dst100146"/>
      <w:bookmarkEnd w:id="160"/>
      <w:r w:rsidRPr="00FB1A30">
        <w:rPr>
          <w:rFonts w:ascii="Times New Roman" w:eastAsia="Times New Roman" w:hAnsi="Times New Roman" w:cs="Times New Roman"/>
          <w:color w:val="000000"/>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1" w:name="dst100147"/>
      <w:bookmarkEnd w:id="161"/>
      <w:r w:rsidRPr="00FB1A30">
        <w:rPr>
          <w:rFonts w:ascii="Times New Roman" w:eastAsia="Times New Roman" w:hAnsi="Times New Roman" w:cs="Times New Roman"/>
          <w:color w:val="000000"/>
          <w:sz w:val="28"/>
          <w:szCs w:val="28"/>
        </w:rPr>
        <w:t>6) овладение основными навыками нахождения, использования и презе</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тации географической информации;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2" w:name="dst100148"/>
      <w:bookmarkEnd w:id="162"/>
      <w:r w:rsidRPr="00FB1A30">
        <w:rPr>
          <w:rFonts w:ascii="Times New Roman" w:eastAsia="Times New Roman" w:hAnsi="Times New Roman" w:cs="Times New Roman"/>
          <w:color w:val="000000"/>
          <w:sz w:val="28"/>
          <w:szCs w:val="28"/>
        </w:rPr>
        <w:t>7) формирование умений и навыков использования разнообразных геогр</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опасности в случае природных стихийных бедствий и техногенных катастроф;</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3" w:name="dst100149"/>
      <w:bookmarkEnd w:id="163"/>
      <w:r w:rsidRPr="00FB1A30">
        <w:rPr>
          <w:rFonts w:ascii="Times New Roman" w:eastAsia="Times New Roman" w:hAnsi="Times New Roman" w:cs="Times New Roman"/>
          <w:color w:val="000000"/>
          <w:sz w:val="28"/>
          <w:szCs w:val="28"/>
        </w:rPr>
        <w:t>8) формирование представлений об особенностях деятельности людей, в</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дущей к возникновению и развитию или решению экологических проблем на различных территориях и акваториях, умений и навыков безопасного и экол</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гически целесообразного поведения в окружающей среде.</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164" w:name="dst282"/>
      <w:bookmarkEnd w:id="164"/>
      <w:r w:rsidRPr="000B2595">
        <w:rPr>
          <w:rFonts w:ascii="Times New Roman" w:eastAsia="Times New Roman" w:hAnsi="Times New Roman" w:cs="Times New Roman"/>
          <w:b/>
          <w:color w:val="000000"/>
          <w:sz w:val="28"/>
          <w:szCs w:val="28"/>
          <w:u w:val="single"/>
        </w:rPr>
        <w:t>Математика и информатика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5" w:name="dst283"/>
      <w:bookmarkEnd w:id="165"/>
      <w:r w:rsidRPr="00FB1A30">
        <w:rPr>
          <w:rFonts w:ascii="Times New Roman" w:eastAsia="Times New Roman" w:hAnsi="Times New Roman" w:cs="Times New Roman"/>
          <w:color w:val="000000"/>
          <w:sz w:val="28"/>
          <w:szCs w:val="28"/>
        </w:rPr>
        <w:t>Изучение предметной области "Математика и информатика" должно обе</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6" w:name="dst284"/>
      <w:bookmarkEnd w:id="166"/>
      <w:r w:rsidRPr="00FB1A30">
        <w:rPr>
          <w:rFonts w:ascii="Times New Roman" w:eastAsia="Times New Roman" w:hAnsi="Times New Roman" w:cs="Times New Roman"/>
          <w:color w:val="000000"/>
          <w:sz w:val="28"/>
          <w:szCs w:val="28"/>
        </w:rPr>
        <w:t>осознание значения математики и информатики в повседневной жизни 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ловека;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7" w:name="dst285"/>
      <w:bookmarkEnd w:id="167"/>
      <w:r w:rsidRPr="00FB1A30">
        <w:rPr>
          <w:rFonts w:ascii="Times New Roman" w:eastAsia="Times New Roman" w:hAnsi="Times New Roman" w:cs="Times New Roman"/>
          <w:color w:val="000000"/>
          <w:sz w:val="28"/>
          <w:szCs w:val="28"/>
        </w:rPr>
        <w:t>формирование представлений о социальных, культурных и исторических факторах становления математической науки;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8" w:name="dst286"/>
      <w:bookmarkEnd w:id="168"/>
      <w:r w:rsidRPr="00FB1A30">
        <w:rPr>
          <w:rFonts w:ascii="Times New Roman" w:eastAsia="Times New Roman" w:hAnsi="Times New Roman" w:cs="Times New Roman"/>
          <w:color w:val="000000"/>
          <w:sz w:val="28"/>
          <w:szCs w:val="28"/>
        </w:rPr>
        <w:t>понимание роли информационных процессов в современном мире;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69" w:name="dst287"/>
      <w:bookmarkEnd w:id="169"/>
      <w:r w:rsidRPr="00FB1A30">
        <w:rPr>
          <w:rFonts w:ascii="Times New Roman" w:eastAsia="Times New Roman" w:hAnsi="Times New Roman" w:cs="Times New Roman"/>
          <w:color w:val="000000"/>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альные процессы и явления.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0" w:name="dst288"/>
      <w:bookmarkEnd w:id="170"/>
      <w:r w:rsidRPr="00FB1A30">
        <w:rPr>
          <w:rFonts w:ascii="Times New Roman" w:eastAsia="Times New Roman" w:hAnsi="Times New Roman" w:cs="Times New Roman"/>
          <w:color w:val="000000"/>
          <w:sz w:val="28"/>
          <w:szCs w:val="28"/>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1" w:name="dst289"/>
      <w:bookmarkEnd w:id="171"/>
      <w:r w:rsidRPr="00FB1A30">
        <w:rPr>
          <w:rFonts w:ascii="Times New Roman" w:eastAsia="Times New Roman" w:hAnsi="Times New Roman" w:cs="Times New Roman"/>
          <w:color w:val="000000"/>
          <w:sz w:val="28"/>
          <w:szCs w:val="28"/>
        </w:rPr>
        <w:t>Предметные результаты изучения предметной области "Математика и и</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форматика" должны отражать:</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172" w:name="dst290"/>
      <w:bookmarkEnd w:id="172"/>
      <w:r w:rsidRPr="000B2595">
        <w:rPr>
          <w:rFonts w:ascii="Times New Roman" w:eastAsia="Times New Roman" w:hAnsi="Times New Roman" w:cs="Times New Roman"/>
          <w:b/>
          <w:i/>
          <w:color w:val="000000"/>
          <w:sz w:val="28"/>
          <w:szCs w:val="28"/>
        </w:rPr>
        <w:t>Математика. Алгебра. Геометрия. Информатика: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3" w:name="dst291"/>
      <w:bookmarkEnd w:id="173"/>
      <w:r w:rsidRPr="00FB1A30">
        <w:rPr>
          <w:rFonts w:ascii="Times New Roman" w:eastAsia="Times New Roman" w:hAnsi="Times New Roman" w:cs="Times New Roman"/>
          <w:color w:val="000000"/>
          <w:sz w:val="28"/>
          <w:szCs w:val="28"/>
        </w:rPr>
        <w:t>1) формирование представлений о математике как о методе познания де</w:t>
      </w:r>
      <w:r w:rsidRPr="00FB1A30">
        <w:rPr>
          <w:rFonts w:ascii="Times New Roman" w:eastAsia="Times New Roman" w:hAnsi="Times New Roman" w:cs="Times New Roman"/>
          <w:color w:val="000000"/>
          <w:sz w:val="28"/>
          <w:szCs w:val="28"/>
        </w:rPr>
        <w:t>й</w:t>
      </w:r>
      <w:r w:rsidRPr="00FB1A30">
        <w:rPr>
          <w:rFonts w:ascii="Times New Roman" w:eastAsia="Times New Roman" w:hAnsi="Times New Roman" w:cs="Times New Roman"/>
          <w:color w:val="000000"/>
          <w:sz w:val="28"/>
          <w:szCs w:val="28"/>
        </w:rPr>
        <w:t>ствительности, позволяющем описывать и изучать реальные процессы и явл</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4" w:name="dst292"/>
      <w:bookmarkEnd w:id="174"/>
      <w:r w:rsidRPr="00FB1A30">
        <w:rPr>
          <w:rFonts w:ascii="Times New Roman" w:eastAsia="Times New Roman" w:hAnsi="Times New Roman" w:cs="Times New Roman"/>
          <w:color w:val="000000"/>
          <w:sz w:val="28"/>
          <w:szCs w:val="28"/>
        </w:rPr>
        <w:t>осознание роли математики в развитии России и мира;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5" w:name="dst293"/>
      <w:bookmarkEnd w:id="175"/>
      <w:r w:rsidRPr="00FB1A30">
        <w:rPr>
          <w:rFonts w:ascii="Times New Roman" w:eastAsia="Times New Roman" w:hAnsi="Times New Roman" w:cs="Times New Roman"/>
          <w:color w:val="000000"/>
          <w:sz w:val="28"/>
          <w:szCs w:val="28"/>
        </w:rPr>
        <w:t>возможность привести примеры из отечественной и всемирной истории математических открытий и их авторов;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6" w:name="dst294"/>
      <w:bookmarkEnd w:id="176"/>
      <w:r w:rsidRPr="00FB1A30">
        <w:rPr>
          <w:rFonts w:ascii="Times New Roman" w:eastAsia="Times New Roman" w:hAnsi="Times New Roman" w:cs="Times New Roman"/>
          <w:color w:val="000000"/>
          <w:sz w:val="28"/>
          <w:szCs w:val="28"/>
        </w:rPr>
        <w:t>2) развитие умений работать с учебным математическим текстом (анализ</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 xml:space="preserve">ровать, извлекать необходимую информацию), точно и грамотно выражать свои мысли с применением математической терминологии и символики, проводить </w:t>
      </w:r>
      <w:r w:rsidRPr="00FB1A30">
        <w:rPr>
          <w:rFonts w:ascii="Times New Roman" w:eastAsia="Times New Roman" w:hAnsi="Times New Roman" w:cs="Times New Roman"/>
          <w:color w:val="000000"/>
          <w:sz w:val="28"/>
          <w:szCs w:val="28"/>
        </w:rPr>
        <w:lastRenderedPageBreak/>
        <w:t>классификации, логические обоснования, доказательства математических утверждений: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7" w:name="dst295"/>
      <w:bookmarkEnd w:id="177"/>
      <w:r w:rsidRPr="00FB1A30">
        <w:rPr>
          <w:rFonts w:ascii="Times New Roman" w:eastAsia="Times New Roman" w:hAnsi="Times New Roman" w:cs="Times New Roman"/>
          <w:color w:val="000000"/>
          <w:sz w:val="28"/>
          <w:szCs w:val="28"/>
        </w:rPr>
        <w:t>оперирование понятиями: множество, элемент множества, подмножество, принадлежность, нахождение пересечения, объединения подмножества в пр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стейших ситуациях;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8" w:name="dst296"/>
      <w:bookmarkEnd w:id="178"/>
      <w:r w:rsidRPr="00FB1A30">
        <w:rPr>
          <w:rFonts w:ascii="Times New Roman" w:eastAsia="Times New Roman" w:hAnsi="Times New Roman" w:cs="Times New Roman"/>
          <w:color w:val="000000"/>
          <w:sz w:val="28"/>
          <w:szCs w:val="28"/>
        </w:rPr>
        <w:t>решение сюжетных задач разных типов на все арифметические действия;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79" w:name="dst297"/>
      <w:bookmarkEnd w:id="179"/>
      <w:r w:rsidRPr="00FB1A30">
        <w:rPr>
          <w:rFonts w:ascii="Times New Roman" w:eastAsia="Times New Roman" w:hAnsi="Times New Roman" w:cs="Times New Roman"/>
          <w:color w:val="000000"/>
          <w:sz w:val="28"/>
          <w:szCs w:val="28"/>
        </w:rPr>
        <w:t>применение способа поиска решения задачи, в котором рассуждение стр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ится от условия к требованию или от требования к условию;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0" w:name="dst298"/>
      <w:bookmarkEnd w:id="180"/>
      <w:r w:rsidRPr="00FB1A30">
        <w:rPr>
          <w:rFonts w:ascii="Times New Roman" w:eastAsia="Times New Roman" w:hAnsi="Times New Roman" w:cs="Times New Roman"/>
          <w:color w:val="000000"/>
          <w:sz w:val="28"/>
          <w:szCs w:val="28"/>
        </w:rPr>
        <w:t>составление плана решения задачи, выделение этапов ее решения, инте</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претация вычислительных результатов в задаче, исследование полученного р</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шения задачи;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1" w:name="dst299"/>
      <w:bookmarkEnd w:id="181"/>
      <w:r w:rsidRPr="00FB1A30">
        <w:rPr>
          <w:rFonts w:ascii="Times New Roman" w:eastAsia="Times New Roman" w:hAnsi="Times New Roman" w:cs="Times New Roman"/>
          <w:color w:val="000000"/>
          <w:sz w:val="28"/>
          <w:szCs w:val="28"/>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2" w:name="dst300"/>
      <w:bookmarkEnd w:id="182"/>
      <w:r w:rsidRPr="00FB1A30">
        <w:rPr>
          <w:rFonts w:ascii="Times New Roman" w:eastAsia="Times New Roman" w:hAnsi="Times New Roman" w:cs="Times New Roman"/>
          <w:color w:val="000000"/>
          <w:sz w:val="28"/>
          <w:szCs w:val="28"/>
        </w:rPr>
        <w:t>решение логических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3" w:name="dst301"/>
      <w:bookmarkEnd w:id="183"/>
      <w:r w:rsidRPr="00FB1A30">
        <w:rPr>
          <w:rFonts w:ascii="Times New Roman" w:eastAsia="Times New Roman" w:hAnsi="Times New Roman" w:cs="Times New Roman"/>
          <w:color w:val="000000"/>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тальных вычислений: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4" w:name="dst302"/>
      <w:bookmarkEnd w:id="184"/>
      <w:r w:rsidRPr="00FB1A30">
        <w:rPr>
          <w:rFonts w:ascii="Times New Roman" w:eastAsia="Times New Roman" w:hAnsi="Times New Roman" w:cs="Times New Roman"/>
          <w:color w:val="000000"/>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ное число;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5" w:name="dst303"/>
      <w:bookmarkEnd w:id="185"/>
      <w:r w:rsidRPr="00FB1A30">
        <w:rPr>
          <w:rFonts w:ascii="Times New Roman" w:eastAsia="Times New Roman" w:hAnsi="Times New Roman" w:cs="Times New Roman"/>
          <w:color w:val="000000"/>
          <w:sz w:val="28"/>
          <w:szCs w:val="28"/>
        </w:rPr>
        <w:t>использование свойства чисел и законов арифметических операций с чи</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лами при выполнении вычислений;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6" w:name="dst304"/>
      <w:bookmarkEnd w:id="186"/>
      <w:r w:rsidRPr="00FB1A30">
        <w:rPr>
          <w:rFonts w:ascii="Times New Roman" w:eastAsia="Times New Roman" w:hAnsi="Times New Roman" w:cs="Times New Roman"/>
          <w:color w:val="000000"/>
          <w:sz w:val="28"/>
          <w:szCs w:val="28"/>
        </w:rPr>
        <w:t>использование признаков делимости на 2, 5, 3, 9, 10 при выполнении в</w:t>
      </w:r>
      <w:r w:rsidRPr="00FB1A30">
        <w:rPr>
          <w:rFonts w:ascii="Times New Roman" w:eastAsia="Times New Roman" w:hAnsi="Times New Roman" w:cs="Times New Roman"/>
          <w:color w:val="000000"/>
          <w:sz w:val="28"/>
          <w:szCs w:val="28"/>
        </w:rPr>
        <w:t>ы</w:t>
      </w:r>
      <w:r w:rsidRPr="00FB1A30">
        <w:rPr>
          <w:rFonts w:ascii="Times New Roman" w:eastAsia="Times New Roman" w:hAnsi="Times New Roman" w:cs="Times New Roman"/>
          <w:color w:val="000000"/>
          <w:sz w:val="28"/>
          <w:szCs w:val="28"/>
        </w:rPr>
        <w:t>числений и решении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7" w:name="dst305"/>
      <w:bookmarkEnd w:id="187"/>
      <w:r w:rsidRPr="00FB1A30">
        <w:rPr>
          <w:rFonts w:ascii="Times New Roman" w:eastAsia="Times New Roman" w:hAnsi="Times New Roman" w:cs="Times New Roman"/>
          <w:color w:val="000000"/>
          <w:sz w:val="28"/>
          <w:szCs w:val="28"/>
        </w:rPr>
        <w:t>выполнение округления чисел в соответствии с правилами;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8" w:name="dst306"/>
      <w:bookmarkEnd w:id="188"/>
      <w:r w:rsidRPr="00FB1A30">
        <w:rPr>
          <w:rFonts w:ascii="Times New Roman" w:eastAsia="Times New Roman" w:hAnsi="Times New Roman" w:cs="Times New Roman"/>
          <w:color w:val="000000"/>
          <w:sz w:val="28"/>
          <w:szCs w:val="28"/>
        </w:rPr>
        <w:t>сравнение чисел;</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89" w:name="dst307"/>
      <w:bookmarkEnd w:id="189"/>
      <w:r w:rsidRPr="00FB1A30">
        <w:rPr>
          <w:rFonts w:ascii="Times New Roman" w:eastAsia="Times New Roman" w:hAnsi="Times New Roman" w:cs="Times New Roman"/>
          <w:color w:val="000000"/>
          <w:sz w:val="28"/>
          <w:szCs w:val="28"/>
        </w:rPr>
        <w:t>оценивание значения квадратного корня из положительного целого числа;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0" w:name="dst308"/>
      <w:bookmarkEnd w:id="190"/>
      <w:r w:rsidRPr="00FB1A30">
        <w:rPr>
          <w:rFonts w:ascii="Times New Roman" w:eastAsia="Times New Roman" w:hAnsi="Times New Roman" w:cs="Times New Roman"/>
          <w:color w:val="000000"/>
          <w:sz w:val="28"/>
          <w:szCs w:val="28"/>
        </w:rPr>
        <w:t>4) овладение символьным языком алгебры, приемами выполнения тожд</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1" w:name="dst309"/>
      <w:bookmarkEnd w:id="191"/>
      <w:r w:rsidRPr="00FB1A30">
        <w:rPr>
          <w:rFonts w:ascii="Times New Roman" w:eastAsia="Times New Roman" w:hAnsi="Times New Roman" w:cs="Times New Roman"/>
          <w:color w:val="000000"/>
          <w:sz w:val="28"/>
          <w:szCs w:val="28"/>
        </w:rPr>
        <w:t>выполнение несложных преобразований для вычисления значений числ</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вых выражений, содержащих степени с натуральным показателем, степени с целым отрицательным показателем;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2" w:name="dst310"/>
      <w:bookmarkEnd w:id="192"/>
      <w:r w:rsidRPr="00FB1A30">
        <w:rPr>
          <w:rFonts w:ascii="Times New Roman" w:eastAsia="Times New Roman" w:hAnsi="Times New Roman" w:cs="Times New Roman"/>
          <w:color w:val="000000"/>
          <w:sz w:val="28"/>
          <w:szCs w:val="28"/>
        </w:rPr>
        <w:t>выполнение несложных преобразований целых, дробно рациональных в</w:t>
      </w:r>
      <w:r w:rsidRPr="00FB1A30">
        <w:rPr>
          <w:rFonts w:ascii="Times New Roman" w:eastAsia="Times New Roman" w:hAnsi="Times New Roman" w:cs="Times New Roman"/>
          <w:color w:val="000000"/>
          <w:sz w:val="28"/>
          <w:szCs w:val="28"/>
        </w:rPr>
        <w:t>ы</w:t>
      </w:r>
      <w:r w:rsidRPr="00FB1A30">
        <w:rPr>
          <w:rFonts w:ascii="Times New Roman" w:eastAsia="Times New Roman" w:hAnsi="Times New Roman" w:cs="Times New Roman"/>
          <w:color w:val="000000"/>
          <w:sz w:val="28"/>
          <w:szCs w:val="28"/>
        </w:rPr>
        <w:t>ражений и выражений с квадратными корнями; раскрывать скобки, приводить подобные слагаемые, использовать формулы сокращенного умножения;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3" w:name="dst311"/>
      <w:bookmarkEnd w:id="193"/>
      <w:r w:rsidRPr="00FB1A30">
        <w:rPr>
          <w:rFonts w:ascii="Times New Roman" w:eastAsia="Times New Roman" w:hAnsi="Times New Roman" w:cs="Times New Roman"/>
          <w:color w:val="000000"/>
          <w:sz w:val="28"/>
          <w:szCs w:val="28"/>
        </w:rPr>
        <w:t>решение линейных и квадратных уравнений и неравенств, уравнений и н</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равенств, сводящихся к линейным или квадратным, систем уравнений и нер</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венств, изображение решений неравенств и их систем на числовой прямой;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4" w:name="dst312"/>
      <w:bookmarkEnd w:id="194"/>
      <w:r w:rsidRPr="00FB1A30">
        <w:rPr>
          <w:rFonts w:ascii="Times New Roman" w:eastAsia="Times New Roman" w:hAnsi="Times New Roman" w:cs="Times New Roman"/>
          <w:color w:val="000000"/>
          <w:sz w:val="28"/>
          <w:szCs w:val="28"/>
        </w:rPr>
        <w:t>5) овладение системой функциональных понятий, развитие умения испол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зовать функционально-графические представления для решения различных м</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тематических задач, для описания и анализа реальных зависимостей: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5" w:name="dst313"/>
      <w:bookmarkEnd w:id="195"/>
      <w:r w:rsidRPr="00FB1A30">
        <w:rPr>
          <w:rFonts w:ascii="Times New Roman" w:eastAsia="Times New Roman" w:hAnsi="Times New Roman" w:cs="Times New Roman"/>
          <w:color w:val="000000"/>
          <w:sz w:val="28"/>
          <w:szCs w:val="28"/>
        </w:rPr>
        <w:t>определение положения точки по ее координатам, координаты точки по ее положению на плоскости;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6" w:name="dst314"/>
      <w:bookmarkEnd w:id="196"/>
      <w:r w:rsidRPr="00FB1A30">
        <w:rPr>
          <w:rFonts w:ascii="Times New Roman" w:eastAsia="Times New Roman" w:hAnsi="Times New Roman" w:cs="Times New Roman"/>
          <w:color w:val="000000"/>
          <w:sz w:val="28"/>
          <w:szCs w:val="28"/>
        </w:rPr>
        <w:lastRenderedPageBreak/>
        <w:t>нахождение по графику значений функции, области определения, множ</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ства значений, нулей функции, промежутков знакопостоянства, промежутков возрастания и убывания, наибольшего и наименьшего значения функции;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7" w:name="dst315"/>
      <w:bookmarkEnd w:id="197"/>
      <w:r w:rsidRPr="00FB1A30">
        <w:rPr>
          <w:rFonts w:ascii="Times New Roman" w:eastAsia="Times New Roman" w:hAnsi="Times New Roman" w:cs="Times New Roman"/>
          <w:color w:val="000000"/>
          <w:sz w:val="28"/>
          <w:szCs w:val="28"/>
        </w:rPr>
        <w:t>построение графика линейной и квадратичной функций;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8" w:name="dst316"/>
      <w:bookmarkEnd w:id="198"/>
      <w:r w:rsidRPr="00FB1A30">
        <w:rPr>
          <w:rFonts w:ascii="Times New Roman" w:eastAsia="Times New Roman" w:hAnsi="Times New Roman" w:cs="Times New Roman"/>
          <w:color w:val="000000"/>
          <w:sz w:val="28"/>
          <w:szCs w:val="28"/>
        </w:rPr>
        <w:t>оперирование на базовом уровне понятиями: последовательность, арифм</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тическая прогрессия, геометрическая прогрессия;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199" w:name="dst317"/>
      <w:bookmarkEnd w:id="199"/>
      <w:r w:rsidRPr="00FB1A30">
        <w:rPr>
          <w:rFonts w:ascii="Times New Roman" w:eastAsia="Times New Roman" w:hAnsi="Times New Roman" w:cs="Times New Roman"/>
          <w:color w:val="000000"/>
          <w:sz w:val="28"/>
          <w:szCs w:val="28"/>
        </w:rPr>
        <w:t>использование свойств линейной и квадратичной функций и их графиков при решении задач из других учебных предметов;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0" w:name="dst318"/>
      <w:bookmarkEnd w:id="200"/>
      <w:r w:rsidRPr="00FB1A30">
        <w:rPr>
          <w:rFonts w:ascii="Times New Roman" w:eastAsia="Times New Roman" w:hAnsi="Times New Roman" w:cs="Times New Roman"/>
          <w:color w:val="000000"/>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w:t>
      </w:r>
      <w:r w:rsidRPr="00FB1A30">
        <w:rPr>
          <w:rFonts w:ascii="Times New Roman" w:eastAsia="Times New Roman" w:hAnsi="Times New Roman" w:cs="Times New Roman"/>
          <w:color w:val="000000"/>
          <w:sz w:val="28"/>
          <w:szCs w:val="28"/>
        </w:rPr>
        <w:t>д</w:t>
      </w:r>
      <w:r w:rsidRPr="00FB1A30">
        <w:rPr>
          <w:rFonts w:ascii="Times New Roman" w:eastAsia="Times New Roman" w:hAnsi="Times New Roman" w:cs="Times New Roman"/>
          <w:color w:val="000000"/>
          <w:sz w:val="28"/>
          <w:szCs w:val="28"/>
        </w:rPr>
        <w:t>ставлений, изобразительных умений, навыков геометрических построений: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1" w:name="dst319"/>
      <w:bookmarkEnd w:id="201"/>
      <w:r w:rsidRPr="00FB1A30">
        <w:rPr>
          <w:rFonts w:ascii="Times New Roman" w:eastAsia="Times New Roman" w:hAnsi="Times New Roman" w:cs="Times New Roman"/>
          <w:color w:val="000000"/>
          <w:sz w:val="28"/>
          <w:szCs w:val="28"/>
        </w:rPr>
        <w:t>оперирование понятиями: фигура, точка, отрезок, прямая, луч, ломаная, угол, многоугольник, треугольник и четырехугольник, прямоугольник и ква</w:t>
      </w:r>
      <w:r w:rsidRPr="00FB1A30">
        <w:rPr>
          <w:rFonts w:ascii="Times New Roman" w:eastAsia="Times New Roman" w:hAnsi="Times New Roman" w:cs="Times New Roman"/>
          <w:color w:val="000000"/>
          <w:sz w:val="28"/>
          <w:szCs w:val="28"/>
        </w:rPr>
        <w:t>д</w:t>
      </w:r>
      <w:r w:rsidRPr="00FB1A30">
        <w:rPr>
          <w:rFonts w:ascii="Times New Roman" w:eastAsia="Times New Roman" w:hAnsi="Times New Roman" w:cs="Times New Roman"/>
          <w:color w:val="000000"/>
          <w:sz w:val="28"/>
          <w:szCs w:val="28"/>
        </w:rPr>
        <w:t>рат, окружность и круг, прямоугольный параллелепипед, куб, шар; изображ</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ние изучаемых фигур от руки и с помощью линейки и циркуля;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2" w:name="dst320"/>
      <w:bookmarkEnd w:id="202"/>
      <w:r w:rsidRPr="00FB1A30">
        <w:rPr>
          <w:rFonts w:ascii="Times New Roman" w:eastAsia="Times New Roman" w:hAnsi="Times New Roman" w:cs="Times New Roman"/>
          <w:color w:val="000000"/>
          <w:sz w:val="28"/>
          <w:szCs w:val="28"/>
        </w:rPr>
        <w:t>выполнение измерения длин, расстояний, величин углов с помощью и</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струментов для измерений длин и углов;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3" w:name="dst321"/>
      <w:bookmarkEnd w:id="203"/>
      <w:r w:rsidRPr="00FB1A30">
        <w:rPr>
          <w:rFonts w:ascii="Times New Roman" w:eastAsia="Times New Roman" w:hAnsi="Times New Roman" w:cs="Times New Roman"/>
          <w:color w:val="000000"/>
          <w:sz w:val="28"/>
          <w:szCs w:val="28"/>
        </w:rPr>
        <w:t>7) формирование систематических знаний о плоских фигурах и их сво</w:t>
      </w:r>
      <w:r w:rsidRPr="00FB1A30">
        <w:rPr>
          <w:rFonts w:ascii="Times New Roman" w:eastAsia="Times New Roman" w:hAnsi="Times New Roman" w:cs="Times New Roman"/>
          <w:color w:val="000000"/>
          <w:sz w:val="28"/>
          <w:szCs w:val="28"/>
        </w:rPr>
        <w:t>й</w:t>
      </w:r>
      <w:r w:rsidRPr="00FB1A30">
        <w:rPr>
          <w:rFonts w:ascii="Times New Roman" w:eastAsia="Times New Roman" w:hAnsi="Times New Roman" w:cs="Times New Roman"/>
          <w:color w:val="000000"/>
          <w:sz w:val="28"/>
          <w:szCs w:val="28"/>
        </w:rPr>
        <w:t>ствах, представлений о простейших пространственных телах; развитие умений моделирования реальных ситуаций на языке геометрии, исследования постр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енной модели с использованием геометрических понятий и теорем, аппарата алгебры, решения геометрических и практических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4" w:name="dst322"/>
      <w:bookmarkEnd w:id="204"/>
      <w:r w:rsidRPr="00FB1A30">
        <w:rPr>
          <w:rFonts w:ascii="Times New Roman" w:eastAsia="Times New Roman" w:hAnsi="Times New Roman" w:cs="Times New Roman"/>
          <w:color w:val="000000"/>
          <w:sz w:val="28"/>
          <w:szCs w:val="28"/>
        </w:rPr>
        <w:t>оперирование на базовом уровне понятиями: равенство фигур, параллел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ность и перпендикулярность прямых, углы между прямыми, перпендикуляр, наклонная, проекция;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5" w:name="dst323"/>
      <w:bookmarkEnd w:id="205"/>
      <w:r w:rsidRPr="00FB1A30">
        <w:rPr>
          <w:rFonts w:ascii="Times New Roman" w:eastAsia="Times New Roman" w:hAnsi="Times New Roman" w:cs="Times New Roman"/>
          <w:color w:val="000000"/>
          <w:sz w:val="28"/>
          <w:szCs w:val="28"/>
        </w:rPr>
        <w:t>проведение доказательств в геометрии;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6" w:name="dst324"/>
      <w:bookmarkEnd w:id="206"/>
      <w:r w:rsidRPr="00FB1A30">
        <w:rPr>
          <w:rFonts w:ascii="Times New Roman" w:eastAsia="Times New Roman" w:hAnsi="Times New Roman" w:cs="Times New Roman"/>
          <w:color w:val="000000"/>
          <w:sz w:val="28"/>
          <w:szCs w:val="28"/>
        </w:rPr>
        <w:t>оперирование на базовом уровне понятиями: вектор, сумма векторов, пр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изведение вектора на число, координаты на плоскости;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7" w:name="dst325"/>
      <w:bookmarkEnd w:id="207"/>
      <w:r w:rsidRPr="00FB1A30">
        <w:rPr>
          <w:rFonts w:ascii="Times New Roman" w:eastAsia="Times New Roman" w:hAnsi="Times New Roman" w:cs="Times New Roman"/>
          <w:color w:val="000000"/>
          <w:sz w:val="28"/>
          <w:szCs w:val="28"/>
        </w:rPr>
        <w:t>решение задач на нахождение геометрических величин (длина и рассто</w:t>
      </w:r>
      <w:r w:rsidRPr="00FB1A30">
        <w:rPr>
          <w:rFonts w:ascii="Times New Roman" w:eastAsia="Times New Roman" w:hAnsi="Times New Roman" w:cs="Times New Roman"/>
          <w:color w:val="000000"/>
          <w:sz w:val="28"/>
          <w:szCs w:val="28"/>
        </w:rPr>
        <w:t>я</w:t>
      </w:r>
      <w:r w:rsidRPr="00FB1A30">
        <w:rPr>
          <w:rFonts w:ascii="Times New Roman" w:eastAsia="Times New Roman" w:hAnsi="Times New Roman" w:cs="Times New Roman"/>
          <w:color w:val="000000"/>
          <w:sz w:val="28"/>
          <w:szCs w:val="28"/>
        </w:rPr>
        <w:t>ние, величина угла, площадь) по образцам или алгоритмам;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8" w:name="dst326"/>
      <w:bookmarkEnd w:id="208"/>
      <w:r w:rsidRPr="00FB1A30">
        <w:rPr>
          <w:rFonts w:ascii="Times New Roman" w:eastAsia="Times New Roman" w:hAnsi="Times New Roman" w:cs="Times New Roman"/>
          <w:color w:val="000000"/>
          <w:sz w:val="28"/>
          <w:szCs w:val="28"/>
        </w:rPr>
        <w:t>8) овладение простейшими способами представления и анализа статист</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ческих данных; формирование представлений о статистических закономерн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стях в реальном мире и о различных способах их изучения, о простейших вер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ятностных моделях; развитие умений извлекать информацию, представленную в таблицах, на диаграммах, графиках, описывать и анализировать массивы чи</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ловых данных с помощью подходящих статистических характеристик, испол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зовать понимание вероятностных свойств окружающих явлений при принятии решений: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09" w:name="dst327"/>
      <w:bookmarkEnd w:id="209"/>
      <w:r w:rsidRPr="00FB1A30">
        <w:rPr>
          <w:rFonts w:ascii="Times New Roman" w:eastAsia="Times New Roman" w:hAnsi="Times New Roman" w:cs="Times New Roman"/>
          <w:color w:val="000000"/>
          <w:sz w:val="28"/>
          <w:szCs w:val="28"/>
        </w:rPr>
        <w:t>формирование представления о статистических характеристиках, вероя</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ности случайного события;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0" w:name="dst328"/>
      <w:bookmarkEnd w:id="210"/>
      <w:r w:rsidRPr="00FB1A30">
        <w:rPr>
          <w:rFonts w:ascii="Times New Roman" w:eastAsia="Times New Roman" w:hAnsi="Times New Roman" w:cs="Times New Roman"/>
          <w:color w:val="000000"/>
          <w:sz w:val="28"/>
          <w:szCs w:val="28"/>
        </w:rPr>
        <w:t>решение простейших комбинаторных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1" w:name="dst329"/>
      <w:bookmarkEnd w:id="211"/>
      <w:r w:rsidRPr="00FB1A30">
        <w:rPr>
          <w:rFonts w:ascii="Times New Roman" w:eastAsia="Times New Roman" w:hAnsi="Times New Roman" w:cs="Times New Roman"/>
          <w:color w:val="000000"/>
          <w:sz w:val="28"/>
          <w:szCs w:val="28"/>
        </w:rPr>
        <w:t>определение основных статистических характеристик числовых наборов;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2" w:name="dst330"/>
      <w:bookmarkEnd w:id="212"/>
      <w:r w:rsidRPr="00FB1A30">
        <w:rPr>
          <w:rFonts w:ascii="Times New Roman" w:eastAsia="Times New Roman" w:hAnsi="Times New Roman" w:cs="Times New Roman"/>
          <w:color w:val="000000"/>
          <w:sz w:val="28"/>
          <w:szCs w:val="28"/>
        </w:rPr>
        <w:t>оценивание и вычисление вероятности события в простейших случаях;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3" w:name="dst331"/>
      <w:bookmarkEnd w:id="213"/>
      <w:r w:rsidRPr="00FB1A30">
        <w:rPr>
          <w:rFonts w:ascii="Times New Roman" w:eastAsia="Times New Roman" w:hAnsi="Times New Roman" w:cs="Times New Roman"/>
          <w:color w:val="000000"/>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4" w:name="dst332"/>
      <w:bookmarkEnd w:id="214"/>
      <w:r w:rsidRPr="00FB1A30">
        <w:rPr>
          <w:rFonts w:ascii="Times New Roman" w:eastAsia="Times New Roman" w:hAnsi="Times New Roman" w:cs="Times New Roman"/>
          <w:color w:val="000000"/>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5" w:name="dst333"/>
      <w:bookmarkEnd w:id="215"/>
      <w:r w:rsidRPr="00FB1A30">
        <w:rPr>
          <w:rFonts w:ascii="Times New Roman" w:eastAsia="Times New Roman" w:hAnsi="Times New Roman" w:cs="Times New Roman"/>
          <w:color w:val="000000"/>
          <w:sz w:val="28"/>
          <w:szCs w:val="28"/>
        </w:rPr>
        <w:lastRenderedPageBreak/>
        <w:t>9) развитие умений применять изученные понятия, результаты, методы для решения задач практического характера и задач из смежных дисциплин с и</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пользованием при необходимости справочных материалов, компьютера, пол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зоваться оценкой и прикидкой при практических расчетах: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6" w:name="dst334"/>
      <w:bookmarkEnd w:id="216"/>
      <w:r w:rsidRPr="00FB1A30">
        <w:rPr>
          <w:rFonts w:ascii="Times New Roman" w:eastAsia="Times New Roman" w:hAnsi="Times New Roman" w:cs="Times New Roman"/>
          <w:color w:val="000000"/>
          <w:sz w:val="28"/>
          <w:szCs w:val="28"/>
        </w:rPr>
        <w:t>распознавание верных и неверных высказываний;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7" w:name="dst335"/>
      <w:bookmarkEnd w:id="217"/>
      <w:r w:rsidRPr="00FB1A30">
        <w:rPr>
          <w:rFonts w:ascii="Times New Roman" w:eastAsia="Times New Roman" w:hAnsi="Times New Roman" w:cs="Times New Roman"/>
          <w:color w:val="000000"/>
          <w:sz w:val="28"/>
          <w:szCs w:val="28"/>
        </w:rPr>
        <w:t>оценивание результатов вычислений при решении практических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8" w:name="dst336"/>
      <w:bookmarkEnd w:id="218"/>
      <w:r w:rsidRPr="00FB1A30">
        <w:rPr>
          <w:rFonts w:ascii="Times New Roman" w:eastAsia="Times New Roman" w:hAnsi="Times New Roman" w:cs="Times New Roman"/>
          <w:color w:val="000000"/>
          <w:sz w:val="28"/>
          <w:szCs w:val="28"/>
        </w:rPr>
        <w:t>выполнение сравнения чисел в реальных ситуациях;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19" w:name="dst337"/>
      <w:bookmarkEnd w:id="219"/>
      <w:r w:rsidRPr="00FB1A30">
        <w:rPr>
          <w:rFonts w:ascii="Times New Roman" w:eastAsia="Times New Roman" w:hAnsi="Times New Roman" w:cs="Times New Roman"/>
          <w:color w:val="000000"/>
          <w:sz w:val="28"/>
          <w:szCs w:val="28"/>
        </w:rPr>
        <w:t>использование числовых выражений при решении практических задач и задач из других учебных предметов;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0" w:name="dst338"/>
      <w:bookmarkEnd w:id="220"/>
      <w:r w:rsidRPr="00FB1A30">
        <w:rPr>
          <w:rFonts w:ascii="Times New Roman" w:eastAsia="Times New Roman" w:hAnsi="Times New Roman" w:cs="Times New Roman"/>
          <w:color w:val="000000"/>
          <w:sz w:val="28"/>
          <w:szCs w:val="28"/>
        </w:rPr>
        <w:t>решение практических задач с применением простейших свойств фигур;</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1" w:name="dst339"/>
      <w:bookmarkEnd w:id="221"/>
      <w:r w:rsidRPr="00FB1A30">
        <w:rPr>
          <w:rFonts w:ascii="Times New Roman" w:eastAsia="Times New Roman" w:hAnsi="Times New Roman" w:cs="Times New Roman"/>
          <w:color w:val="000000"/>
          <w:sz w:val="28"/>
          <w:szCs w:val="28"/>
        </w:rPr>
        <w:t>выполнение простейших построений и измерений на местности, необх</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димых в реальной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2" w:name="dst340"/>
      <w:bookmarkEnd w:id="222"/>
      <w:r w:rsidRPr="00FB1A30">
        <w:rPr>
          <w:rFonts w:ascii="Times New Roman" w:eastAsia="Times New Roman" w:hAnsi="Times New Roman" w:cs="Times New Roman"/>
          <w:color w:val="000000"/>
          <w:sz w:val="28"/>
          <w:szCs w:val="28"/>
        </w:rPr>
        <w:t>10) формирование информационной и алгоритмической культуры; форм</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рование представления о компьютере как универсальном устройстве обработки информации; развитие основных навыков и умений использования компьюте</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ных устройств;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3" w:name="dst341"/>
      <w:bookmarkEnd w:id="223"/>
      <w:r w:rsidRPr="00FB1A30">
        <w:rPr>
          <w:rFonts w:ascii="Times New Roman" w:eastAsia="Times New Roman" w:hAnsi="Times New Roman" w:cs="Times New Roman"/>
          <w:color w:val="000000"/>
          <w:sz w:val="28"/>
          <w:szCs w:val="28"/>
        </w:rPr>
        <w:t>11) формирование представления об основных изучаемых понятиях: и</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формация, алгоритм, модель - и их свойствах;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4" w:name="dst342"/>
      <w:bookmarkEnd w:id="224"/>
      <w:r w:rsidRPr="00FB1A30">
        <w:rPr>
          <w:rFonts w:ascii="Times New Roman" w:eastAsia="Times New Roman" w:hAnsi="Times New Roman" w:cs="Times New Roman"/>
          <w:color w:val="000000"/>
          <w:sz w:val="28"/>
          <w:szCs w:val="28"/>
        </w:rPr>
        <w:t>12) развитие алгоритмического мышления, необходимого для професси</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нальной деятельности в современном обществе; развитие умений составить и записать алгоритм для конкретного исполнителя; формирование знаний об а</w:t>
      </w:r>
      <w:r w:rsidRPr="00FB1A30">
        <w:rPr>
          <w:rFonts w:ascii="Times New Roman" w:eastAsia="Times New Roman" w:hAnsi="Times New Roman" w:cs="Times New Roman"/>
          <w:color w:val="000000"/>
          <w:sz w:val="28"/>
          <w:szCs w:val="28"/>
        </w:rPr>
        <w:t>л</w:t>
      </w:r>
      <w:r w:rsidRPr="00FB1A30">
        <w:rPr>
          <w:rFonts w:ascii="Times New Roman" w:eastAsia="Times New Roman" w:hAnsi="Times New Roman" w:cs="Times New Roman"/>
          <w:color w:val="000000"/>
          <w:sz w:val="28"/>
          <w:szCs w:val="28"/>
        </w:rPr>
        <w:t>горитмических конструкциях, логических значениях и операциях; знакомство с одним из языков программирования и основными алгоритмическими структ</w:t>
      </w:r>
      <w:r w:rsidRPr="00FB1A30">
        <w:rPr>
          <w:rFonts w:ascii="Times New Roman" w:eastAsia="Times New Roman" w:hAnsi="Times New Roman" w:cs="Times New Roman"/>
          <w:color w:val="000000"/>
          <w:sz w:val="28"/>
          <w:szCs w:val="28"/>
        </w:rPr>
        <w:t>у</w:t>
      </w:r>
      <w:r w:rsidRPr="00FB1A30">
        <w:rPr>
          <w:rFonts w:ascii="Times New Roman" w:eastAsia="Times New Roman" w:hAnsi="Times New Roman" w:cs="Times New Roman"/>
          <w:color w:val="000000"/>
          <w:sz w:val="28"/>
          <w:szCs w:val="28"/>
        </w:rPr>
        <w:t>рами - линейной, условной и циклической;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5" w:name="dst343"/>
      <w:bookmarkEnd w:id="225"/>
      <w:r w:rsidRPr="00FB1A30">
        <w:rPr>
          <w:rFonts w:ascii="Times New Roman" w:eastAsia="Times New Roman" w:hAnsi="Times New Roman" w:cs="Times New Roman"/>
          <w:color w:val="000000"/>
          <w:sz w:val="28"/>
          <w:szCs w:val="28"/>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ствующих программных средств обработки данных;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6" w:name="dst344"/>
      <w:bookmarkEnd w:id="226"/>
      <w:r w:rsidRPr="00FB1A30">
        <w:rPr>
          <w:rFonts w:ascii="Times New Roman" w:eastAsia="Times New Roman" w:hAnsi="Times New Roman" w:cs="Times New Roman"/>
          <w:color w:val="000000"/>
          <w:sz w:val="28"/>
          <w:szCs w:val="28"/>
        </w:rPr>
        <w:t>14) формирование навыков и умений безопасного и целесообразного пов</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дения при работе с компьютерными программами и в Интернете, умения с</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блюдать нормы информационной этики и права;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7" w:name="dst345"/>
      <w:bookmarkEnd w:id="227"/>
      <w:r w:rsidRPr="00FB1A30">
        <w:rPr>
          <w:rFonts w:ascii="Times New Roman" w:eastAsia="Times New Roman" w:hAnsi="Times New Roman" w:cs="Times New Roman"/>
          <w:color w:val="000000"/>
          <w:sz w:val="28"/>
          <w:szCs w:val="28"/>
        </w:rPr>
        <w:t>15) для слепых и слабовидящих обучающихся: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8" w:name="dst346"/>
      <w:bookmarkEnd w:id="228"/>
      <w:r w:rsidRPr="00FB1A30">
        <w:rPr>
          <w:rFonts w:ascii="Times New Roman" w:eastAsia="Times New Roman" w:hAnsi="Times New Roman" w:cs="Times New Roman"/>
          <w:color w:val="000000"/>
          <w:sz w:val="28"/>
          <w:szCs w:val="28"/>
        </w:rPr>
        <w:t>владение правилами записи математических формул и специальных знаков рельефно-точечной системы обозначений Л. Брайля;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29" w:name="dst347"/>
      <w:bookmarkEnd w:id="229"/>
      <w:r w:rsidRPr="00FB1A30">
        <w:rPr>
          <w:rFonts w:ascii="Times New Roman" w:eastAsia="Times New Roman" w:hAnsi="Times New Roman" w:cs="Times New Roman"/>
          <w:color w:val="000000"/>
          <w:sz w:val="28"/>
          <w:szCs w:val="28"/>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0" w:name="dst348"/>
      <w:bookmarkEnd w:id="230"/>
      <w:r w:rsidRPr="00FB1A30">
        <w:rPr>
          <w:rFonts w:ascii="Times New Roman" w:eastAsia="Times New Roman" w:hAnsi="Times New Roman" w:cs="Times New Roman"/>
          <w:color w:val="000000"/>
          <w:sz w:val="28"/>
          <w:szCs w:val="28"/>
        </w:rPr>
        <w:t>умение читать рельефные графики элементарных функций на координа</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ной плоскости, применять специальные приспособления для рельефного черч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1" w:name="dst349"/>
      <w:bookmarkEnd w:id="231"/>
      <w:r w:rsidRPr="00FB1A30">
        <w:rPr>
          <w:rFonts w:ascii="Times New Roman" w:eastAsia="Times New Roman" w:hAnsi="Times New Roman" w:cs="Times New Roman"/>
          <w:color w:val="000000"/>
          <w:sz w:val="28"/>
          <w:szCs w:val="28"/>
        </w:rPr>
        <w:t>владение основным функционалом программы невизуального доступа к информации на экране ПК, умение использовать персональные тифлотехнич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ские средства информационно-коммуникационного доступа слепыми обуча</w:t>
      </w:r>
      <w:r w:rsidRPr="00FB1A30">
        <w:rPr>
          <w:rFonts w:ascii="Times New Roman" w:eastAsia="Times New Roman" w:hAnsi="Times New Roman" w:cs="Times New Roman"/>
          <w:color w:val="000000"/>
          <w:sz w:val="28"/>
          <w:szCs w:val="28"/>
        </w:rPr>
        <w:t>ю</w:t>
      </w:r>
      <w:r w:rsidRPr="00FB1A30">
        <w:rPr>
          <w:rFonts w:ascii="Times New Roman" w:eastAsia="Times New Roman" w:hAnsi="Times New Roman" w:cs="Times New Roman"/>
          <w:color w:val="000000"/>
          <w:sz w:val="28"/>
          <w:szCs w:val="28"/>
        </w:rPr>
        <w:t>щимися;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2" w:name="dst350"/>
      <w:bookmarkEnd w:id="232"/>
      <w:r w:rsidRPr="00FB1A30">
        <w:rPr>
          <w:rFonts w:ascii="Times New Roman" w:eastAsia="Times New Roman" w:hAnsi="Times New Roman" w:cs="Times New Roman"/>
          <w:color w:val="000000"/>
          <w:sz w:val="28"/>
          <w:szCs w:val="28"/>
        </w:rPr>
        <w:t>16) для обучающихся с нарушениями опорно-двигательного аппарата: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3" w:name="dst351"/>
      <w:bookmarkEnd w:id="233"/>
      <w:r w:rsidRPr="00FB1A30">
        <w:rPr>
          <w:rFonts w:ascii="Times New Roman" w:eastAsia="Times New Roman" w:hAnsi="Times New Roman" w:cs="Times New Roman"/>
          <w:color w:val="000000"/>
          <w:sz w:val="28"/>
          <w:szCs w:val="28"/>
        </w:rPr>
        <w:lastRenderedPageBreak/>
        <w:t>владение специальными компьютерными средствами представления и ан</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лиза данных и умение использовать персональные средства доступа с учетом двигательных, речедвигательных и сенсорных нарушений;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4" w:name="dst352"/>
      <w:bookmarkEnd w:id="234"/>
      <w:r w:rsidRPr="00FB1A30">
        <w:rPr>
          <w:rFonts w:ascii="Times New Roman" w:eastAsia="Times New Roman" w:hAnsi="Times New Roman" w:cs="Times New Roman"/>
          <w:color w:val="000000"/>
          <w:sz w:val="28"/>
          <w:szCs w:val="28"/>
        </w:rPr>
        <w:t>умение использовать персональные средства доступа.</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235" w:name="dst353"/>
      <w:bookmarkEnd w:id="235"/>
      <w:r w:rsidRPr="000B2595">
        <w:rPr>
          <w:rFonts w:ascii="Times New Roman" w:eastAsia="Times New Roman" w:hAnsi="Times New Roman" w:cs="Times New Roman"/>
          <w:b/>
          <w:color w:val="000000"/>
          <w:sz w:val="28"/>
          <w:szCs w:val="28"/>
          <w:u w:val="single"/>
        </w:rPr>
        <w:t>Основы духовно-нравственной культуры народов России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6" w:name="dst100174"/>
      <w:bookmarkEnd w:id="236"/>
      <w:r w:rsidRPr="00FB1A30">
        <w:rPr>
          <w:rFonts w:ascii="Times New Roman" w:eastAsia="Times New Roman" w:hAnsi="Times New Roman" w:cs="Times New Roman"/>
          <w:color w:val="000000"/>
          <w:sz w:val="28"/>
          <w:szCs w:val="28"/>
        </w:rPr>
        <w:t>Изучение предметной области "Основы духовно-нравственной культуры народов России"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7" w:name="dst100175"/>
      <w:bookmarkEnd w:id="237"/>
      <w:r w:rsidRPr="00FB1A30">
        <w:rPr>
          <w:rFonts w:ascii="Times New Roman" w:eastAsia="Times New Roman" w:hAnsi="Times New Roman" w:cs="Times New Roman"/>
          <w:color w:val="000000"/>
          <w:sz w:val="28"/>
          <w:szCs w:val="28"/>
        </w:rPr>
        <w:t>воспитание способности к духовному развитию, нравственному самос</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вершенствованию; воспитание веротерпимости, уважительного отношения к религиозным чувствам, взглядам людей или их отсутствию;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8" w:name="dst100176"/>
      <w:bookmarkEnd w:id="238"/>
      <w:r w:rsidRPr="00FB1A30">
        <w:rPr>
          <w:rFonts w:ascii="Times New Roman" w:eastAsia="Times New Roman" w:hAnsi="Times New Roman" w:cs="Times New Roman"/>
          <w:color w:val="000000"/>
          <w:sz w:val="28"/>
          <w:szCs w:val="28"/>
        </w:rPr>
        <w:t>знание основных норм морали, нравственных, духовных идеалов, хран</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мых в культурных традициях народов России, готовность на их основе к созн</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тельному самоограничению в поступках, поведении, расточительном потреб</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тельстве;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39" w:name="dst100177"/>
      <w:bookmarkEnd w:id="239"/>
      <w:r w:rsidRPr="00FB1A30">
        <w:rPr>
          <w:rFonts w:ascii="Times New Roman" w:eastAsia="Times New Roman" w:hAnsi="Times New Roman" w:cs="Times New Roman"/>
          <w:color w:val="000000"/>
          <w:sz w:val="28"/>
          <w:szCs w:val="28"/>
        </w:rPr>
        <w:t>формирование представлений об основах светской этики, культуры трад</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ционных религий, их роли в развитии культуры и истории России и человеч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ства, в становлении гражданского общества и российской государственности;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0" w:name="dst100178"/>
      <w:bookmarkEnd w:id="240"/>
      <w:r w:rsidRPr="00FB1A30">
        <w:rPr>
          <w:rFonts w:ascii="Times New Roman" w:eastAsia="Times New Roman" w:hAnsi="Times New Roman" w:cs="Times New Roman"/>
          <w:color w:val="000000"/>
          <w:sz w:val="28"/>
          <w:szCs w:val="28"/>
        </w:rPr>
        <w:t>понимание значения нравственности, веры и религии в жизни человека, семьи и общества;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1" w:name="dst100179"/>
      <w:bookmarkEnd w:id="241"/>
      <w:r w:rsidRPr="00FB1A30">
        <w:rPr>
          <w:rFonts w:ascii="Times New Roman" w:eastAsia="Times New Roman" w:hAnsi="Times New Roman" w:cs="Times New Roman"/>
          <w:color w:val="000000"/>
          <w:sz w:val="28"/>
          <w:szCs w:val="28"/>
        </w:rPr>
        <w:t>формирование представлений об исторической роли традиционных рел</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гий и гражданского общества в становлении российской государственности.</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242" w:name="dst354"/>
      <w:bookmarkEnd w:id="242"/>
      <w:r w:rsidRPr="000B2595">
        <w:rPr>
          <w:rFonts w:ascii="Times New Roman" w:eastAsia="Times New Roman" w:hAnsi="Times New Roman" w:cs="Times New Roman"/>
          <w:b/>
          <w:color w:val="000000"/>
          <w:sz w:val="28"/>
          <w:szCs w:val="28"/>
          <w:u w:val="single"/>
        </w:rPr>
        <w:t>Естественнонаучные предметы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3" w:name="dst100181"/>
      <w:bookmarkEnd w:id="243"/>
      <w:r w:rsidRPr="00FB1A30">
        <w:rPr>
          <w:rFonts w:ascii="Times New Roman" w:eastAsia="Times New Roman" w:hAnsi="Times New Roman" w:cs="Times New Roman"/>
          <w:color w:val="000000"/>
          <w:sz w:val="28"/>
          <w:szCs w:val="28"/>
        </w:rPr>
        <w:t>Изучение предметной области "Естественнонаучные предметы"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4" w:name="dst100182"/>
      <w:bookmarkEnd w:id="244"/>
      <w:r w:rsidRPr="00FB1A30">
        <w:rPr>
          <w:rFonts w:ascii="Times New Roman" w:eastAsia="Times New Roman" w:hAnsi="Times New Roman" w:cs="Times New Roman"/>
          <w:color w:val="000000"/>
          <w:sz w:val="28"/>
          <w:szCs w:val="28"/>
        </w:rPr>
        <w:t>формирование целостной научной картины мира;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5" w:name="dst100183"/>
      <w:bookmarkEnd w:id="245"/>
      <w:r w:rsidRPr="00FB1A30">
        <w:rPr>
          <w:rFonts w:ascii="Times New Roman" w:eastAsia="Times New Roman" w:hAnsi="Times New Roman" w:cs="Times New Roman"/>
          <w:color w:val="000000"/>
          <w:sz w:val="28"/>
          <w:szCs w:val="28"/>
        </w:rPr>
        <w:t>понимание возрастающей роли естественных наук и научных исследов</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ний в современном мире, постоянного процесса эволюции научного знания, значимости международного научного сотрудничества;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6" w:name="dst100184"/>
      <w:bookmarkEnd w:id="246"/>
      <w:r w:rsidRPr="00FB1A30">
        <w:rPr>
          <w:rFonts w:ascii="Times New Roman" w:eastAsia="Times New Roman" w:hAnsi="Times New Roman" w:cs="Times New Roman"/>
          <w:color w:val="000000"/>
          <w:sz w:val="28"/>
          <w:szCs w:val="28"/>
        </w:rPr>
        <w:t>овладение научным подходом к решению различных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7" w:name="dst100185"/>
      <w:bookmarkEnd w:id="247"/>
      <w:r w:rsidRPr="00FB1A30">
        <w:rPr>
          <w:rFonts w:ascii="Times New Roman" w:eastAsia="Times New Roman" w:hAnsi="Times New Roman" w:cs="Times New Roman"/>
          <w:color w:val="000000"/>
          <w:sz w:val="28"/>
          <w:szCs w:val="28"/>
        </w:rPr>
        <w:t>овладение умениями формулировать гипотезы, конструировать, проводить эксперименты, оценивать полученные результаты;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8" w:name="dst100186"/>
      <w:bookmarkEnd w:id="248"/>
      <w:r w:rsidRPr="00FB1A30">
        <w:rPr>
          <w:rFonts w:ascii="Times New Roman" w:eastAsia="Times New Roman" w:hAnsi="Times New Roman" w:cs="Times New Roman"/>
          <w:color w:val="000000"/>
          <w:sz w:val="28"/>
          <w:szCs w:val="28"/>
        </w:rPr>
        <w:t>овладение умением сопоставлять экспериментальные и теоретические зн</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ния с объективными реалиями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49" w:name="dst100187"/>
      <w:bookmarkEnd w:id="249"/>
      <w:r w:rsidRPr="00FB1A30">
        <w:rPr>
          <w:rFonts w:ascii="Times New Roman" w:eastAsia="Times New Roman" w:hAnsi="Times New Roman" w:cs="Times New Roman"/>
          <w:color w:val="000000"/>
          <w:sz w:val="28"/>
          <w:szCs w:val="28"/>
        </w:rPr>
        <w:t>воспитание ответственного и бережного отношения к окружающей среде;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0" w:name="dst100188"/>
      <w:bookmarkEnd w:id="250"/>
      <w:r w:rsidRPr="00FB1A30">
        <w:rPr>
          <w:rFonts w:ascii="Times New Roman" w:eastAsia="Times New Roman" w:hAnsi="Times New Roman" w:cs="Times New Roman"/>
          <w:color w:val="000000"/>
          <w:sz w:val="28"/>
          <w:szCs w:val="28"/>
        </w:rPr>
        <w:t>овладение экосистемной познавательной моделью и ее применение в целях прогноза экологических рисков для здоровья людей, безопасности жизни, кач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ства окружающей среды;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1" w:name="dst100189"/>
      <w:bookmarkEnd w:id="251"/>
      <w:r w:rsidRPr="00FB1A30">
        <w:rPr>
          <w:rFonts w:ascii="Times New Roman" w:eastAsia="Times New Roman" w:hAnsi="Times New Roman" w:cs="Times New Roman"/>
          <w:color w:val="000000"/>
          <w:sz w:val="28"/>
          <w:szCs w:val="28"/>
        </w:rPr>
        <w:t>осознание значимости концепции устойчивого развития;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2" w:name="dst100190"/>
      <w:bookmarkEnd w:id="252"/>
      <w:r w:rsidRPr="00FB1A30">
        <w:rPr>
          <w:rFonts w:ascii="Times New Roman" w:eastAsia="Times New Roman" w:hAnsi="Times New Roman" w:cs="Times New Roman"/>
          <w:color w:val="000000"/>
          <w:sz w:val="28"/>
          <w:szCs w:val="28"/>
        </w:rPr>
        <w:t>формирование умений безопасного и эффективного использования лабор</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торного оборудования, проведения точных измерений и адекватной оценки п</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лученных результатов, представления научно обоснованных аргументов своих действий, основанных на межпредметном анализе учебных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3" w:name="dst100191"/>
      <w:bookmarkEnd w:id="253"/>
      <w:r w:rsidRPr="00FB1A30">
        <w:rPr>
          <w:rFonts w:ascii="Times New Roman" w:eastAsia="Times New Roman" w:hAnsi="Times New Roman" w:cs="Times New Roman"/>
          <w:color w:val="000000"/>
          <w:sz w:val="28"/>
          <w:szCs w:val="28"/>
        </w:rPr>
        <w:t>Предметные результаты изучения предметной области "Естественнонау</w:t>
      </w:r>
      <w:r w:rsidRPr="00FB1A30">
        <w:rPr>
          <w:rFonts w:ascii="Times New Roman" w:eastAsia="Times New Roman" w:hAnsi="Times New Roman" w:cs="Times New Roman"/>
          <w:color w:val="000000"/>
          <w:sz w:val="28"/>
          <w:szCs w:val="28"/>
        </w:rPr>
        <w:t>ч</w:t>
      </w:r>
      <w:r w:rsidRPr="00FB1A30">
        <w:rPr>
          <w:rFonts w:ascii="Times New Roman" w:eastAsia="Times New Roman" w:hAnsi="Times New Roman" w:cs="Times New Roman"/>
          <w:color w:val="000000"/>
          <w:sz w:val="28"/>
          <w:szCs w:val="28"/>
        </w:rPr>
        <w:t>ные предметы" должны отражать:</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54" w:name="dst100192"/>
      <w:bookmarkEnd w:id="254"/>
      <w:r w:rsidRPr="000B2595">
        <w:rPr>
          <w:rFonts w:ascii="Times New Roman" w:eastAsia="Times New Roman" w:hAnsi="Times New Roman" w:cs="Times New Roman"/>
          <w:b/>
          <w:i/>
          <w:color w:val="000000"/>
          <w:sz w:val="28"/>
          <w:szCs w:val="28"/>
        </w:rPr>
        <w:t>Физика: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5" w:name="dst100193"/>
      <w:bookmarkEnd w:id="255"/>
      <w:r w:rsidRPr="00FB1A30">
        <w:rPr>
          <w:rFonts w:ascii="Times New Roman" w:eastAsia="Times New Roman" w:hAnsi="Times New Roman" w:cs="Times New Roman"/>
          <w:color w:val="000000"/>
          <w:sz w:val="28"/>
          <w:szCs w:val="28"/>
        </w:rPr>
        <w:t xml:space="preserve">1) формирование представлений о закономерной связи и познаваемости явлений природы, об объективности научного знания; о системообразующей </w:t>
      </w:r>
      <w:r w:rsidRPr="00FB1A30">
        <w:rPr>
          <w:rFonts w:ascii="Times New Roman" w:eastAsia="Times New Roman" w:hAnsi="Times New Roman" w:cs="Times New Roman"/>
          <w:color w:val="000000"/>
          <w:sz w:val="28"/>
          <w:szCs w:val="28"/>
        </w:rPr>
        <w:lastRenderedPageBreak/>
        <w:t>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6" w:name="dst100194"/>
      <w:bookmarkEnd w:id="256"/>
      <w:r w:rsidRPr="00FB1A30">
        <w:rPr>
          <w:rFonts w:ascii="Times New Roman" w:eastAsia="Times New Roman" w:hAnsi="Times New Roman" w:cs="Times New Roman"/>
          <w:color w:val="000000"/>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рии; усвоение основных идей механики, атомно-молекулярного учения о стр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ении вещества, элементов электродинамики и квантовой физики; овладение п</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нятийным аппаратом и символическим языком физики;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7" w:name="dst100195"/>
      <w:bookmarkEnd w:id="257"/>
      <w:r w:rsidRPr="00FB1A30">
        <w:rPr>
          <w:rFonts w:ascii="Times New Roman" w:eastAsia="Times New Roman" w:hAnsi="Times New Roman" w:cs="Times New Roman"/>
          <w:color w:val="000000"/>
          <w:sz w:val="28"/>
          <w:szCs w:val="28"/>
        </w:rPr>
        <w:t>3) приобретение опыта применения научных методов познания, наблюд</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ния физических явлений, проведения опытов, простых экспериментальных и</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8" w:name="dst100196"/>
      <w:bookmarkEnd w:id="258"/>
      <w:r w:rsidRPr="00FB1A30">
        <w:rPr>
          <w:rFonts w:ascii="Times New Roman" w:eastAsia="Times New Roman" w:hAnsi="Times New Roman" w:cs="Times New Roman"/>
          <w:color w:val="000000"/>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можных причин техногенных и экологических катастроф;</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59" w:name="dst100197"/>
      <w:bookmarkEnd w:id="259"/>
      <w:r w:rsidRPr="00FB1A30">
        <w:rPr>
          <w:rFonts w:ascii="Times New Roman" w:eastAsia="Times New Roman" w:hAnsi="Times New Roman" w:cs="Times New Roman"/>
          <w:color w:val="000000"/>
          <w:sz w:val="28"/>
          <w:szCs w:val="28"/>
        </w:rPr>
        <w:t>5) осознание необходимости применения достижений физики и технологий для рационального природопользования;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0" w:name="dst100198"/>
      <w:bookmarkEnd w:id="260"/>
      <w:r w:rsidRPr="00FB1A30">
        <w:rPr>
          <w:rFonts w:ascii="Times New Roman" w:eastAsia="Times New Roman" w:hAnsi="Times New Roman" w:cs="Times New Roman"/>
          <w:color w:val="000000"/>
          <w:sz w:val="28"/>
          <w:szCs w:val="28"/>
        </w:rPr>
        <w:t>6) овладение основами безопасного использования естественных и иску</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1" w:name="dst100199"/>
      <w:bookmarkEnd w:id="261"/>
      <w:r w:rsidRPr="00FB1A30">
        <w:rPr>
          <w:rFonts w:ascii="Times New Roman" w:eastAsia="Times New Roman" w:hAnsi="Times New Roman" w:cs="Times New Roman"/>
          <w:color w:val="000000"/>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динамики и тепловых явлений с целью сбережения здоровья;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2" w:name="dst100200"/>
      <w:bookmarkEnd w:id="262"/>
      <w:r w:rsidRPr="00FB1A30">
        <w:rPr>
          <w:rFonts w:ascii="Times New Roman" w:eastAsia="Times New Roman" w:hAnsi="Times New Roman" w:cs="Times New Roman"/>
          <w:color w:val="000000"/>
          <w:sz w:val="28"/>
          <w:szCs w:val="28"/>
        </w:rPr>
        <w:t>8) формирование представлений о нерациональном использовании пр</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родных ресурсов и энергии, загрязнении окружающей среды как следствие н</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совершенства машин и механизмов;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3" w:name="dst355"/>
      <w:bookmarkEnd w:id="263"/>
      <w:r w:rsidRPr="00FB1A30">
        <w:rPr>
          <w:rFonts w:ascii="Times New Roman" w:eastAsia="Times New Roman" w:hAnsi="Times New Roman" w:cs="Times New Roman"/>
          <w:color w:val="000000"/>
          <w:sz w:val="28"/>
          <w:szCs w:val="28"/>
        </w:rPr>
        <w:t>9) для обучающихся с ограниченными возможностями здоровья: владение основными доступными методами научного познания, используемыми в физ</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ке: наблюдение, описание, измерение, эксперимент; умение обрабатывать р</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зультаты измерений, обнаруживать зависимость между физическими велич</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нами, объяснять полученные результаты и делать выводы;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4" w:name="dst356"/>
      <w:bookmarkEnd w:id="264"/>
      <w:r w:rsidRPr="00FB1A30">
        <w:rPr>
          <w:rFonts w:ascii="Times New Roman" w:eastAsia="Times New Roman" w:hAnsi="Times New Roman" w:cs="Times New Roman"/>
          <w:color w:val="000000"/>
          <w:sz w:val="28"/>
          <w:szCs w:val="28"/>
        </w:rPr>
        <w:t>10) для обучающихся с ограниченными возможностями здоровья: владение доступными методами самостоятельного планирования и проведения физич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ских экспериментов, описания и анализа полученной измерительной информ</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ции, определения достоверности полученного результата;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5" w:name="dst357"/>
      <w:bookmarkEnd w:id="265"/>
      <w:r w:rsidRPr="00FB1A30">
        <w:rPr>
          <w:rFonts w:ascii="Times New Roman" w:eastAsia="Times New Roman" w:hAnsi="Times New Roman" w:cs="Times New Roman"/>
          <w:color w:val="000000"/>
          <w:sz w:val="28"/>
          <w:szCs w:val="28"/>
        </w:rPr>
        <w:t>11) для слепых и слабовидящих обучающихся: владение правилами записи физических формул рельефно-точечной системы обозначений Л. Брайля.</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66" w:name="dst100201"/>
      <w:bookmarkEnd w:id="266"/>
      <w:r w:rsidRPr="000B2595">
        <w:rPr>
          <w:rFonts w:ascii="Times New Roman" w:eastAsia="Times New Roman" w:hAnsi="Times New Roman" w:cs="Times New Roman"/>
          <w:b/>
          <w:i/>
          <w:color w:val="000000"/>
          <w:sz w:val="28"/>
          <w:szCs w:val="28"/>
        </w:rPr>
        <w:t>Биология: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7" w:name="dst100202"/>
      <w:bookmarkEnd w:id="267"/>
      <w:r w:rsidRPr="00FB1A30">
        <w:rPr>
          <w:rFonts w:ascii="Times New Roman" w:eastAsia="Times New Roman" w:hAnsi="Times New Roman" w:cs="Times New Roman"/>
          <w:color w:val="000000"/>
          <w:sz w:val="28"/>
          <w:szCs w:val="28"/>
        </w:rPr>
        <w:t>1) формирование системы научных знаний о живой природе, закономерн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стях ее развития, исторически быстром сокращении биологического разнообр</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зия в биосфере в результате деятельности человека, для развития современных естественнонаучных представлений о картине мира;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8" w:name="dst100203"/>
      <w:bookmarkEnd w:id="268"/>
      <w:r w:rsidRPr="00FB1A30">
        <w:rPr>
          <w:rFonts w:ascii="Times New Roman" w:eastAsia="Times New Roman" w:hAnsi="Times New Roman" w:cs="Times New Roman"/>
          <w:color w:val="000000"/>
          <w:sz w:val="28"/>
          <w:szCs w:val="28"/>
        </w:rPr>
        <w:lastRenderedPageBreak/>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69" w:name="dst100204"/>
      <w:bookmarkEnd w:id="269"/>
      <w:r w:rsidRPr="00FB1A30">
        <w:rPr>
          <w:rFonts w:ascii="Times New Roman" w:eastAsia="Times New Roman" w:hAnsi="Times New Roman" w:cs="Times New Roman"/>
          <w:color w:val="000000"/>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ганизмов и человека, проведения экологического мониторинга в окружающей среде;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0" w:name="dst100205"/>
      <w:bookmarkEnd w:id="270"/>
      <w:r w:rsidRPr="00FB1A30">
        <w:rPr>
          <w:rFonts w:ascii="Times New Roman" w:eastAsia="Times New Roman" w:hAnsi="Times New Roman" w:cs="Times New Roman"/>
          <w:color w:val="000000"/>
          <w:sz w:val="28"/>
          <w:szCs w:val="28"/>
        </w:rPr>
        <w:t>4) формирование основ экологической грамотности: способности оцен</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вать последствия деятельности человека в природе, влияние факторов риска на здоровье человека; выбирать целевые и смысловые установки в своих действ</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ях и поступках по отношению к живой природе, здоровью своему и окружа</w:t>
      </w:r>
      <w:r w:rsidRPr="00FB1A30">
        <w:rPr>
          <w:rFonts w:ascii="Times New Roman" w:eastAsia="Times New Roman" w:hAnsi="Times New Roman" w:cs="Times New Roman"/>
          <w:color w:val="000000"/>
          <w:sz w:val="28"/>
          <w:szCs w:val="28"/>
        </w:rPr>
        <w:t>ю</w:t>
      </w:r>
      <w:r w:rsidRPr="00FB1A30">
        <w:rPr>
          <w:rFonts w:ascii="Times New Roman" w:eastAsia="Times New Roman" w:hAnsi="Times New Roman" w:cs="Times New Roman"/>
          <w:color w:val="000000"/>
          <w:sz w:val="28"/>
          <w:szCs w:val="28"/>
        </w:rPr>
        <w:t>щих, осознание необходимости действий по сохранению биоразнообразия и природных местообитаний видов растений и животных;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1" w:name="dst100206"/>
      <w:bookmarkEnd w:id="271"/>
      <w:r w:rsidRPr="00FB1A30">
        <w:rPr>
          <w:rFonts w:ascii="Times New Roman" w:eastAsia="Times New Roman" w:hAnsi="Times New Roman" w:cs="Times New Roman"/>
          <w:color w:val="000000"/>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2" w:name="dst100207"/>
      <w:bookmarkEnd w:id="272"/>
      <w:r w:rsidRPr="00FB1A30">
        <w:rPr>
          <w:rFonts w:ascii="Times New Roman" w:eastAsia="Times New Roman" w:hAnsi="Times New Roman" w:cs="Times New Roman"/>
          <w:color w:val="000000"/>
          <w:sz w:val="28"/>
          <w:szCs w:val="28"/>
        </w:rPr>
        <w:t>6) освоение приемов оказания первой помощи, рациональной организации труда и отдыха, выращивания и размножения культурных растений и дома</w:t>
      </w:r>
      <w:r w:rsidRPr="00FB1A30">
        <w:rPr>
          <w:rFonts w:ascii="Times New Roman" w:eastAsia="Times New Roman" w:hAnsi="Times New Roman" w:cs="Times New Roman"/>
          <w:color w:val="000000"/>
          <w:sz w:val="28"/>
          <w:szCs w:val="28"/>
        </w:rPr>
        <w:t>ш</w:t>
      </w:r>
      <w:r w:rsidRPr="00FB1A30">
        <w:rPr>
          <w:rFonts w:ascii="Times New Roman" w:eastAsia="Times New Roman" w:hAnsi="Times New Roman" w:cs="Times New Roman"/>
          <w:color w:val="000000"/>
          <w:sz w:val="28"/>
          <w:szCs w:val="28"/>
        </w:rPr>
        <w:t>них животных, ухода за ними.</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73" w:name="dst100208"/>
      <w:bookmarkEnd w:id="273"/>
      <w:r w:rsidRPr="000B2595">
        <w:rPr>
          <w:rFonts w:ascii="Times New Roman" w:eastAsia="Times New Roman" w:hAnsi="Times New Roman" w:cs="Times New Roman"/>
          <w:b/>
          <w:i/>
          <w:color w:val="000000"/>
          <w:sz w:val="28"/>
          <w:szCs w:val="28"/>
        </w:rPr>
        <w:t>Химия: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4" w:name="dst100209"/>
      <w:bookmarkEnd w:id="274"/>
      <w:r w:rsidRPr="00FB1A30">
        <w:rPr>
          <w:rFonts w:ascii="Times New Roman" w:eastAsia="Times New Roman" w:hAnsi="Times New Roman" w:cs="Times New Roman"/>
          <w:color w:val="000000"/>
          <w:sz w:val="28"/>
          <w:szCs w:val="28"/>
        </w:rPr>
        <w:t>1) формирование первоначальных систематизированных представлений о веществах, их превращениях и практическом применении; овладение поняти</w:t>
      </w:r>
      <w:r w:rsidRPr="00FB1A30">
        <w:rPr>
          <w:rFonts w:ascii="Times New Roman" w:eastAsia="Times New Roman" w:hAnsi="Times New Roman" w:cs="Times New Roman"/>
          <w:color w:val="000000"/>
          <w:sz w:val="28"/>
          <w:szCs w:val="28"/>
        </w:rPr>
        <w:t>й</w:t>
      </w:r>
      <w:r w:rsidRPr="00FB1A30">
        <w:rPr>
          <w:rFonts w:ascii="Times New Roman" w:eastAsia="Times New Roman" w:hAnsi="Times New Roman" w:cs="Times New Roman"/>
          <w:color w:val="000000"/>
          <w:sz w:val="28"/>
          <w:szCs w:val="28"/>
        </w:rPr>
        <w:t>ным аппаратом и символическим языком химии;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5" w:name="dst100210"/>
      <w:bookmarkEnd w:id="275"/>
      <w:r w:rsidRPr="00FB1A30">
        <w:rPr>
          <w:rFonts w:ascii="Times New Roman" w:eastAsia="Times New Roman" w:hAnsi="Times New Roman" w:cs="Times New Roman"/>
          <w:color w:val="000000"/>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ганических веществ как основы многих явлений живой и неживой природы; углубление представлений о материальном единстве мира;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6" w:name="dst100211"/>
      <w:bookmarkEnd w:id="276"/>
      <w:r w:rsidRPr="00FB1A30">
        <w:rPr>
          <w:rFonts w:ascii="Times New Roman" w:eastAsia="Times New Roman" w:hAnsi="Times New Roman" w:cs="Times New Roman"/>
          <w:color w:val="000000"/>
          <w:sz w:val="28"/>
          <w:szCs w:val="28"/>
        </w:rPr>
        <w:t>3) овладение основами химической грамотности: способностью анализир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вать и объективно оценивать жизненные ситуации, связанные с химией, нав</w:t>
      </w:r>
      <w:r w:rsidRPr="00FB1A30">
        <w:rPr>
          <w:rFonts w:ascii="Times New Roman" w:eastAsia="Times New Roman" w:hAnsi="Times New Roman" w:cs="Times New Roman"/>
          <w:color w:val="000000"/>
          <w:sz w:val="28"/>
          <w:szCs w:val="28"/>
        </w:rPr>
        <w:t>ы</w:t>
      </w:r>
      <w:r w:rsidRPr="00FB1A30">
        <w:rPr>
          <w:rFonts w:ascii="Times New Roman" w:eastAsia="Times New Roman" w:hAnsi="Times New Roman" w:cs="Times New Roman"/>
          <w:color w:val="000000"/>
          <w:sz w:val="28"/>
          <w:szCs w:val="28"/>
        </w:rPr>
        <w:t>ками безопасного обращения с веществами, используемыми в повседневной жизни; умением анализировать и планировать экологически безопасное пов</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дение в целях сохранения здоровья и окружающей среды;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7" w:name="dst100212"/>
      <w:bookmarkEnd w:id="277"/>
      <w:r w:rsidRPr="00FB1A30">
        <w:rPr>
          <w:rFonts w:ascii="Times New Roman" w:eastAsia="Times New Roman" w:hAnsi="Times New Roman" w:cs="Times New Roman"/>
          <w:color w:val="000000"/>
          <w:sz w:val="28"/>
          <w:szCs w:val="28"/>
        </w:rPr>
        <w:t>4) формирование умений устанавливать связи между реально наблюда</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8" w:name="dst100213"/>
      <w:bookmarkEnd w:id="278"/>
      <w:r w:rsidRPr="00FB1A30">
        <w:rPr>
          <w:rFonts w:ascii="Times New Roman" w:eastAsia="Times New Roman" w:hAnsi="Times New Roman" w:cs="Times New Roman"/>
          <w:color w:val="000000"/>
          <w:sz w:val="28"/>
          <w:szCs w:val="28"/>
        </w:rPr>
        <w:t>5) приобретение опыта использования различных методов изучения в</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ществ: наблюдения за их превращениями при проведении несложных химич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ских экспериментов с использованием лабораторного оборудования и приб</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ров;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79" w:name="dst100214"/>
      <w:bookmarkEnd w:id="279"/>
      <w:r w:rsidRPr="00FB1A30">
        <w:rPr>
          <w:rFonts w:ascii="Times New Roman" w:eastAsia="Times New Roman" w:hAnsi="Times New Roman" w:cs="Times New Roman"/>
          <w:color w:val="000000"/>
          <w:sz w:val="28"/>
          <w:szCs w:val="28"/>
        </w:rPr>
        <w:t>6) формирование представлений о значении химической науки в решении современных экологических проблем, в том числе в предотвращении техноге</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ных и экологических катастроф;</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0" w:name="dst358"/>
      <w:bookmarkEnd w:id="280"/>
      <w:r w:rsidRPr="00FB1A30">
        <w:rPr>
          <w:rFonts w:ascii="Times New Roman" w:eastAsia="Times New Roman" w:hAnsi="Times New Roman" w:cs="Times New Roman"/>
          <w:color w:val="000000"/>
          <w:sz w:val="28"/>
          <w:szCs w:val="28"/>
        </w:rPr>
        <w:lastRenderedPageBreak/>
        <w:t>7) для слепых и слабовидящих обучающихся: владение правилами записи химических формул с использованием рельефно-точечной системы обознач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ний Л. Брайля;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1" w:name="dst359"/>
      <w:bookmarkEnd w:id="281"/>
      <w:r w:rsidRPr="00FB1A30">
        <w:rPr>
          <w:rFonts w:ascii="Times New Roman" w:eastAsia="Times New Roman" w:hAnsi="Times New Roman" w:cs="Times New Roman"/>
          <w:color w:val="000000"/>
          <w:sz w:val="28"/>
          <w:szCs w:val="28"/>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282" w:name="dst360"/>
      <w:bookmarkEnd w:id="282"/>
      <w:r w:rsidRPr="000B2595">
        <w:rPr>
          <w:rFonts w:ascii="Times New Roman" w:eastAsia="Times New Roman" w:hAnsi="Times New Roman" w:cs="Times New Roman"/>
          <w:b/>
          <w:color w:val="000000"/>
          <w:sz w:val="28"/>
          <w:szCs w:val="28"/>
          <w:u w:val="single"/>
        </w:rPr>
        <w:t>Искусство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3" w:name="dst100216"/>
      <w:bookmarkEnd w:id="283"/>
      <w:r w:rsidRPr="00FB1A30">
        <w:rPr>
          <w:rFonts w:ascii="Times New Roman" w:eastAsia="Times New Roman" w:hAnsi="Times New Roman" w:cs="Times New Roman"/>
          <w:color w:val="000000"/>
          <w:sz w:val="28"/>
          <w:szCs w:val="28"/>
        </w:rPr>
        <w:t>Изучение предметной области "Искусство"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4" w:name="dst100217"/>
      <w:bookmarkEnd w:id="284"/>
      <w:r w:rsidRPr="00FB1A30">
        <w:rPr>
          <w:rFonts w:ascii="Times New Roman" w:eastAsia="Times New Roman" w:hAnsi="Times New Roman" w:cs="Times New Roman"/>
          <w:color w:val="000000"/>
          <w:sz w:val="28"/>
          <w:szCs w:val="28"/>
        </w:rPr>
        <w:t>осознание значения искусства и творчества в личной и культурной сам</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идентификации личности;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5" w:name="dst100218"/>
      <w:bookmarkEnd w:id="285"/>
      <w:r w:rsidRPr="00FB1A30">
        <w:rPr>
          <w:rFonts w:ascii="Times New Roman" w:eastAsia="Times New Roman" w:hAnsi="Times New Roman" w:cs="Times New Roman"/>
          <w:color w:val="000000"/>
          <w:sz w:val="28"/>
          <w:szCs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ка с природой и выражать свое отношение художественными средствами;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6" w:name="dst100219"/>
      <w:bookmarkEnd w:id="286"/>
      <w:r w:rsidRPr="00FB1A30">
        <w:rPr>
          <w:rFonts w:ascii="Times New Roman" w:eastAsia="Times New Roman" w:hAnsi="Times New Roman" w:cs="Times New Roman"/>
          <w:color w:val="000000"/>
          <w:sz w:val="28"/>
          <w:szCs w:val="28"/>
        </w:rPr>
        <w:t>развитие индивидуальных творческих способностей обучающихся, форм</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рование устойчивого интереса к творческой 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7" w:name="dst100220"/>
      <w:bookmarkEnd w:id="287"/>
      <w:r w:rsidRPr="00FB1A30">
        <w:rPr>
          <w:rFonts w:ascii="Times New Roman" w:eastAsia="Times New Roman" w:hAnsi="Times New Roman" w:cs="Times New Roman"/>
          <w:color w:val="000000"/>
          <w:sz w:val="28"/>
          <w:szCs w:val="28"/>
        </w:rPr>
        <w:t>формирование интереса и уважительного отношения к культурному насл</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дию и ценностям народов России, сокровищам мировой цивилизации, их с</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хранению и приумножению.</w:t>
      </w:r>
    </w:p>
    <w:p w:rsidR="003750DF"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88" w:name="dst100221"/>
      <w:bookmarkEnd w:id="288"/>
      <w:r w:rsidRPr="00FB1A30">
        <w:rPr>
          <w:rFonts w:ascii="Times New Roman" w:eastAsia="Times New Roman" w:hAnsi="Times New Roman" w:cs="Times New Roman"/>
          <w:color w:val="000000"/>
          <w:sz w:val="28"/>
          <w:szCs w:val="28"/>
        </w:rPr>
        <w:t>Предметные результаты изучения предметной области "Искусство" дол</w:t>
      </w:r>
      <w:r w:rsidRPr="00FB1A30">
        <w:rPr>
          <w:rFonts w:ascii="Times New Roman" w:eastAsia="Times New Roman" w:hAnsi="Times New Roman" w:cs="Times New Roman"/>
          <w:color w:val="000000"/>
          <w:sz w:val="28"/>
          <w:szCs w:val="28"/>
        </w:rPr>
        <w:t>ж</w:t>
      </w:r>
      <w:r w:rsidRPr="00FB1A30">
        <w:rPr>
          <w:rFonts w:ascii="Times New Roman" w:eastAsia="Times New Roman" w:hAnsi="Times New Roman" w:cs="Times New Roman"/>
          <w:color w:val="000000"/>
          <w:sz w:val="28"/>
          <w:szCs w:val="28"/>
        </w:rPr>
        <w:t>ны отражать:</w:t>
      </w:r>
    </w:p>
    <w:p w:rsidR="000B2595" w:rsidRPr="00C45399" w:rsidRDefault="000B2595"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89" w:name="dst100222"/>
      <w:bookmarkEnd w:id="289"/>
      <w:r w:rsidRPr="000B2595">
        <w:rPr>
          <w:rFonts w:ascii="Times New Roman" w:eastAsia="Times New Roman" w:hAnsi="Times New Roman" w:cs="Times New Roman"/>
          <w:b/>
          <w:i/>
          <w:color w:val="000000"/>
          <w:sz w:val="28"/>
          <w:szCs w:val="28"/>
        </w:rPr>
        <w:t>Изобразительное искусство: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0" w:name="dst100223"/>
      <w:bookmarkEnd w:id="290"/>
      <w:r w:rsidRPr="00FB1A30">
        <w:rPr>
          <w:rFonts w:ascii="Times New Roman" w:eastAsia="Times New Roman" w:hAnsi="Times New Roman" w:cs="Times New Roman"/>
          <w:color w:val="000000"/>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дения окружающего мира; развитие наблюдательности, способности к сопер</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живанию, зрительной памяти, ассоциативного мышления, художественного вкуса и творческого воображения;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1" w:name="dst100224"/>
      <w:bookmarkEnd w:id="291"/>
      <w:r w:rsidRPr="00FB1A30">
        <w:rPr>
          <w:rFonts w:ascii="Times New Roman" w:eastAsia="Times New Roman" w:hAnsi="Times New Roman" w:cs="Times New Roman"/>
          <w:color w:val="000000"/>
          <w:sz w:val="28"/>
          <w:szCs w:val="28"/>
        </w:rPr>
        <w:t>2) развитие визуально-пространственного мышления как формы эмоци</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нально-ценностного освоения мира, самовыражения и ориентации в худож</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ственном и нравственном пространстве культуры;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2" w:name="dst100225"/>
      <w:bookmarkEnd w:id="292"/>
      <w:r w:rsidRPr="00FB1A30">
        <w:rPr>
          <w:rFonts w:ascii="Times New Roman" w:eastAsia="Times New Roman" w:hAnsi="Times New Roman" w:cs="Times New Roman"/>
          <w:color w:val="000000"/>
          <w:sz w:val="28"/>
          <w:szCs w:val="28"/>
        </w:rPr>
        <w:t>3) освоение художественной культуры во всем многообразии ее видов, жанров и стилей как материального выражения духовных ценностей, вопл</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щенных в пространственных формах (фольклорное художественное творчество разных народов, классические произведения отечественного и зарубежного и</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кусства, искусство современности);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3" w:name="dst100226"/>
      <w:bookmarkEnd w:id="293"/>
      <w:r w:rsidRPr="00FB1A30">
        <w:rPr>
          <w:rFonts w:ascii="Times New Roman" w:eastAsia="Times New Roman" w:hAnsi="Times New Roman" w:cs="Times New Roman"/>
          <w:color w:val="000000"/>
          <w:sz w:val="28"/>
          <w:szCs w:val="28"/>
        </w:rPr>
        <w:t>4) воспитание уважения к истории культуры своего Отечества, выраже</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ной в архитектуре, изобразительном искусстве, в национальных образах пре</w:t>
      </w:r>
      <w:r w:rsidRPr="00FB1A30">
        <w:rPr>
          <w:rFonts w:ascii="Times New Roman" w:eastAsia="Times New Roman" w:hAnsi="Times New Roman" w:cs="Times New Roman"/>
          <w:color w:val="000000"/>
          <w:sz w:val="28"/>
          <w:szCs w:val="28"/>
        </w:rPr>
        <w:t>д</w:t>
      </w:r>
      <w:r w:rsidRPr="00FB1A30">
        <w:rPr>
          <w:rFonts w:ascii="Times New Roman" w:eastAsia="Times New Roman" w:hAnsi="Times New Roman" w:cs="Times New Roman"/>
          <w:color w:val="000000"/>
          <w:sz w:val="28"/>
          <w:szCs w:val="28"/>
        </w:rPr>
        <w:t>метно-материальной и пространственной среды, в понимании красоты челов</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4" w:name="dst100227"/>
      <w:bookmarkEnd w:id="294"/>
      <w:r w:rsidRPr="00FB1A30">
        <w:rPr>
          <w:rFonts w:ascii="Times New Roman" w:eastAsia="Times New Roman" w:hAnsi="Times New Roman" w:cs="Times New Roman"/>
          <w:color w:val="000000"/>
          <w:sz w:val="28"/>
          <w:szCs w:val="28"/>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обретение опыта работы над визуальным образом в синтетических искусствах (театр и кино);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5" w:name="dst100228"/>
      <w:bookmarkEnd w:id="295"/>
      <w:r w:rsidRPr="00FB1A30">
        <w:rPr>
          <w:rFonts w:ascii="Times New Roman" w:eastAsia="Times New Roman" w:hAnsi="Times New Roman" w:cs="Times New Roman"/>
          <w:color w:val="000000"/>
          <w:sz w:val="28"/>
          <w:szCs w:val="28"/>
        </w:rPr>
        <w:t>6) приобретение опыта работы различными художественными материал</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ми и в разных техниках в различных видах визуально-пространственных иску</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lastRenderedPageBreak/>
        <w:t>ств, в специфических формах художественной деятельности, в том числе баз</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рующихся на ИКТ (цифровая фотография, видеозапись, компьютерная графика, мультипликация и анимация);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6" w:name="dst100229"/>
      <w:bookmarkEnd w:id="296"/>
      <w:r w:rsidRPr="00FB1A30">
        <w:rPr>
          <w:rFonts w:ascii="Times New Roman" w:eastAsia="Times New Roman" w:hAnsi="Times New Roman" w:cs="Times New Roman"/>
          <w:color w:val="000000"/>
          <w:sz w:val="28"/>
          <w:szCs w:val="28"/>
        </w:rPr>
        <w:t>7) развитие потребности в общении с произведениями изобразительного искусства, освоение практических умений и навыков восприятия, интерпрет</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ции и оценки произведений искусства; формирование активного отношения к традициям художественной культуры как смысловой, эстетической и личнос</w:t>
      </w:r>
      <w:r w:rsidRPr="00FB1A30">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но-значимой ценности.</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297" w:name="dst100230"/>
      <w:bookmarkEnd w:id="297"/>
      <w:r w:rsidRPr="000B2595">
        <w:rPr>
          <w:rFonts w:ascii="Times New Roman" w:eastAsia="Times New Roman" w:hAnsi="Times New Roman" w:cs="Times New Roman"/>
          <w:b/>
          <w:i/>
          <w:color w:val="000000"/>
          <w:sz w:val="28"/>
          <w:szCs w:val="28"/>
        </w:rPr>
        <w:t>Музыка: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8" w:name="dst100231"/>
      <w:bookmarkEnd w:id="298"/>
      <w:r w:rsidRPr="00FB1A30">
        <w:rPr>
          <w:rFonts w:ascii="Times New Roman" w:eastAsia="Times New Roman" w:hAnsi="Times New Roman" w:cs="Times New Roman"/>
          <w:color w:val="000000"/>
          <w:sz w:val="28"/>
          <w:szCs w:val="28"/>
        </w:rPr>
        <w:t>1) формирование основ музыкальной культуры обучающихся как неотъе</w:t>
      </w:r>
      <w:r w:rsidRPr="00FB1A30">
        <w:rPr>
          <w:rFonts w:ascii="Times New Roman" w:eastAsia="Times New Roman" w:hAnsi="Times New Roman" w:cs="Times New Roman"/>
          <w:color w:val="000000"/>
          <w:sz w:val="28"/>
          <w:szCs w:val="28"/>
        </w:rPr>
        <w:t>м</w:t>
      </w:r>
      <w:r w:rsidRPr="00FB1A30">
        <w:rPr>
          <w:rFonts w:ascii="Times New Roman" w:eastAsia="Times New Roman" w:hAnsi="Times New Roman" w:cs="Times New Roman"/>
          <w:color w:val="000000"/>
          <w:sz w:val="28"/>
          <w:szCs w:val="28"/>
        </w:rPr>
        <w:t>лемой части их общей духовной культуры; потребности в общении с музыкой для дальнейшего духовно-нравственного развития, социализации, самообраз</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299" w:name="dst100232"/>
      <w:bookmarkEnd w:id="299"/>
      <w:r w:rsidRPr="00FB1A30">
        <w:rPr>
          <w:rFonts w:ascii="Times New Roman" w:eastAsia="Times New Roman" w:hAnsi="Times New Roman" w:cs="Times New Roman"/>
          <w:color w:val="000000"/>
          <w:sz w:val="28"/>
          <w:szCs w:val="28"/>
        </w:rPr>
        <w:t>2) развитие общих музыкальных способностей обучающихся, а также о</w:t>
      </w:r>
      <w:r w:rsidRPr="00FB1A30">
        <w:rPr>
          <w:rFonts w:ascii="Times New Roman" w:eastAsia="Times New Roman" w:hAnsi="Times New Roman" w:cs="Times New Roman"/>
          <w:color w:val="000000"/>
          <w:sz w:val="28"/>
          <w:szCs w:val="28"/>
        </w:rPr>
        <w:t>б</w:t>
      </w:r>
      <w:r w:rsidRPr="00FB1A30">
        <w:rPr>
          <w:rFonts w:ascii="Times New Roman" w:eastAsia="Times New Roman" w:hAnsi="Times New Roman" w:cs="Times New Roman"/>
          <w:color w:val="000000"/>
          <w:sz w:val="28"/>
          <w:szCs w:val="28"/>
        </w:rPr>
        <w:t>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0" w:name="dst100233"/>
      <w:bookmarkEnd w:id="300"/>
      <w:r w:rsidRPr="00FB1A30">
        <w:rPr>
          <w:rFonts w:ascii="Times New Roman" w:eastAsia="Times New Roman" w:hAnsi="Times New Roman" w:cs="Times New Roman"/>
          <w:color w:val="000000"/>
          <w:sz w:val="28"/>
          <w:szCs w:val="28"/>
        </w:rPr>
        <w:t>3) формирование мотивационной направленности на продуктивную муз</w:t>
      </w:r>
      <w:r w:rsidRPr="00FB1A30">
        <w:rPr>
          <w:rFonts w:ascii="Times New Roman" w:eastAsia="Times New Roman" w:hAnsi="Times New Roman" w:cs="Times New Roman"/>
          <w:color w:val="000000"/>
          <w:sz w:val="28"/>
          <w:szCs w:val="28"/>
        </w:rPr>
        <w:t>ы</w:t>
      </w:r>
      <w:r w:rsidRPr="00FB1A30">
        <w:rPr>
          <w:rFonts w:ascii="Times New Roman" w:eastAsia="Times New Roman" w:hAnsi="Times New Roman" w:cs="Times New Roman"/>
          <w:color w:val="000000"/>
          <w:sz w:val="28"/>
          <w:szCs w:val="28"/>
        </w:rPr>
        <w:t>кально-творческую деятельность (слушание музыки, пение, инструментальное музицирование, драматизация музыкальных произведений, импровизация, м</w:t>
      </w:r>
      <w:r w:rsidRPr="00FB1A30">
        <w:rPr>
          <w:rFonts w:ascii="Times New Roman" w:eastAsia="Times New Roman" w:hAnsi="Times New Roman" w:cs="Times New Roman"/>
          <w:color w:val="000000"/>
          <w:sz w:val="28"/>
          <w:szCs w:val="28"/>
        </w:rPr>
        <w:t>у</w:t>
      </w:r>
      <w:r w:rsidRPr="00FB1A30">
        <w:rPr>
          <w:rFonts w:ascii="Times New Roman" w:eastAsia="Times New Roman" w:hAnsi="Times New Roman" w:cs="Times New Roman"/>
          <w:color w:val="000000"/>
          <w:sz w:val="28"/>
          <w:szCs w:val="28"/>
        </w:rPr>
        <w:t>зыкально-пластическое движение);</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1" w:name="dst100234"/>
      <w:bookmarkEnd w:id="301"/>
      <w:r w:rsidRPr="00FB1A30">
        <w:rPr>
          <w:rFonts w:ascii="Times New Roman" w:eastAsia="Times New Roman" w:hAnsi="Times New Roman" w:cs="Times New Roman"/>
          <w:color w:val="000000"/>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вописью;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2" w:name="dst100235"/>
      <w:bookmarkEnd w:id="302"/>
      <w:r w:rsidRPr="00FB1A30">
        <w:rPr>
          <w:rFonts w:ascii="Times New Roman" w:eastAsia="Times New Roman" w:hAnsi="Times New Roman" w:cs="Times New Roman"/>
          <w:color w:val="000000"/>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3" w:name="dst100236"/>
      <w:bookmarkEnd w:id="303"/>
      <w:r w:rsidRPr="00FB1A30">
        <w:rPr>
          <w:rFonts w:ascii="Times New Roman" w:eastAsia="Times New Roman" w:hAnsi="Times New Roman" w:cs="Times New Roman"/>
          <w:color w:val="000000"/>
          <w:sz w:val="28"/>
          <w:szCs w:val="28"/>
        </w:rPr>
        <w:t>6) овладение основами музыкальной грамотности: способностью эмоци</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нально воспринимать музыку как живое образное искусство во взаимосвязи с жизнью, со специальной терминологией и ключевыми понятиями музыкальн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го искусства, элементарной нотной грамотой в рамках изучаемого курса.</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304" w:name="dst361"/>
      <w:bookmarkEnd w:id="304"/>
      <w:r w:rsidRPr="000B2595">
        <w:rPr>
          <w:rFonts w:ascii="Times New Roman" w:eastAsia="Times New Roman" w:hAnsi="Times New Roman" w:cs="Times New Roman"/>
          <w:b/>
          <w:color w:val="000000"/>
          <w:sz w:val="28"/>
          <w:szCs w:val="28"/>
          <w:u w:val="single"/>
        </w:rPr>
        <w:t>Технология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5" w:name="dst100238"/>
      <w:bookmarkEnd w:id="305"/>
      <w:r w:rsidRPr="00FB1A30">
        <w:rPr>
          <w:rFonts w:ascii="Times New Roman" w:eastAsia="Times New Roman" w:hAnsi="Times New Roman" w:cs="Times New Roman"/>
          <w:color w:val="000000"/>
          <w:sz w:val="28"/>
          <w:szCs w:val="28"/>
        </w:rPr>
        <w:t>Изучение предметной области "Технология"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6" w:name="dst100239"/>
      <w:bookmarkEnd w:id="306"/>
      <w:r w:rsidRPr="00FB1A30">
        <w:rPr>
          <w:rFonts w:ascii="Times New Roman" w:eastAsia="Times New Roman" w:hAnsi="Times New Roman" w:cs="Times New Roman"/>
          <w:color w:val="000000"/>
          <w:sz w:val="28"/>
          <w:szCs w:val="28"/>
        </w:rPr>
        <w:t>развитие инновационной творческой деятельности обучающихся в проце</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се решения прикладных учебных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7" w:name="dst100240"/>
      <w:bookmarkEnd w:id="307"/>
      <w:r w:rsidRPr="00FB1A30">
        <w:rPr>
          <w:rFonts w:ascii="Times New Roman" w:eastAsia="Times New Roman" w:hAnsi="Times New Roman" w:cs="Times New Roman"/>
          <w:color w:val="000000"/>
          <w:sz w:val="28"/>
          <w:szCs w:val="28"/>
        </w:rPr>
        <w:t>активное использование знаний, полученных при изучении других уче</w:t>
      </w:r>
      <w:r w:rsidRPr="00FB1A30">
        <w:rPr>
          <w:rFonts w:ascii="Times New Roman" w:eastAsia="Times New Roman" w:hAnsi="Times New Roman" w:cs="Times New Roman"/>
          <w:color w:val="000000"/>
          <w:sz w:val="28"/>
          <w:szCs w:val="28"/>
        </w:rPr>
        <w:t>б</w:t>
      </w:r>
      <w:r w:rsidRPr="00FB1A30">
        <w:rPr>
          <w:rFonts w:ascii="Times New Roman" w:eastAsia="Times New Roman" w:hAnsi="Times New Roman" w:cs="Times New Roman"/>
          <w:color w:val="000000"/>
          <w:sz w:val="28"/>
          <w:szCs w:val="28"/>
        </w:rPr>
        <w:t>ных предметов, и сформированных универсальных учебных действий;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8" w:name="dst100241"/>
      <w:bookmarkEnd w:id="308"/>
      <w:r w:rsidRPr="00FB1A30">
        <w:rPr>
          <w:rFonts w:ascii="Times New Roman" w:eastAsia="Times New Roman" w:hAnsi="Times New Roman" w:cs="Times New Roman"/>
          <w:color w:val="000000"/>
          <w:sz w:val="28"/>
          <w:szCs w:val="28"/>
        </w:rPr>
        <w:t>совершенствование умений выполнения учебно-исследовательской и пр</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ектной 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09" w:name="dst100242"/>
      <w:bookmarkEnd w:id="309"/>
      <w:r w:rsidRPr="00FB1A30">
        <w:rPr>
          <w:rFonts w:ascii="Times New Roman" w:eastAsia="Times New Roman" w:hAnsi="Times New Roman" w:cs="Times New Roman"/>
          <w:color w:val="000000"/>
          <w:sz w:val="28"/>
          <w:szCs w:val="28"/>
        </w:rPr>
        <w:t>формирование представлений о социальных и этических аспектах научно-технического прогресса;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0" w:name="dst100243"/>
      <w:bookmarkEnd w:id="310"/>
      <w:r w:rsidRPr="00FB1A30">
        <w:rPr>
          <w:rFonts w:ascii="Times New Roman" w:eastAsia="Times New Roman" w:hAnsi="Times New Roman" w:cs="Times New Roman"/>
          <w:color w:val="000000"/>
          <w:sz w:val="28"/>
          <w:szCs w:val="28"/>
        </w:rPr>
        <w:t>формирование способности придавать экологическую направленность л</w:t>
      </w:r>
      <w:r w:rsidRPr="00FB1A30">
        <w:rPr>
          <w:rFonts w:ascii="Times New Roman" w:eastAsia="Times New Roman" w:hAnsi="Times New Roman" w:cs="Times New Roman"/>
          <w:color w:val="000000"/>
          <w:sz w:val="28"/>
          <w:szCs w:val="28"/>
        </w:rPr>
        <w:t>ю</w:t>
      </w:r>
      <w:r w:rsidRPr="00FB1A30">
        <w:rPr>
          <w:rFonts w:ascii="Times New Roman" w:eastAsia="Times New Roman" w:hAnsi="Times New Roman" w:cs="Times New Roman"/>
          <w:color w:val="000000"/>
          <w:sz w:val="28"/>
          <w:szCs w:val="28"/>
        </w:rPr>
        <w:t>бой деятельности, проекту; демонстрировать экологическое мышление в ра</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ных формах 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1" w:name="dst100244"/>
      <w:bookmarkEnd w:id="311"/>
      <w:r w:rsidRPr="00FB1A30">
        <w:rPr>
          <w:rFonts w:ascii="Times New Roman" w:eastAsia="Times New Roman" w:hAnsi="Times New Roman" w:cs="Times New Roman"/>
          <w:color w:val="000000"/>
          <w:sz w:val="28"/>
          <w:szCs w:val="28"/>
        </w:rPr>
        <w:lastRenderedPageBreak/>
        <w:t>Предметные результаты изучения предметной области "Технология" должны отражать: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2" w:name="dst100245"/>
      <w:bookmarkEnd w:id="312"/>
      <w:r w:rsidRPr="00FB1A30">
        <w:rPr>
          <w:rFonts w:ascii="Times New Roman" w:eastAsia="Times New Roman" w:hAnsi="Times New Roman" w:cs="Times New Roman"/>
          <w:color w:val="000000"/>
          <w:sz w:val="28"/>
          <w:szCs w:val="28"/>
        </w:rPr>
        <w:t>1) осознание роли техники и технологий для прогрессивного развития о</w:t>
      </w:r>
      <w:r w:rsidRPr="00FB1A30">
        <w:rPr>
          <w:rFonts w:ascii="Times New Roman" w:eastAsia="Times New Roman" w:hAnsi="Times New Roman" w:cs="Times New Roman"/>
          <w:color w:val="000000"/>
          <w:sz w:val="28"/>
          <w:szCs w:val="28"/>
        </w:rPr>
        <w:t>б</w:t>
      </w:r>
      <w:r w:rsidRPr="00FB1A30">
        <w:rPr>
          <w:rFonts w:ascii="Times New Roman" w:eastAsia="Times New Roman" w:hAnsi="Times New Roman" w:cs="Times New Roman"/>
          <w:color w:val="000000"/>
          <w:sz w:val="28"/>
          <w:szCs w:val="28"/>
        </w:rPr>
        <w:t>щества; формирование целостного представления о техносфере, сущности те</w:t>
      </w:r>
      <w:r w:rsidRPr="00FB1A30">
        <w:rPr>
          <w:rFonts w:ascii="Times New Roman" w:eastAsia="Times New Roman" w:hAnsi="Times New Roman" w:cs="Times New Roman"/>
          <w:color w:val="000000"/>
          <w:sz w:val="28"/>
          <w:szCs w:val="28"/>
        </w:rPr>
        <w:t>х</w:t>
      </w:r>
      <w:r w:rsidRPr="00FB1A30">
        <w:rPr>
          <w:rFonts w:ascii="Times New Roman" w:eastAsia="Times New Roman" w:hAnsi="Times New Roman" w:cs="Times New Roman"/>
          <w:color w:val="000000"/>
          <w:sz w:val="28"/>
          <w:szCs w:val="28"/>
        </w:rPr>
        <w:t>нологической культуры и культуры труда; уяснение социальных и экологич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ских последствий развития технологий промышленного и сельскохозяйстве</w:t>
      </w:r>
      <w:r w:rsidRPr="00FB1A30">
        <w:rPr>
          <w:rFonts w:ascii="Times New Roman" w:eastAsia="Times New Roman" w:hAnsi="Times New Roman" w:cs="Times New Roman"/>
          <w:color w:val="000000"/>
          <w:sz w:val="28"/>
          <w:szCs w:val="28"/>
        </w:rPr>
        <w:t>н</w:t>
      </w:r>
      <w:r w:rsidRPr="00FB1A30">
        <w:rPr>
          <w:rFonts w:ascii="Times New Roman" w:eastAsia="Times New Roman" w:hAnsi="Times New Roman" w:cs="Times New Roman"/>
          <w:color w:val="000000"/>
          <w:sz w:val="28"/>
          <w:szCs w:val="28"/>
        </w:rPr>
        <w:t>ного производства, энергетики и транспорта;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3" w:name="dst100246"/>
      <w:bookmarkEnd w:id="313"/>
      <w:r w:rsidRPr="00FB1A30">
        <w:rPr>
          <w:rFonts w:ascii="Times New Roman" w:eastAsia="Times New Roman" w:hAnsi="Times New Roman" w:cs="Times New Roman"/>
          <w:color w:val="000000"/>
          <w:sz w:val="28"/>
          <w:szCs w:val="28"/>
        </w:rPr>
        <w:t>2) овладение методами учебно-исследовательской и проектной деятельн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сти, решения творческих задач, моделирования, конструирования и эстетич</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ского оформления изделий, обеспечения сохранности продуктов труда;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4" w:name="dst100247"/>
      <w:bookmarkEnd w:id="314"/>
      <w:r w:rsidRPr="00FB1A30">
        <w:rPr>
          <w:rFonts w:ascii="Times New Roman" w:eastAsia="Times New Roman" w:hAnsi="Times New Roman" w:cs="Times New Roman"/>
          <w:color w:val="000000"/>
          <w:sz w:val="28"/>
          <w:szCs w:val="28"/>
        </w:rPr>
        <w:t>3) овладение средствами и формами графического отображения объектов или процессов, правилами выполнения графической документации;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5" w:name="dst100248"/>
      <w:bookmarkEnd w:id="315"/>
      <w:r w:rsidRPr="00FB1A30">
        <w:rPr>
          <w:rFonts w:ascii="Times New Roman" w:eastAsia="Times New Roman" w:hAnsi="Times New Roman" w:cs="Times New Roman"/>
          <w:color w:val="000000"/>
          <w:sz w:val="28"/>
          <w:szCs w:val="28"/>
        </w:rPr>
        <w:t>4) формирование умений устанавливать взаимосвязь знаний по разным учебным предметам для решения прикладных учебных задач;</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6" w:name="dst100249"/>
      <w:bookmarkEnd w:id="316"/>
      <w:r w:rsidRPr="00FB1A30">
        <w:rPr>
          <w:rFonts w:ascii="Times New Roman" w:eastAsia="Times New Roman" w:hAnsi="Times New Roman" w:cs="Times New Roman"/>
          <w:color w:val="000000"/>
          <w:sz w:val="28"/>
          <w:szCs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вания;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7" w:name="dst100250"/>
      <w:bookmarkEnd w:id="317"/>
      <w:r w:rsidRPr="00FB1A30">
        <w:rPr>
          <w:rFonts w:ascii="Times New Roman" w:eastAsia="Times New Roman" w:hAnsi="Times New Roman" w:cs="Times New Roman"/>
          <w:color w:val="000000"/>
          <w:sz w:val="28"/>
          <w:szCs w:val="28"/>
        </w:rPr>
        <w:t>6) формирование представлений о мире профессий, связанных с изуча</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мыми технологиями, их востребованности на рынке труда.</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color w:val="000000"/>
          <w:sz w:val="28"/>
          <w:szCs w:val="28"/>
          <w:u w:val="single"/>
        </w:rPr>
      </w:pPr>
      <w:bookmarkStart w:id="318" w:name="dst362"/>
      <w:bookmarkEnd w:id="318"/>
      <w:r w:rsidRPr="000B2595">
        <w:rPr>
          <w:rFonts w:ascii="Times New Roman" w:eastAsia="Times New Roman" w:hAnsi="Times New Roman" w:cs="Times New Roman"/>
          <w:b/>
          <w:color w:val="000000"/>
          <w:sz w:val="28"/>
          <w:szCs w:val="28"/>
          <w:u w:val="single"/>
        </w:rPr>
        <w:t>Физическая культура и основы безопасности жизнедеятельности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19" w:name="dst100252"/>
      <w:bookmarkEnd w:id="319"/>
      <w:r w:rsidRPr="00FB1A30">
        <w:rPr>
          <w:rFonts w:ascii="Times New Roman" w:eastAsia="Times New Roman" w:hAnsi="Times New Roman" w:cs="Times New Roman"/>
          <w:color w:val="000000"/>
          <w:sz w:val="28"/>
          <w:szCs w:val="28"/>
        </w:rPr>
        <w:t>Изучение предметной области "Физическая культура и основы безопасн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сти жизнедеятельности" должно обеспечить:</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0" w:name="dst100253"/>
      <w:bookmarkEnd w:id="320"/>
      <w:r w:rsidRPr="00FB1A30">
        <w:rPr>
          <w:rFonts w:ascii="Times New Roman" w:eastAsia="Times New Roman" w:hAnsi="Times New Roman" w:cs="Times New Roman"/>
          <w:color w:val="000000"/>
          <w:sz w:val="28"/>
          <w:szCs w:val="28"/>
        </w:rPr>
        <w:t>физическое, эмоциональное, интеллектуальное и социальное развитие ли</w:t>
      </w:r>
      <w:r w:rsidRPr="00FB1A30">
        <w:rPr>
          <w:rFonts w:ascii="Times New Roman" w:eastAsia="Times New Roman" w:hAnsi="Times New Roman" w:cs="Times New Roman"/>
          <w:color w:val="000000"/>
          <w:sz w:val="28"/>
          <w:szCs w:val="28"/>
        </w:rPr>
        <w:t>ч</w:t>
      </w:r>
      <w:r w:rsidRPr="00FB1A30">
        <w:rPr>
          <w:rFonts w:ascii="Times New Roman" w:eastAsia="Times New Roman" w:hAnsi="Times New Roman" w:cs="Times New Roman"/>
          <w:color w:val="000000"/>
          <w:sz w:val="28"/>
          <w:szCs w:val="28"/>
        </w:rPr>
        <w:t>ности обучающихся с учетом исторической, общекультурной и ценностной с</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ставляющей предметной области;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1" w:name="dst100254"/>
      <w:bookmarkEnd w:id="321"/>
      <w:r w:rsidRPr="00FB1A30">
        <w:rPr>
          <w:rFonts w:ascii="Times New Roman" w:eastAsia="Times New Roman" w:hAnsi="Times New Roman" w:cs="Times New Roman"/>
          <w:color w:val="000000"/>
          <w:sz w:val="28"/>
          <w:szCs w:val="28"/>
        </w:rPr>
        <w:t>формирование и развитие установок активного, экологически целесообра</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ного, здорового и безопасного образа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2" w:name="dst100255"/>
      <w:bookmarkEnd w:id="322"/>
      <w:r w:rsidRPr="00FB1A30">
        <w:rPr>
          <w:rFonts w:ascii="Times New Roman" w:eastAsia="Times New Roman" w:hAnsi="Times New Roman" w:cs="Times New Roman"/>
          <w:color w:val="000000"/>
          <w:sz w:val="28"/>
          <w:szCs w:val="28"/>
        </w:rPr>
        <w:t>понимание личной и общественной значимости современной культуры безопасности жизнедеятельности;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3" w:name="dst100256"/>
      <w:bookmarkEnd w:id="323"/>
      <w:r w:rsidRPr="00FB1A30">
        <w:rPr>
          <w:rFonts w:ascii="Times New Roman" w:eastAsia="Times New Roman" w:hAnsi="Times New Roman" w:cs="Times New Roman"/>
          <w:color w:val="000000"/>
          <w:sz w:val="28"/>
          <w:szCs w:val="28"/>
        </w:rPr>
        <w:t>овладение основами современной культуры безопасности жизнедеятельн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сти, понимание ценности экологического качества окружающей среды, как естественной основы безопасности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4" w:name="dst100257"/>
      <w:bookmarkEnd w:id="324"/>
      <w:r w:rsidRPr="00FB1A30">
        <w:rPr>
          <w:rFonts w:ascii="Times New Roman" w:eastAsia="Times New Roman" w:hAnsi="Times New Roman" w:cs="Times New Roman"/>
          <w:color w:val="000000"/>
          <w:sz w:val="28"/>
          <w:szCs w:val="28"/>
        </w:rPr>
        <w:t>понимание роли государства и действующего законодательства в обесп</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чении национальной безопасности и защиты населения;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5" w:name="dst100258"/>
      <w:bookmarkEnd w:id="325"/>
      <w:r w:rsidRPr="00FB1A30">
        <w:rPr>
          <w:rFonts w:ascii="Times New Roman" w:eastAsia="Times New Roman" w:hAnsi="Times New Roman" w:cs="Times New Roman"/>
          <w:color w:val="000000"/>
          <w:sz w:val="28"/>
          <w:szCs w:val="28"/>
        </w:rPr>
        <w:t>развитие двигательной активности обучающихся, достижение полож</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тельной динамики в развитии основных физических качеств и показателях ф</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зической подготовленности, формирование потребности в систематическом участии в физкультурно-спортивных и оздоровительных мероприятиях;</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6" w:name="dst100259"/>
      <w:bookmarkEnd w:id="326"/>
      <w:r w:rsidRPr="00FB1A30">
        <w:rPr>
          <w:rFonts w:ascii="Times New Roman" w:eastAsia="Times New Roman" w:hAnsi="Times New Roman" w:cs="Times New Roman"/>
          <w:color w:val="000000"/>
          <w:sz w:val="28"/>
          <w:szCs w:val="28"/>
        </w:rPr>
        <w:t>установление связей между жизненным опытом обучающихся и знаниями из разных предметных областей.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7" w:name="dst100260"/>
      <w:bookmarkEnd w:id="327"/>
      <w:r w:rsidRPr="00FB1A30">
        <w:rPr>
          <w:rFonts w:ascii="Times New Roman" w:eastAsia="Times New Roman" w:hAnsi="Times New Roman" w:cs="Times New Roman"/>
          <w:color w:val="000000"/>
          <w:sz w:val="28"/>
          <w:szCs w:val="28"/>
        </w:rPr>
        <w:t>Предметные результаты изучения предметной области "Физическая кул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тура и основы безопасности жизнедеятельности" должны отражать:</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328" w:name="dst100261"/>
      <w:bookmarkEnd w:id="328"/>
      <w:r w:rsidRPr="000B2595">
        <w:rPr>
          <w:rFonts w:ascii="Times New Roman" w:eastAsia="Times New Roman" w:hAnsi="Times New Roman" w:cs="Times New Roman"/>
          <w:b/>
          <w:i/>
          <w:color w:val="000000"/>
          <w:sz w:val="28"/>
          <w:szCs w:val="28"/>
        </w:rPr>
        <w:t>Физическая культура: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29" w:name="dst100262"/>
      <w:bookmarkEnd w:id="329"/>
      <w:r w:rsidRPr="00FB1A30">
        <w:rPr>
          <w:rFonts w:ascii="Times New Roman" w:eastAsia="Times New Roman" w:hAnsi="Times New Roman" w:cs="Times New Roman"/>
          <w:color w:val="000000"/>
          <w:sz w:val="28"/>
          <w:szCs w:val="28"/>
        </w:rPr>
        <w:t>1) понимание роли и значения физической культуры в формировании ли</w:t>
      </w:r>
      <w:r w:rsidRPr="00FB1A30">
        <w:rPr>
          <w:rFonts w:ascii="Times New Roman" w:eastAsia="Times New Roman" w:hAnsi="Times New Roman" w:cs="Times New Roman"/>
          <w:color w:val="000000"/>
          <w:sz w:val="28"/>
          <w:szCs w:val="28"/>
        </w:rPr>
        <w:t>ч</w:t>
      </w:r>
      <w:r w:rsidRPr="00FB1A30">
        <w:rPr>
          <w:rFonts w:ascii="Times New Roman" w:eastAsia="Times New Roman" w:hAnsi="Times New Roman" w:cs="Times New Roman"/>
          <w:color w:val="000000"/>
          <w:sz w:val="28"/>
          <w:szCs w:val="28"/>
        </w:rPr>
        <w:t>ностных качеств, в активном включении в здоровый образ жизни, укреплении и сохранении индивидуального здоровья;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0" w:name="dst100263"/>
      <w:bookmarkEnd w:id="330"/>
      <w:r w:rsidRPr="00FB1A30">
        <w:rPr>
          <w:rFonts w:ascii="Times New Roman" w:eastAsia="Times New Roman" w:hAnsi="Times New Roman" w:cs="Times New Roman"/>
          <w:color w:val="000000"/>
          <w:sz w:val="28"/>
          <w:szCs w:val="28"/>
        </w:rPr>
        <w:lastRenderedPageBreak/>
        <w:t>2) овладение системой знаний о физическом совершенствовании человека, создание основы для формирования интереса к расширению и углублению зн</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ний по истории развития физической культуры, спорта и олимпийского движ</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ния, освоение умений отбирать физические упражнения и регулировать физ</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ческие нагрузки для самостоятельных систематических занятий с различной функциональной направленностью (оздоровительной, тренировочной, корре</w:t>
      </w:r>
      <w:r w:rsidRPr="00FB1A30">
        <w:rPr>
          <w:rFonts w:ascii="Times New Roman" w:eastAsia="Times New Roman" w:hAnsi="Times New Roman" w:cs="Times New Roman"/>
          <w:color w:val="000000"/>
          <w:sz w:val="28"/>
          <w:szCs w:val="28"/>
        </w:rPr>
        <w:t>к</w:t>
      </w:r>
      <w:r w:rsidRPr="00FB1A30">
        <w:rPr>
          <w:rFonts w:ascii="Times New Roman" w:eastAsia="Times New Roman" w:hAnsi="Times New Roman" w:cs="Times New Roman"/>
          <w:color w:val="000000"/>
          <w:sz w:val="28"/>
          <w:szCs w:val="28"/>
        </w:rPr>
        <w:t>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1" w:name="dst100264"/>
      <w:bookmarkEnd w:id="331"/>
      <w:r w:rsidRPr="00FB1A30">
        <w:rPr>
          <w:rFonts w:ascii="Times New Roman" w:eastAsia="Times New Roman" w:hAnsi="Times New Roman" w:cs="Times New Roman"/>
          <w:color w:val="000000"/>
          <w:sz w:val="28"/>
          <w:szCs w:val="28"/>
        </w:rPr>
        <w:t>3) приобретение опыта организации самостоятельных систематических з</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ганизации и проведении занятий физической культурой, форм активного отд</w:t>
      </w:r>
      <w:r w:rsidRPr="00FB1A30">
        <w:rPr>
          <w:rFonts w:ascii="Times New Roman" w:eastAsia="Times New Roman" w:hAnsi="Times New Roman" w:cs="Times New Roman"/>
          <w:color w:val="000000"/>
          <w:sz w:val="28"/>
          <w:szCs w:val="28"/>
        </w:rPr>
        <w:t>ы</w:t>
      </w:r>
      <w:r w:rsidRPr="00FB1A30">
        <w:rPr>
          <w:rFonts w:ascii="Times New Roman" w:eastAsia="Times New Roman" w:hAnsi="Times New Roman" w:cs="Times New Roman"/>
          <w:color w:val="000000"/>
          <w:sz w:val="28"/>
          <w:szCs w:val="28"/>
        </w:rPr>
        <w:t>ха и досуга;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2" w:name="dst100265"/>
      <w:bookmarkEnd w:id="332"/>
      <w:r w:rsidRPr="00FB1A30">
        <w:rPr>
          <w:rFonts w:ascii="Times New Roman" w:eastAsia="Times New Roman" w:hAnsi="Times New Roman" w:cs="Times New Roman"/>
          <w:color w:val="000000"/>
          <w:sz w:val="28"/>
          <w:szCs w:val="28"/>
        </w:rPr>
        <w:t>4) расширение опыта организации и мониторинга физического развития и физической подготовленности; формирование умения вести наблюдение за д</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намикой развития своих основных физических качеств: оценивать текущее с</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стояние организма и определять тренирующее воздействие на него занятий ф</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зической культурой посредством использования стандартных физических нагрузок и функциональных проб, определять индивидуальные режимы физ</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ческой нагрузки, контролировать направленность ее воздействия на организм во время самостоятельных занятий физическими упражнениями с разной цел</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вой ориентацией;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3" w:name="dst29"/>
      <w:bookmarkEnd w:id="333"/>
      <w:r w:rsidRPr="00FB1A30">
        <w:rPr>
          <w:rFonts w:ascii="Times New Roman" w:eastAsia="Times New Roman" w:hAnsi="Times New Roman" w:cs="Times New Roman"/>
          <w:color w:val="000000"/>
          <w:sz w:val="28"/>
          <w:szCs w:val="28"/>
        </w:rPr>
        <w:t>5) формирование умений выполнять комплексы общеразвивающих, озд</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ровительных и корригирующих упражнений, учитывающих индивидуальные способности и особенности, состояние здоровья и режим учебной деятельн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сти; овладение основами технических действий, приемами и физическими упражнениями из базовых видов спорта, умением использовать их в разноо</w:t>
      </w:r>
      <w:r w:rsidRPr="00FB1A30">
        <w:rPr>
          <w:rFonts w:ascii="Times New Roman" w:eastAsia="Times New Roman" w:hAnsi="Times New Roman" w:cs="Times New Roman"/>
          <w:color w:val="000000"/>
          <w:sz w:val="28"/>
          <w:szCs w:val="28"/>
        </w:rPr>
        <w:t>б</w:t>
      </w:r>
      <w:r w:rsidRPr="00FB1A30">
        <w:rPr>
          <w:rFonts w:ascii="Times New Roman" w:eastAsia="Times New Roman" w:hAnsi="Times New Roman" w:cs="Times New Roman"/>
          <w:color w:val="000000"/>
          <w:sz w:val="28"/>
          <w:szCs w:val="28"/>
        </w:rPr>
        <w:t>разных формах игровой и соревновательной деятельности; расширение двиг</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тельного опыта за счет упражнений, ориентированных на развитие основных физических качеств, повышение функциональных возможностей основных с</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стем организма, в том числе в подготовке к выполн</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нию </w:t>
      </w:r>
      <w:hyperlink r:id="rId12" w:anchor="dst100010" w:history="1">
        <w:r w:rsidRPr="00FB1A30">
          <w:rPr>
            <w:rFonts w:ascii="Times New Roman" w:eastAsia="Times New Roman" w:hAnsi="Times New Roman" w:cs="Times New Roman"/>
            <w:color w:val="666699"/>
            <w:sz w:val="28"/>
            <w:szCs w:val="28"/>
          </w:rPr>
          <w:t>нормативов</w:t>
        </w:r>
      </w:hyperlink>
      <w:r w:rsidRPr="00FB1A30">
        <w:rPr>
          <w:rFonts w:ascii="Times New Roman" w:eastAsia="Times New Roman" w:hAnsi="Times New Roman" w:cs="Times New Roman"/>
          <w:color w:val="000000"/>
          <w:sz w:val="28"/>
          <w:szCs w:val="28"/>
        </w:rPr>
        <w:t> Всероссийского физкультурно-спортивного комплекса "Готов к труду и обороне" (ГТО);</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4" w:name="dst363"/>
      <w:bookmarkEnd w:id="334"/>
      <w:r w:rsidRPr="00FB1A30">
        <w:rPr>
          <w:rFonts w:ascii="Times New Roman" w:eastAsia="Times New Roman" w:hAnsi="Times New Roman" w:cs="Times New Roman"/>
          <w:color w:val="000000"/>
          <w:sz w:val="28"/>
          <w:szCs w:val="28"/>
        </w:rPr>
        <w:t>6) для слепых и слабовидящих обучающихся:</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5" w:name="dst364"/>
      <w:bookmarkEnd w:id="335"/>
      <w:r w:rsidRPr="00FB1A30">
        <w:rPr>
          <w:rFonts w:ascii="Times New Roman" w:eastAsia="Times New Roman" w:hAnsi="Times New Roman" w:cs="Times New Roman"/>
          <w:color w:val="000000"/>
          <w:sz w:val="28"/>
          <w:szCs w:val="28"/>
        </w:rPr>
        <w:t>формирование приемов осязательного и слухового самоконтроля в проце</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се формирования трудовых действий;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6" w:name="dst365"/>
      <w:bookmarkEnd w:id="336"/>
      <w:r w:rsidRPr="00FB1A30">
        <w:rPr>
          <w:rFonts w:ascii="Times New Roman" w:eastAsia="Times New Roman" w:hAnsi="Times New Roman" w:cs="Times New Roman"/>
          <w:color w:val="000000"/>
          <w:sz w:val="28"/>
          <w:szCs w:val="28"/>
        </w:rPr>
        <w:t>формирование представлений о современных бытовых тифлотехнических средствах, приборах и их применении в повседневной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7" w:name="dst366"/>
      <w:bookmarkEnd w:id="337"/>
      <w:r w:rsidRPr="00FB1A30">
        <w:rPr>
          <w:rFonts w:ascii="Times New Roman" w:eastAsia="Times New Roman" w:hAnsi="Times New Roman" w:cs="Times New Roman"/>
          <w:color w:val="000000"/>
          <w:sz w:val="28"/>
          <w:szCs w:val="28"/>
        </w:rPr>
        <w:t>7) для обучающихся с нарушениями опорно-двигательного аппарата: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8" w:name="dst367"/>
      <w:bookmarkEnd w:id="338"/>
      <w:r w:rsidRPr="00FB1A30">
        <w:rPr>
          <w:rFonts w:ascii="Times New Roman" w:eastAsia="Times New Roman" w:hAnsi="Times New Roman" w:cs="Times New Roman"/>
          <w:color w:val="000000"/>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ных, речедвигательных и сенсорных нарушений у обучающихся с нарушением опорно-двигательного аппарата;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39" w:name="dst368"/>
      <w:bookmarkEnd w:id="339"/>
      <w:r w:rsidRPr="00FB1A30">
        <w:rPr>
          <w:rFonts w:ascii="Times New Roman" w:eastAsia="Times New Roman" w:hAnsi="Times New Roman" w:cs="Times New Roman"/>
          <w:color w:val="000000"/>
          <w:sz w:val="28"/>
          <w:szCs w:val="28"/>
        </w:rPr>
        <w:lastRenderedPageBreak/>
        <w:t>владение доступными способами самоконтроля индивидуальных показат</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лей здоровья, умственной и физической работоспособности, физического ра</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вития и физических качеств;</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0" w:name="dst369"/>
      <w:bookmarkEnd w:id="340"/>
      <w:r w:rsidRPr="00FB1A30">
        <w:rPr>
          <w:rFonts w:ascii="Times New Roman" w:eastAsia="Times New Roman" w:hAnsi="Times New Roman" w:cs="Times New Roman"/>
          <w:color w:val="000000"/>
          <w:sz w:val="28"/>
          <w:szCs w:val="28"/>
        </w:rPr>
        <w:t>владение доступными физическими упражнениями разной функционал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ной направленности, использование их в режиме учебной и производственной деятельности с целью профилактики переутомления и сохранения высокой р</w:t>
      </w:r>
      <w:r w:rsidRPr="00FB1A30">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ботоспособности;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1" w:name="dst370"/>
      <w:bookmarkEnd w:id="341"/>
      <w:r w:rsidRPr="00FB1A30">
        <w:rPr>
          <w:rFonts w:ascii="Times New Roman" w:eastAsia="Times New Roman" w:hAnsi="Times New Roman" w:cs="Times New Roman"/>
          <w:color w:val="000000"/>
          <w:sz w:val="28"/>
          <w:szCs w:val="28"/>
        </w:rPr>
        <w:t>владение доступными техническими приемами и двигательными действ</w:t>
      </w:r>
      <w:r w:rsidRPr="00FB1A30">
        <w:rPr>
          <w:rFonts w:ascii="Times New Roman" w:eastAsia="Times New Roman" w:hAnsi="Times New Roman" w:cs="Times New Roman"/>
          <w:color w:val="000000"/>
          <w:sz w:val="28"/>
          <w:szCs w:val="28"/>
        </w:rPr>
        <w:t>и</w:t>
      </w:r>
      <w:r w:rsidRPr="00FB1A30">
        <w:rPr>
          <w:rFonts w:ascii="Times New Roman" w:eastAsia="Times New Roman" w:hAnsi="Times New Roman" w:cs="Times New Roman"/>
          <w:color w:val="000000"/>
          <w:sz w:val="28"/>
          <w:szCs w:val="28"/>
        </w:rPr>
        <w:t>ями базовых видов спорта, активное применение их в игровой и соревновател</w:t>
      </w:r>
      <w:r w:rsidRPr="00FB1A30">
        <w:rPr>
          <w:rFonts w:ascii="Times New Roman" w:eastAsia="Times New Roman" w:hAnsi="Times New Roman" w:cs="Times New Roman"/>
          <w:color w:val="000000"/>
          <w:sz w:val="28"/>
          <w:szCs w:val="28"/>
        </w:rPr>
        <w:t>ь</w:t>
      </w:r>
      <w:r w:rsidRPr="00FB1A30">
        <w:rPr>
          <w:rFonts w:ascii="Times New Roman" w:eastAsia="Times New Roman" w:hAnsi="Times New Roman" w:cs="Times New Roman"/>
          <w:color w:val="000000"/>
          <w:sz w:val="28"/>
          <w:szCs w:val="28"/>
        </w:rPr>
        <w:t>ной 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2" w:name="dst371"/>
      <w:bookmarkEnd w:id="342"/>
      <w:r w:rsidRPr="00FB1A30">
        <w:rPr>
          <w:rFonts w:ascii="Times New Roman" w:eastAsia="Times New Roman" w:hAnsi="Times New Roman" w:cs="Times New Roman"/>
          <w:color w:val="000000"/>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движении ортопедических приспособлений.</w:t>
      </w:r>
    </w:p>
    <w:p w:rsidR="003750DF" w:rsidRPr="000B2595" w:rsidRDefault="003750DF" w:rsidP="003750DF">
      <w:pPr>
        <w:shd w:val="clear" w:color="auto" w:fill="FFFFFF"/>
        <w:spacing w:after="0" w:line="290" w:lineRule="atLeast"/>
        <w:ind w:firstLine="547"/>
        <w:jc w:val="both"/>
        <w:rPr>
          <w:rFonts w:ascii="Times New Roman" w:eastAsia="Times New Roman" w:hAnsi="Times New Roman" w:cs="Times New Roman"/>
          <w:b/>
          <w:i/>
          <w:color w:val="000000"/>
          <w:sz w:val="28"/>
          <w:szCs w:val="28"/>
        </w:rPr>
      </w:pPr>
      <w:bookmarkStart w:id="343" w:name="dst100267"/>
      <w:bookmarkEnd w:id="343"/>
      <w:r w:rsidRPr="000B2595">
        <w:rPr>
          <w:rFonts w:ascii="Times New Roman" w:eastAsia="Times New Roman" w:hAnsi="Times New Roman" w:cs="Times New Roman"/>
          <w:b/>
          <w:i/>
          <w:color w:val="000000"/>
          <w:sz w:val="28"/>
          <w:szCs w:val="28"/>
        </w:rPr>
        <w:t>Основы безопасности жизнедеятельности: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4" w:name="dst100268"/>
      <w:bookmarkEnd w:id="344"/>
      <w:r w:rsidRPr="00FB1A30">
        <w:rPr>
          <w:rFonts w:ascii="Times New Roman" w:eastAsia="Times New Roman" w:hAnsi="Times New Roman" w:cs="Times New Roman"/>
          <w:color w:val="000000"/>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w:t>
      </w:r>
      <w:r w:rsidRPr="00FB1A30">
        <w:rPr>
          <w:rFonts w:ascii="Times New Roman" w:eastAsia="Times New Roman" w:hAnsi="Times New Roman" w:cs="Times New Roman"/>
          <w:color w:val="000000"/>
          <w:sz w:val="28"/>
          <w:szCs w:val="28"/>
        </w:rPr>
        <w:t>ы</w:t>
      </w:r>
      <w:r w:rsidRPr="00FB1A30">
        <w:rPr>
          <w:rFonts w:ascii="Times New Roman" w:eastAsia="Times New Roman" w:hAnsi="Times New Roman" w:cs="Times New Roman"/>
          <w:color w:val="000000"/>
          <w:sz w:val="28"/>
          <w:szCs w:val="28"/>
        </w:rPr>
        <w:t>чайных ситуаций природного, техногенного и социального характера;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5" w:name="dst100269"/>
      <w:bookmarkEnd w:id="345"/>
      <w:r w:rsidRPr="00FB1A30">
        <w:rPr>
          <w:rFonts w:ascii="Times New Roman" w:eastAsia="Times New Roman" w:hAnsi="Times New Roman" w:cs="Times New Roman"/>
          <w:color w:val="000000"/>
          <w:sz w:val="28"/>
          <w:szCs w:val="28"/>
        </w:rPr>
        <w:t>2) формирование убеждения в необходимости безопасного и здорового о</w:t>
      </w:r>
      <w:r w:rsidRPr="00FB1A30">
        <w:rPr>
          <w:rFonts w:ascii="Times New Roman" w:eastAsia="Times New Roman" w:hAnsi="Times New Roman" w:cs="Times New Roman"/>
          <w:color w:val="000000"/>
          <w:sz w:val="28"/>
          <w:szCs w:val="28"/>
        </w:rPr>
        <w:t>б</w:t>
      </w:r>
      <w:r w:rsidRPr="00FB1A30">
        <w:rPr>
          <w:rFonts w:ascii="Times New Roman" w:eastAsia="Times New Roman" w:hAnsi="Times New Roman" w:cs="Times New Roman"/>
          <w:color w:val="000000"/>
          <w:sz w:val="28"/>
          <w:szCs w:val="28"/>
        </w:rPr>
        <w:t>раза жизни;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6" w:name="dst100270"/>
      <w:bookmarkEnd w:id="346"/>
      <w:r w:rsidRPr="00FB1A30">
        <w:rPr>
          <w:rFonts w:ascii="Times New Roman" w:eastAsia="Times New Roman" w:hAnsi="Times New Roman" w:cs="Times New Roman"/>
          <w:color w:val="000000"/>
          <w:sz w:val="28"/>
          <w:szCs w:val="28"/>
        </w:rPr>
        <w:t>3) понимание личной и общественной значимости современной культуры безопасности жизнедеятельности;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7" w:name="dst100271"/>
      <w:bookmarkEnd w:id="347"/>
      <w:r w:rsidRPr="00FB1A30">
        <w:rPr>
          <w:rFonts w:ascii="Times New Roman" w:eastAsia="Times New Roman" w:hAnsi="Times New Roman" w:cs="Times New Roman"/>
          <w:color w:val="000000"/>
          <w:sz w:val="28"/>
          <w:szCs w:val="28"/>
        </w:rPr>
        <w:t>4) понимание роли государства и действующего законодательства в обе</w:t>
      </w:r>
      <w:r w:rsidRPr="00FB1A30">
        <w:rPr>
          <w:rFonts w:ascii="Times New Roman" w:eastAsia="Times New Roman" w:hAnsi="Times New Roman" w:cs="Times New Roman"/>
          <w:color w:val="000000"/>
          <w:sz w:val="28"/>
          <w:szCs w:val="28"/>
        </w:rPr>
        <w:t>с</w:t>
      </w:r>
      <w:r w:rsidRPr="00FB1A30">
        <w:rPr>
          <w:rFonts w:ascii="Times New Roman" w:eastAsia="Times New Roman" w:hAnsi="Times New Roman" w:cs="Times New Roman"/>
          <w:color w:val="000000"/>
          <w:sz w:val="28"/>
          <w:szCs w:val="28"/>
        </w:rPr>
        <w:t>печении национальной безопасности и защиты населения от опасных и чрезв</w:t>
      </w:r>
      <w:r w:rsidRPr="00FB1A30">
        <w:rPr>
          <w:rFonts w:ascii="Times New Roman" w:eastAsia="Times New Roman" w:hAnsi="Times New Roman" w:cs="Times New Roman"/>
          <w:color w:val="000000"/>
          <w:sz w:val="28"/>
          <w:szCs w:val="28"/>
        </w:rPr>
        <w:t>ы</w:t>
      </w:r>
      <w:r w:rsidRPr="00FB1A30">
        <w:rPr>
          <w:rFonts w:ascii="Times New Roman" w:eastAsia="Times New Roman" w:hAnsi="Times New Roman" w:cs="Times New Roman"/>
          <w:color w:val="000000"/>
          <w:sz w:val="28"/>
          <w:szCs w:val="28"/>
        </w:rPr>
        <w:t>чайных ситуаций природного, техногенного и социального характера, в том числе от экстремизма и терроризма;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8" w:name="dst100272"/>
      <w:bookmarkEnd w:id="348"/>
      <w:r w:rsidRPr="00FB1A30">
        <w:rPr>
          <w:rFonts w:ascii="Times New Roman" w:eastAsia="Times New Roman" w:hAnsi="Times New Roman" w:cs="Times New Roman"/>
          <w:color w:val="000000"/>
          <w:sz w:val="28"/>
          <w:szCs w:val="28"/>
        </w:rPr>
        <w:t>5) понимание необходимости подготовки граждан к защите Отечества;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49" w:name="dst100273"/>
      <w:bookmarkEnd w:id="349"/>
      <w:r w:rsidRPr="00FB1A30">
        <w:rPr>
          <w:rFonts w:ascii="Times New Roman" w:eastAsia="Times New Roman" w:hAnsi="Times New Roman" w:cs="Times New Roman"/>
          <w:color w:val="000000"/>
          <w:sz w:val="28"/>
          <w:szCs w:val="28"/>
        </w:rPr>
        <w:t>6) формирование установки на здоровый образ жизни, исключающий уп</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требление алкоголя, наркотиков, курение и нанесение иного вреда здоровью;</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0" w:name="dst100274"/>
      <w:bookmarkEnd w:id="350"/>
      <w:r w:rsidRPr="00FB1A30">
        <w:rPr>
          <w:rFonts w:ascii="Times New Roman" w:eastAsia="Times New Roman" w:hAnsi="Times New Roman" w:cs="Times New Roman"/>
          <w:color w:val="000000"/>
          <w:sz w:val="28"/>
          <w:szCs w:val="28"/>
        </w:rPr>
        <w:t>7) формирование антиэкстремистской и антитеррористической личностной позиции;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1" w:name="dst100275"/>
      <w:bookmarkEnd w:id="351"/>
      <w:r w:rsidRPr="00FB1A30">
        <w:rPr>
          <w:rFonts w:ascii="Times New Roman" w:eastAsia="Times New Roman" w:hAnsi="Times New Roman" w:cs="Times New Roman"/>
          <w:color w:val="000000"/>
          <w:sz w:val="28"/>
          <w:szCs w:val="28"/>
        </w:rPr>
        <w:t>8) понимание необходимости сохранения природы и окружающей среды для полноценной жизни человека;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2" w:name="dst100276"/>
      <w:bookmarkEnd w:id="352"/>
      <w:r w:rsidRPr="00FB1A30">
        <w:rPr>
          <w:rFonts w:ascii="Times New Roman" w:eastAsia="Times New Roman" w:hAnsi="Times New Roman" w:cs="Times New Roman"/>
          <w:color w:val="000000"/>
          <w:sz w:val="28"/>
          <w:szCs w:val="28"/>
        </w:rPr>
        <w:t>9) знание основных опасных и чрезвычайных ситуаций природного, техн</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генного и социального характера, включая экстремизм и терроризм, и их п</w:t>
      </w:r>
      <w:r w:rsidRPr="00FB1A30">
        <w:rPr>
          <w:rFonts w:ascii="Times New Roman" w:eastAsia="Times New Roman" w:hAnsi="Times New Roman" w:cs="Times New Roman"/>
          <w:color w:val="000000"/>
          <w:sz w:val="28"/>
          <w:szCs w:val="28"/>
        </w:rPr>
        <w:t>о</w:t>
      </w:r>
      <w:r w:rsidRPr="00FB1A30">
        <w:rPr>
          <w:rFonts w:ascii="Times New Roman" w:eastAsia="Times New Roman" w:hAnsi="Times New Roman" w:cs="Times New Roman"/>
          <w:color w:val="000000"/>
          <w:sz w:val="28"/>
          <w:szCs w:val="28"/>
        </w:rPr>
        <w:t>следствий для личности, общества и государства;</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3" w:name="dst100277"/>
      <w:bookmarkEnd w:id="353"/>
      <w:r w:rsidRPr="00FB1A30">
        <w:rPr>
          <w:rFonts w:ascii="Times New Roman" w:eastAsia="Times New Roman" w:hAnsi="Times New Roman" w:cs="Times New Roman"/>
          <w:color w:val="000000"/>
          <w:sz w:val="28"/>
          <w:szCs w:val="28"/>
        </w:rPr>
        <w:t>10) знание и умение применять меры безопасности и правила поведения в условиях опасных и чрезвычайных ситуаций;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4" w:name="dst100278"/>
      <w:bookmarkEnd w:id="354"/>
      <w:r w:rsidRPr="00FB1A30">
        <w:rPr>
          <w:rFonts w:ascii="Times New Roman" w:eastAsia="Times New Roman" w:hAnsi="Times New Roman" w:cs="Times New Roman"/>
          <w:color w:val="000000"/>
          <w:sz w:val="28"/>
          <w:szCs w:val="28"/>
        </w:rPr>
        <w:t>11) умение оказать первую помощь пострадавшим;</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5" w:name="dst100279"/>
      <w:bookmarkEnd w:id="355"/>
      <w:r w:rsidRPr="00FB1A30">
        <w:rPr>
          <w:rFonts w:ascii="Times New Roman" w:eastAsia="Times New Roman" w:hAnsi="Times New Roman" w:cs="Times New Roman"/>
          <w:color w:val="000000"/>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личных источников, готовность проявлять предосторожность в ситуациях н</w:t>
      </w:r>
      <w:r w:rsidRPr="00FB1A30">
        <w:rPr>
          <w:rFonts w:ascii="Times New Roman" w:eastAsia="Times New Roman" w:hAnsi="Times New Roman" w:cs="Times New Roman"/>
          <w:color w:val="000000"/>
          <w:sz w:val="28"/>
          <w:szCs w:val="28"/>
        </w:rPr>
        <w:t>е</w:t>
      </w:r>
      <w:r w:rsidRPr="00FB1A30">
        <w:rPr>
          <w:rFonts w:ascii="Times New Roman" w:eastAsia="Times New Roman" w:hAnsi="Times New Roman" w:cs="Times New Roman"/>
          <w:color w:val="000000"/>
          <w:sz w:val="28"/>
          <w:szCs w:val="28"/>
        </w:rPr>
        <w:t>определенности;</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6" w:name="dst100280"/>
      <w:bookmarkEnd w:id="356"/>
      <w:r w:rsidRPr="00FB1A30">
        <w:rPr>
          <w:rFonts w:ascii="Times New Roman" w:eastAsia="Times New Roman" w:hAnsi="Times New Roman" w:cs="Times New Roman"/>
          <w:color w:val="000000"/>
          <w:sz w:val="28"/>
          <w:szCs w:val="28"/>
        </w:rPr>
        <w:t>13) умение принимать обоснованные решения в конкретной опасной сит</w:t>
      </w:r>
      <w:r w:rsidRPr="00FB1A30">
        <w:rPr>
          <w:rFonts w:ascii="Times New Roman" w:eastAsia="Times New Roman" w:hAnsi="Times New Roman" w:cs="Times New Roman"/>
          <w:color w:val="000000"/>
          <w:sz w:val="28"/>
          <w:szCs w:val="28"/>
        </w:rPr>
        <w:t>у</w:t>
      </w:r>
      <w:r w:rsidRPr="00FB1A30">
        <w:rPr>
          <w:rFonts w:ascii="Times New Roman" w:eastAsia="Times New Roman" w:hAnsi="Times New Roman" w:cs="Times New Roman"/>
          <w:color w:val="000000"/>
          <w:sz w:val="28"/>
          <w:szCs w:val="28"/>
        </w:rPr>
        <w:t>ации с учетом реально складывающейся обстановки и индивидуальных во</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можностей;</w:t>
      </w:r>
    </w:p>
    <w:p w:rsidR="003750DF" w:rsidRPr="00C45399" w:rsidRDefault="003750DF" w:rsidP="003750D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57" w:name="dst100281"/>
      <w:bookmarkEnd w:id="357"/>
      <w:r w:rsidRPr="00FB1A30">
        <w:rPr>
          <w:rFonts w:ascii="Times New Roman" w:eastAsia="Times New Roman" w:hAnsi="Times New Roman" w:cs="Times New Roman"/>
          <w:color w:val="000000"/>
          <w:sz w:val="28"/>
          <w:szCs w:val="28"/>
        </w:rPr>
        <w:lastRenderedPageBreak/>
        <w:t>14) овладение основами экологического проектирования безопасной жи</w:t>
      </w:r>
      <w:r w:rsidRPr="00FB1A30">
        <w:rPr>
          <w:rFonts w:ascii="Times New Roman" w:eastAsia="Times New Roman" w:hAnsi="Times New Roman" w:cs="Times New Roman"/>
          <w:color w:val="000000"/>
          <w:sz w:val="28"/>
          <w:szCs w:val="28"/>
        </w:rPr>
        <w:t>з</w:t>
      </w:r>
      <w:r w:rsidRPr="00FB1A30">
        <w:rPr>
          <w:rFonts w:ascii="Times New Roman" w:eastAsia="Times New Roman" w:hAnsi="Times New Roman" w:cs="Times New Roman"/>
          <w:color w:val="000000"/>
          <w:sz w:val="28"/>
          <w:szCs w:val="28"/>
        </w:rPr>
        <w:t>недеятельности с учетом природных, техногенных и социальных рисков на те</w:t>
      </w:r>
      <w:r w:rsidRPr="00FB1A30">
        <w:rPr>
          <w:rFonts w:ascii="Times New Roman" w:eastAsia="Times New Roman" w:hAnsi="Times New Roman" w:cs="Times New Roman"/>
          <w:color w:val="000000"/>
          <w:sz w:val="28"/>
          <w:szCs w:val="28"/>
        </w:rPr>
        <w:t>р</w:t>
      </w:r>
      <w:r w:rsidRPr="00FB1A30">
        <w:rPr>
          <w:rFonts w:ascii="Times New Roman" w:eastAsia="Times New Roman" w:hAnsi="Times New Roman" w:cs="Times New Roman"/>
          <w:color w:val="000000"/>
          <w:sz w:val="28"/>
          <w:szCs w:val="28"/>
        </w:rPr>
        <w:t>ритории проживания.</w:t>
      </w:r>
    </w:p>
    <w:p w:rsidR="003750DF" w:rsidRDefault="003750DF" w:rsidP="0033657F">
      <w:pPr>
        <w:pStyle w:val="ConsPlusNormal"/>
        <w:ind w:firstLine="540"/>
        <w:jc w:val="both"/>
        <w:rPr>
          <w:rFonts w:ascii="Times New Roman" w:hAnsi="Times New Roman" w:cs="Times New Roman"/>
          <w:sz w:val="28"/>
          <w:szCs w:val="28"/>
        </w:rPr>
      </w:pPr>
      <w:bookmarkStart w:id="358" w:name="dst100282"/>
      <w:bookmarkEnd w:id="358"/>
    </w:p>
    <w:p w:rsidR="00A71878" w:rsidRDefault="00A71878" w:rsidP="005727C6">
      <w:pPr>
        <w:pStyle w:val="2"/>
        <w:spacing w:line="240" w:lineRule="auto"/>
        <w:rPr>
          <w:rStyle w:val="Zag11"/>
        </w:rPr>
      </w:pPr>
    </w:p>
    <w:p w:rsidR="00A71878" w:rsidRDefault="00A71878" w:rsidP="005727C6">
      <w:pPr>
        <w:pStyle w:val="2"/>
        <w:spacing w:line="240" w:lineRule="auto"/>
        <w:rPr>
          <w:rStyle w:val="Zag11"/>
        </w:rPr>
      </w:pPr>
    </w:p>
    <w:p w:rsidR="00A71878" w:rsidRDefault="00A71878" w:rsidP="005727C6">
      <w:pPr>
        <w:pStyle w:val="2"/>
        <w:spacing w:line="240" w:lineRule="auto"/>
        <w:rPr>
          <w:rStyle w:val="Zag11"/>
        </w:rPr>
      </w:pPr>
    </w:p>
    <w:p w:rsidR="00EF400A" w:rsidRDefault="00EF400A" w:rsidP="00EF400A">
      <w:pPr>
        <w:spacing w:after="0" w:line="240" w:lineRule="auto"/>
        <w:jc w:val="both"/>
        <w:rPr>
          <w:rFonts w:ascii="Times New Roman" w:hAnsi="Times New Roman" w:cs="Times New Roman"/>
          <w:sz w:val="28"/>
          <w:szCs w:val="28"/>
        </w:rPr>
      </w:pPr>
      <w:bookmarkStart w:id="359" w:name="_Toc414553133"/>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EF400A" w:rsidRDefault="00EF400A" w:rsidP="00EF400A">
      <w:pPr>
        <w:spacing w:after="0" w:line="240" w:lineRule="auto"/>
        <w:jc w:val="both"/>
        <w:rPr>
          <w:rFonts w:ascii="Times New Roman" w:hAnsi="Times New Roman" w:cs="Times New Roman"/>
          <w:sz w:val="28"/>
          <w:szCs w:val="28"/>
        </w:rPr>
      </w:pPr>
    </w:p>
    <w:p w:rsidR="004D12F8" w:rsidRPr="00EE4072" w:rsidRDefault="004D12F8" w:rsidP="00EF400A">
      <w:pPr>
        <w:pStyle w:val="3"/>
        <w:spacing w:before="0" w:beforeAutospacing="0" w:after="0" w:afterAutospacing="0"/>
        <w:ind w:firstLine="709"/>
        <w:rPr>
          <w:sz w:val="28"/>
          <w:szCs w:val="28"/>
        </w:rPr>
        <w:sectPr w:rsidR="004D12F8" w:rsidRPr="00EE4072" w:rsidSect="00176508">
          <w:footerReference w:type="default" r:id="rId13"/>
          <w:pgSz w:w="11906" w:h="16838"/>
          <w:pgMar w:top="567" w:right="1134" w:bottom="567" w:left="1134" w:header="680" w:footer="567" w:gutter="0"/>
          <w:cols w:space="708"/>
          <w:docGrid w:linePitch="360"/>
        </w:sectPr>
      </w:pPr>
      <w:bookmarkStart w:id="360" w:name="_Toc409691628"/>
      <w:bookmarkStart w:id="361" w:name="_Toc410653953"/>
      <w:bookmarkStart w:id="362" w:name="_Toc284663337"/>
      <w:bookmarkEnd w:id="10"/>
      <w:bookmarkEnd w:id="11"/>
      <w:bookmarkEnd w:id="12"/>
      <w:bookmarkEnd w:id="13"/>
      <w:bookmarkEnd w:id="14"/>
      <w:bookmarkEnd w:id="15"/>
      <w:bookmarkEnd w:id="359"/>
    </w:p>
    <w:tbl>
      <w:tblPr>
        <w:tblStyle w:val="a4"/>
        <w:tblW w:w="15984" w:type="dxa"/>
        <w:tblLayout w:type="fixed"/>
        <w:tblLook w:val="04A0" w:firstRow="1" w:lastRow="0" w:firstColumn="1" w:lastColumn="0" w:noHBand="0" w:noVBand="1"/>
      </w:tblPr>
      <w:tblGrid>
        <w:gridCol w:w="8330"/>
        <w:gridCol w:w="7654"/>
      </w:tblGrid>
      <w:tr w:rsidR="004D12F8" w:rsidRPr="00EE4072" w:rsidTr="00171857">
        <w:tc>
          <w:tcPr>
            <w:tcW w:w="8330" w:type="dxa"/>
          </w:tcPr>
          <w:p w:rsidR="004D12F8" w:rsidRPr="00EE4072" w:rsidRDefault="004D12F8" w:rsidP="004D12F8">
            <w:pPr>
              <w:pStyle w:val="3"/>
              <w:spacing w:before="0" w:beforeAutospacing="0" w:after="0" w:afterAutospacing="0"/>
              <w:jc w:val="center"/>
              <w:outlineLvl w:val="2"/>
              <w:rPr>
                <w:sz w:val="28"/>
                <w:szCs w:val="28"/>
              </w:rPr>
            </w:pPr>
            <w:r w:rsidRPr="00EE4072">
              <w:rPr>
                <w:sz w:val="28"/>
                <w:szCs w:val="28"/>
              </w:rPr>
              <w:lastRenderedPageBreak/>
              <w:t>Выпускник научится</w:t>
            </w:r>
          </w:p>
        </w:tc>
        <w:tc>
          <w:tcPr>
            <w:tcW w:w="7654" w:type="dxa"/>
          </w:tcPr>
          <w:p w:rsidR="004D12F8" w:rsidRPr="00EE4072" w:rsidRDefault="004D12F8" w:rsidP="004D12F8">
            <w:pPr>
              <w:pStyle w:val="3"/>
              <w:spacing w:before="0" w:beforeAutospacing="0" w:after="0" w:afterAutospacing="0"/>
              <w:jc w:val="center"/>
              <w:outlineLvl w:val="2"/>
              <w:rPr>
                <w:sz w:val="28"/>
                <w:szCs w:val="28"/>
              </w:rPr>
            </w:pPr>
            <w:r w:rsidRPr="00EE4072">
              <w:rPr>
                <w:sz w:val="28"/>
                <w:szCs w:val="28"/>
              </w:rPr>
              <w:t>Выпускник получит возможность научиться</w:t>
            </w:r>
          </w:p>
        </w:tc>
      </w:tr>
      <w:tr w:rsidR="004D12F8" w:rsidRPr="00EE4072" w:rsidTr="00171857">
        <w:tc>
          <w:tcPr>
            <w:tcW w:w="15984" w:type="dxa"/>
            <w:gridSpan w:val="2"/>
          </w:tcPr>
          <w:p w:rsidR="004D12F8" w:rsidRPr="00EE4072" w:rsidRDefault="004D12F8" w:rsidP="004D12F8">
            <w:pPr>
              <w:pStyle w:val="3"/>
              <w:spacing w:before="0" w:beforeAutospacing="0" w:after="0" w:afterAutospacing="0"/>
              <w:jc w:val="center"/>
              <w:outlineLvl w:val="2"/>
              <w:rPr>
                <w:sz w:val="28"/>
                <w:szCs w:val="28"/>
              </w:rPr>
            </w:pPr>
            <w:r w:rsidRPr="00EE4072">
              <w:rPr>
                <w:sz w:val="28"/>
                <w:szCs w:val="28"/>
              </w:rPr>
              <w:t>Русский язык</w:t>
            </w:r>
          </w:p>
        </w:tc>
      </w:tr>
      <w:tr w:rsidR="004D12F8" w:rsidRPr="00EE4072" w:rsidTr="00171857">
        <w:tc>
          <w:tcPr>
            <w:tcW w:w="8330" w:type="dxa"/>
          </w:tcPr>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владеть навыками работы с учебной книгой, словарями и другими информационными источниками, включая СМИ и ресурсы Интернета;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владеть навыками различных видов чтения (изучающим, ознак</w:t>
            </w:r>
            <w:r w:rsidRPr="00042229">
              <w:rPr>
                <w:rFonts w:ascii="Times New Roman" w:hAnsi="Times New Roman"/>
                <w:sz w:val="26"/>
                <w:szCs w:val="26"/>
              </w:rPr>
              <w:t>о</w:t>
            </w:r>
            <w:r w:rsidRPr="00042229">
              <w:rPr>
                <w:rFonts w:ascii="Times New Roman" w:hAnsi="Times New Roman"/>
                <w:sz w:val="26"/>
                <w:szCs w:val="26"/>
              </w:rPr>
              <w:t>мительным, просмотровым) и информационной переработки прочита</w:t>
            </w:r>
            <w:r w:rsidRPr="00042229">
              <w:rPr>
                <w:rFonts w:ascii="Times New Roman" w:hAnsi="Times New Roman"/>
                <w:sz w:val="26"/>
                <w:szCs w:val="26"/>
              </w:rPr>
              <w:t>н</w:t>
            </w:r>
            <w:r w:rsidRPr="00042229">
              <w:rPr>
                <w:rFonts w:ascii="Times New Roman" w:hAnsi="Times New Roman"/>
                <w:sz w:val="26"/>
                <w:szCs w:val="26"/>
              </w:rPr>
              <w:t>ного материала;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владеть различными видами аудирования (с полным пониманием, с пониманием основного содержания, с выборочным извлечением и</w:t>
            </w:r>
            <w:r w:rsidRPr="00042229">
              <w:rPr>
                <w:rFonts w:ascii="Times New Roman" w:hAnsi="Times New Roman"/>
                <w:sz w:val="26"/>
                <w:szCs w:val="26"/>
              </w:rPr>
              <w:t>н</w:t>
            </w:r>
            <w:r w:rsidRPr="00042229">
              <w:rPr>
                <w:rFonts w:ascii="Times New Roman" w:hAnsi="Times New Roman"/>
                <w:sz w:val="26"/>
                <w:szCs w:val="26"/>
              </w:rPr>
              <w:t>формации) и информационной переработки текстов различных функц</w:t>
            </w:r>
            <w:r w:rsidRPr="00042229">
              <w:rPr>
                <w:rFonts w:ascii="Times New Roman" w:hAnsi="Times New Roman"/>
                <w:sz w:val="26"/>
                <w:szCs w:val="26"/>
              </w:rPr>
              <w:t>и</w:t>
            </w:r>
            <w:r w:rsidRPr="00042229">
              <w:rPr>
                <w:rFonts w:ascii="Times New Roman" w:hAnsi="Times New Roman"/>
                <w:sz w:val="26"/>
                <w:szCs w:val="26"/>
              </w:rPr>
              <w:t>ональных разновидностей языка;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адекватно понимать, интерпретировать и комментировать тексты различных функционально-смысловых типов речи (повествование, оп</w:t>
            </w:r>
            <w:r w:rsidRPr="00042229">
              <w:rPr>
                <w:rFonts w:ascii="Times New Roman" w:hAnsi="Times New Roman"/>
                <w:sz w:val="26"/>
                <w:szCs w:val="26"/>
              </w:rPr>
              <w:t>и</w:t>
            </w:r>
            <w:r w:rsidRPr="00042229">
              <w:rPr>
                <w:rFonts w:ascii="Times New Roman" w:hAnsi="Times New Roman"/>
                <w:sz w:val="26"/>
                <w:szCs w:val="26"/>
              </w:rPr>
              <w:t>сание, рассуждение) и функциональных разновидностей языка;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участвовать в диалогическом и полилогическом общении, созд</w:t>
            </w:r>
            <w:r w:rsidRPr="00042229">
              <w:rPr>
                <w:rFonts w:ascii="Times New Roman" w:hAnsi="Times New Roman"/>
                <w:sz w:val="26"/>
                <w:szCs w:val="26"/>
              </w:rPr>
              <w:t>а</w:t>
            </w:r>
            <w:r w:rsidRPr="00042229">
              <w:rPr>
                <w:rFonts w:ascii="Times New Roman" w:hAnsi="Times New Roman"/>
                <w:sz w:val="26"/>
                <w:szCs w:val="26"/>
              </w:rPr>
              <w:t>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w:t>
            </w:r>
            <w:r w:rsidRPr="00042229">
              <w:rPr>
                <w:rFonts w:ascii="Times New Roman" w:hAnsi="Times New Roman"/>
                <w:sz w:val="26"/>
                <w:szCs w:val="26"/>
              </w:rPr>
              <w:t>е</w:t>
            </w:r>
            <w:r w:rsidRPr="00042229">
              <w:rPr>
                <w:rFonts w:ascii="Times New Roman" w:hAnsi="Times New Roman"/>
                <w:sz w:val="26"/>
                <w:szCs w:val="26"/>
              </w:rPr>
              <w:t>вого этикета;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анализировать текст с точки зрения его темы, цели, основной мы</w:t>
            </w:r>
            <w:r w:rsidRPr="00042229">
              <w:rPr>
                <w:rFonts w:ascii="Times New Roman" w:hAnsi="Times New Roman"/>
                <w:sz w:val="26"/>
                <w:szCs w:val="26"/>
              </w:rPr>
              <w:t>с</w:t>
            </w:r>
            <w:r w:rsidRPr="00042229">
              <w:rPr>
                <w:rFonts w:ascii="Times New Roman" w:hAnsi="Times New Roman"/>
                <w:sz w:val="26"/>
                <w:szCs w:val="26"/>
              </w:rPr>
              <w:t>ли, основной и дополнительной информации, принадлежности к фун</w:t>
            </w:r>
            <w:r w:rsidRPr="00042229">
              <w:rPr>
                <w:rFonts w:ascii="Times New Roman" w:hAnsi="Times New Roman"/>
                <w:sz w:val="26"/>
                <w:szCs w:val="26"/>
              </w:rPr>
              <w:t>к</w:t>
            </w:r>
            <w:r w:rsidRPr="00042229">
              <w:rPr>
                <w:rFonts w:ascii="Times New Roman" w:hAnsi="Times New Roman"/>
                <w:sz w:val="26"/>
                <w:szCs w:val="26"/>
              </w:rPr>
              <w:t>ционально-смысловому типу речи и функциональной разновидности языка;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использовать знание алфавита при поиске информации;</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различать значимые и незначимые единицы языка;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фонетический и орфоэпический анализ слова;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классифицировать и группировать звуки речи по заданным призн</w:t>
            </w:r>
            <w:r w:rsidRPr="00042229">
              <w:rPr>
                <w:rFonts w:ascii="Times New Roman" w:hAnsi="Times New Roman"/>
                <w:sz w:val="26"/>
                <w:szCs w:val="26"/>
              </w:rPr>
              <w:t>а</w:t>
            </w:r>
            <w:r w:rsidRPr="00042229">
              <w:rPr>
                <w:rFonts w:ascii="Times New Roman" w:hAnsi="Times New Roman"/>
                <w:sz w:val="26"/>
                <w:szCs w:val="26"/>
              </w:rPr>
              <w:t>кам, слова по заданным параметрам их звукового состава;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членить слова на слоги и правильно их переносить;</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 xml:space="preserve">определять место ударного слога, наблюдать за перемещением </w:t>
            </w:r>
            <w:r w:rsidRPr="00042229">
              <w:rPr>
                <w:rFonts w:ascii="Times New Roman" w:hAnsi="Times New Roman"/>
                <w:sz w:val="26"/>
                <w:szCs w:val="26"/>
              </w:rPr>
              <w:lastRenderedPageBreak/>
              <w:t>ударения при изменении формы слова, употреблять в речи слова и их формы в соответствии с акцентологическими нормами;</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морфемы и членить слова на морфемы на основе смы</w:t>
            </w:r>
            <w:r w:rsidRPr="00042229">
              <w:rPr>
                <w:rFonts w:ascii="Times New Roman" w:hAnsi="Times New Roman"/>
                <w:sz w:val="26"/>
                <w:szCs w:val="26"/>
              </w:rPr>
              <w:t>с</w:t>
            </w:r>
            <w:r w:rsidRPr="00042229">
              <w:rPr>
                <w:rFonts w:ascii="Times New Roman" w:hAnsi="Times New Roman"/>
                <w:sz w:val="26"/>
                <w:szCs w:val="26"/>
              </w:rPr>
              <w:t>лового, грамматического и словообразовательного анализа; характер</w:t>
            </w:r>
            <w:r w:rsidRPr="00042229">
              <w:rPr>
                <w:rFonts w:ascii="Times New Roman" w:hAnsi="Times New Roman"/>
                <w:sz w:val="26"/>
                <w:szCs w:val="26"/>
              </w:rPr>
              <w:t>и</w:t>
            </w:r>
            <w:r w:rsidRPr="00042229">
              <w:rPr>
                <w:rFonts w:ascii="Times New Roman" w:hAnsi="Times New Roman"/>
                <w:sz w:val="26"/>
                <w:szCs w:val="26"/>
              </w:rPr>
              <w:t>зовать морфемный состав слова, уточнять лексическое значение слова с опорой на его морфемный состав;</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морфемный и словообразовательный анализ слов;</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лексический анализ слова;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лексические средства выразительности и основные в</w:t>
            </w:r>
            <w:r w:rsidRPr="00042229">
              <w:rPr>
                <w:rFonts w:ascii="Times New Roman" w:hAnsi="Times New Roman"/>
                <w:sz w:val="26"/>
                <w:szCs w:val="26"/>
              </w:rPr>
              <w:t>и</w:t>
            </w:r>
            <w:r w:rsidRPr="00042229">
              <w:rPr>
                <w:rFonts w:ascii="Times New Roman" w:hAnsi="Times New Roman"/>
                <w:sz w:val="26"/>
                <w:szCs w:val="26"/>
              </w:rPr>
              <w:t>ды тропов (метафора, эпитет, сравнение, гипербола, олицетворение);</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самостоятельные части речи и их формы, а также сл</w:t>
            </w:r>
            <w:r w:rsidRPr="00042229">
              <w:rPr>
                <w:rFonts w:ascii="Times New Roman" w:hAnsi="Times New Roman"/>
                <w:sz w:val="26"/>
                <w:szCs w:val="26"/>
              </w:rPr>
              <w:t>у</w:t>
            </w:r>
            <w:r w:rsidRPr="00042229">
              <w:rPr>
                <w:rFonts w:ascii="Times New Roman" w:hAnsi="Times New Roman"/>
                <w:sz w:val="26"/>
                <w:szCs w:val="26"/>
              </w:rPr>
              <w:t>жебные части речи и междометия;</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морфологический анализ слова;</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применять знания и умения по морфемике и словообразованию при проведении морфологического анализа слов;</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основные единицы синтаксиса (словосочетание, пре</w:t>
            </w:r>
            <w:r w:rsidRPr="00042229">
              <w:rPr>
                <w:rFonts w:ascii="Times New Roman" w:hAnsi="Times New Roman"/>
                <w:sz w:val="26"/>
                <w:szCs w:val="26"/>
              </w:rPr>
              <w:t>д</w:t>
            </w:r>
            <w:r w:rsidRPr="00042229">
              <w:rPr>
                <w:rFonts w:ascii="Times New Roman" w:hAnsi="Times New Roman"/>
                <w:sz w:val="26"/>
                <w:szCs w:val="26"/>
              </w:rPr>
              <w:t>ложение, текст);</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находить грамматическую основу предложения;</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распознавать главные и второстепенные члены предложения;</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опознавать предложения простые и сложные, предложения осло</w:t>
            </w:r>
            <w:r w:rsidRPr="00042229">
              <w:rPr>
                <w:rFonts w:ascii="Times New Roman" w:hAnsi="Times New Roman"/>
                <w:sz w:val="26"/>
                <w:szCs w:val="26"/>
              </w:rPr>
              <w:t>ж</w:t>
            </w:r>
            <w:r w:rsidRPr="00042229">
              <w:rPr>
                <w:rFonts w:ascii="Times New Roman" w:hAnsi="Times New Roman"/>
                <w:sz w:val="26"/>
                <w:szCs w:val="26"/>
              </w:rPr>
              <w:t>ненной структуры;</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проводить синтаксический анализ словосочетания и предложения;</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соблюдать основные языковые нормы в устной и письменной речи;</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опираться на фонетический, морфемный, словообразовательный и морфологический анализ в практике правописания ;</w:t>
            </w:r>
          </w:p>
          <w:p w:rsidR="00A71878" w:rsidRPr="00042229" w:rsidRDefault="00A71878" w:rsidP="00547199">
            <w:pPr>
              <w:pStyle w:val="a9"/>
              <w:widowControl w:val="0"/>
              <w:numPr>
                <w:ilvl w:val="0"/>
                <w:numId w:val="33"/>
              </w:numPr>
              <w:tabs>
                <w:tab w:val="left" w:pos="567"/>
              </w:tabs>
              <w:autoSpaceDE w:val="0"/>
              <w:autoSpaceDN w:val="0"/>
              <w:adjustRightInd w:val="0"/>
              <w:ind w:left="0" w:firstLine="426"/>
              <w:jc w:val="both"/>
              <w:rPr>
                <w:rFonts w:ascii="Times New Roman" w:hAnsi="Times New Roman"/>
                <w:sz w:val="26"/>
                <w:szCs w:val="26"/>
              </w:rPr>
            </w:pPr>
            <w:r w:rsidRPr="00042229">
              <w:rPr>
                <w:rFonts w:ascii="Times New Roman" w:hAnsi="Times New Roman"/>
                <w:sz w:val="26"/>
                <w:szCs w:val="26"/>
              </w:rPr>
              <w:t>опираться на грамматико-интонационный анализ при объяснении расстановки знаков препинания в предложении;</w:t>
            </w:r>
          </w:p>
          <w:p w:rsidR="00042229" w:rsidRPr="00EE4072" w:rsidRDefault="00A71878" w:rsidP="00547199">
            <w:pPr>
              <w:pStyle w:val="a9"/>
              <w:widowControl w:val="0"/>
              <w:numPr>
                <w:ilvl w:val="0"/>
                <w:numId w:val="33"/>
              </w:numPr>
              <w:tabs>
                <w:tab w:val="left" w:pos="-142"/>
              </w:tabs>
              <w:autoSpaceDE w:val="0"/>
              <w:autoSpaceDN w:val="0"/>
              <w:adjustRightInd w:val="0"/>
              <w:ind w:left="-142" w:firstLine="568"/>
              <w:jc w:val="both"/>
              <w:rPr>
                <w:sz w:val="28"/>
                <w:szCs w:val="28"/>
              </w:rPr>
            </w:pPr>
            <w:r w:rsidRPr="00042229">
              <w:rPr>
                <w:rFonts w:ascii="Times New Roman" w:hAnsi="Times New Roman"/>
                <w:sz w:val="26"/>
                <w:szCs w:val="26"/>
              </w:rPr>
              <w:t>использовать орфографические словари.</w:t>
            </w:r>
          </w:p>
        </w:tc>
        <w:tc>
          <w:tcPr>
            <w:tcW w:w="7654" w:type="dxa"/>
          </w:tcPr>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lastRenderedPageBreak/>
              <w:t>анализировать речевые высказывания с точки зрения их соответствия ситуации общения и успешности в достиж</w:t>
            </w:r>
            <w:r w:rsidRPr="00A71878">
              <w:rPr>
                <w:rFonts w:ascii="Times New Roman" w:hAnsi="Times New Roman"/>
                <w:sz w:val="28"/>
                <w:szCs w:val="28"/>
              </w:rPr>
              <w:t>е</w:t>
            </w:r>
            <w:r w:rsidRPr="00A71878">
              <w:rPr>
                <w:rFonts w:ascii="Times New Roman" w:hAnsi="Times New Roman"/>
                <w:sz w:val="28"/>
                <w:szCs w:val="28"/>
              </w:rPr>
              <w:t>нии прогнозируемого результата; понимать основные прич</w:t>
            </w:r>
            <w:r w:rsidRPr="00A71878">
              <w:rPr>
                <w:rFonts w:ascii="Times New Roman" w:hAnsi="Times New Roman"/>
                <w:sz w:val="28"/>
                <w:szCs w:val="28"/>
              </w:rPr>
              <w:t>и</w:t>
            </w:r>
            <w:r w:rsidRPr="00A71878">
              <w:rPr>
                <w:rFonts w:ascii="Times New Roman" w:hAnsi="Times New Roman"/>
                <w:sz w:val="28"/>
                <w:szCs w:val="28"/>
              </w:rPr>
              <w:t>ны коммуникативных неудач и уметь объяснять их;</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опознавать различные выразительные средства яз</w:t>
            </w:r>
            <w:r w:rsidRPr="00A71878">
              <w:rPr>
                <w:rFonts w:ascii="Times New Roman" w:hAnsi="Times New Roman"/>
                <w:sz w:val="28"/>
                <w:szCs w:val="28"/>
              </w:rPr>
              <w:t>ы</w:t>
            </w:r>
            <w:r w:rsidRPr="00A71878">
              <w:rPr>
                <w:rFonts w:ascii="Times New Roman" w:hAnsi="Times New Roman"/>
                <w:sz w:val="28"/>
                <w:szCs w:val="28"/>
              </w:rPr>
              <w:t xml:space="preserve">ка; </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писать конспект, отзыв, тезисы, рефераты, статьи, рецензии, доклады, интервью, очерки, доверенности, резюме и другие жанры;</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осознанно использовать речевые средства в соотве</w:t>
            </w:r>
            <w:r w:rsidRPr="00A71878">
              <w:rPr>
                <w:rFonts w:ascii="Times New Roman" w:hAnsi="Times New Roman"/>
                <w:sz w:val="28"/>
                <w:szCs w:val="28"/>
              </w:rPr>
              <w:t>т</w:t>
            </w:r>
            <w:r w:rsidRPr="00A71878">
              <w:rPr>
                <w:rFonts w:ascii="Times New Roman" w:hAnsi="Times New Roman"/>
                <w:sz w:val="28"/>
                <w:szCs w:val="28"/>
              </w:rPr>
              <w:t>ствии с задачей коммуникации для выражения своих чувств, мыслей и потребностей; планирования и регуляции своей д</w:t>
            </w:r>
            <w:r w:rsidRPr="00A71878">
              <w:rPr>
                <w:rFonts w:ascii="Times New Roman" w:hAnsi="Times New Roman"/>
                <w:sz w:val="28"/>
                <w:szCs w:val="28"/>
              </w:rPr>
              <w:t>е</w:t>
            </w:r>
            <w:r w:rsidRPr="00A71878">
              <w:rPr>
                <w:rFonts w:ascii="Times New Roman" w:hAnsi="Times New Roman"/>
                <w:sz w:val="28"/>
                <w:szCs w:val="28"/>
              </w:rPr>
              <w:t xml:space="preserve">ятельности; </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участвовать в разных видах обсуждения, формулир</w:t>
            </w:r>
            <w:r w:rsidRPr="00A71878">
              <w:rPr>
                <w:rFonts w:ascii="Times New Roman" w:hAnsi="Times New Roman"/>
                <w:sz w:val="28"/>
                <w:szCs w:val="28"/>
              </w:rPr>
              <w:t>о</w:t>
            </w:r>
            <w:r w:rsidRPr="00A71878">
              <w:rPr>
                <w:rFonts w:ascii="Times New Roman" w:hAnsi="Times New Roman"/>
                <w:sz w:val="28"/>
                <w:szCs w:val="28"/>
              </w:rPr>
              <w:t>вать собственную позицию и аргументировать ее, привлекая сведения из жизненного и читательского опыта;</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характеризовать словообразовательные цепочки и словообразовательные гнезда;</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использовать этимологические данные для объясн</w:t>
            </w:r>
            <w:r w:rsidRPr="00A71878">
              <w:rPr>
                <w:rFonts w:ascii="Times New Roman" w:hAnsi="Times New Roman"/>
                <w:sz w:val="28"/>
                <w:szCs w:val="28"/>
              </w:rPr>
              <w:t>е</w:t>
            </w:r>
            <w:r w:rsidRPr="00A71878">
              <w:rPr>
                <w:rFonts w:ascii="Times New Roman" w:hAnsi="Times New Roman"/>
                <w:sz w:val="28"/>
                <w:szCs w:val="28"/>
              </w:rPr>
              <w:t>ния правописания и лексического значения слова;</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w:t>
            </w:r>
            <w:r w:rsidRPr="00A71878">
              <w:rPr>
                <w:rFonts w:ascii="Times New Roman" w:hAnsi="Times New Roman"/>
                <w:sz w:val="28"/>
                <w:szCs w:val="28"/>
              </w:rPr>
              <w:t>о</w:t>
            </w:r>
            <w:r w:rsidRPr="00A71878">
              <w:rPr>
                <w:rFonts w:ascii="Times New Roman" w:hAnsi="Times New Roman"/>
                <w:sz w:val="28"/>
                <w:szCs w:val="28"/>
              </w:rPr>
              <w:t>знавательной деятельности, развивать мотивы и интересы своей познавательной деятельности;</w:t>
            </w:r>
          </w:p>
          <w:p w:rsidR="00A71878" w:rsidRPr="00A71878" w:rsidRDefault="00A71878" w:rsidP="00547199">
            <w:pPr>
              <w:pStyle w:val="a9"/>
              <w:widowControl w:val="0"/>
              <w:numPr>
                <w:ilvl w:val="0"/>
                <w:numId w:val="33"/>
              </w:numPr>
              <w:tabs>
                <w:tab w:val="left" w:pos="993"/>
              </w:tabs>
              <w:autoSpaceDE w:val="0"/>
              <w:autoSpaceDN w:val="0"/>
              <w:adjustRightInd w:val="0"/>
              <w:ind w:left="0" w:firstLine="709"/>
              <w:jc w:val="both"/>
              <w:rPr>
                <w:rFonts w:ascii="Times New Roman" w:hAnsi="Times New Roman"/>
                <w:sz w:val="28"/>
                <w:szCs w:val="28"/>
              </w:rPr>
            </w:pPr>
            <w:r w:rsidRPr="00A71878">
              <w:rPr>
                <w:rFonts w:ascii="Times New Roman" w:hAnsi="Times New Roman"/>
                <w:sz w:val="28"/>
                <w:szCs w:val="28"/>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sidRPr="00A71878">
              <w:rPr>
                <w:rFonts w:ascii="Times New Roman" w:hAnsi="Times New Roman"/>
                <w:sz w:val="28"/>
                <w:szCs w:val="28"/>
              </w:rPr>
              <w:lastRenderedPageBreak/>
              <w:t>задач.</w:t>
            </w:r>
          </w:p>
          <w:p w:rsidR="004D12F8" w:rsidRPr="00EE4072" w:rsidRDefault="004D12F8" w:rsidP="005727C6">
            <w:pPr>
              <w:pStyle w:val="3"/>
              <w:spacing w:before="0" w:beforeAutospacing="0" w:after="0" w:afterAutospacing="0"/>
              <w:outlineLvl w:val="2"/>
              <w:rPr>
                <w:sz w:val="28"/>
                <w:szCs w:val="28"/>
              </w:rPr>
            </w:pPr>
          </w:p>
        </w:tc>
      </w:tr>
      <w:tr w:rsidR="004D12F8" w:rsidRPr="00EE4072" w:rsidTr="00171857">
        <w:tc>
          <w:tcPr>
            <w:tcW w:w="15984" w:type="dxa"/>
            <w:gridSpan w:val="2"/>
          </w:tcPr>
          <w:p w:rsidR="00042229" w:rsidRDefault="00042229" w:rsidP="004D12F8">
            <w:pPr>
              <w:pStyle w:val="3"/>
              <w:spacing w:before="0" w:beforeAutospacing="0" w:after="0" w:afterAutospacing="0"/>
              <w:jc w:val="center"/>
              <w:outlineLvl w:val="2"/>
            </w:pPr>
          </w:p>
          <w:p w:rsidR="00042229" w:rsidRPr="00EE4072" w:rsidRDefault="004D12F8" w:rsidP="00042229">
            <w:pPr>
              <w:pStyle w:val="3"/>
              <w:spacing w:before="0" w:beforeAutospacing="0" w:after="0" w:afterAutospacing="0"/>
              <w:jc w:val="center"/>
              <w:outlineLvl w:val="2"/>
              <w:rPr>
                <w:sz w:val="28"/>
                <w:szCs w:val="28"/>
              </w:rPr>
            </w:pPr>
            <w:r w:rsidRPr="00EE4072">
              <w:t>Литература</w:t>
            </w:r>
          </w:p>
        </w:tc>
      </w:tr>
      <w:tr w:rsidR="00042229" w:rsidRPr="00EE4072" w:rsidTr="00171857">
        <w:tc>
          <w:tcPr>
            <w:tcW w:w="15984" w:type="dxa"/>
            <w:gridSpan w:val="2"/>
          </w:tcPr>
          <w:p w:rsidR="00042229" w:rsidRPr="00042229" w:rsidRDefault="00042229" w:rsidP="00042229">
            <w:pPr>
              <w:autoSpaceDE w:val="0"/>
              <w:autoSpaceDN w:val="0"/>
              <w:adjustRightInd w:val="0"/>
              <w:ind w:firstLine="539"/>
              <w:jc w:val="both"/>
              <w:rPr>
                <w:rFonts w:ascii="Times New Roman" w:eastAsia="MS Mincho" w:hAnsi="Times New Roman"/>
                <w:sz w:val="26"/>
                <w:szCs w:val="26"/>
              </w:rPr>
            </w:pPr>
            <w:r w:rsidRPr="00042229">
              <w:rPr>
                <w:rFonts w:ascii="Times New Roman" w:eastAsia="MS Mincho" w:hAnsi="Times New Roman"/>
                <w:sz w:val="26"/>
                <w:szCs w:val="26"/>
              </w:rPr>
              <w:lastRenderedPageBreak/>
              <w:t xml:space="preserve">В соответствии с Федеральным государственным образовательным стандартом основного общего образования </w:t>
            </w:r>
            <w:r w:rsidRPr="00042229">
              <w:rPr>
                <w:rFonts w:ascii="Times New Roman" w:eastAsia="MS Mincho" w:hAnsi="Times New Roman"/>
                <w:b/>
                <w:sz w:val="26"/>
                <w:szCs w:val="26"/>
              </w:rPr>
              <w:t>предметными</w:t>
            </w:r>
            <w:r>
              <w:rPr>
                <w:rFonts w:ascii="Times New Roman" w:eastAsia="MS Mincho" w:hAnsi="Times New Roman"/>
                <w:b/>
                <w:sz w:val="26"/>
                <w:szCs w:val="26"/>
              </w:rPr>
              <w:t xml:space="preserve"> </w:t>
            </w:r>
            <w:r w:rsidRPr="00042229">
              <w:rPr>
                <w:rFonts w:ascii="Times New Roman" w:eastAsia="MS Mincho" w:hAnsi="Times New Roman"/>
                <w:b/>
                <w:sz w:val="26"/>
                <w:szCs w:val="26"/>
              </w:rPr>
              <w:t>резул</w:t>
            </w:r>
            <w:r w:rsidRPr="00042229">
              <w:rPr>
                <w:rFonts w:ascii="Times New Roman" w:eastAsia="MS Mincho" w:hAnsi="Times New Roman"/>
                <w:b/>
                <w:sz w:val="26"/>
                <w:szCs w:val="26"/>
              </w:rPr>
              <w:t>ь</w:t>
            </w:r>
            <w:r w:rsidRPr="00042229">
              <w:rPr>
                <w:rFonts w:ascii="Times New Roman" w:eastAsia="MS Mincho" w:hAnsi="Times New Roman"/>
                <w:b/>
                <w:sz w:val="26"/>
                <w:szCs w:val="26"/>
              </w:rPr>
              <w:t>татами</w:t>
            </w:r>
            <w:r w:rsidRPr="00042229">
              <w:rPr>
                <w:rFonts w:ascii="Times New Roman" w:eastAsia="MS Mincho" w:hAnsi="Times New Roman"/>
                <w:sz w:val="26"/>
                <w:szCs w:val="26"/>
              </w:rPr>
              <w:t xml:space="preserve"> изучения предмета «Литература» являются:</w:t>
            </w:r>
          </w:p>
          <w:p w:rsidR="00042229" w:rsidRPr="00042229" w:rsidRDefault="00042229" w:rsidP="00547199">
            <w:pPr>
              <w:numPr>
                <w:ilvl w:val="0"/>
                <w:numId w:val="34"/>
              </w:numPr>
              <w:tabs>
                <w:tab w:val="left" w:pos="993"/>
              </w:tabs>
              <w:ind w:left="0" w:firstLine="633"/>
              <w:jc w:val="both"/>
              <w:rPr>
                <w:rFonts w:ascii="Times New Roman" w:hAnsi="Times New Roman"/>
                <w:sz w:val="26"/>
                <w:szCs w:val="26"/>
              </w:rPr>
            </w:pPr>
            <w:r w:rsidRPr="00042229">
              <w:rPr>
                <w:rFonts w:ascii="Times New Roman" w:hAnsi="Times New Roman"/>
                <w:sz w:val="26"/>
                <w:szCs w:val="26"/>
              </w:rPr>
              <w:t>осознание значимости чтения и изучения литературы для своего дальнейшего развития; формирование потребности в систематич</w:t>
            </w:r>
            <w:r w:rsidRPr="00042229">
              <w:rPr>
                <w:rFonts w:ascii="Times New Roman" w:hAnsi="Times New Roman"/>
                <w:sz w:val="26"/>
                <w:szCs w:val="26"/>
              </w:rPr>
              <w:t>е</w:t>
            </w:r>
            <w:r w:rsidRPr="00042229">
              <w:rPr>
                <w:rFonts w:ascii="Times New Roman" w:hAnsi="Times New Roman"/>
                <w:sz w:val="26"/>
                <w:szCs w:val="26"/>
              </w:rPr>
              <w:t>ском чтении как средстве познания мира и себя в этом мире, как в способе своего эстетического и интеллектуального удовлетворения;</w:t>
            </w:r>
          </w:p>
          <w:p w:rsidR="00042229" w:rsidRPr="00042229" w:rsidRDefault="00042229" w:rsidP="00547199">
            <w:pPr>
              <w:numPr>
                <w:ilvl w:val="0"/>
                <w:numId w:val="34"/>
              </w:numPr>
              <w:tabs>
                <w:tab w:val="left" w:pos="993"/>
              </w:tabs>
              <w:ind w:left="0" w:firstLine="633"/>
              <w:jc w:val="both"/>
              <w:rPr>
                <w:rFonts w:ascii="Times New Roman" w:hAnsi="Times New Roman"/>
                <w:sz w:val="26"/>
                <w:szCs w:val="26"/>
              </w:rPr>
            </w:pPr>
            <w:r w:rsidRPr="00042229">
              <w:rPr>
                <w:rFonts w:ascii="Times New Roman" w:eastAsia="Times New Roman" w:hAnsi="Times New Roman"/>
                <w:sz w:val="26"/>
                <w:szCs w:val="26"/>
              </w:rPr>
              <w:t>восприятие</w:t>
            </w:r>
            <w:r w:rsidRPr="00042229">
              <w:rPr>
                <w:rFonts w:ascii="Times New Roman" w:hAnsi="Times New Roman"/>
                <w:sz w:val="26"/>
                <w:szCs w:val="26"/>
              </w:rPr>
              <w:t xml:space="preserve"> литературы  как одной из основных культурных ценностей народа (отражающей его </w:t>
            </w:r>
            <w:r w:rsidRPr="00042229">
              <w:rPr>
                <w:rFonts w:ascii="Times New Roman" w:eastAsia="Times New Roman" w:hAnsi="Times New Roman"/>
                <w:sz w:val="26"/>
                <w:szCs w:val="26"/>
              </w:rPr>
              <w:t>менталитет, историю, мировоспр</w:t>
            </w:r>
            <w:r w:rsidRPr="00042229">
              <w:rPr>
                <w:rFonts w:ascii="Times New Roman" w:eastAsia="Times New Roman" w:hAnsi="Times New Roman"/>
                <w:sz w:val="26"/>
                <w:szCs w:val="26"/>
              </w:rPr>
              <w:t>и</w:t>
            </w:r>
            <w:r w:rsidRPr="00042229">
              <w:rPr>
                <w:rFonts w:ascii="Times New Roman" w:eastAsia="Times New Roman" w:hAnsi="Times New Roman"/>
                <w:sz w:val="26"/>
                <w:szCs w:val="26"/>
              </w:rPr>
              <w:t>ятие) и</w:t>
            </w:r>
            <w:r w:rsidRPr="00042229">
              <w:rPr>
                <w:rFonts w:ascii="Times New Roman" w:hAnsi="Times New Roman"/>
                <w:sz w:val="26"/>
                <w:szCs w:val="26"/>
              </w:rPr>
              <w:t xml:space="preserve"> человечества (содержащей смыслы, важные для человечества в целом);</w:t>
            </w:r>
          </w:p>
          <w:p w:rsidR="00042229" w:rsidRPr="00042229" w:rsidRDefault="00042229" w:rsidP="00033608">
            <w:pPr>
              <w:numPr>
                <w:ilvl w:val="0"/>
                <w:numId w:val="9"/>
              </w:numPr>
              <w:tabs>
                <w:tab w:val="left" w:pos="993"/>
              </w:tabs>
              <w:ind w:left="0" w:firstLine="709"/>
              <w:jc w:val="both"/>
              <w:rPr>
                <w:rFonts w:ascii="Times New Roman" w:hAnsi="Times New Roman"/>
                <w:b/>
                <w:bCs/>
                <w:sz w:val="26"/>
                <w:szCs w:val="26"/>
              </w:rPr>
            </w:pPr>
            <w:r w:rsidRPr="00042229">
              <w:rPr>
                <w:rFonts w:ascii="Times New Roman" w:hAnsi="Times New Roman"/>
                <w:sz w:val="26"/>
                <w:szCs w:val="26"/>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42229" w:rsidRPr="00042229" w:rsidRDefault="00042229" w:rsidP="00033608">
            <w:pPr>
              <w:numPr>
                <w:ilvl w:val="0"/>
                <w:numId w:val="9"/>
              </w:numPr>
              <w:tabs>
                <w:tab w:val="left" w:pos="993"/>
              </w:tabs>
              <w:ind w:left="0" w:firstLine="709"/>
              <w:jc w:val="both"/>
              <w:rPr>
                <w:sz w:val="26"/>
                <w:szCs w:val="26"/>
              </w:rPr>
            </w:pPr>
            <w:r w:rsidRPr="00042229">
              <w:rPr>
                <w:rFonts w:ascii="Times New Roman" w:hAnsi="Times New Roman"/>
                <w:sz w:val="26"/>
                <w:szCs w:val="26"/>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w:t>
            </w:r>
            <w:r w:rsidRPr="00042229">
              <w:rPr>
                <w:rFonts w:ascii="Times New Roman" w:hAnsi="Times New Roman"/>
                <w:sz w:val="26"/>
                <w:szCs w:val="26"/>
              </w:rPr>
              <w:t>н</w:t>
            </w:r>
            <w:r w:rsidRPr="00042229">
              <w:rPr>
                <w:rFonts w:ascii="Times New Roman" w:hAnsi="Times New Roman"/>
                <w:sz w:val="26"/>
                <w:szCs w:val="26"/>
              </w:rPr>
              <w:t>терпретирующего характера, участвовать в обсуждении прочитанного, сознательно планировать свое досуговое чтение</w:t>
            </w:r>
            <w:r w:rsidRPr="00042229">
              <w:rPr>
                <w:sz w:val="26"/>
                <w:szCs w:val="26"/>
              </w:rPr>
              <w:t>;</w:t>
            </w:r>
          </w:p>
          <w:p w:rsidR="00042229" w:rsidRPr="00042229" w:rsidRDefault="00042229" w:rsidP="00033608">
            <w:pPr>
              <w:numPr>
                <w:ilvl w:val="0"/>
                <w:numId w:val="9"/>
              </w:numPr>
              <w:tabs>
                <w:tab w:val="left" w:pos="993"/>
              </w:tabs>
              <w:ind w:left="0" w:firstLine="709"/>
              <w:jc w:val="both"/>
              <w:rPr>
                <w:rFonts w:ascii="Times New Roman" w:hAnsi="Times New Roman"/>
                <w:sz w:val="26"/>
                <w:szCs w:val="26"/>
              </w:rPr>
            </w:pPr>
            <w:r w:rsidRPr="00042229">
              <w:rPr>
                <w:rFonts w:ascii="Times New Roman" w:hAnsi="Times New Roman"/>
                <w:sz w:val="26"/>
                <w:szCs w:val="26"/>
              </w:rPr>
              <w:t>развитие способности понимать литературные художественные произведения, воплощающие разные этнокультурные традиции;</w:t>
            </w:r>
          </w:p>
          <w:p w:rsidR="00042229" w:rsidRPr="00042229" w:rsidRDefault="00042229" w:rsidP="00033608">
            <w:pPr>
              <w:numPr>
                <w:ilvl w:val="0"/>
                <w:numId w:val="9"/>
              </w:numPr>
              <w:tabs>
                <w:tab w:val="left" w:pos="993"/>
              </w:tabs>
              <w:ind w:left="0" w:firstLine="709"/>
              <w:jc w:val="both"/>
              <w:rPr>
                <w:rFonts w:ascii="Times New Roman" w:hAnsi="Times New Roman"/>
                <w:sz w:val="26"/>
                <w:szCs w:val="26"/>
              </w:rPr>
            </w:pPr>
            <w:r w:rsidRPr="00042229">
              <w:rPr>
                <w:rFonts w:ascii="Times New Roman" w:hAnsi="Times New Roman"/>
                <w:sz w:val="26"/>
                <w:szCs w:val="26"/>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42229" w:rsidRPr="00042229" w:rsidRDefault="00042229" w:rsidP="00042229">
            <w:pPr>
              <w:autoSpaceDE w:val="0"/>
              <w:autoSpaceDN w:val="0"/>
              <w:adjustRightInd w:val="0"/>
              <w:ind w:firstLine="709"/>
              <w:jc w:val="both"/>
              <w:rPr>
                <w:rFonts w:ascii="Times New Roman" w:eastAsia="MS Mincho" w:hAnsi="Times New Roman"/>
                <w:sz w:val="26"/>
                <w:szCs w:val="26"/>
              </w:rPr>
            </w:pPr>
            <w:r w:rsidRPr="00042229">
              <w:rPr>
                <w:rFonts w:ascii="Times New Roman" w:eastAsia="MS Mincho" w:hAnsi="Times New Roman"/>
                <w:sz w:val="26"/>
                <w:szCs w:val="26"/>
              </w:rPr>
              <w:t xml:space="preserve">Конкретизируя эти общие результаты, обозначим наиболее важные </w:t>
            </w:r>
            <w:r w:rsidRPr="00042229">
              <w:rPr>
                <w:rFonts w:ascii="Times New Roman" w:eastAsia="MS Mincho" w:hAnsi="Times New Roman"/>
                <w:b/>
                <w:sz w:val="26"/>
                <w:szCs w:val="26"/>
              </w:rPr>
              <w:t>предметныеумения</w:t>
            </w:r>
            <w:r w:rsidRPr="00042229">
              <w:rPr>
                <w:rFonts w:ascii="Times New Roman" w:eastAsia="MS Mincho" w:hAnsi="Times New Roman"/>
                <w:sz w:val="26"/>
                <w:szCs w:val="26"/>
              </w:rPr>
              <w:t xml:space="preserve">, формируемые у </w:t>
            </w:r>
            <w:r w:rsidRPr="00042229">
              <w:rPr>
                <w:rFonts w:ascii="Times New Roman" w:hAnsi="Times New Roman"/>
                <w:sz w:val="26"/>
                <w:szCs w:val="26"/>
              </w:rPr>
              <w:t xml:space="preserve">обучающихся </w:t>
            </w:r>
            <w:r w:rsidRPr="00042229">
              <w:rPr>
                <w:rFonts w:ascii="Times New Roman" w:eastAsia="MS Mincho" w:hAnsi="Times New Roman"/>
                <w:sz w:val="26"/>
                <w:szCs w:val="26"/>
              </w:rPr>
              <w:t>в результате освоения программы по литературе основной школы (в скобках указаны классы, когда эти умения стоит активно формировать; в этих кла</w:t>
            </w:r>
            <w:r w:rsidRPr="00042229">
              <w:rPr>
                <w:rFonts w:ascii="Times New Roman" w:eastAsia="MS Mincho" w:hAnsi="Times New Roman"/>
                <w:sz w:val="26"/>
                <w:szCs w:val="26"/>
              </w:rPr>
              <w:t>с</w:t>
            </w:r>
            <w:r w:rsidRPr="00042229">
              <w:rPr>
                <w:rFonts w:ascii="Times New Roman" w:eastAsia="MS Mincho" w:hAnsi="Times New Roman"/>
                <w:sz w:val="26"/>
                <w:szCs w:val="26"/>
              </w:rPr>
              <w:t>сах можно уже проводить контроль сформированности этих умений):</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определять тему и основную мысль произведения (5</w:t>
            </w:r>
            <w:r w:rsidRPr="00042229">
              <w:rPr>
                <w:rFonts w:ascii="Times New Roman" w:hAnsi="Times New Roman"/>
                <w:sz w:val="26"/>
                <w:szCs w:val="26"/>
              </w:rPr>
              <w:t>–</w:t>
            </w:r>
            <w:r w:rsidRPr="00042229">
              <w:rPr>
                <w:rFonts w:ascii="Times New Roman" w:eastAsia="MS Mincho" w:hAnsi="Times New Roman"/>
                <w:sz w:val="26"/>
                <w:szCs w:val="26"/>
              </w:rPr>
              <w:t>6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владеть различными видами пересказа (5</w:t>
            </w:r>
            <w:r w:rsidRPr="00042229">
              <w:rPr>
                <w:rFonts w:ascii="Times New Roman" w:hAnsi="Times New Roman"/>
                <w:sz w:val="26"/>
                <w:szCs w:val="26"/>
              </w:rPr>
              <w:t>–</w:t>
            </w:r>
            <w:r w:rsidRPr="00042229">
              <w:rPr>
                <w:rFonts w:ascii="Times New Roman" w:eastAsia="MS Mincho" w:hAnsi="Times New Roman"/>
                <w:sz w:val="26"/>
                <w:szCs w:val="26"/>
              </w:rPr>
              <w:t>6 кл.), пересказывать сюжет; выявлять особенности композиции, основной конфликт, в</w:t>
            </w:r>
            <w:r w:rsidRPr="00042229">
              <w:rPr>
                <w:rFonts w:ascii="Times New Roman" w:eastAsia="MS Mincho" w:hAnsi="Times New Roman"/>
                <w:sz w:val="26"/>
                <w:szCs w:val="26"/>
              </w:rPr>
              <w:t>ы</w:t>
            </w:r>
            <w:r w:rsidRPr="00042229">
              <w:rPr>
                <w:rFonts w:ascii="Times New Roman" w:eastAsia="MS Mincho" w:hAnsi="Times New Roman"/>
                <w:sz w:val="26"/>
                <w:szCs w:val="26"/>
              </w:rPr>
              <w:t>членять фабулу (6</w:t>
            </w:r>
            <w:r w:rsidRPr="00042229">
              <w:rPr>
                <w:rFonts w:ascii="Times New Roman" w:hAnsi="Times New Roman"/>
                <w:sz w:val="26"/>
                <w:szCs w:val="26"/>
              </w:rPr>
              <w:t>–</w:t>
            </w:r>
            <w:r w:rsidRPr="00042229">
              <w:rPr>
                <w:rFonts w:ascii="Times New Roman" w:eastAsia="MS Mincho" w:hAnsi="Times New Roman"/>
                <w:sz w:val="26"/>
                <w:szCs w:val="26"/>
              </w:rPr>
              <w:t>7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характеризовать героев-персонажей, давать их сравнительные характеристики (5</w:t>
            </w:r>
            <w:r w:rsidRPr="00042229">
              <w:rPr>
                <w:rFonts w:ascii="Times New Roman" w:hAnsi="Times New Roman"/>
                <w:sz w:val="26"/>
                <w:szCs w:val="26"/>
              </w:rPr>
              <w:t>–</w:t>
            </w:r>
            <w:r w:rsidRPr="00042229">
              <w:rPr>
                <w:rFonts w:ascii="Times New Roman" w:eastAsia="MS Mincho" w:hAnsi="Times New Roman"/>
                <w:sz w:val="26"/>
                <w:szCs w:val="26"/>
              </w:rPr>
              <w:t>6 кл.); оценивать систему персонажей (6</w:t>
            </w:r>
            <w:r w:rsidRPr="00042229">
              <w:rPr>
                <w:rFonts w:ascii="Times New Roman" w:hAnsi="Times New Roman"/>
                <w:sz w:val="26"/>
                <w:szCs w:val="26"/>
              </w:rPr>
              <w:t>–</w:t>
            </w:r>
            <w:r w:rsidRPr="00042229">
              <w:rPr>
                <w:rFonts w:ascii="Times New Roman" w:eastAsia="MS Mincho" w:hAnsi="Times New Roman"/>
                <w:sz w:val="26"/>
                <w:szCs w:val="26"/>
              </w:rPr>
              <w:t>7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находить основные изобразительно-выразительные средства, характерные для творческой манеры писателя, определять их худож</w:t>
            </w:r>
            <w:r w:rsidRPr="00042229">
              <w:rPr>
                <w:rFonts w:ascii="Times New Roman" w:eastAsia="MS Mincho" w:hAnsi="Times New Roman"/>
                <w:sz w:val="26"/>
                <w:szCs w:val="26"/>
              </w:rPr>
              <w:t>е</w:t>
            </w:r>
            <w:r w:rsidRPr="00042229">
              <w:rPr>
                <w:rFonts w:ascii="Times New Roman" w:eastAsia="MS Mincho" w:hAnsi="Times New Roman"/>
                <w:sz w:val="26"/>
                <w:szCs w:val="26"/>
              </w:rPr>
              <w:t>ственные функции (5</w:t>
            </w:r>
            <w:r w:rsidRPr="00042229">
              <w:rPr>
                <w:rFonts w:ascii="Times New Roman" w:hAnsi="Times New Roman"/>
                <w:sz w:val="26"/>
                <w:szCs w:val="26"/>
              </w:rPr>
              <w:t>–</w:t>
            </w:r>
            <w:r w:rsidRPr="00042229">
              <w:rPr>
                <w:rFonts w:ascii="Times New Roman" w:eastAsia="MS Mincho" w:hAnsi="Times New Roman"/>
                <w:sz w:val="26"/>
                <w:szCs w:val="26"/>
              </w:rPr>
              <w:t>7 кл.); выявлять особенности языка и стиля писателя (7</w:t>
            </w:r>
            <w:r w:rsidRPr="00042229">
              <w:rPr>
                <w:rFonts w:ascii="Times New Roman" w:hAnsi="Times New Roman"/>
                <w:sz w:val="26"/>
                <w:szCs w:val="26"/>
              </w:rPr>
              <w:t>–</w:t>
            </w:r>
            <w:r w:rsidRPr="00042229">
              <w:rPr>
                <w:rFonts w:ascii="Times New Roman" w:eastAsia="MS Mincho" w:hAnsi="Times New Roman"/>
                <w:sz w:val="26"/>
                <w:szCs w:val="26"/>
              </w:rPr>
              <w:t>9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определять родо-жанровую специфику художественного произведения (5</w:t>
            </w:r>
            <w:r w:rsidRPr="00042229">
              <w:rPr>
                <w:rFonts w:ascii="Times New Roman" w:hAnsi="Times New Roman"/>
                <w:sz w:val="26"/>
                <w:szCs w:val="26"/>
              </w:rPr>
              <w:t>–</w:t>
            </w:r>
            <w:r w:rsidRPr="00042229">
              <w:rPr>
                <w:rFonts w:ascii="Times New Roman" w:eastAsia="MS Mincho" w:hAnsi="Times New Roman"/>
                <w:sz w:val="26"/>
                <w:szCs w:val="26"/>
              </w:rPr>
              <w:t xml:space="preserve">9 кл.); </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объяснять свое понимание нравственно-философской, социально-исторической и эстетической проблематики произведений (7</w:t>
            </w:r>
            <w:r w:rsidRPr="00042229">
              <w:rPr>
                <w:rFonts w:ascii="Times New Roman" w:hAnsi="Times New Roman"/>
                <w:sz w:val="26"/>
                <w:szCs w:val="26"/>
              </w:rPr>
              <w:t>–</w:t>
            </w:r>
            <w:r w:rsidRPr="00042229">
              <w:rPr>
                <w:rFonts w:ascii="Times New Roman" w:eastAsia="MS Mincho" w:hAnsi="Times New Roman"/>
                <w:sz w:val="26"/>
                <w:szCs w:val="26"/>
              </w:rPr>
              <w:t>9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выделять в произведениях элементы художественной формы и обнаруживать связи между ними (5</w:t>
            </w:r>
            <w:r w:rsidRPr="00042229">
              <w:rPr>
                <w:rFonts w:ascii="Times New Roman" w:hAnsi="Times New Roman"/>
                <w:sz w:val="26"/>
                <w:szCs w:val="26"/>
              </w:rPr>
              <w:t>–</w:t>
            </w:r>
            <w:r w:rsidRPr="00042229">
              <w:rPr>
                <w:rFonts w:ascii="Times New Roman" w:eastAsia="MS Mincho" w:hAnsi="Times New Roman"/>
                <w:sz w:val="26"/>
                <w:szCs w:val="26"/>
              </w:rPr>
              <w:t>7 кл.), постепенно переходя к анализу текста; анализировать литературные произведения разных жанров (8</w:t>
            </w:r>
            <w:r w:rsidRPr="00042229">
              <w:rPr>
                <w:rFonts w:ascii="Times New Roman" w:hAnsi="Times New Roman"/>
                <w:sz w:val="26"/>
                <w:szCs w:val="26"/>
              </w:rPr>
              <w:t>–</w:t>
            </w:r>
            <w:r w:rsidRPr="00042229">
              <w:rPr>
                <w:rFonts w:ascii="Times New Roman" w:eastAsia="MS Mincho" w:hAnsi="Times New Roman"/>
                <w:sz w:val="26"/>
                <w:szCs w:val="26"/>
              </w:rPr>
              <w:t>9 кл.);</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hAnsi="Times New Roman"/>
                <w:sz w:val="26"/>
                <w:szCs w:val="26"/>
              </w:rPr>
              <w:t>выявлять и осмыслять формы авторской оценки героев, событий, характер авторских взаимоотношений с «читателем» как адрес</w:t>
            </w:r>
            <w:r w:rsidRPr="00042229">
              <w:rPr>
                <w:rFonts w:ascii="Times New Roman" w:hAnsi="Times New Roman"/>
                <w:sz w:val="26"/>
                <w:szCs w:val="26"/>
              </w:rPr>
              <w:t>а</w:t>
            </w:r>
            <w:r w:rsidRPr="00042229">
              <w:rPr>
                <w:rFonts w:ascii="Times New Roman" w:hAnsi="Times New Roman"/>
                <w:sz w:val="26"/>
                <w:szCs w:val="26"/>
              </w:rPr>
              <w:t xml:space="preserve">том произведения </w:t>
            </w:r>
            <w:r w:rsidRPr="00042229">
              <w:rPr>
                <w:rFonts w:ascii="Times New Roman" w:eastAsia="MS Mincho" w:hAnsi="Times New Roman"/>
                <w:sz w:val="26"/>
                <w:szCs w:val="26"/>
              </w:rPr>
              <w:t xml:space="preserve"> (в каждом классе – на своем уровне); </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 xml:space="preserve">пользоваться основными теоретико-литературными терминами и понятиями (в каждом классе – умение пользоваться терминами, </w:t>
            </w:r>
            <w:r w:rsidRPr="00042229">
              <w:rPr>
                <w:rFonts w:ascii="Times New Roman" w:eastAsia="MS Mincho" w:hAnsi="Times New Roman"/>
                <w:sz w:val="26"/>
                <w:szCs w:val="26"/>
              </w:rPr>
              <w:lastRenderedPageBreak/>
              <w:t>изученными в этом и предыдущих классах) как инструментом анализа и интерпретации художественного текста;</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представлять развернутый устный или письменный ответ на поставленные вопросы (в каждом классе – на своем уровне); вести учебные дискуссии (7</w:t>
            </w:r>
            <w:r w:rsidRPr="00042229">
              <w:rPr>
                <w:rFonts w:ascii="Times New Roman" w:hAnsi="Times New Roman"/>
                <w:sz w:val="26"/>
                <w:szCs w:val="26"/>
              </w:rPr>
              <w:t>–</w:t>
            </w:r>
            <w:r w:rsidRPr="00042229">
              <w:rPr>
                <w:rFonts w:ascii="Times New Roman" w:eastAsia="MS Mincho" w:hAnsi="Times New Roman"/>
                <w:sz w:val="26"/>
                <w:szCs w:val="26"/>
              </w:rPr>
              <w:t>9 кл.);</w:t>
            </w:r>
          </w:p>
          <w:p w:rsidR="00042229" w:rsidRPr="00042229" w:rsidRDefault="00042229" w:rsidP="00033608">
            <w:pPr>
              <w:numPr>
                <w:ilvl w:val="0"/>
                <w:numId w:val="8"/>
              </w:numPr>
              <w:ind w:left="0" w:firstLine="709"/>
              <w:jc w:val="both"/>
              <w:rPr>
                <w:rFonts w:ascii="Times New Roman" w:eastAsia="MS Mincho" w:hAnsi="Times New Roman"/>
                <w:sz w:val="26"/>
                <w:szCs w:val="26"/>
              </w:rPr>
            </w:pPr>
            <w:r w:rsidRPr="00042229">
              <w:rPr>
                <w:rFonts w:ascii="Times New Roman" w:eastAsia="MS Mincho" w:hAnsi="Times New Roman"/>
                <w:sz w:val="26"/>
                <w:szCs w:val="26"/>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42229">
              <w:rPr>
                <w:rFonts w:ascii="Times New Roman" w:hAnsi="Times New Roman"/>
                <w:bCs/>
                <w:sz w:val="26"/>
                <w:szCs w:val="26"/>
              </w:rPr>
              <w:t xml:space="preserve">организации дискуссии </w:t>
            </w:r>
            <w:r w:rsidRPr="00042229">
              <w:rPr>
                <w:rFonts w:ascii="Times New Roman" w:eastAsia="MS Mincho" w:hAnsi="Times New Roman"/>
                <w:sz w:val="26"/>
                <w:szCs w:val="26"/>
              </w:rPr>
              <w:t xml:space="preserve"> (в каждом классе – на своем уровне);</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выражать личное отношение к художественному произведению, аргументировать свою точку зрения (в каждом классе – на своем уровне);</w:t>
            </w:r>
          </w:p>
          <w:p w:rsidR="00042229" w:rsidRPr="00042229" w:rsidRDefault="00042229" w:rsidP="00033608">
            <w:pPr>
              <w:widowControl w:val="0"/>
              <w:numPr>
                <w:ilvl w:val="0"/>
                <w:numId w:val="8"/>
              </w:numPr>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выразительно читать с листа и наизусть произведения/фрагменты</w:t>
            </w:r>
          </w:p>
          <w:p w:rsidR="00042229" w:rsidRPr="00042229" w:rsidRDefault="00042229" w:rsidP="00042229">
            <w:pPr>
              <w:widowControl w:val="0"/>
              <w:autoSpaceDE w:val="0"/>
              <w:autoSpaceDN w:val="0"/>
              <w:adjustRightInd w:val="0"/>
              <w:jc w:val="both"/>
              <w:rPr>
                <w:rFonts w:ascii="Times New Roman" w:eastAsia="MS Mincho" w:hAnsi="Times New Roman"/>
                <w:sz w:val="26"/>
                <w:szCs w:val="26"/>
              </w:rPr>
            </w:pPr>
            <w:r w:rsidRPr="00042229">
              <w:rPr>
                <w:rFonts w:ascii="Times New Roman" w:eastAsia="MS Mincho" w:hAnsi="Times New Roman"/>
                <w:sz w:val="26"/>
                <w:szCs w:val="26"/>
              </w:rPr>
              <w:t xml:space="preserve">произведений художественной литературы, передавая личное отношение к произведению (5-9 класс); </w:t>
            </w:r>
          </w:p>
          <w:p w:rsidR="00042229" w:rsidRPr="00042229" w:rsidRDefault="00042229" w:rsidP="00033608">
            <w:pPr>
              <w:widowControl w:val="0"/>
              <w:numPr>
                <w:ilvl w:val="0"/>
                <w:numId w:val="8"/>
              </w:numPr>
              <w:tabs>
                <w:tab w:val="left" w:pos="993"/>
              </w:tabs>
              <w:autoSpaceDE w:val="0"/>
              <w:autoSpaceDN w:val="0"/>
              <w:adjustRightInd w:val="0"/>
              <w:ind w:left="0" w:firstLine="709"/>
              <w:jc w:val="both"/>
              <w:rPr>
                <w:rFonts w:ascii="Times New Roman" w:eastAsia="MS Mincho" w:hAnsi="Times New Roman"/>
                <w:sz w:val="26"/>
                <w:szCs w:val="26"/>
              </w:rPr>
            </w:pPr>
            <w:r w:rsidRPr="00042229">
              <w:rPr>
                <w:rFonts w:ascii="Times New Roman" w:eastAsia="MS Mincho" w:hAnsi="Times New Roman"/>
                <w:sz w:val="26"/>
                <w:szCs w:val="26"/>
              </w:rPr>
              <w:t>ориентироваться в информационном образовательном пространстве: работать с энциклопедиями, словарями, справочниками, сп</w:t>
            </w:r>
            <w:r w:rsidRPr="00042229">
              <w:rPr>
                <w:rFonts w:ascii="Times New Roman" w:eastAsia="MS Mincho" w:hAnsi="Times New Roman"/>
                <w:sz w:val="26"/>
                <w:szCs w:val="26"/>
              </w:rPr>
              <w:t>е</w:t>
            </w:r>
            <w:r w:rsidRPr="00042229">
              <w:rPr>
                <w:rFonts w:ascii="Times New Roman" w:eastAsia="MS Mincho" w:hAnsi="Times New Roman"/>
                <w:sz w:val="26"/>
                <w:szCs w:val="26"/>
              </w:rPr>
              <w:t>циальной литературой (5</w:t>
            </w:r>
            <w:r w:rsidRPr="00042229">
              <w:rPr>
                <w:rFonts w:ascii="Times New Roman" w:hAnsi="Times New Roman"/>
                <w:sz w:val="26"/>
                <w:szCs w:val="26"/>
              </w:rPr>
              <w:t>–</w:t>
            </w:r>
            <w:r w:rsidRPr="00042229">
              <w:rPr>
                <w:rFonts w:ascii="Times New Roman" w:eastAsia="MS Mincho" w:hAnsi="Times New Roman"/>
                <w:sz w:val="26"/>
                <w:szCs w:val="26"/>
              </w:rPr>
              <w:t>9 кл.); пользоваться каталогами библиотек, библиографическими указателями, системой поиска в Интернете (5</w:t>
            </w:r>
            <w:r w:rsidRPr="00042229">
              <w:rPr>
                <w:rFonts w:ascii="Times New Roman" w:hAnsi="Times New Roman"/>
                <w:sz w:val="26"/>
                <w:szCs w:val="26"/>
              </w:rPr>
              <w:t>–</w:t>
            </w:r>
            <w:r w:rsidRPr="00042229">
              <w:rPr>
                <w:rFonts w:ascii="Times New Roman" w:eastAsia="MS Mincho" w:hAnsi="Times New Roman"/>
                <w:sz w:val="26"/>
                <w:szCs w:val="26"/>
              </w:rPr>
              <w:t>9 кл.) (в каждом классе – на своем уровне).</w:t>
            </w:r>
          </w:p>
          <w:p w:rsidR="00042229" w:rsidRPr="00042229" w:rsidRDefault="00042229" w:rsidP="00042229">
            <w:pPr>
              <w:autoSpaceDE w:val="0"/>
              <w:autoSpaceDN w:val="0"/>
              <w:adjustRightInd w:val="0"/>
              <w:ind w:firstLine="709"/>
              <w:jc w:val="both"/>
              <w:rPr>
                <w:rFonts w:ascii="Times New Roman" w:eastAsia="MS Mincho" w:hAnsi="Times New Roman"/>
                <w:sz w:val="26"/>
                <w:szCs w:val="26"/>
              </w:rPr>
            </w:pPr>
            <w:r w:rsidRPr="00042229">
              <w:rPr>
                <w:rFonts w:ascii="Times New Roman" w:eastAsia="MS Mincho" w:hAnsi="Times New Roman"/>
                <w:sz w:val="26"/>
                <w:szCs w:val="26"/>
              </w:rPr>
              <w:t xml:space="preserve">При планировании </w:t>
            </w:r>
            <w:r w:rsidRPr="00042229">
              <w:rPr>
                <w:rFonts w:ascii="Times New Roman" w:eastAsia="MS Mincho" w:hAnsi="Times New Roman"/>
                <w:b/>
                <w:sz w:val="26"/>
                <w:szCs w:val="26"/>
              </w:rPr>
              <w:t xml:space="preserve">предметных </w:t>
            </w:r>
            <w:r w:rsidRPr="00042229">
              <w:rPr>
                <w:rFonts w:ascii="Times New Roman" w:eastAsia="MS Mincho" w:hAnsi="Times New Roman"/>
                <w:sz w:val="26"/>
                <w:szCs w:val="26"/>
              </w:rPr>
              <w:t xml:space="preserve">результатов освоения программы следует учитывать, что формирование различных умений, навыков, компетенций происходит у разных </w:t>
            </w:r>
            <w:r w:rsidRPr="00042229">
              <w:rPr>
                <w:rFonts w:ascii="Times New Roman" w:hAnsi="Times New Roman"/>
                <w:sz w:val="26"/>
                <w:szCs w:val="26"/>
              </w:rPr>
              <w:t xml:space="preserve">обучающихся </w:t>
            </w:r>
            <w:r w:rsidRPr="00042229">
              <w:rPr>
                <w:rFonts w:ascii="Times New Roman" w:eastAsia="MS Mincho" w:hAnsi="Times New Roman"/>
                <w:sz w:val="26"/>
                <w:szCs w:val="26"/>
              </w:rPr>
              <w:t xml:space="preserve">с разной скоростью и в разной степени и не заканчивается в школе. </w:t>
            </w:r>
          </w:p>
          <w:p w:rsidR="00042229" w:rsidRPr="00042229" w:rsidRDefault="00042229" w:rsidP="00042229">
            <w:pPr>
              <w:pStyle w:val="24"/>
              <w:autoSpaceDE w:val="0"/>
              <w:autoSpaceDN w:val="0"/>
              <w:adjustRightInd w:val="0"/>
              <w:ind w:right="0" w:firstLine="709"/>
              <w:rPr>
                <w:sz w:val="26"/>
                <w:szCs w:val="26"/>
              </w:rPr>
            </w:pPr>
            <w:r w:rsidRPr="00042229">
              <w:rPr>
                <w:sz w:val="26"/>
                <w:szCs w:val="26"/>
              </w:rPr>
              <w:t xml:space="preserve">При оценке предметных результатов обучения литературе следует учитывать несколько </w:t>
            </w:r>
            <w:r w:rsidRPr="00042229">
              <w:rPr>
                <w:b/>
                <w:sz w:val="26"/>
                <w:szCs w:val="26"/>
              </w:rPr>
              <w:t>основных уровней сформированности ч</w:t>
            </w:r>
            <w:r w:rsidRPr="00042229">
              <w:rPr>
                <w:b/>
                <w:sz w:val="26"/>
                <w:szCs w:val="26"/>
              </w:rPr>
              <w:t>и</w:t>
            </w:r>
            <w:r w:rsidRPr="00042229">
              <w:rPr>
                <w:b/>
                <w:sz w:val="26"/>
                <w:szCs w:val="26"/>
              </w:rPr>
              <w:t>тательской культуры</w:t>
            </w:r>
            <w:r w:rsidRPr="00042229">
              <w:rPr>
                <w:sz w:val="26"/>
                <w:szCs w:val="26"/>
              </w:rPr>
              <w:t xml:space="preserve">. </w:t>
            </w:r>
          </w:p>
          <w:p w:rsidR="00042229" w:rsidRPr="00042229" w:rsidRDefault="00042229" w:rsidP="00042229">
            <w:pPr>
              <w:overflowPunct w:val="0"/>
              <w:autoSpaceDE w:val="0"/>
              <w:autoSpaceDN w:val="0"/>
              <w:adjustRightInd w:val="0"/>
              <w:ind w:firstLine="709"/>
              <w:jc w:val="both"/>
              <w:rPr>
                <w:rFonts w:ascii="Times New Roman" w:hAnsi="Times New Roman"/>
                <w:bCs/>
                <w:iCs/>
                <w:sz w:val="26"/>
                <w:szCs w:val="26"/>
              </w:rPr>
            </w:pPr>
            <w:r w:rsidRPr="00042229">
              <w:rPr>
                <w:rFonts w:ascii="Times New Roman" w:hAnsi="Times New Roman"/>
                <w:b/>
                <w:bCs/>
                <w:sz w:val="26"/>
                <w:szCs w:val="26"/>
              </w:rPr>
              <w:t>I уровень</w:t>
            </w:r>
            <w:r w:rsidRPr="00042229">
              <w:rPr>
                <w:rFonts w:ascii="Times New Roman" w:hAnsi="Times New Roman"/>
                <w:sz w:val="26"/>
                <w:szCs w:val="26"/>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42229">
              <w:rPr>
                <w:rFonts w:ascii="Times New Roman" w:hAnsi="Times New Roman"/>
                <w:bCs/>
                <w:iCs/>
                <w:sz w:val="26"/>
                <w:szCs w:val="26"/>
              </w:rPr>
              <w:t>эмоциональное непосре</w:t>
            </w:r>
            <w:r w:rsidRPr="00042229">
              <w:rPr>
                <w:rFonts w:ascii="Times New Roman" w:hAnsi="Times New Roman"/>
                <w:bCs/>
                <w:iCs/>
                <w:sz w:val="26"/>
                <w:szCs w:val="26"/>
              </w:rPr>
              <w:t>д</w:t>
            </w:r>
            <w:r w:rsidRPr="00042229">
              <w:rPr>
                <w:rFonts w:ascii="Times New Roman" w:hAnsi="Times New Roman"/>
                <w:bCs/>
                <w:iCs/>
                <w:sz w:val="26"/>
                <w:szCs w:val="26"/>
              </w:rPr>
              <w:t>ственное восприятие</w:t>
            </w:r>
            <w:r w:rsidRPr="00042229">
              <w:rPr>
                <w:rFonts w:ascii="Times New Roman" w:hAnsi="Times New Roman"/>
                <w:sz w:val="26"/>
                <w:szCs w:val="26"/>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42229">
              <w:rPr>
                <w:rFonts w:ascii="Times New Roman" w:hAnsi="Times New Roman"/>
                <w:i/>
                <w:sz w:val="26"/>
                <w:szCs w:val="26"/>
              </w:rPr>
              <w:t>характеризуется способностями читателя воспроизводить содержание литературного произведения, отвечая на т</w:t>
            </w:r>
            <w:r w:rsidRPr="00042229">
              <w:rPr>
                <w:rFonts w:ascii="Times New Roman" w:hAnsi="Times New Roman"/>
                <w:i/>
                <w:sz w:val="26"/>
                <w:szCs w:val="26"/>
              </w:rPr>
              <w:t>е</w:t>
            </w:r>
            <w:r w:rsidRPr="00042229">
              <w:rPr>
                <w:rFonts w:ascii="Times New Roman" w:hAnsi="Times New Roman"/>
                <w:i/>
                <w:sz w:val="26"/>
                <w:szCs w:val="26"/>
              </w:rPr>
              <w:t>стовые вопросы</w:t>
            </w:r>
            <w:r w:rsidRPr="00042229">
              <w:rPr>
                <w:rFonts w:ascii="Times New Roman" w:hAnsi="Times New Roman"/>
                <w:sz w:val="26"/>
                <w:szCs w:val="26"/>
              </w:rPr>
              <w:t xml:space="preserve"> (устно, письменно) типа </w:t>
            </w:r>
            <w:r w:rsidRPr="00042229">
              <w:rPr>
                <w:rFonts w:ascii="Times New Roman" w:hAnsi="Times New Roman"/>
                <w:bCs/>
                <w:iCs/>
                <w:sz w:val="26"/>
                <w:szCs w:val="26"/>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42229" w:rsidRPr="00042229" w:rsidRDefault="00042229" w:rsidP="00042229">
            <w:pPr>
              <w:overflowPunct w:val="0"/>
              <w:autoSpaceDE w:val="0"/>
              <w:autoSpaceDN w:val="0"/>
              <w:adjustRightInd w:val="0"/>
              <w:ind w:firstLine="709"/>
              <w:jc w:val="both"/>
              <w:rPr>
                <w:rFonts w:ascii="Times New Roman" w:hAnsi="Times New Roman"/>
                <w:sz w:val="26"/>
                <w:szCs w:val="26"/>
              </w:rPr>
            </w:pPr>
            <w:r w:rsidRPr="00042229">
              <w:rPr>
                <w:rFonts w:ascii="Times New Roman" w:hAnsi="Times New Roman"/>
                <w:iCs/>
                <w:sz w:val="26"/>
                <w:szCs w:val="26"/>
              </w:rPr>
              <w:t xml:space="preserve">К основным </w:t>
            </w:r>
            <w:r w:rsidRPr="00042229">
              <w:rPr>
                <w:rFonts w:ascii="Times New Roman" w:hAnsi="Times New Roman"/>
                <w:b/>
                <w:bCs/>
                <w:iCs/>
                <w:sz w:val="26"/>
                <w:szCs w:val="26"/>
              </w:rPr>
              <w:t>видам деятельности</w:t>
            </w:r>
            <w:r w:rsidRPr="00042229">
              <w:rPr>
                <w:rFonts w:ascii="Times New Roman" w:hAnsi="Times New Roman"/>
                <w:iCs/>
                <w:sz w:val="26"/>
                <w:szCs w:val="26"/>
              </w:rPr>
              <w:t xml:space="preserve">, позволяющим диагностировать возможности читателей </w:t>
            </w:r>
            <w:r w:rsidRPr="00042229">
              <w:rPr>
                <w:rFonts w:ascii="Times New Roman" w:hAnsi="Times New Roman"/>
                <w:iCs/>
                <w:sz w:val="26"/>
                <w:szCs w:val="26"/>
                <w:lang w:val="en-US"/>
              </w:rPr>
              <w:t>I</w:t>
            </w:r>
            <w:r w:rsidRPr="00042229">
              <w:rPr>
                <w:rFonts w:ascii="Times New Roman" w:hAnsi="Times New Roman"/>
                <w:iCs/>
                <w:sz w:val="26"/>
                <w:szCs w:val="26"/>
              </w:rPr>
              <w:t xml:space="preserve"> уровня, относятся </w:t>
            </w:r>
            <w:r w:rsidRPr="00042229">
              <w:rPr>
                <w:rFonts w:ascii="Times New Roman" w:hAnsi="Times New Roman"/>
                <w:sz w:val="26"/>
                <w:szCs w:val="26"/>
              </w:rPr>
              <w:t>акцентно-смысловое чтение; воспроизведение элементов содержания произведения в устной и письменной форме (изложение, действие по действия по заданн</w:t>
            </w:r>
            <w:r w:rsidRPr="00042229">
              <w:rPr>
                <w:rFonts w:ascii="Times New Roman" w:hAnsi="Times New Roman"/>
                <w:sz w:val="26"/>
                <w:szCs w:val="26"/>
              </w:rPr>
              <w:t>о</w:t>
            </w:r>
            <w:r w:rsidRPr="00042229">
              <w:rPr>
                <w:rFonts w:ascii="Times New Roman" w:hAnsi="Times New Roman"/>
                <w:sz w:val="26"/>
                <w:szCs w:val="26"/>
              </w:rPr>
              <w:t xml:space="preserve">му алгоритму с инструкцией); формулировка вопросов; составление системы вопросов и ответы на них (устные, письменные). </w:t>
            </w:r>
          </w:p>
          <w:p w:rsidR="00042229" w:rsidRPr="00042229" w:rsidRDefault="00042229" w:rsidP="00042229">
            <w:pPr>
              <w:overflowPunct w:val="0"/>
              <w:autoSpaceDE w:val="0"/>
              <w:autoSpaceDN w:val="0"/>
              <w:adjustRightInd w:val="0"/>
              <w:ind w:firstLine="709"/>
              <w:jc w:val="both"/>
              <w:rPr>
                <w:rFonts w:ascii="Times New Roman" w:hAnsi="Times New Roman"/>
                <w:sz w:val="26"/>
                <w:szCs w:val="26"/>
              </w:rPr>
            </w:pPr>
            <w:r w:rsidRPr="00042229">
              <w:rPr>
                <w:rFonts w:ascii="Times New Roman" w:hAnsi="Times New Roman"/>
                <w:sz w:val="26"/>
                <w:szCs w:val="26"/>
              </w:rPr>
              <w:t xml:space="preserve">Условно им соответствуют следующие типы диагностических </w:t>
            </w:r>
            <w:r w:rsidRPr="00042229">
              <w:rPr>
                <w:rFonts w:ascii="Times New Roman" w:hAnsi="Times New Roman"/>
                <w:b/>
                <w:bCs/>
                <w:sz w:val="26"/>
                <w:szCs w:val="26"/>
              </w:rPr>
              <w:t>заданий</w:t>
            </w:r>
            <w:r w:rsidRPr="00042229">
              <w:rPr>
                <w:rFonts w:ascii="Times New Roman" w:hAnsi="Times New Roman"/>
                <w:sz w:val="26"/>
                <w:szCs w:val="26"/>
              </w:rPr>
              <w:t xml:space="preserve">: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выразительно прочтите следующий фрагмент;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определите, какие события в произведении являются центральными;</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определите, где и когда происходят описываемые события;</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опишите, каким вам представляется герой произведения, прокомментируйте слова героя;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выделите в тексте наиболее непонятные (загадочные, удивительные и т. п.) для вас места;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lastRenderedPageBreak/>
              <w:t xml:space="preserve">ответьте на поставленный учителем/автором учебника вопрос; </w:t>
            </w:r>
          </w:p>
          <w:p w:rsidR="00042229" w:rsidRPr="00042229" w:rsidRDefault="00042229" w:rsidP="00033608">
            <w:pPr>
              <w:numPr>
                <w:ilvl w:val="0"/>
                <w:numId w:val="10"/>
              </w:numPr>
              <w:tabs>
                <w:tab w:val="left" w:pos="993"/>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определите, выделите, найдите, перечислите признаки, черты, повторяющиеся детали и т. п. </w:t>
            </w:r>
          </w:p>
          <w:p w:rsidR="00042229" w:rsidRPr="00042229" w:rsidRDefault="00042229" w:rsidP="00042229">
            <w:pPr>
              <w:ind w:firstLine="708"/>
              <w:jc w:val="both"/>
              <w:rPr>
                <w:rFonts w:ascii="Times New Roman" w:hAnsi="Times New Roman"/>
                <w:sz w:val="26"/>
                <w:szCs w:val="26"/>
              </w:rPr>
            </w:pPr>
            <w:r w:rsidRPr="00042229">
              <w:rPr>
                <w:rFonts w:ascii="Times New Roman" w:hAnsi="Times New Roman"/>
                <w:b/>
                <w:bCs/>
                <w:sz w:val="26"/>
                <w:szCs w:val="26"/>
              </w:rPr>
              <w:t>II уровень</w:t>
            </w:r>
            <w:r w:rsidRPr="00042229">
              <w:rPr>
                <w:rFonts w:ascii="Times New Roman" w:hAnsi="Times New Roman"/>
                <w:sz w:val="26"/>
                <w:szCs w:val="26"/>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42229" w:rsidRPr="00042229" w:rsidRDefault="00042229" w:rsidP="00042229">
            <w:pPr>
              <w:pStyle w:val="28"/>
              <w:ind w:left="0" w:right="0" w:firstLine="709"/>
              <w:rPr>
                <w:sz w:val="26"/>
                <w:szCs w:val="26"/>
              </w:rPr>
            </w:pPr>
            <w:r w:rsidRPr="00042229">
              <w:rPr>
                <w:sz w:val="26"/>
                <w:szCs w:val="26"/>
              </w:rPr>
              <w:t xml:space="preserve">У читателей этого уровня формируется стремление размышлять над прочитанным, появляется </w:t>
            </w:r>
            <w:r w:rsidRPr="00042229">
              <w:rPr>
                <w:bCs/>
                <w:iCs/>
                <w:sz w:val="26"/>
                <w:szCs w:val="26"/>
              </w:rPr>
              <w:t>умение выделять в произведении</w:t>
            </w:r>
            <w:r w:rsidRPr="00042229">
              <w:rPr>
                <w:sz w:val="26"/>
                <w:szCs w:val="26"/>
              </w:rPr>
              <w:t xml:space="preserve">значимые в смысловом и эстетическом плане отдельные элементы художественного произведения, а также возникает стремление </w:t>
            </w:r>
            <w:r w:rsidRPr="00042229">
              <w:rPr>
                <w:bCs/>
                <w:iCs/>
                <w:sz w:val="26"/>
                <w:szCs w:val="26"/>
              </w:rPr>
              <w:t>находить и объяснять связи между ними</w:t>
            </w:r>
            <w:r w:rsidRPr="00042229">
              <w:rPr>
                <w:sz w:val="26"/>
                <w:szCs w:val="26"/>
              </w:rPr>
              <w:t xml:space="preserve">. </w:t>
            </w:r>
            <w:r w:rsidRPr="00042229">
              <w:rPr>
                <w:iCs/>
                <w:sz w:val="26"/>
                <w:szCs w:val="26"/>
              </w:rPr>
              <w:t>Читатель</w:t>
            </w:r>
            <w:r w:rsidRPr="00042229">
              <w:rPr>
                <w:sz w:val="26"/>
                <w:szCs w:val="26"/>
              </w:rPr>
              <w:t xml:space="preserve">этого уровня пытается аргументированно отвечать на вопрос </w:t>
            </w:r>
            <w:r w:rsidRPr="00042229">
              <w:rPr>
                <w:bCs/>
                <w:iCs/>
                <w:sz w:val="26"/>
                <w:szCs w:val="26"/>
              </w:rPr>
              <w:t>«Как устроен текст?»,</w:t>
            </w:r>
            <w:r w:rsidRPr="00042229">
              <w:rPr>
                <w:i/>
                <w:sz w:val="26"/>
                <w:szCs w:val="26"/>
              </w:rPr>
              <w:t xml:space="preserve">умеет выделять </w:t>
            </w:r>
            <w:r w:rsidRPr="00042229">
              <w:rPr>
                <w:i/>
                <w:iCs/>
                <w:sz w:val="26"/>
                <w:szCs w:val="26"/>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42229" w:rsidRPr="00042229" w:rsidRDefault="00042229" w:rsidP="00033608">
            <w:pPr>
              <w:pStyle w:val="28"/>
              <w:numPr>
                <w:ilvl w:val="12"/>
                <w:numId w:val="7"/>
              </w:numPr>
              <w:tabs>
                <w:tab w:val="left" w:pos="851"/>
              </w:tabs>
              <w:ind w:left="0" w:right="0" w:firstLine="709"/>
              <w:rPr>
                <w:sz w:val="26"/>
                <w:szCs w:val="26"/>
              </w:rPr>
            </w:pPr>
            <w:r w:rsidRPr="00042229">
              <w:rPr>
                <w:iCs/>
                <w:sz w:val="26"/>
                <w:szCs w:val="26"/>
              </w:rPr>
              <w:t xml:space="preserve">К основным </w:t>
            </w:r>
            <w:r w:rsidRPr="00042229">
              <w:rPr>
                <w:b/>
                <w:bCs/>
                <w:iCs/>
                <w:sz w:val="26"/>
                <w:szCs w:val="26"/>
              </w:rPr>
              <w:t>видам деятельности</w:t>
            </w:r>
            <w:r w:rsidRPr="00042229">
              <w:rPr>
                <w:iCs/>
                <w:sz w:val="26"/>
                <w:szCs w:val="26"/>
              </w:rPr>
              <w:t xml:space="preserve">, позволяющим диагностировать возможности читателей, достигших  </w:t>
            </w:r>
            <w:r w:rsidRPr="00042229">
              <w:rPr>
                <w:iCs/>
                <w:sz w:val="26"/>
                <w:szCs w:val="26"/>
                <w:lang w:val="en-US"/>
              </w:rPr>
              <w:t>II</w:t>
            </w:r>
            <w:r w:rsidRPr="00042229">
              <w:rPr>
                <w:iCs/>
                <w:sz w:val="26"/>
                <w:szCs w:val="26"/>
              </w:rPr>
              <w:t xml:space="preserve"> уровня, можно отнести</w:t>
            </w:r>
            <w:r w:rsidRPr="00042229">
              <w:rPr>
                <w:sz w:val="26"/>
                <w:szCs w:val="26"/>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42229">
              <w:rPr>
                <w:i/>
                <w:sz w:val="26"/>
                <w:szCs w:val="26"/>
              </w:rPr>
              <w:t>пофразового</w:t>
            </w:r>
            <w:r w:rsidRPr="00042229">
              <w:rPr>
                <w:sz w:val="26"/>
                <w:szCs w:val="26"/>
              </w:rPr>
              <w:t xml:space="preserve"> (при анализе стихотворений и небольших прозаических произведений – рассказов, новелл) или </w:t>
            </w:r>
            <w:r w:rsidRPr="00042229">
              <w:rPr>
                <w:i/>
                <w:sz w:val="26"/>
                <w:szCs w:val="26"/>
              </w:rPr>
              <w:t>поэпизодного</w:t>
            </w:r>
            <w:r w:rsidRPr="00042229">
              <w:rPr>
                <w:sz w:val="26"/>
                <w:szCs w:val="26"/>
              </w:rPr>
              <w:t xml:space="preserve">; проведение целостного и межтекстового анализа). </w:t>
            </w:r>
          </w:p>
          <w:p w:rsidR="00042229" w:rsidRPr="00042229" w:rsidRDefault="00042229" w:rsidP="00033608">
            <w:pPr>
              <w:pStyle w:val="28"/>
              <w:numPr>
                <w:ilvl w:val="12"/>
                <w:numId w:val="7"/>
              </w:numPr>
              <w:tabs>
                <w:tab w:val="left" w:pos="851"/>
              </w:tabs>
              <w:ind w:left="0" w:right="0" w:firstLine="709"/>
              <w:rPr>
                <w:sz w:val="26"/>
                <w:szCs w:val="26"/>
              </w:rPr>
            </w:pPr>
            <w:r w:rsidRPr="00042229">
              <w:rPr>
                <w:sz w:val="26"/>
                <w:szCs w:val="26"/>
              </w:rPr>
              <w:t xml:space="preserve">Условно им соответствуют следующие типы диагностических </w:t>
            </w:r>
            <w:r w:rsidRPr="00042229">
              <w:rPr>
                <w:b/>
                <w:bCs/>
                <w:sz w:val="26"/>
                <w:szCs w:val="26"/>
              </w:rPr>
              <w:t>заданий</w:t>
            </w:r>
            <w:r w:rsidRPr="00042229">
              <w:rPr>
                <w:sz w:val="26"/>
                <w:szCs w:val="26"/>
              </w:rPr>
              <w:t xml:space="preserve">: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выделите, определите, найдите, перечислите признаки, черты, повторяющиеся детали и т. п.; </w:t>
            </w:r>
          </w:p>
          <w:p w:rsidR="00042229" w:rsidRPr="00042229" w:rsidRDefault="00042229" w:rsidP="00033608">
            <w:pPr>
              <w:pStyle w:val="a9"/>
              <w:widowControl w:val="0"/>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покажите, какие особенности художественного текста проявляют позицию его автора;</w:t>
            </w:r>
          </w:p>
          <w:p w:rsidR="00042229" w:rsidRPr="00042229" w:rsidRDefault="00042229" w:rsidP="00033608">
            <w:pPr>
              <w:numPr>
                <w:ilvl w:val="0"/>
                <w:numId w:val="7"/>
              </w:numPr>
              <w:tabs>
                <w:tab w:val="clear" w:pos="1287"/>
                <w:tab w:val="num" w:pos="1440"/>
              </w:tabs>
              <w:ind w:left="0" w:firstLine="709"/>
              <w:jc w:val="both"/>
              <w:rPr>
                <w:rFonts w:ascii="Times New Roman" w:hAnsi="Times New Roman"/>
                <w:sz w:val="26"/>
                <w:szCs w:val="26"/>
              </w:rPr>
            </w:pPr>
            <w:r w:rsidRPr="00042229">
              <w:rPr>
                <w:rFonts w:ascii="Times New Roman" w:hAnsi="Times New Roman"/>
                <w:sz w:val="26"/>
                <w:szCs w:val="26"/>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проанализируйте фрагменты, эпизоды текста (по предложенному алгоритму и без него);</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сопоставьте, сравните, найдите сходства и различия (как в одном тексте, так и между разными произведениями);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определите жанр произведения, охарактеризуйте его особенности;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дайте свое рабочее определение следующему теоретико-литературному понятию.</w:t>
            </w:r>
          </w:p>
          <w:p w:rsidR="00042229" w:rsidRPr="00042229" w:rsidRDefault="00042229" w:rsidP="00042229">
            <w:pPr>
              <w:pStyle w:val="24"/>
              <w:autoSpaceDE w:val="0"/>
              <w:autoSpaceDN w:val="0"/>
              <w:adjustRightInd w:val="0"/>
              <w:ind w:right="0" w:firstLine="709"/>
              <w:rPr>
                <w:sz w:val="26"/>
                <w:szCs w:val="26"/>
              </w:rPr>
            </w:pPr>
            <w:r w:rsidRPr="00042229">
              <w:rPr>
                <w:sz w:val="26"/>
                <w:szCs w:val="26"/>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42229" w:rsidRPr="00042229" w:rsidRDefault="00042229" w:rsidP="00042229">
            <w:pPr>
              <w:ind w:firstLine="708"/>
              <w:jc w:val="both"/>
              <w:rPr>
                <w:rFonts w:ascii="Times New Roman" w:hAnsi="Times New Roman"/>
                <w:b/>
                <w:sz w:val="26"/>
                <w:szCs w:val="26"/>
              </w:rPr>
            </w:pPr>
            <w:r w:rsidRPr="00042229">
              <w:rPr>
                <w:rFonts w:ascii="Times New Roman" w:hAnsi="Times New Roman"/>
                <w:b/>
                <w:bCs/>
                <w:sz w:val="26"/>
                <w:szCs w:val="26"/>
              </w:rPr>
              <w:t>III уровень</w:t>
            </w:r>
            <w:r w:rsidRPr="00042229">
              <w:rPr>
                <w:rFonts w:ascii="Times New Roman" w:hAnsi="Times New Roman"/>
                <w:sz w:val="26"/>
                <w:szCs w:val="26"/>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42229">
              <w:rPr>
                <w:rFonts w:ascii="Times New Roman" w:hAnsi="Times New Roman"/>
                <w:bCs/>
                <w:iCs/>
                <w:sz w:val="26"/>
                <w:szCs w:val="26"/>
              </w:rPr>
              <w:t>сумеет интерпретировать художественный смысл произведения</w:t>
            </w:r>
            <w:r w:rsidRPr="00042229">
              <w:rPr>
                <w:rFonts w:ascii="Times New Roman" w:hAnsi="Times New Roman"/>
                <w:sz w:val="26"/>
                <w:szCs w:val="26"/>
              </w:rPr>
              <w:t xml:space="preserve">, то есть отвечать на вопросы: </w:t>
            </w:r>
            <w:r w:rsidRPr="00042229">
              <w:rPr>
                <w:rFonts w:ascii="Times New Roman" w:hAnsi="Times New Roman"/>
                <w:bCs/>
                <w:iCs/>
                <w:sz w:val="26"/>
                <w:szCs w:val="26"/>
              </w:rPr>
              <w:t xml:space="preserve">«Почему (с какой целью?) произведение построено так, а не иначе? </w:t>
            </w:r>
            <w:r w:rsidRPr="00042229">
              <w:rPr>
                <w:rFonts w:ascii="Times New Roman" w:hAnsi="Times New Roman"/>
                <w:sz w:val="26"/>
                <w:szCs w:val="26"/>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42229" w:rsidRPr="00042229" w:rsidRDefault="00042229" w:rsidP="00042229">
            <w:pPr>
              <w:ind w:firstLine="708"/>
              <w:jc w:val="both"/>
              <w:rPr>
                <w:rFonts w:ascii="Times New Roman" w:eastAsia="MS Mincho" w:hAnsi="Times New Roman"/>
                <w:sz w:val="26"/>
                <w:szCs w:val="26"/>
              </w:rPr>
            </w:pPr>
            <w:r w:rsidRPr="00042229">
              <w:rPr>
                <w:rFonts w:ascii="Times New Roman" w:hAnsi="Times New Roman"/>
                <w:iCs/>
                <w:sz w:val="26"/>
                <w:szCs w:val="26"/>
              </w:rPr>
              <w:t xml:space="preserve">К основным </w:t>
            </w:r>
            <w:r w:rsidRPr="00042229">
              <w:rPr>
                <w:rFonts w:ascii="Times New Roman" w:hAnsi="Times New Roman"/>
                <w:b/>
                <w:bCs/>
                <w:iCs/>
                <w:sz w:val="26"/>
                <w:szCs w:val="26"/>
              </w:rPr>
              <w:t>видам деятельности</w:t>
            </w:r>
            <w:r w:rsidRPr="00042229">
              <w:rPr>
                <w:rFonts w:ascii="Times New Roman" w:hAnsi="Times New Roman"/>
                <w:iCs/>
                <w:sz w:val="26"/>
                <w:szCs w:val="26"/>
              </w:rPr>
              <w:t xml:space="preserve">, позволяющим диагностировать возможности читателей, достигших  </w:t>
            </w:r>
            <w:r w:rsidRPr="00042229">
              <w:rPr>
                <w:rFonts w:ascii="Times New Roman" w:hAnsi="Times New Roman"/>
                <w:iCs/>
                <w:sz w:val="26"/>
                <w:szCs w:val="26"/>
                <w:lang w:val="en-US"/>
              </w:rPr>
              <w:t>III</w:t>
            </w:r>
            <w:r w:rsidRPr="00042229">
              <w:rPr>
                <w:rFonts w:ascii="Times New Roman" w:hAnsi="Times New Roman"/>
                <w:iCs/>
                <w:sz w:val="26"/>
                <w:szCs w:val="26"/>
              </w:rPr>
              <w:t xml:space="preserve"> уровня, можно отнести</w:t>
            </w:r>
            <w:r w:rsidRPr="00042229">
              <w:rPr>
                <w:rFonts w:ascii="Times New Roman" w:hAnsi="Times New Roman"/>
                <w:sz w:val="26"/>
                <w:szCs w:val="26"/>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42229" w:rsidRPr="00042229" w:rsidRDefault="00042229" w:rsidP="00033608">
            <w:pPr>
              <w:pStyle w:val="28"/>
              <w:numPr>
                <w:ilvl w:val="12"/>
                <w:numId w:val="7"/>
              </w:numPr>
              <w:tabs>
                <w:tab w:val="left" w:pos="709"/>
              </w:tabs>
              <w:ind w:left="0" w:right="0" w:firstLine="709"/>
              <w:rPr>
                <w:sz w:val="26"/>
                <w:szCs w:val="26"/>
              </w:rPr>
            </w:pPr>
            <w:r w:rsidRPr="00042229">
              <w:rPr>
                <w:sz w:val="26"/>
                <w:szCs w:val="26"/>
              </w:rPr>
              <w:t>Условно и</w:t>
            </w:r>
            <w:r w:rsidRPr="00042229">
              <w:rPr>
                <w:iCs/>
                <w:sz w:val="26"/>
                <w:szCs w:val="26"/>
              </w:rPr>
              <w:t xml:space="preserve">м соответствуют следующие типы диагностических </w:t>
            </w:r>
            <w:r w:rsidRPr="00042229">
              <w:rPr>
                <w:b/>
                <w:bCs/>
                <w:iCs/>
                <w:sz w:val="26"/>
                <w:szCs w:val="26"/>
              </w:rPr>
              <w:t>заданий</w:t>
            </w:r>
            <w:r w:rsidRPr="00042229">
              <w:rPr>
                <w:sz w:val="26"/>
                <w:szCs w:val="26"/>
              </w:rPr>
              <w:t xml:space="preserve">: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выделите, определите, найдите, перечислите признаки, черты, повторяющиеся детали и т. п.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определите художественную функцию той или иной детали, приема и т. п.;</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определите позицию автора и способы ее выражения;</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проинтерпретируйте выбранный фрагмент произведения;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объясните (устно, письменно) смысл названия произведения;</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озаглавьте предложенный текст (в случае если у литературного произведения нет заглавия);</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 xml:space="preserve">напишите сочинение-интерпретацию; </w:t>
            </w:r>
          </w:p>
          <w:p w:rsidR="00042229" w:rsidRPr="00042229" w:rsidRDefault="00042229" w:rsidP="00033608">
            <w:pPr>
              <w:pStyle w:val="a9"/>
              <w:numPr>
                <w:ilvl w:val="0"/>
                <w:numId w:val="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042229">
              <w:rPr>
                <w:rFonts w:ascii="Times New Roman" w:hAnsi="Times New Roman"/>
                <w:sz w:val="26"/>
                <w:szCs w:val="26"/>
              </w:rPr>
              <w:t>напишите рецензию на произведение, не изучавшееся на уроках литературы.</w:t>
            </w:r>
            <w:r w:rsidRPr="00042229">
              <w:rPr>
                <w:rStyle w:val="afff4"/>
                <w:sz w:val="26"/>
                <w:szCs w:val="26"/>
                <w:lang w:eastAsia="en-US"/>
              </w:rPr>
              <w:t>.</w:t>
            </w:r>
          </w:p>
          <w:p w:rsidR="00042229" w:rsidRPr="00042229" w:rsidRDefault="00042229" w:rsidP="00042229">
            <w:pPr>
              <w:pStyle w:val="24"/>
              <w:autoSpaceDE w:val="0"/>
              <w:autoSpaceDN w:val="0"/>
              <w:adjustRightInd w:val="0"/>
              <w:ind w:right="0" w:firstLine="709"/>
              <w:rPr>
                <w:sz w:val="26"/>
                <w:szCs w:val="26"/>
              </w:rPr>
            </w:pPr>
            <w:r w:rsidRPr="00042229">
              <w:rPr>
                <w:sz w:val="26"/>
                <w:szCs w:val="26"/>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42229">
              <w:rPr>
                <w:rStyle w:val="af4"/>
                <w:sz w:val="26"/>
                <w:szCs w:val="26"/>
              </w:rPr>
              <w:footnoteReference w:id="1"/>
            </w:r>
            <w:r w:rsidRPr="00042229">
              <w:rPr>
                <w:sz w:val="26"/>
                <w:szCs w:val="26"/>
              </w:rPr>
              <w:t xml:space="preserve">). </w:t>
            </w:r>
          </w:p>
          <w:p w:rsidR="00042229" w:rsidRPr="00042229" w:rsidRDefault="00042229" w:rsidP="00042229">
            <w:pPr>
              <w:overflowPunct w:val="0"/>
              <w:autoSpaceDE w:val="0"/>
              <w:autoSpaceDN w:val="0"/>
              <w:adjustRightInd w:val="0"/>
              <w:ind w:firstLine="709"/>
              <w:jc w:val="both"/>
              <w:rPr>
                <w:sz w:val="26"/>
                <w:szCs w:val="26"/>
              </w:rPr>
            </w:pPr>
            <w:r w:rsidRPr="00042229">
              <w:rPr>
                <w:rFonts w:ascii="Times New Roman" w:hAnsi="Times New Roman"/>
                <w:sz w:val="26"/>
                <w:szCs w:val="26"/>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042229">
              <w:rPr>
                <w:rFonts w:ascii="Times New Roman" w:hAnsi="Times New Roman"/>
                <w:b/>
                <w:sz w:val="26"/>
                <w:szCs w:val="26"/>
              </w:rPr>
              <w:t>5</w:t>
            </w:r>
            <w:r w:rsidRPr="00042229">
              <w:rPr>
                <w:rFonts w:ascii="Times New Roman" w:hAnsi="Times New Roman"/>
                <w:sz w:val="26"/>
                <w:szCs w:val="26"/>
              </w:rPr>
              <w:t>–</w:t>
            </w:r>
            <w:r w:rsidRPr="00042229">
              <w:rPr>
                <w:rFonts w:ascii="Times New Roman" w:hAnsi="Times New Roman"/>
                <w:b/>
                <w:sz w:val="26"/>
                <w:szCs w:val="26"/>
              </w:rPr>
              <w:t>6 классах</w:t>
            </w:r>
            <w:r w:rsidRPr="00042229">
              <w:rPr>
                <w:rFonts w:ascii="Times New Roman" w:hAnsi="Times New Roman"/>
                <w:sz w:val="26"/>
                <w:szCs w:val="26"/>
              </w:rPr>
              <w:t xml:space="preserve">, соответствует </w:t>
            </w:r>
            <w:r w:rsidRPr="00042229">
              <w:rPr>
                <w:rFonts w:ascii="Times New Roman" w:hAnsi="Times New Roman"/>
                <w:b/>
                <w:sz w:val="26"/>
                <w:szCs w:val="26"/>
              </w:rPr>
              <w:t>первому уровню</w:t>
            </w:r>
            <w:r w:rsidRPr="00042229">
              <w:rPr>
                <w:rFonts w:ascii="Times New Roman" w:hAnsi="Times New Roman"/>
                <w:sz w:val="26"/>
                <w:szCs w:val="26"/>
              </w:rPr>
              <w:t xml:space="preserve">; в процессе литературного образования учеников </w:t>
            </w:r>
            <w:r w:rsidRPr="00042229">
              <w:rPr>
                <w:rFonts w:ascii="Times New Roman" w:hAnsi="Times New Roman"/>
                <w:b/>
                <w:sz w:val="26"/>
                <w:szCs w:val="26"/>
              </w:rPr>
              <w:t>7</w:t>
            </w:r>
            <w:r w:rsidRPr="00042229">
              <w:rPr>
                <w:rFonts w:ascii="Times New Roman" w:hAnsi="Times New Roman"/>
                <w:sz w:val="26"/>
                <w:szCs w:val="26"/>
              </w:rPr>
              <w:t>–</w:t>
            </w:r>
            <w:r w:rsidRPr="00042229">
              <w:rPr>
                <w:rFonts w:ascii="Times New Roman" w:hAnsi="Times New Roman"/>
                <w:b/>
                <w:sz w:val="26"/>
                <w:szCs w:val="26"/>
              </w:rPr>
              <w:t>8 классов</w:t>
            </w:r>
            <w:r w:rsidRPr="00042229">
              <w:rPr>
                <w:rFonts w:ascii="Times New Roman" w:hAnsi="Times New Roman"/>
                <w:sz w:val="26"/>
                <w:szCs w:val="26"/>
              </w:rPr>
              <w:t xml:space="preserve"> формируется </w:t>
            </w:r>
            <w:r w:rsidRPr="00042229">
              <w:rPr>
                <w:rFonts w:ascii="Times New Roman" w:hAnsi="Times New Roman"/>
                <w:b/>
                <w:sz w:val="26"/>
                <w:szCs w:val="26"/>
              </w:rPr>
              <w:t>второй</w:t>
            </w:r>
            <w:r w:rsidRPr="00042229">
              <w:rPr>
                <w:rFonts w:ascii="Times New Roman" w:hAnsi="Times New Roman"/>
                <w:sz w:val="26"/>
                <w:szCs w:val="26"/>
              </w:rPr>
              <w:t xml:space="preserve"> ее </w:t>
            </w:r>
            <w:r w:rsidRPr="00042229">
              <w:rPr>
                <w:rFonts w:ascii="Times New Roman" w:hAnsi="Times New Roman"/>
                <w:b/>
                <w:sz w:val="26"/>
                <w:szCs w:val="26"/>
              </w:rPr>
              <w:t>уровень</w:t>
            </w:r>
            <w:r w:rsidRPr="00042229">
              <w:rPr>
                <w:rFonts w:ascii="Times New Roman" w:hAnsi="Times New Roman"/>
                <w:sz w:val="26"/>
                <w:szCs w:val="26"/>
              </w:rPr>
              <w:t xml:space="preserve">; читательская культура учеников </w:t>
            </w:r>
            <w:r w:rsidRPr="00042229">
              <w:rPr>
                <w:rFonts w:ascii="Times New Roman" w:hAnsi="Times New Roman"/>
                <w:b/>
                <w:sz w:val="26"/>
                <w:szCs w:val="26"/>
              </w:rPr>
              <w:t>9 класса</w:t>
            </w:r>
            <w:r w:rsidRPr="00042229">
              <w:rPr>
                <w:rFonts w:ascii="Times New Roman" w:hAnsi="Times New Roman"/>
                <w:sz w:val="26"/>
                <w:szCs w:val="26"/>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42229" w:rsidRPr="00042229" w:rsidRDefault="00042229" w:rsidP="00042229">
            <w:pPr>
              <w:pStyle w:val="24"/>
              <w:autoSpaceDE w:val="0"/>
              <w:autoSpaceDN w:val="0"/>
              <w:adjustRightInd w:val="0"/>
              <w:ind w:firstLine="709"/>
              <w:rPr>
                <w:sz w:val="26"/>
                <w:szCs w:val="26"/>
              </w:rPr>
            </w:pPr>
            <w:r w:rsidRPr="00042229">
              <w:rPr>
                <w:sz w:val="26"/>
                <w:szCs w:val="26"/>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42229">
              <w:rPr>
                <w:b/>
                <w:sz w:val="26"/>
                <w:szCs w:val="26"/>
              </w:rPr>
              <w:t>качество</w:t>
            </w:r>
            <w:r w:rsidRPr="00042229">
              <w:rPr>
                <w:sz w:val="26"/>
                <w:szCs w:val="26"/>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42229" w:rsidRDefault="00042229" w:rsidP="004D12F8">
            <w:pPr>
              <w:pStyle w:val="3"/>
              <w:spacing w:before="0" w:beforeAutospacing="0" w:after="0" w:afterAutospacing="0"/>
              <w:jc w:val="center"/>
              <w:outlineLvl w:val="2"/>
            </w:pPr>
          </w:p>
        </w:tc>
      </w:tr>
      <w:tr w:rsidR="00251D96" w:rsidRPr="00EE4072" w:rsidTr="00171857">
        <w:tc>
          <w:tcPr>
            <w:tcW w:w="15984" w:type="dxa"/>
            <w:gridSpan w:val="2"/>
          </w:tcPr>
          <w:p w:rsidR="00251D96" w:rsidRPr="00EE4072" w:rsidRDefault="00251D96" w:rsidP="00251D96">
            <w:pPr>
              <w:pStyle w:val="3"/>
              <w:spacing w:before="0" w:beforeAutospacing="0" w:after="0" w:afterAutospacing="0"/>
              <w:jc w:val="center"/>
              <w:outlineLvl w:val="2"/>
              <w:rPr>
                <w:sz w:val="28"/>
                <w:szCs w:val="28"/>
              </w:rPr>
            </w:pPr>
            <w:r w:rsidRPr="00EE4072">
              <w:rPr>
                <w:sz w:val="28"/>
                <w:szCs w:val="28"/>
              </w:rPr>
              <w:lastRenderedPageBreak/>
              <w:t>Английский  язык</w:t>
            </w:r>
          </w:p>
        </w:tc>
      </w:tr>
      <w:tr w:rsidR="00251D96" w:rsidRPr="00EE4072" w:rsidTr="00171857">
        <w:tc>
          <w:tcPr>
            <w:tcW w:w="15984" w:type="dxa"/>
            <w:gridSpan w:val="2"/>
          </w:tcPr>
          <w:p w:rsidR="00251D96" w:rsidRPr="00EE4072" w:rsidRDefault="00251D96" w:rsidP="003C5D89">
            <w:pPr>
              <w:ind w:firstLine="709"/>
              <w:jc w:val="center"/>
              <w:rPr>
                <w:sz w:val="28"/>
                <w:szCs w:val="28"/>
              </w:rPr>
            </w:pPr>
            <w:r w:rsidRPr="00EE4072">
              <w:rPr>
                <w:rFonts w:ascii="Times New Roman" w:hAnsi="Times New Roman" w:cs="Times New Roman"/>
                <w:b/>
                <w:sz w:val="28"/>
                <w:szCs w:val="28"/>
              </w:rPr>
              <w:t xml:space="preserve">Коммуникативные умения.  </w:t>
            </w:r>
          </w:p>
        </w:tc>
      </w:tr>
      <w:tr w:rsidR="003C5D89" w:rsidRPr="00EE4072" w:rsidTr="00171857">
        <w:tc>
          <w:tcPr>
            <w:tcW w:w="15984" w:type="dxa"/>
            <w:gridSpan w:val="2"/>
          </w:tcPr>
          <w:p w:rsidR="003C5D89" w:rsidRPr="00EE4072" w:rsidRDefault="003C5D89" w:rsidP="00251D96">
            <w:pPr>
              <w:ind w:firstLine="709"/>
              <w:jc w:val="center"/>
              <w:rPr>
                <w:rFonts w:ascii="Times New Roman" w:hAnsi="Times New Roman" w:cs="Times New Roman"/>
                <w:b/>
                <w:sz w:val="28"/>
                <w:szCs w:val="28"/>
              </w:rPr>
            </w:pPr>
            <w:r w:rsidRPr="00EE4072">
              <w:rPr>
                <w:rFonts w:ascii="Times New Roman" w:hAnsi="Times New Roman" w:cs="Times New Roman"/>
                <w:b/>
                <w:sz w:val="28"/>
                <w:szCs w:val="28"/>
              </w:rPr>
              <w:t>Говорение.  Диалогическая речь</w:t>
            </w:r>
          </w:p>
        </w:tc>
      </w:tr>
      <w:tr w:rsidR="00251D96" w:rsidRPr="00EE4072" w:rsidTr="00171857">
        <w:tc>
          <w:tcPr>
            <w:tcW w:w="8330" w:type="dxa"/>
          </w:tcPr>
          <w:p w:rsidR="00251D96" w:rsidRPr="00042229" w:rsidRDefault="00042229" w:rsidP="00547199">
            <w:pPr>
              <w:numPr>
                <w:ilvl w:val="0"/>
                <w:numId w:val="35"/>
              </w:numPr>
              <w:tabs>
                <w:tab w:val="left" w:pos="993"/>
              </w:tabs>
              <w:ind w:left="0" w:firstLine="709"/>
              <w:jc w:val="both"/>
              <w:rPr>
                <w:sz w:val="28"/>
                <w:szCs w:val="28"/>
              </w:rPr>
            </w:pPr>
            <w:r w:rsidRPr="00042229">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7654" w:type="dxa"/>
          </w:tcPr>
          <w:p w:rsidR="00042229" w:rsidRPr="00042229" w:rsidRDefault="00042229" w:rsidP="00547199">
            <w:pPr>
              <w:numPr>
                <w:ilvl w:val="0"/>
                <w:numId w:val="35"/>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вести диалог-обмен мнениями; </w:t>
            </w:r>
          </w:p>
          <w:p w:rsidR="00042229" w:rsidRPr="00042229" w:rsidRDefault="00042229" w:rsidP="00547199">
            <w:pPr>
              <w:numPr>
                <w:ilvl w:val="0"/>
                <w:numId w:val="36"/>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брать и давать интервью;</w:t>
            </w:r>
          </w:p>
          <w:p w:rsidR="00042229" w:rsidRPr="00042229" w:rsidRDefault="00042229" w:rsidP="00547199">
            <w:pPr>
              <w:numPr>
                <w:ilvl w:val="0"/>
                <w:numId w:val="36"/>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вести диалог-расспрос на основе нелинейного текста (таблицы, диаграммы и т. д.).</w:t>
            </w:r>
          </w:p>
          <w:p w:rsidR="00251D96" w:rsidRPr="00042229" w:rsidRDefault="00251D96" w:rsidP="00042229">
            <w:pPr>
              <w:tabs>
                <w:tab w:val="left" w:pos="404"/>
              </w:tabs>
              <w:jc w:val="both"/>
              <w:rPr>
                <w:sz w:val="28"/>
                <w:szCs w:val="28"/>
              </w:rPr>
            </w:pPr>
          </w:p>
        </w:tc>
      </w:tr>
      <w:tr w:rsidR="00042229" w:rsidRPr="00EE4072" w:rsidTr="00CB682D">
        <w:tc>
          <w:tcPr>
            <w:tcW w:w="15984" w:type="dxa"/>
            <w:gridSpan w:val="2"/>
          </w:tcPr>
          <w:p w:rsidR="00042229" w:rsidRPr="00042229" w:rsidRDefault="00042229" w:rsidP="00042229">
            <w:pPr>
              <w:ind w:firstLine="709"/>
              <w:jc w:val="center"/>
              <w:rPr>
                <w:rFonts w:ascii="Times New Roman" w:hAnsi="Times New Roman"/>
                <w:sz w:val="28"/>
                <w:szCs w:val="28"/>
              </w:rPr>
            </w:pPr>
            <w:r w:rsidRPr="00042229">
              <w:rPr>
                <w:rFonts w:ascii="Times New Roman" w:hAnsi="Times New Roman"/>
                <w:b/>
                <w:sz w:val="28"/>
                <w:szCs w:val="28"/>
              </w:rPr>
              <w:t>Говорение. Монологическая речь</w:t>
            </w:r>
          </w:p>
        </w:tc>
      </w:tr>
      <w:tr w:rsidR="00042229" w:rsidRPr="00EE4072" w:rsidTr="00171857">
        <w:tc>
          <w:tcPr>
            <w:tcW w:w="8330" w:type="dxa"/>
          </w:tcPr>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давать краткую характеристику реальных людей и литературных персонажей; </w:t>
            </w:r>
          </w:p>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042229" w:rsidRPr="00042229" w:rsidRDefault="00042229" w:rsidP="00547199">
            <w:pPr>
              <w:numPr>
                <w:ilvl w:val="0"/>
                <w:numId w:val="37"/>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описывать картинку/ фото с опорой или без опоры на ключевые слова/ план/ вопросы.</w:t>
            </w:r>
          </w:p>
        </w:tc>
        <w:tc>
          <w:tcPr>
            <w:tcW w:w="7654" w:type="dxa"/>
          </w:tcPr>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 xml:space="preserve">делать сообщение на заданную тему на основе прочитанного; </w:t>
            </w:r>
          </w:p>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кратко высказываться с опорой на нелинейный текст (таблицы, диаграммы, расписание и т. п.);</w:t>
            </w:r>
          </w:p>
          <w:p w:rsidR="00042229" w:rsidRPr="00042229" w:rsidRDefault="00042229" w:rsidP="00547199">
            <w:pPr>
              <w:numPr>
                <w:ilvl w:val="0"/>
                <w:numId w:val="38"/>
              </w:numPr>
              <w:tabs>
                <w:tab w:val="left" w:pos="1134"/>
              </w:tabs>
              <w:ind w:left="0" w:firstLine="709"/>
              <w:jc w:val="both"/>
              <w:rPr>
                <w:rFonts w:ascii="Times New Roman" w:hAnsi="Times New Roman"/>
                <w:sz w:val="28"/>
                <w:szCs w:val="28"/>
              </w:rPr>
            </w:pPr>
            <w:r w:rsidRPr="00042229">
              <w:rPr>
                <w:rFonts w:ascii="Times New Roman" w:hAnsi="Times New Roman"/>
                <w:sz w:val="28"/>
                <w:szCs w:val="28"/>
              </w:rPr>
              <w:t>кратко излагать результаты выполненной проектной работы.</w:t>
            </w:r>
          </w:p>
        </w:tc>
      </w:tr>
      <w:tr w:rsidR="00251D96" w:rsidRPr="00EE4072" w:rsidTr="00171857">
        <w:tc>
          <w:tcPr>
            <w:tcW w:w="15984" w:type="dxa"/>
            <w:gridSpan w:val="2"/>
          </w:tcPr>
          <w:p w:rsidR="00251D96" w:rsidRPr="00EE4072" w:rsidRDefault="00251D96" w:rsidP="00251D96">
            <w:pPr>
              <w:ind w:firstLine="709"/>
              <w:jc w:val="center"/>
              <w:rPr>
                <w:sz w:val="28"/>
                <w:szCs w:val="28"/>
              </w:rPr>
            </w:pPr>
            <w:r w:rsidRPr="00EE4072">
              <w:rPr>
                <w:rFonts w:ascii="Times New Roman" w:hAnsi="Times New Roman" w:cs="Times New Roman"/>
                <w:b/>
                <w:sz w:val="28"/>
                <w:szCs w:val="28"/>
              </w:rPr>
              <w:t>Аудирование</w:t>
            </w:r>
          </w:p>
        </w:tc>
      </w:tr>
      <w:tr w:rsidR="00251D96" w:rsidRPr="00EE4072" w:rsidTr="00171857">
        <w:tc>
          <w:tcPr>
            <w:tcW w:w="8330" w:type="dxa"/>
          </w:tcPr>
          <w:p w:rsidR="00042229" w:rsidRPr="00042229" w:rsidRDefault="00042229" w:rsidP="00547199">
            <w:pPr>
              <w:numPr>
                <w:ilvl w:val="0"/>
                <w:numId w:val="39"/>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42229" w:rsidRPr="00042229" w:rsidRDefault="00042229" w:rsidP="00547199">
            <w:pPr>
              <w:numPr>
                <w:ilvl w:val="0"/>
                <w:numId w:val="39"/>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51D96" w:rsidRPr="00042229" w:rsidRDefault="00251D96" w:rsidP="00042229">
            <w:pPr>
              <w:tabs>
                <w:tab w:val="left" w:pos="993"/>
              </w:tabs>
              <w:ind w:left="709"/>
              <w:jc w:val="both"/>
              <w:rPr>
                <w:sz w:val="28"/>
                <w:szCs w:val="28"/>
              </w:rPr>
            </w:pPr>
          </w:p>
        </w:tc>
        <w:tc>
          <w:tcPr>
            <w:tcW w:w="7654" w:type="dxa"/>
          </w:tcPr>
          <w:p w:rsidR="00042229" w:rsidRPr="00042229" w:rsidRDefault="00042229" w:rsidP="00547199">
            <w:pPr>
              <w:numPr>
                <w:ilvl w:val="0"/>
                <w:numId w:val="40"/>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выделять основную тему в воспринимаемом на слух тексте;</w:t>
            </w:r>
          </w:p>
          <w:p w:rsidR="00042229" w:rsidRPr="00042229" w:rsidRDefault="00042229" w:rsidP="00547199">
            <w:pPr>
              <w:numPr>
                <w:ilvl w:val="0"/>
                <w:numId w:val="40"/>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251D96" w:rsidRPr="00042229" w:rsidRDefault="00251D96" w:rsidP="00042229">
            <w:pPr>
              <w:pStyle w:val="3"/>
              <w:spacing w:before="0" w:beforeAutospacing="0" w:after="0" w:afterAutospacing="0"/>
              <w:outlineLvl w:val="2"/>
              <w:rPr>
                <w:sz w:val="28"/>
                <w:szCs w:val="28"/>
              </w:rPr>
            </w:pPr>
          </w:p>
        </w:tc>
      </w:tr>
      <w:tr w:rsidR="00251D96" w:rsidRPr="00EE4072" w:rsidTr="00171857">
        <w:tc>
          <w:tcPr>
            <w:tcW w:w="15984" w:type="dxa"/>
            <w:gridSpan w:val="2"/>
          </w:tcPr>
          <w:p w:rsidR="00251D96" w:rsidRPr="00042229" w:rsidRDefault="00251D96" w:rsidP="00042229">
            <w:pPr>
              <w:ind w:firstLine="709"/>
              <w:jc w:val="center"/>
              <w:rPr>
                <w:sz w:val="28"/>
                <w:szCs w:val="28"/>
              </w:rPr>
            </w:pPr>
            <w:r w:rsidRPr="00042229">
              <w:rPr>
                <w:rFonts w:ascii="Times New Roman" w:hAnsi="Times New Roman" w:cs="Times New Roman"/>
                <w:b/>
                <w:sz w:val="28"/>
                <w:szCs w:val="28"/>
              </w:rPr>
              <w:t>Чтение</w:t>
            </w:r>
          </w:p>
        </w:tc>
      </w:tr>
      <w:tr w:rsidR="00251D96" w:rsidRPr="00EE4072" w:rsidTr="00171857">
        <w:tc>
          <w:tcPr>
            <w:tcW w:w="8330" w:type="dxa"/>
          </w:tcPr>
          <w:p w:rsidR="00042229" w:rsidRPr="00042229" w:rsidRDefault="00042229" w:rsidP="00547199">
            <w:pPr>
              <w:numPr>
                <w:ilvl w:val="0"/>
                <w:numId w:val="41"/>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42229" w:rsidRPr="00042229" w:rsidRDefault="00042229" w:rsidP="00547199">
            <w:pPr>
              <w:numPr>
                <w:ilvl w:val="0"/>
                <w:numId w:val="41"/>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042229" w:rsidRPr="00042229" w:rsidRDefault="00042229" w:rsidP="00547199">
            <w:pPr>
              <w:numPr>
                <w:ilvl w:val="0"/>
                <w:numId w:val="42"/>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171857" w:rsidRPr="00042229" w:rsidRDefault="00042229" w:rsidP="00547199">
            <w:pPr>
              <w:numPr>
                <w:ilvl w:val="0"/>
                <w:numId w:val="42"/>
              </w:numPr>
              <w:tabs>
                <w:tab w:val="left" w:pos="993"/>
              </w:tabs>
              <w:ind w:left="0" w:firstLine="709"/>
              <w:jc w:val="both"/>
              <w:rPr>
                <w:sz w:val="28"/>
                <w:szCs w:val="28"/>
              </w:rPr>
            </w:pPr>
            <w:r w:rsidRPr="00042229">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7654" w:type="dxa"/>
          </w:tcPr>
          <w:p w:rsidR="00042229" w:rsidRPr="00042229" w:rsidRDefault="00042229" w:rsidP="00547199">
            <w:pPr>
              <w:numPr>
                <w:ilvl w:val="0"/>
                <w:numId w:val="42"/>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042229" w:rsidRPr="00042229" w:rsidRDefault="00042229" w:rsidP="00547199">
            <w:pPr>
              <w:numPr>
                <w:ilvl w:val="0"/>
                <w:numId w:val="42"/>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восстанавливать текст из разрозненных абзацев или путем добавления выпущенных фрагментов.</w:t>
            </w:r>
          </w:p>
          <w:p w:rsidR="00251D96" w:rsidRPr="00042229" w:rsidRDefault="00251D96" w:rsidP="00042229">
            <w:pPr>
              <w:pStyle w:val="3"/>
              <w:spacing w:before="0" w:beforeAutospacing="0" w:after="0" w:afterAutospacing="0"/>
              <w:outlineLvl w:val="2"/>
              <w:rPr>
                <w:sz w:val="28"/>
                <w:szCs w:val="28"/>
              </w:rPr>
            </w:pPr>
          </w:p>
        </w:tc>
      </w:tr>
      <w:tr w:rsidR="003C5D89" w:rsidRPr="00EE4072" w:rsidTr="00171857">
        <w:tc>
          <w:tcPr>
            <w:tcW w:w="15984" w:type="dxa"/>
            <w:gridSpan w:val="2"/>
          </w:tcPr>
          <w:p w:rsidR="003C5D89" w:rsidRPr="00042229" w:rsidRDefault="003C5D89" w:rsidP="00042229">
            <w:pPr>
              <w:ind w:firstLine="709"/>
              <w:jc w:val="center"/>
              <w:rPr>
                <w:sz w:val="28"/>
                <w:szCs w:val="28"/>
              </w:rPr>
            </w:pPr>
            <w:r w:rsidRPr="00042229">
              <w:rPr>
                <w:rFonts w:ascii="Times New Roman" w:hAnsi="Times New Roman" w:cs="Times New Roman"/>
                <w:b/>
                <w:sz w:val="28"/>
                <w:szCs w:val="28"/>
              </w:rPr>
              <w:t>Письменная речь</w:t>
            </w:r>
          </w:p>
        </w:tc>
      </w:tr>
      <w:tr w:rsidR="00251D96" w:rsidRPr="00EE4072" w:rsidTr="00171857">
        <w:tc>
          <w:tcPr>
            <w:tcW w:w="8330" w:type="dxa"/>
          </w:tcPr>
          <w:p w:rsidR="00042229" w:rsidRPr="00042229" w:rsidRDefault="00042229" w:rsidP="00547199">
            <w:pPr>
              <w:numPr>
                <w:ilvl w:val="0"/>
                <w:numId w:val="43"/>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042229" w:rsidRPr="00042229" w:rsidRDefault="00042229" w:rsidP="00547199">
            <w:pPr>
              <w:numPr>
                <w:ilvl w:val="0"/>
                <w:numId w:val="43"/>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42229" w:rsidRPr="00042229" w:rsidRDefault="00042229" w:rsidP="00547199">
            <w:pPr>
              <w:numPr>
                <w:ilvl w:val="0"/>
                <w:numId w:val="43"/>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042229" w:rsidRPr="00042229" w:rsidRDefault="00042229" w:rsidP="00547199">
            <w:pPr>
              <w:numPr>
                <w:ilvl w:val="0"/>
                <w:numId w:val="43"/>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небольшие письменные высказывания с опорой на образец/ план.</w:t>
            </w:r>
          </w:p>
          <w:p w:rsidR="00251D96" w:rsidRPr="00042229" w:rsidRDefault="00251D96" w:rsidP="00042229">
            <w:pPr>
              <w:tabs>
                <w:tab w:val="left" w:pos="993"/>
              </w:tabs>
              <w:ind w:left="709"/>
              <w:jc w:val="both"/>
              <w:rPr>
                <w:sz w:val="28"/>
                <w:szCs w:val="28"/>
              </w:rPr>
            </w:pPr>
          </w:p>
        </w:tc>
        <w:tc>
          <w:tcPr>
            <w:tcW w:w="7654" w:type="dxa"/>
          </w:tcPr>
          <w:p w:rsidR="00042229" w:rsidRPr="00042229" w:rsidRDefault="00042229" w:rsidP="00547199">
            <w:pPr>
              <w:numPr>
                <w:ilvl w:val="0"/>
                <w:numId w:val="44"/>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042229" w:rsidRPr="00042229" w:rsidRDefault="00042229" w:rsidP="00547199">
            <w:pPr>
              <w:numPr>
                <w:ilvl w:val="0"/>
                <w:numId w:val="44"/>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электронное письмо (</w:t>
            </w:r>
            <w:r w:rsidRPr="00042229">
              <w:rPr>
                <w:rFonts w:ascii="Times New Roman" w:hAnsi="Times New Roman"/>
                <w:sz w:val="28"/>
                <w:szCs w:val="28"/>
                <w:lang w:val="en-US"/>
              </w:rPr>
              <w:t>e</w:t>
            </w:r>
            <w:r w:rsidRPr="00042229">
              <w:rPr>
                <w:rFonts w:ascii="Times New Roman" w:hAnsi="Times New Roman"/>
                <w:sz w:val="28"/>
                <w:szCs w:val="28"/>
              </w:rPr>
              <w:t>-</w:t>
            </w:r>
            <w:r w:rsidRPr="00042229">
              <w:rPr>
                <w:rFonts w:ascii="Times New Roman" w:hAnsi="Times New Roman"/>
                <w:sz w:val="28"/>
                <w:szCs w:val="28"/>
                <w:lang w:val="en-US"/>
              </w:rPr>
              <w:t>mail</w:t>
            </w:r>
            <w:r w:rsidRPr="00042229">
              <w:rPr>
                <w:rFonts w:ascii="Times New Roman" w:hAnsi="Times New Roman"/>
                <w:sz w:val="28"/>
                <w:szCs w:val="28"/>
              </w:rPr>
              <w:t>) зарубежному другу в ответ на электронное письмо-стимул;</w:t>
            </w:r>
          </w:p>
          <w:p w:rsidR="00042229" w:rsidRPr="00042229" w:rsidRDefault="00042229" w:rsidP="00547199">
            <w:pPr>
              <w:numPr>
                <w:ilvl w:val="0"/>
                <w:numId w:val="44"/>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 xml:space="preserve">составлять план/ тезисы устного или письменного сообщения; </w:t>
            </w:r>
          </w:p>
          <w:p w:rsidR="00042229" w:rsidRPr="00042229" w:rsidRDefault="00042229" w:rsidP="00547199">
            <w:pPr>
              <w:numPr>
                <w:ilvl w:val="0"/>
                <w:numId w:val="45"/>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кратко излагать в письменном виде результаты проектной деятельности;</w:t>
            </w:r>
          </w:p>
          <w:p w:rsidR="00042229" w:rsidRPr="00042229" w:rsidRDefault="00042229" w:rsidP="00547199">
            <w:pPr>
              <w:numPr>
                <w:ilvl w:val="0"/>
                <w:numId w:val="45"/>
              </w:numPr>
              <w:tabs>
                <w:tab w:val="left" w:pos="993"/>
              </w:tabs>
              <w:ind w:left="0" w:firstLine="709"/>
              <w:jc w:val="both"/>
              <w:rPr>
                <w:rFonts w:ascii="Times New Roman" w:hAnsi="Times New Roman"/>
                <w:sz w:val="28"/>
                <w:szCs w:val="28"/>
              </w:rPr>
            </w:pPr>
            <w:r w:rsidRPr="00042229">
              <w:rPr>
                <w:rFonts w:ascii="Times New Roman" w:hAnsi="Times New Roman"/>
                <w:sz w:val="28"/>
                <w:szCs w:val="28"/>
              </w:rPr>
              <w:t>писать небольшое письменное высказывание с опорой на нелинейный текст (таблицы, диаграммы и т. п.).</w:t>
            </w:r>
          </w:p>
          <w:p w:rsidR="00251D96" w:rsidRPr="00042229" w:rsidRDefault="00251D96" w:rsidP="00042229">
            <w:pPr>
              <w:pStyle w:val="3"/>
              <w:spacing w:before="0" w:beforeAutospacing="0" w:after="0" w:afterAutospacing="0"/>
              <w:outlineLvl w:val="2"/>
              <w:rPr>
                <w:sz w:val="28"/>
                <w:szCs w:val="28"/>
              </w:rPr>
            </w:pPr>
          </w:p>
        </w:tc>
      </w:tr>
      <w:tr w:rsidR="003C5D89" w:rsidRPr="00EE4072" w:rsidTr="00171857">
        <w:tc>
          <w:tcPr>
            <w:tcW w:w="15984" w:type="dxa"/>
            <w:gridSpan w:val="2"/>
          </w:tcPr>
          <w:p w:rsidR="003C5D89" w:rsidRPr="00EE4072" w:rsidRDefault="003C5D89" w:rsidP="003C5D89">
            <w:pPr>
              <w:ind w:firstLine="709"/>
              <w:jc w:val="center"/>
              <w:rPr>
                <w:sz w:val="28"/>
                <w:szCs w:val="28"/>
              </w:rPr>
            </w:pPr>
            <w:r w:rsidRPr="00EE4072">
              <w:rPr>
                <w:rFonts w:ascii="Times New Roman" w:hAnsi="Times New Roman" w:cs="Times New Roman"/>
                <w:b/>
                <w:sz w:val="28"/>
                <w:szCs w:val="28"/>
              </w:rPr>
              <w:t>Языковые навыки и средства оперирования ими</w:t>
            </w:r>
          </w:p>
        </w:tc>
      </w:tr>
      <w:tr w:rsidR="003C5D89" w:rsidRPr="00EE4072" w:rsidTr="00171857">
        <w:tc>
          <w:tcPr>
            <w:tcW w:w="15984" w:type="dxa"/>
            <w:gridSpan w:val="2"/>
          </w:tcPr>
          <w:p w:rsidR="003C5D89" w:rsidRPr="00EE4072" w:rsidRDefault="003C5D89" w:rsidP="003C5D89">
            <w:pPr>
              <w:ind w:firstLine="709"/>
              <w:jc w:val="center"/>
              <w:rPr>
                <w:sz w:val="28"/>
                <w:szCs w:val="28"/>
              </w:rPr>
            </w:pPr>
            <w:r w:rsidRPr="00EE4072">
              <w:rPr>
                <w:rFonts w:ascii="Times New Roman" w:hAnsi="Times New Roman" w:cs="Times New Roman"/>
                <w:b/>
                <w:sz w:val="28"/>
                <w:szCs w:val="28"/>
              </w:rPr>
              <w:t>Орфография и пунктуация</w:t>
            </w:r>
          </w:p>
        </w:tc>
      </w:tr>
      <w:tr w:rsidR="003C5D89" w:rsidRPr="00EE4072" w:rsidTr="00171857">
        <w:tc>
          <w:tcPr>
            <w:tcW w:w="8330" w:type="dxa"/>
          </w:tcPr>
          <w:p w:rsidR="00CB682D" w:rsidRPr="00CB682D" w:rsidRDefault="00CB682D" w:rsidP="00547199">
            <w:pPr>
              <w:numPr>
                <w:ilvl w:val="0"/>
                <w:numId w:val="46"/>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правильно писать изученные слова;</w:t>
            </w:r>
          </w:p>
          <w:p w:rsidR="00CB682D" w:rsidRPr="00CB682D" w:rsidRDefault="00CB682D" w:rsidP="00547199">
            <w:pPr>
              <w:numPr>
                <w:ilvl w:val="0"/>
                <w:numId w:val="46"/>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C5D89" w:rsidRPr="00CB682D" w:rsidRDefault="00CB682D" w:rsidP="00547199">
            <w:pPr>
              <w:numPr>
                <w:ilvl w:val="0"/>
                <w:numId w:val="46"/>
              </w:numPr>
              <w:tabs>
                <w:tab w:val="left" w:pos="993"/>
              </w:tabs>
              <w:ind w:left="0" w:firstLine="709"/>
              <w:jc w:val="both"/>
              <w:rPr>
                <w:sz w:val="28"/>
                <w:szCs w:val="28"/>
              </w:rPr>
            </w:pPr>
            <w:r w:rsidRPr="00CB682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tc>
        <w:tc>
          <w:tcPr>
            <w:tcW w:w="7654" w:type="dxa"/>
          </w:tcPr>
          <w:p w:rsidR="00CB682D" w:rsidRPr="00CB682D" w:rsidRDefault="00CB682D" w:rsidP="00547199">
            <w:pPr>
              <w:numPr>
                <w:ilvl w:val="0"/>
                <w:numId w:val="47"/>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сравнивать и анализировать буквосочетания английского языка и их транскрипцию.</w:t>
            </w:r>
          </w:p>
          <w:p w:rsidR="003C5D89" w:rsidRPr="00CB682D" w:rsidRDefault="003C5D89" w:rsidP="00CB682D">
            <w:pPr>
              <w:pStyle w:val="3"/>
              <w:spacing w:before="0" w:beforeAutospacing="0" w:after="0" w:afterAutospacing="0"/>
              <w:outlineLvl w:val="2"/>
              <w:rPr>
                <w:sz w:val="28"/>
                <w:szCs w:val="28"/>
              </w:rPr>
            </w:pPr>
          </w:p>
        </w:tc>
      </w:tr>
      <w:tr w:rsidR="00171857" w:rsidRPr="00EE4072" w:rsidTr="00171857">
        <w:tc>
          <w:tcPr>
            <w:tcW w:w="15984" w:type="dxa"/>
            <w:gridSpan w:val="2"/>
          </w:tcPr>
          <w:p w:rsidR="00171857" w:rsidRPr="00CB682D" w:rsidRDefault="00171857" w:rsidP="00CB682D">
            <w:pPr>
              <w:ind w:firstLine="709"/>
              <w:jc w:val="center"/>
              <w:rPr>
                <w:sz w:val="28"/>
                <w:szCs w:val="28"/>
              </w:rPr>
            </w:pPr>
            <w:r w:rsidRPr="00CB682D">
              <w:rPr>
                <w:rFonts w:ascii="Times New Roman" w:hAnsi="Times New Roman" w:cs="Times New Roman"/>
                <w:b/>
                <w:sz w:val="28"/>
                <w:szCs w:val="28"/>
              </w:rPr>
              <w:t>Фонетическая сторона речи</w:t>
            </w:r>
          </w:p>
        </w:tc>
      </w:tr>
      <w:tr w:rsidR="003C5D89" w:rsidRPr="00EE4072" w:rsidTr="00171857">
        <w:tc>
          <w:tcPr>
            <w:tcW w:w="8330" w:type="dxa"/>
          </w:tcPr>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соблюдать правильное ударение в изученных словах;</w:t>
            </w:r>
          </w:p>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различать коммуникативные типы предложений по их интонации;</w:t>
            </w:r>
          </w:p>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членить предложение на смысловые группы;</w:t>
            </w:r>
          </w:p>
          <w:p w:rsidR="003C5D89" w:rsidRPr="00CB682D" w:rsidRDefault="00CB682D" w:rsidP="00547199">
            <w:pPr>
              <w:numPr>
                <w:ilvl w:val="0"/>
                <w:numId w:val="48"/>
              </w:numPr>
              <w:tabs>
                <w:tab w:val="left" w:pos="993"/>
              </w:tabs>
              <w:ind w:left="0" w:firstLine="709"/>
              <w:jc w:val="both"/>
              <w:rPr>
                <w:sz w:val="28"/>
                <w:szCs w:val="28"/>
              </w:rPr>
            </w:pPr>
            <w:r w:rsidRPr="00CB682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7654" w:type="dxa"/>
          </w:tcPr>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выражать модальные значения, чувства и эмоции с помощью интонации;</w:t>
            </w:r>
          </w:p>
          <w:p w:rsidR="00CB682D" w:rsidRPr="00CB682D" w:rsidRDefault="00CB682D" w:rsidP="00547199">
            <w:pPr>
              <w:numPr>
                <w:ilvl w:val="0"/>
                <w:numId w:val="48"/>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3C5D89" w:rsidRPr="00CB682D" w:rsidRDefault="003C5D89" w:rsidP="00CB682D">
            <w:pPr>
              <w:pStyle w:val="3"/>
              <w:spacing w:before="0" w:beforeAutospacing="0" w:after="0" w:afterAutospacing="0"/>
              <w:outlineLvl w:val="2"/>
              <w:rPr>
                <w:sz w:val="28"/>
                <w:szCs w:val="28"/>
              </w:rPr>
            </w:pPr>
          </w:p>
        </w:tc>
      </w:tr>
      <w:tr w:rsidR="00171857" w:rsidRPr="00EE4072" w:rsidTr="00171857">
        <w:tc>
          <w:tcPr>
            <w:tcW w:w="15984" w:type="dxa"/>
            <w:gridSpan w:val="2"/>
          </w:tcPr>
          <w:p w:rsidR="00171857" w:rsidRPr="00CB682D" w:rsidRDefault="00171857" w:rsidP="00CB682D">
            <w:pPr>
              <w:ind w:firstLine="709"/>
              <w:jc w:val="center"/>
              <w:rPr>
                <w:sz w:val="28"/>
                <w:szCs w:val="28"/>
              </w:rPr>
            </w:pPr>
            <w:r w:rsidRPr="00CB682D">
              <w:rPr>
                <w:rFonts w:ascii="Times New Roman" w:hAnsi="Times New Roman" w:cs="Times New Roman"/>
                <w:b/>
                <w:sz w:val="28"/>
                <w:szCs w:val="28"/>
              </w:rPr>
              <w:t>Лексическая сторона речи</w:t>
            </w:r>
          </w:p>
        </w:tc>
      </w:tr>
      <w:tr w:rsidR="003C5D89" w:rsidRPr="00EE4072" w:rsidTr="00171857">
        <w:tc>
          <w:tcPr>
            <w:tcW w:w="8330" w:type="dxa"/>
          </w:tcPr>
          <w:p w:rsidR="00CB682D" w:rsidRPr="00CB682D" w:rsidRDefault="00CB682D" w:rsidP="00547199">
            <w:pPr>
              <w:numPr>
                <w:ilvl w:val="0"/>
                <w:numId w:val="49"/>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B682D" w:rsidRPr="00CB682D" w:rsidRDefault="00CB682D" w:rsidP="00547199">
            <w:pPr>
              <w:numPr>
                <w:ilvl w:val="0"/>
                <w:numId w:val="49"/>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B682D" w:rsidRPr="00CB682D" w:rsidRDefault="00CB682D" w:rsidP="00547199">
            <w:pPr>
              <w:numPr>
                <w:ilvl w:val="0"/>
                <w:numId w:val="49"/>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соблюдать существующие в английском языке нормы лексической сочетаемости;</w:t>
            </w:r>
          </w:p>
          <w:p w:rsidR="00CB682D" w:rsidRPr="00CB682D" w:rsidRDefault="00CB682D" w:rsidP="00547199">
            <w:pPr>
              <w:numPr>
                <w:ilvl w:val="0"/>
                <w:numId w:val="49"/>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B682D" w:rsidRPr="00CB682D" w:rsidRDefault="00CB682D" w:rsidP="00547199">
            <w:pPr>
              <w:numPr>
                <w:ilvl w:val="0"/>
                <w:numId w:val="49"/>
              </w:numPr>
              <w:tabs>
                <w:tab w:val="left" w:pos="993"/>
              </w:tabs>
              <w:ind w:left="0" w:firstLine="709"/>
              <w:jc w:val="both"/>
              <w:rPr>
                <w:rFonts w:ascii="Times New Roman" w:hAnsi="Times New Roman"/>
                <w:sz w:val="28"/>
                <w:szCs w:val="28"/>
                <w:lang w:bidi="en-US"/>
              </w:rPr>
            </w:pPr>
            <w:r w:rsidRPr="00CB682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глаголы при помощи аффиксов </w:t>
            </w:r>
            <w:r w:rsidRPr="00CB682D">
              <w:rPr>
                <w:rFonts w:ascii="Times New Roman" w:hAnsi="Times New Roman"/>
                <w:sz w:val="28"/>
                <w:szCs w:val="28"/>
                <w:lang w:val="en-US"/>
              </w:rPr>
              <w:t>dis</w:t>
            </w:r>
            <w:r w:rsidRPr="00CB682D">
              <w:rPr>
                <w:rFonts w:ascii="Times New Roman" w:hAnsi="Times New Roman"/>
                <w:sz w:val="28"/>
                <w:szCs w:val="28"/>
              </w:rPr>
              <w:t xml:space="preserve">-, </w:t>
            </w:r>
            <w:r w:rsidRPr="00CB682D">
              <w:rPr>
                <w:rFonts w:ascii="Times New Roman" w:hAnsi="Times New Roman"/>
                <w:sz w:val="28"/>
                <w:szCs w:val="28"/>
                <w:lang w:val="en-US"/>
              </w:rPr>
              <w:t>mis</w:t>
            </w:r>
            <w:r w:rsidRPr="00CB682D">
              <w:rPr>
                <w:rFonts w:ascii="Times New Roman" w:hAnsi="Times New Roman"/>
                <w:sz w:val="28"/>
                <w:szCs w:val="28"/>
              </w:rPr>
              <w:t xml:space="preserve">-, </w:t>
            </w:r>
            <w:r w:rsidRPr="00CB682D">
              <w:rPr>
                <w:rFonts w:ascii="Times New Roman" w:hAnsi="Times New Roman"/>
                <w:sz w:val="28"/>
                <w:szCs w:val="28"/>
                <w:lang w:val="en-US"/>
              </w:rPr>
              <w:t>re</w:t>
            </w:r>
            <w:r w:rsidRPr="00CB682D">
              <w:rPr>
                <w:rFonts w:ascii="Times New Roman" w:hAnsi="Times New Roman"/>
                <w:sz w:val="28"/>
                <w:szCs w:val="28"/>
              </w:rPr>
              <w:t>-, -</w:t>
            </w:r>
            <w:r w:rsidRPr="00CB682D">
              <w:rPr>
                <w:rFonts w:ascii="Times New Roman" w:hAnsi="Times New Roman"/>
                <w:sz w:val="28"/>
                <w:szCs w:val="28"/>
                <w:lang w:val="en-US"/>
              </w:rPr>
              <w:t>i</w:t>
            </w:r>
            <w:r w:rsidRPr="00CB682D">
              <w:rPr>
                <w:rFonts w:ascii="Times New Roman" w:hAnsi="Times New Roman"/>
                <w:sz w:val="28"/>
                <w:szCs w:val="28"/>
              </w:rPr>
              <w:t xml:space="preserve">ze/-ise; </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lang w:val="en-US"/>
              </w:rPr>
            </w:pPr>
            <w:r w:rsidRPr="00CB682D">
              <w:rPr>
                <w:rFonts w:ascii="Times New Roman" w:hAnsi="Times New Roman"/>
                <w:sz w:val="28"/>
                <w:szCs w:val="28"/>
              </w:rPr>
              <w:t>именасуществительныеприпомощисуффиксов</w:t>
            </w:r>
            <w:r w:rsidRPr="00CB682D">
              <w:rPr>
                <w:rFonts w:ascii="Times New Roman" w:hAnsi="Times New Roman"/>
                <w:sz w:val="28"/>
                <w:szCs w:val="28"/>
                <w:lang w:val="en-US"/>
              </w:rPr>
              <w:t xml:space="preserve"> -or/ -er, -ist , -sion/-tion, -nce/-ence, -ment, -ity , -ness, -ship, -ing; </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lang w:val="en-US" w:bidi="en-US"/>
              </w:rPr>
            </w:pPr>
            <w:r w:rsidRPr="00CB682D">
              <w:rPr>
                <w:rFonts w:ascii="Times New Roman" w:hAnsi="Times New Roman"/>
                <w:sz w:val="28"/>
                <w:szCs w:val="28"/>
              </w:rPr>
              <w:t>именаприлагательныеприпомощиаффиксов</w:t>
            </w:r>
            <w:r w:rsidRPr="00CB682D">
              <w:rPr>
                <w:rFonts w:ascii="Times New Roman" w:hAnsi="Times New Roman"/>
                <w:sz w:val="28"/>
                <w:szCs w:val="28"/>
                <w:lang w:val="en-US" w:bidi="en-US"/>
              </w:rPr>
              <w:t>inter-; -y, -ly, -ful , -al , -ic,-ian/an, -ing; -ous, -able/ible, -less, -ive;</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наречия при помощи суффикса -</w:t>
            </w:r>
            <w:r w:rsidRPr="00CB682D">
              <w:rPr>
                <w:rFonts w:ascii="Times New Roman" w:hAnsi="Times New Roman"/>
                <w:sz w:val="28"/>
                <w:szCs w:val="28"/>
                <w:lang w:val="en-US"/>
              </w:rPr>
              <w:t>ly</w:t>
            </w:r>
            <w:r w:rsidRPr="00CB682D">
              <w:rPr>
                <w:rFonts w:ascii="Times New Roman" w:hAnsi="Times New Roman"/>
                <w:sz w:val="28"/>
                <w:szCs w:val="28"/>
              </w:rPr>
              <w:t>;</w:t>
            </w:r>
          </w:p>
          <w:p w:rsidR="00CB682D" w:rsidRPr="00CB682D" w:rsidRDefault="00CB682D" w:rsidP="00547199">
            <w:pPr>
              <w:numPr>
                <w:ilvl w:val="0"/>
                <w:numId w:val="50"/>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имена существительные, имена прилагательные, наречия при помощи отрицательных префиксов</w:t>
            </w:r>
            <w:r w:rsidRPr="00CB682D">
              <w:rPr>
                <w:rFonts w:ascii="Times New Roman" w:hAnsi="Times New Roman"/>
                <w:sz w:val="28"/>
                <w:szCs w:val="28"/>
                <w:lang w:val="en-US" w:bidi="en-US"/>
              </w:rPr>
              <w:t>un</w:t>
            </w:r>
            <w:r w:rsidRPr="00CB682D">
              <w:rPr>
                <w:rFonts w:ascii="Times New Roman" w:hAnsi="Times New Roman"/>
                <w:sz w:val="28"/>
                <w:szCs w:val="28"/>
                <w:lang w:bidi="en-US"/>
              </w:rPr>
              <w:t xml:space="preserve">-, </w:t>
            </w:r>
            <w:r w:rsidRPr="00CB682D">
              <w:rPr>
                <w:rFonts w:ascii="Times New Roman" w:hAnsi="Times New Roman"/>
                <w:sz w:val="28"/>
                <w:szCs w:val="28"/>
                <w:lang w:val="en-US" w:bidi="en-US"/>
              </w:rPr>
              <w:t>im</w:t>
            </w:r>
            <w:r w:rsidRPr="00CB682D">
              <w:rPr>
                <w:rFonts w:ascii="Times New Roman" w:hAnsi="Times New Roman"/>
                <w:sz w:val="28"/>
                <w:szCs w:val="28"/>
                <w:lang w:bidi="en-US"/>
              </w:rPr>
              <w:t>-/</w:t>
            </w:r>
            <w:r w:rsidRPr="00CB682D">
              <w:rPr>
                <w:rFonts w:ascii="Times New Roman" w:hAnsi="Times New Roman"/>
                <w:sz w:val="28"/>
                <w:szCs w:val="28"/>
                <w:lang w:val="en-US" w:bidi="en-US"/>
              </w:rPr>
              <w:t>in</w:t>
            </w:r>
            <w:r w:rsidRPr="00CB682D">
              <w:rPr>
                <w:rFonts w:ascii="Times New Roman" w:hAnsi="Times New Roman"/>
                <w:sz w:val="28"/>
                <w:szCs w:val="28"/>
                <w:lang w:bidi="en-US"/>
              </w:rPr>
              <w:t>-;</w:t>
            </w:r>
          </w:p>
          <w:p w:rsidR="003C5D89" w:rsidRPr="00CB682D" w:rsidRDefault="00CB682D" w:rsidP="00547199">
            <w:pPr>
              <w:numPr>
                <w:ilvl w:val="0"/>
                <w:numId w:val="50"/>
              </w:numPr>
              <w:tabs>
                <w:tab w:val="left" w:pos="993"/>
              </w:tabs>
              <w:ind w:left="0" w:firstLine="709"/>
              <w:jc w:val="both"/>
              <w:rPr>
                <w:sz w:val="28"/>
                <w:szCs w:val="28"/>
              </w:rPr>
            </w:pPr>
            <w:r w:rsidRPr="00CB682D">
              <w:rPr>
                <w:rFonts w:ascii="Times New Roman" w:hAnsi="Times New Roman"/>
                <w:sz w:val="28"/>
                <w:szCs w:val="28"/>
              </w:rPr>
              <w:t>числительные при помощи суффиксов -</w:t>
            </w:r>
            <w:r w:rsidRPr="00CB682D">
              <w:rPr>
                <w:rFonts w:ascii="Times New Roman" w:hAnsi="Times New Roman"/>
                <w:sz w:val="28"/>
                <w:szCs w:val="28"/>
                <w:lang w:val="en-US"/>
              </w:rPr>
              <w:t>teen</w:t>
            </w:r>
            <w:r w:rsidRPr="00CB682D">
              <w:rPr>
                <w:rFonts w:ascii="Times New Roman" w:hAnsi="Times New Roman"/>
                <w:sz w:val="28"/>
                <w:szCs w:val="28"/>
              </w:rPr>
              <w:t>, -</w:t>
            </w:r>
            <w:r w:rsidRPr="00CB682D">
              <w:rPr>
                <w:rFonts w:ascii="Times New Roman" w:hAnsi="Times New Roman"/>
                <w:sz w:val="28"/>
                <w:szCs w:val="28"/>
                <w:lang w:val="en-US"/>
              </w:rPr>
              <w:t>ty</w:t>
            </w:r>
            <w:r w:rsidRPr="00CB682D">
              <w:rPr>
                <w:rFonts w:ascii="Times New Roman" w:hAnsi="Times New Roman"/>
                <w:sz w:val="28"/>
                <w:szCs w:val="28"/>
              </w:rPr>
              <w:t>; -</w:t>
            </w:r>
            <w:r w:rsidRPr="00CB682D">
              <w:rPr>
                <w:rFonts w:ascii="Times New Roman" w:hAnsi="Times New Roman"/>
                <w:sz w:val="28"/>
                <w:szCs w:val="28"/>
                <w:lang w:val="en-US"/>
              </w:rPr>
              <w:t>th</w:t>
            </w:r>
            <w:r w:rsidRPr="00CB682D">
              <w:rPr>
                <w:rFonts w:ascii="Times New Roman" w:hAnsi="Times New Roman"/>
                <w:sz w:val="28"/>
                <w:szCs w:val="28"/>
              </w:rPr>
              <w:t>.</w:t>
            </w:r>
          </w:p>
        </w:tc>
        <w:tc>
          <w:tcPr>
            <w:tcW w:w="7654" w:type="dxa"/>
          </w:tcPr>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наиболее распространенные фразовые глаголы;</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принадлежность слов к частям речи по аффиксам;</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различные средства связи в тексте для обеспечения его целостности (</w:t>
            </w:r>
            <w:r w:rsidRPr="00CB682D">
              <w:rPr>
                <w:rFonts w:ascii="Times New Roman" w:hAnsi="Times New Roman"/>
                <w:sz w:val="28"/>
                <w:szCs w:val="28"/>
                <w:lang w:val="en-US"/>
              </w:rPr>
              <w:t>firstly</w:t>
            </w:r>
            <w:r w:rsidRPr="00CB682D">
              <w:rPr>
                <w:rFonts w:ascii="Times New Roman" w:hAnsi="Times New Roman"/>
                <w:sz w:val="28"/>
                <w:szCs w:val="28"/>
              </w:rPr>
              <w:t xml:space="preserve">, </w:t>
            </w:r>
            <w:r w:rsidRPr="00CB682D">
              <w:rPr>
                <w:rFonts w:ascii="Times New Roman" w:hAnsi="Times New Roman"/>
                <w:sz w:val="28"/>
                <w:szCs w:val="28"/>
                <w:lang w:val="en-US"/>
              </w:rPr>
              <w:t>tobeginwith</w:t>
            </w:r>
            <w:r w:rsidRPr="00CB682D">
              <w:rPr>
                <w:rFonts w:ascii="Times New Roman" w:hAnsi="Times New Roman"/>
                <w:sz w:val="28"/>
                <w:szCs w:val="28"/>
              </w:rPr>
              <w:t xml:space="preserve">, </w:t>
            </w:r>
            <w:r w:rsidRPr="00CB682D">
              <w:rPr>
                <w:rFonts w:ascii="Times New Roman" w:hAnsi="Times New Roman"/>
                <w:sz w:val="28"/>
                <w:szCs w:val="28"/>
                <w:lang w:val="en-US"/>
              </w:rPr>
              <w:t>however</w:t>
            </w:r>
            <w:r w:rsidRPr="00CB682D">
              <w:rPr>
                <w:rFonts w:ascii="Times New Roman" w:hAnsi="Times New Roman"/>
                <w:sz w:val="28"/>
                <w:szCs w:val="28"/>
              </w:rPr>
              <w:t xml:space="preserve">, </w:t>
            </w:r>
            <w:r w:rsidRPr="00CB682D">
              <w:rPr>
                <w:rFonts w:ascii="Times New Roman" w:hAnsi="Times New Roman"/>
                <w:sz w:val="28"/>
                <w:szCs w:val="28"/>
                <w:lang w:val="en-US"/>
              </w:rPr>
              <w:t>asforme</w:t>
            </w:r>
            <w:r w:rsidRPr="00CB682D">
              <w:rPr>
                <w:rFonts w:ascii="Times New Roman" w:hAnsi="Times New Roman"/>
                <w:sz w:val="28"/>
                <w:szCs w:val="28"/>
              </w:rPr>
              <w:t xml:space="preserve">, </w:t>
            </w:r>
            <w:r w:rsidRPr="00CB682D">
              <w:rPr>
                <w:rFonts w:ascii="Times New Roman" w:hAnsi="Times New Roman"/>
                <w:sz w:val="28"/>
                <w:szCs w:val="28"/>
                <w:lang w:val="en-US"/>
              </w:rPr>
              <w:t>finally</w:t>
            </w:r>
            <w:r w:rsidRPr="00CB682D">
              <w:rPr>
                <w:rFonts w:ascii="Times New Roman" w:hAnsi="Times New Roman"/>
                <w:sz w:val="28"/>
                <w:szCs w:val="28"/>
              </w:rPr>
              <w:t xml:space="preserve">, </w:t>
            </w:r>
            <w:r w:rsidRPr="00CB682D">
              <w:rPr>
                <w:rFonts w:ascii="Times New Roman" w:hAnsi="Times New Roman"/>
                <w:sz w:val="28"/>
                <w:szCs w:val="28"/>
                <w:lang w:val="en-US"/>
              </w:rPr>
              <w:t>atlast</w:t>
            </w:r>
            <w:r w:rsidRPr="00CB682D">
              <w:rPr>
                <w:rFonts w:ascii="Times New Roman" w:hAnsi="Times New Roman"/>
                <w:sz w:val="28"/>
                <w:szCs w:val="28"/>
              </w:rPr>
              <w:t xml:space="preserve">, </w:t>
            </w:r>
            <w:r w:rsidRPr="00CB682D">
              <w:rPr>
                <w:rFonts w:ascii="Times New Roman" w:hAnsi="Times New Roman"/>
                <w:sz w:val="28"/>
                <w:szCs w:val="28"/>
                <w:lang w:val="en-US"/>
              </w:rPr>
              <w:t>etc</w:t>
            </w:r>
            <w:r w:rsidRPr="00CB682D">
              <w:rPr>
                <w:rFonts w:ascii="Times New Roman" w:hAnsi="Times New Roman"/>
                <w:sz w:val="28"/>
                <w:szCs w:val="28"/>
              </w:rPr>
              <w:t>.);</w:t>
            </w:r>
          </w:p>
          <w:p w:rsidR="00CB682D" w:rsidRPr="00CB682D" w:rsidRDefault="00CB682D" w:rsidP="00547199">
            <w:pPr>
              <w:numPr>
                <w:ilvl w:val="0"/>
                <w:numId w:val="51"/>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C5D89" w:rsidRPr="00CB682D" w:rsidRDefault="003C5D89" w:rsidP="00CB682D">
            <w:pPr>
              <w:pStyle w:val="3"/>
              <w:spacing w:before="0" w:beforeAutospacing="0" w:after="0" w:afterAutospacing="0"/>
              <w:outlineLvl w:val="2"/>
              <w:rPr>
                <w:sz w:val="28"/>
                <w:szCs w:val="28"/>
              </w:rPr>
            </w:pPr>
          </w:p>
        </w:tc>
      </w:tr>
      <w:tr w:rsidR="00171857" w:rsidRPr="00EE4072" w:rsidTr="00171857">
        <w:tc>
          <w:tcPr>
            <w:tcW w:w="15984" w:type="dxa"/>
            <w:gridSpan w:val="2"/>
          </w:tcPr>
          <w:p w:rsidR="00171857" w:rsidRPr="00CB682D" w:rsidRDefault="00171857" w:rsidP="00CB682D">
            <w:pPr>
              <w:ind w:firstLine="709"/>
              <w:jc w:val="center"/>
              <w:rPr>
                <w:sz w:val="28"/>
                <w:szCs w:val="28"/>
              </w:rPr>
            </w:pPr>
            <w:r w:rsidRPr="00CB682D">
              <w:rPr>
                <w:rFonts w:ascii="Times New Roman" w:hAnsi="Times New Roman" w:cs="Times New Roman"/>
                <w:b/>
                <w:sz w:val="28"/>
                <w:szCs w:val="28"/>
              </w:rPr>
              <w:t>Грамматическая сторона речи</w:t>
            </w:r>
          </w:p>
        </w:tc>
      </w:tr>
      <w:tr w:rsidR="003C5D89" w:rsidRPr="00EE4072" w:rsidTr="00171857">
        <w:tc>
          <w:tcPr>
            <w:tcW w:w="8330" w:type="dxa"/>
          </w:tcPr>
          <w:p w:rsidR="00CB682D" w:rsidRPr="00CB682D" w:rsidRDefault="00CB682D" w:rsidP="00547199">
            <w:pPr>
              <w:numPr>
                <w:ilvl w:val="0"/>
                <w:numId w:val="52"/>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предложения с начальным It;</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предложения с начальным There+</w:t>
            </w:r>
            <w:r w:rsidRPr="00CB682D">
              <w:rPr>
                <w:rFonts w:ascii="Times New Roman" w:hAnsi="Times New Roman"/>
                <w:sz w:val="28"/>
                <w:szCs w:val="28"/>
                <w:lang w:val="en-US"/>
              </w:rPr>
              <w:t>tobe</w:t>
            </w:r>
            <w:r w:rsidRPr="00CB682D">
              <w:rPr>
                <w:rFonts w:ascii="Times New Roman" w:hAnsi="Times New Roman"/>
                <w:sz w:val="28"/>
                <w:szCs w:val="28"/>
              </w:rPr>
              <w:t>;</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сложносочиненные предложения с сочинительными союзами and, but, or;</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CB682D">
              <w:rPr>
                <w:rFonts w:ascii="Times New Roman" w:hAnsi="Times New Roman"/>
                <w:sz w:val="28"/>
                <w:szCs w:val="28"/>
                <w:lang w:val="en-US"/>
              </w:rPr>
              <w:t>because</w:t>
            </w:r>
            <w:r w:rsidRPr="00CB682D">
              <w:rPr>
                <w:rFonts w:ascii="Times New Roman" w:hAnsi="Times New Roman"/>
                <w:sz w:val="28"/>
                <w:szCs w:val="28"/>
              </w:rPr>
              <w:t xml:space="preserve">, </w:t>
            </w:r>
            <w:r w:rsidRPr="00CB682D">
              <w:rPr>
                <w:rFonts w:ascii="Times New Roman" w:hAnsi="Times New Roman"/>
                <w:sz w:val="28"/>
                <w:szCs w:val="28"/>
                <w:lang w:val="en-US"/>
              </w:rPr>
              <w:t>if</w:t>
            </w:r>
            <w:r w:rsidRPr="00CB682D">
              <w:rPr>
                <w:rFonts w:ascii="Times New Roman" w:hAnsi="Times New Roman"/>
                <w:sz w:val="28"/>
                <w:szCs w:val="28"/>
              </w:rPr>
              <w:t>,</w:t>
            </w:r>
            <w:r w:rsidRPr="00CB682D">
              <w:rPr>
                <w:rFonts w:ascii="Times New Roman" w:hAnsi="Times New Roman"/>
                <w:sz w:val="28"/>
                <w:szCs w:val="28"/>
                <w:lang w:val="en-US"/>
              </w:rPr>
              <w:t>that</w:t>
            </w:r>
            <w:r w:rsidRPr="00CB682D">
              <w:rPr>
                <w:rFonts w:ascii="Times New Roman" w:hAnsi="Times New Roman"/>
                <w:sz w:val="28"/>
                <w:szCs w:val="28"/>
              </w:rPr>
              <w:t xml:space="preserve">, </w:t>
            </w:r>
            <w:r w:rsidRPr="00CB682D">
              <w:rPr>
                <w:rFonts w:ascii="Times New Roman" w:hAnsi="Times New Roman"/>
                <w:sz w:val="28"/>
                <w:szCs w:val="28"/>
                <w:lang w:val="en-US"/>
              </w:rPr>
              <w:t>who</w:t>
            </w:r>
            <w:r w:rsidRPr="00CB682D">
              <w:rPr>
                <w:rFonts w:ascii="Times New Roman" w:hAnsi="Times New Roman"/>
                <w:sz w:val="28"/>
                <w:szCs w:val="28"/>
              </w:rPr>
              <w:t xml:space="preserve">, </w:t>
            </w:r>
            <w:r w:rsidRPr="00CB682D">
              <w:rPr>
                <w:rFonts w:ascii="Times New Roman" w:hAnsi="Times New Roman"/>
                <w:sz w:val="28"/>
                <w:szCs w:val="28"/>
                <w:lang w:val="en-US"/>
              </w:rPr>
              <w:t>which</w:t>
            </w:r>
            <w:r w:rsidRPr="00CB682D">
              <w:rPr>
                <w:rFonts w:ascii="Times New Roman" w:hAnsi="Times New Roman"/>
                <w:sz w:val="28"/>
                <w:szCs w:val="28"/>
              </w:rPr>
              <w:t>,</w:t>
            </w:r>
            <w:r w:rsidRPr="00CB682D">
              <w:rPr>
                <w:rFonts w:ascii="Times New Roman" w:hAnsi="Times New Roman"/>
                <w:sz w:val="28"/>
                <w:szCs w:val="28"/>
                <w:lang w:val="en-US"/>
              </w:rPr>
              <w:t>what</w:t>
            </w:r>
            <w:r w:rsidRPr="00CB682D">
              <w:rPr>
                <w:rFonts w:ascii="Times New Roman" w:hAnsi="Times New Roman"/>
                <w:sz w:val="28"/>
                <w:szCs w:val="28"/>
              </w:rPr>
              <w:t xml:space="preserve">, </w:t>
            </w:r>
            <w:r w:rsidRPr="00CB682D">
              <w:rPr>
                <w:rFonts w:ascii="Times New Roman" w:hAnsi="Times New Roman"/>
                <w:sz w:val="28"/>
                <w:szCs w:val="28"/>
                <w:lang w:val="en-US"/>
              </w:rPr>
              <w:t>when</w:t>
            </w:r>
            <w:r w:rsidRPr="00CB682D">
              <w:rPr>
                <w:rFonts w:ascii="Times New Roman" w:hAnsi="Times New Roman"/>
                <w:sz w:val="28"/>
                <w:szCs w:val="28"/>
              </w:rPr>
              <w:t xml:space="preserve">, </w:t>
            </w:r>
            <w:r w:rsidRPr="00CB682D">
              <w:rPr>
                <w:rFonts w:ascii="Times New Roman" w:hAnsi="Times New Roman"/>
                <w:sz w:val="28"/>
                <w:szCs w:val="28"/>
                <w:lang w:val="en-US"/>
              </w:rPr>
              <w:t>where</w:t>
            </w:r>
            <w:r w:rsidRPr="00CB682D">
              <w:rPr>
                <w:rFonts w:ascii="Times New Roman" w:hAnsi="Times New Roman"/>
                <w:sz w:val="28"/>
                <w:szCs w:val="28"/>
              </w:rPr>
              <w:t xml:space="preserve">, </w:t>
            </w:r>
            <w:r w:rsidRPr="00CB682D">
              <w:rPr>
                <w:rFonts w:ascii="Times New Roman" w:hAnsi="Times New Roman"/>
                <w:sz w:val="28"/>
                <w:szCs w:val="28"/>
                <w:lang w:val="en-US"/>
              </w:rPr>
              <w:t>how</w:t>
            </w:r>
            <w:r w:rsidRPr="00CB682D">
              <w:rPr>
                <w:rFonts w:ascii="Times New Roman" w:hAnsi="Times New Roman"/>
                <w:sz w:val="28"/>
                <w:szCs w:val="28"/>
              </w:rPr>
              <w:t>,</w:t>
            </w:r>
            <w:r w:rsidRPr="00CB682D">
              <w:rPr>
                <w:rFonts w:ascii="Times New Roman" w:hAnsi="Times New Roman"/>
                <w:sz w:val="28"/>
                <w:szCs w:val="28"/>
                <w:lang w:val="en-US"/>
              </w:rPr>
              <w:t>why</w:t>
            </w:r>
            <w:r w:rsidRPr="00CB682D">
              <w:rPr>
                <w:rFonts w:ascii="Times New Roman" w:hAnsi="Times New Roman"/>
                <w:sz w:val="28"/>
                <w:szCs w:val="28"/>
              </w:rPr>
              <w:t>;</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lang w:val="en-US"/>
              </w:rPr>
            </w:pPr>
            <w:r w:rsidRPr="00CB682D">
              <w:rPr>
                <w:rFonts w:ascii="Times New Roman" w:hAnsi="Times New Roman"/>
                <w:sz w:val="28"/>
                <w:szCs w:val="28"/>
              </w:rPr>
              <w:t>распознаватьиупотреблятьвречиусловныепредложенияреальногохарактера</w:t>
            </w:r>
            <w:r w:rsidRPr="00CB682D">
              <w:rPr>
                <w:rFonts w:ascii="Times New Roman" w:hAnsi="Times New Roman"/>
                <w:sz w:val="28"/>
                <w:szCs w:val="28"/>
                <w:lang w:val="en-US"/>
              </w:rPr>
              <w:t xml:space="preserve"> (Conditional I – If I see Jim, I’ll invite him to our school party) </w:t>
            </w:r>
            <w:r w:rsidRPr="00CB682D">
              <w:rPr>
                <w:rFonts w:ascii="Times New Roman" w:hAnsi="Times New Roman"/>
                <w:sz w:val="28"/>
                <w:szCs w:val="28"/>
              </w:rPr>
              <w:t>инереальногохарактера</w:t>
            </w:r>
            <w:r w:rsidRPr="00CB682D">
              <w:rPr>
                <w:rFonts w:ascii="Times New Roman" w:hAnsi="Times New Roman"/>
                <w:sz w:val="28"/>
                <w:szCs w:val="28"/>
                <w:lang w:val="en-US"/>
              </w:rPr>
              <w:t xml:space="preserve"> (Conditional II – If I were you, I would start learning French);</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CB682D">
              <w:rPr>
                <w:rFonts w:ascii="Times New Roman" w:hAnsi="Times New Roman"/>
                <w:sz w:val="28"/>
                <w:szCs w:val="28"/>
                <w:lang w:val="en-US"/>
              </w:rPr>
              <w:t>many</w:t>
            </w:r>
            <w:r w:rsidRPr="00CB682D">
              <w:rPr>
                <w:rFonts w:ascii="Times New Roman" w:hAnsi="Times New Roman"/>
                <w:sz w:val="28"/>
                <w:szCs w:val="28"/>
              </w:rPr>
              <w:t>/</w:t>
            </w:r>
            <w:r w:rsidRPr="00CB682D">
              <w:rPr>
                <w:rFonts w:ascii="Times New Roman" w:hAnsi="Times New Roman"/>
                <w:sz w:val="28"/>
                <w:szCs w:val="28"/>
                <w:lang w:val="en-US"/>
              </w:rPr>
              <w:t>much</w:t>
            </w:r>
            <w:r w:rsidRPr="00CB682D">
              <w:rPr>
                <w:rFonts w:ascii="Times New Roman" w:hAnsi="Times New Roman"/>
                <w:sz w:val="28"/>
                <w:szCs w:val="28"/>
              </w:rPr>
              <w:t xml:space="preserve">, </w:t>
            </w:r>
            <w:r w:rsidRPr="00CB682D">
              <w:rPr>
                <w:rFonts w:ascii="Times New Roman" w:hAnsi="Times New Roman"/>
                <w:sz w:val="28"/>
                <w:szCs w:val="28"/>
                <w:lang w:val="en-US"/>
              </w:rPr>
              <w:t>few</w:t>
            </w:r>
            <w:r w:rsidRPr="00CB682D">
              <w:rPr>
                <w:rFonts w:ascii="Times New Roman" w:hAnsi="Times New Roman"/>
                <w:sz w:val="28"/>
                <w:szCs w:val="28"/>
              </w:rPr>
              <w:t>/</w:t>
            </w:r>
            <w:r w:rsidRPr="00CB682D">
              <w:rPr>
                <w:rFonts w:ascii="Times New Roman" w:hAnsi="Times New Roman"/>
                <w:sz w:val="28"/>
                <w:szCs w:val="28"/>
                <w:lang w:val="en-US"/>
              </w:rPr>
              <w:t>afew</w:t>
            </w:r>
            <w:r w:rsidRPr="00CB682D">
              <w:rPr>
                <w:rFonts w:ascii="Times New Roman" w:hAnsi="Times New Roman"/>
                <w:sz w:val="28"/>
                <w:szCs w:val="28"/>
              </w:rPr>
              <w:t xml:space="preserve">, </w:t>
            </w:r>
            <w:r w:rsidRPr="00CB682D">
              <w:rPr>
                <w:rFonts w:ascii="Times New Roman" w:hAnsi="Times New Roman"/>
                <w:sz w:val="28"/>
                <w:szCs w:val="28"/>
                <w:lang w:val="en-US"/>
              </w:rPr>
              <w:t>little</w:t>
            </w:r>
            <w:r w:rsidRPr="00CB682D">
              <w:rPr>
                <w:rFonts w:ascii="Times New Roman" w:hAnsi="Times New Roman"/>
                <w:sz w:val="28"/>
                <w:szCs w:val="28"/>
              </w:rPr>
              <w:t>/</w:t>
            </w:r>
            <w:r w:rsidRPr="00CB682D">
              <w:rPr>
                <w:rFonts w:ascii="Times New Roman" w:hAnsi="Times New Roman"/>
                <w:sz w:val="28"/>
                <w:szCs w:val="28"/>
                <w:lang w:val="en-US"/>
              </w:rPr>
              <w:t>alittle</w:t>
            </w:r>
            <w:r w:rsidRPr="00CB682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количественные и порядковые числительные;</w:t>
            </w:r>
          </w:p>
          <w:p w:rsidR="00CB682D" w:rsidRPr="00CB682D" w:rsidRDefault="00CB682D" w:rsidP="00547199">
            <w:pPr>
              <w:numPr>
                <w:ilvl w:val="0"/>
                <w:numId w:val="53"/>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B682D" w:rsidRPr="00CB682D" w:rsidRDefault="00CB682D" w:rsidP="00547199">
            <w:pPr>
              <w:numPr>
                <w:ilvl w:val="0"/>
                <w:numId w:val="53"/>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распознавать и употреблять в речи различные грамматические средства для выражения будущего времени: Simple Future, to be going to, Present Continuous;</w:t>
            </w:r>
          </w:p>
          <w:p w:rsidR="00CB682D" w:rsidRPr="00CB682D" w:rsidRDefault="00CB682D" w:rsidP="00547199">
            <w:pPr>
              <w:numPr>
                <w:ilvl w:val="0"/>
                <w:numId w:val="53"/>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распознавать и употреблять в речи модальные глаголы и их эквиваленты (</w:t>
            </w:r>
            <w:r w:rsidRPr="00CB682D">
              <w:rPr>
                <w:rFonts w:ascii="Times New Roman" w:hAnsi="Times New Roman"/>
                <w:sz w:val="26"/>
                <w:szCs w:val="26"/>
                <w:lang w:val="en-US"/>
              </w:rPr>
              <w:t>may</w:t>
            </w:r>
            <w:r w:rsidRPr="00CB682D">
              <w:rPr>
                <w:rFonts w:ascii="Times New Roman" w:hAnsi="Times New Roman"/>
                <w:sz w:val="26"/>
                <w:szCs w:val="26"/>
              </w:rPr>
              <w:t>,</w:t>
            </w:r>
            <w:r w:rsidRPr="00CB682D">
              <w:rPr>
                <w:rFonts w:ascii="Times New Roman" w:hAnsi="Times New Roman"/>
                <w:sz w:val="26"/>
                <w:szCs w:val="26"/>
                <w:lang w:val="en-US"/>
              </w:rPr>
              <w:t>can</w:t>
            </w:r>
            <w:r w:rsidRPr="00CB682D">
              <w:rPr>
                <w:rFonts w:ascii="Times New Roman" w:hAnsi="Times New Roman"/>
                <w:sz w:val="26"/>
                <w:szCs w:val="26"/>
              </w:rPr>
              <w:t>,</w:t>
            </w:r>
            <w:r w:rsidRPr="00CB682D">
              <w:rPr>
                <w:rFonts w:ascii="Times New Roman" w:hAnsi="Times New Roman"/>
                <w:sz w:val="26"/>
                <w:szCs w:val="26"/>
                <w:lang w:val="en-US"/>
              </w:rPr>
              <w:t>could</w:t>
            </w:r>
            <w:r w:rsidRPr="00CB682D">
              <w:rPr>
                <w:rFonts w:ascii="Times New Roman" w:hAnsi="Times New Roman"/>
                <w:sz w:val="26"/>
                <w:szCs w:val="26"/>
              </w:rPr>
              <w:t>,</w:t>
            </w:r>
            <w:r w:rsidRPr="00CB682D">
              <w:rPr>
                <w:rFonts w:ascii="Times New Roman" w:hAnsi="Times New Roman"/>
                <w:sz w:val="26"/>
                <w:szCs w:val="26"/>
                <w:lang w:val="en-US"/>
              </w:rPr>
              <w:t>beableto</w:t>
            </w:r>
            <w:r w:rsidRPr="00CB682D">
              <w:rPr>
                <w:rFonts w:ascii="Times New Roman" w:hAnsi="Times New Roman"/>
                <w:sz w:val="26"/>
                <w:szCs w:val="26"/>
              </w:rPr>
              <w:t>,</w:t>
            </w:r>
            <w:r w:rsidRPr="00CB682D">
              <w:rPr>
                <w:rFonts w:ascii="Times New Roman" w:hAnsi="Times New Roman"/>
                <w:sz w:val="26"/>
                <w:szCs w:val="26"/>
                <w:lang w:val="en-US"/>
              </w:rPr>
              <w:t>must</w:t>
            </w:r>
            <w:r w:rsidRPr="00CB682D">
              <w:rPr>
                <w:rFonts w:ascii="Times New Roman" w:hAnsi="Times New Roman"/>
                <w:sz w:val="26"/>
                <w:szCs w:val="26"/>
              </w:rPr>
              <w:t>,</w:t>
            </w:r>
            <w:r w:rsidRPr="00CB682D">
              <w:rPr>
                <w:rFonts w:ascii="Times New Roman" w:hAnsi="Times New Roman"/>
                <w:sz w:val="26"/>
                <w:szCs w:val="26"/>
                <w:lang w:val="en-US"/>
              </w:rPr>
              <w:t>haveto</w:t>
            </w:r>
            <w:r w:rsidRPr="00CB682D">
              <w:rPr>
                <w:rFonts w:ascii="Times New Roman" w:hAnsi="Times New Roman"/>
                <w:sz w:val="26"/>
                <w:szCs w:val="26"/>
              </w:rPr>
              <w:t xml:space="preserve">, </w:t>
            </w:r>
            <w:r w:rsidRPr="00CB682D">
              <w:rPr>
                <w:rFonts w:ascii="Times New Roman" w:hAnsi="Times New Roman"/>
                <w:sz w:val="26"/>
                <w:szCs w:val="26"/>
                <w:lang w:val="en-US"/>
              </w:rPr>
              <w:t>should</w:t>
            </w:r>
            <w:r w:rsidRPr="00CB682D">
              <w:rPr>
                <w:rFonts w:ascii="Times New Roman" w:hAnsi="Times New Roman"/>
                <w:sz w:val="26"/>
                <w:szCs w:val="26"/>
              </w:rPr>
              <w:t>);</w:t>
            </w:r>
          </w:p>
          <w:p w:rsidR="00CB682D" w:rsidRPr="00CB682D" w:rsidRDefault="00CB682D" w:rsidP="00547199">
            <w:pPr>
              <w:numPr>
                <w:ilvl w:val="0"/>
                <w:numId w:val="53"/>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 xml:space="preserve">распознавать и употреблять в речи глаголы в следующих формах страдательного залога: </w:t>
            </w:r>
            <w:r w:rsidRPr="00CB682D">
              <w:rPr>
                <w:rFonts w:ascii="Times New Roman" w:hAnsi="Times New Roman"/>
                <w:sz w:val="26"/>
                <w:szCs w:val="26"/>
                <w:lang w:val="en-US"/>
              </w:rPr>
              <w:t>PresentSimplePassive</w:t>
            </w:r>
            <w:r w:rsidRPr="00CB682D">
              <w:rPr>
                <w:rFonts w:ascii="Times New Roman" w:hAnsi="Times New Roman"/>
                <w:sz w:val="26"/>
                <w:szCs w:val="26"/>
              </w:rPr>
              <w:t xml:space="preserve">, </w:t>
            </w:r>
            <w:r w:rsidRPr="00CB682D">
              <w:rPr>
                <w:rFonts w:ascii="Times New Roman" w:hAnsi="Times New Roman"/>
                <w:sz w:val="26"/>
                <w:szCs w:val="26"/>
                <w:lang w:val="en-US"/>
              </w:rPr>
              <w:t>PastSimplePassive</w:t>
            </w:r>
            <w:r w:rsidRPr="00CB682D">
              <w:rPr>
                <w:rFonts w:ascii="Times New Roman" w:hAnsi="Times New Roman"/>
                <w:sz w:val="26"/>
                <w:szCs w:val="26"/>
              </w:rPr>
              <w:t>;</w:t>
            </w:r>
          </w:p>
          <w:p w:rsidR="003C5D89" w:rsidRPr="00CB682D" w:rsidRDefault="00CB682D" w:rsidP="00547199">
            <w:pPr>
              <w:numPr>
                <w:ilvl w:val="0"/>
                <w:numId w:val="53"/>
              </w:numPr>
              <w:tabs>
                <w:tab w:val="left" w:pos="993"/>
              </w:tabs>
              <w:ind w:left="0" w:firstLine="709"/>
              <w:jc w:val="both"/>
              <w:rPr>
                <w:sz w:val="26"/>
                <w:szCs w:val="26"/>
              </w:rPr>
            </w:pPr>
            <w:r w:rsidRPr="00CB682D">
              <w:rPr>
                <w:rFonts w:ascii="Times New Roman" w:hAnsi="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tc>
        <w:tc>
          <w:tcPr>
            <w:tcW w:w="7654" w:type="dxa"/>
          </w:tcPr>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сложноподчиненные предложения с придаточными: времени с союзом </w:t>
            </w:r>
            <w:r w:rsidRPr="00CB682D">
              <w:rPr>
                <w:rFonts w:ascii="Times New Roman" w:hAnsi="Times New Roman"/>
                <w:sz w:val="28"/>
                <w:szCs w:val="28"/>
                <w:lang w:val="en-US"/>
              </w:rPr>
              <w:t>since</w:t>
            </w:r>
            <w:r w:rsidRPr="00CB682D">
              <w:rPr>
                <w:rFonts w:ascii="Times New Roman" w:hAnsi="Times New Roman"/>
                <w:sz w:val="28"/>
                <w:szCs w:val="28"/>
              </w:rPr>
              <w:t xml:space="preserve">; цели с союзом </w:t>
            </w:r>
            <w:r w:rsidRPr="00CB682D">
              <w:rPr>
                <w:rFonts w:ascii="Times New Roman" w:hAnsi="Times New Roman"/>
                <w:sz w:val="28"/>
                <w:szCs w:val="28"/>
                <w:lang w:val="en-US"/>
              </w:rPr>
              <w:t>sothat</w:t>
            </w:r>
            <w:r w:rsidRPr="00CB682D">
              <w:rPr>
                <w:rFonts w:ascii="Times New Roman" w:hAnsi="Times New Roman"/>
                <w:sz w:val="28"/>
                <w:szCs w:val="28"/>
              </w:rPr>
              <w:t xml:space="preserve">; условия с союзом </w:t>
            </w:r>
            <w:r w:rsidRPr="00CB682D">
              <w:rPr>
                <w:rFonts w:ascii="Times New Roman" w:hAnsi="Times New Roman"/>
                <w:sz w:val="28"/>
                <w:szCs w:val="28"/>
                <w:lang w:val="en-US"/>
              </w:rPr>
              <w:t>unless</w:t>
            </w:r>
            <w:r w:rsidRPr="00CB682D">
              <w:rPr>
                <w:rFonts w:ascii="Times New Roman" w:hAnsi="Times New Roman"/>
                <w:sz w:val="28"/>
                <w:szCs w:val="28"/>
              </w:rPr>
              <w:t xml:space="preserve">; определительными с союзами </w:t>
            </w:r>
            <w:r w:rsidRPr="00CB682D">
              <w:rPr>
                <w:rFonts w:ascii="Times New Roman" w:hAnsi="Times New Roman"/>
                <w:sz w:val="28"/>
                <w:szCs w:val="28"/>
                <w:lang w:val="en-US"/>
              </w:rPr>
              <w:t>who</w:t>
            </w:r>
            <w:r w:rsidRPr="00CB682D">
              <w:rPr>
                <w:rFonts w:ascii="Times New Roman" w:hAnsi="Times New Roman"/>
                <w:sz w:val="28"/>
                <w:szCs w:val="28"/>
              </w:rPr>
              <w:t xml:space="preserve">, </w:t>
            </w:r>
            <w:r w:rsidRPr="00CB682D">
              <w:rPr>
                <w:rFonts w:ascii="Times New Roman" w:hAnsi="Times New Roman"/>
                <w:sz w:val="28"/>
                <w:szCs w:val="28"/>
                <w:lang w:val="en-US"/>
              </w:rPr>
              <w:t>which</w:t>
            </w:r>
            <w:r w:rsidRPr="00CB682D">
              <w:rPr>
                <w:rFonts w:ascii="Times New Roman" w:hAnsi="Times New Roman"/>
                <w:sz w:val="28"/>
                <w:szCs w:val="28"/>
              </w:rPr>
              <w:t xml:space="preserve">, </w:t>
            </w:r>
            <w:r w:rsidRPr="00CB682D">
              <w:rPr>
                <w:rFonts w:ascii="Times New Roman" w:hAnsi="Times New Roman"/>
                <w:sz w:val="28"/>
                <w:szCs w:val="28"/>
                <w:lang w:val="en-US"/>
              </w:rPr>
              <w:t>that</w:t>
            </w:r>
            <w:r w:rsidRPr="00CB682D">
              <w:rPr>
                <w:rFonts w:ascii="Times New Roman" w:hAnsi="Times New Roman"/>
                <w:sz w:val="28"/>
                <w:szCs w:val="28"/>
              </w:rPr>
              <w:t>;</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сложноподчиненные предложения с союзами whoever, whatever, however, whenever;</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предложения с конструкциями </w:t>
            </w:r>
            <w:r w:rsidRPr="00CB682D">
              <w:rPr>
                <w:rFonts w:ascii="Times New Roman" w:hAnsi="Times New Roman"/>
                <w:sz w:val="28"/>
                <w:szCs w:val="28"/>
                <w:lang w:val="en-US"/>
              </w:rPr>
              <w:t>as</w:t>
            </w:r>
            <w:r w:rsidRPr="00CB682D">
              <w:rPr>
                <w:rFonts w:ascii="Times New Roman" w:hAnsi="Times New Roman"/>
                <w:sz w:val="28"/>
                <w:szCs w:val="28"/>
              </w:rPr>
              <w:t xml:space="preserve"> … </w:t>
            </w:r>
            <w:r w:rsidRPr="00CB682D">
              <w:rPr>
                <w:rFonts w:ascii="Times New Roman" w:hAnsi="Times New Roman"/>
                <w:sz w:val="28"/>
                <w:szCs w:val="28"/>
                <w:lang w:val="en-US"/>
              </w:rPr>
              <w:t>as</w:t>
            </w:r>
            <w:r w:rsidRPr="00CB682D">
              <w:rPr>
                <w:rFonts w:ascii="Times New Roman" w:hAnsi="Times New Roman"/>
                <w:sz w:val="28"/>
                <w:szCs w:val="28"/>
              </w:rPr>
              <w:t xml:space="preserve">; </w:t>
            </w:r>
            <w:r w:rsidRPr="00CB682D">
              <w:rPr>
                <w:rFonts w:ascii="Times New Roman" w:hAnsi="Times New Roman"/>
                <w:sz w:val="28"/>
                <w:szCs w:val="28"/>
                <w:lang w:val="en-US"/>
              </w:rPr>
              <w:t>notso</w:t>
            </w:r>
            <w:r w:rsidRPr="00CB682D">
              <w:rPr>
                <w:rFonts w:ascii="Times New Roman" w:hAnsi="Times New Roman"/>
                <w:sz w:val="28"/>
                <w:szCs w:val="28"/>
              </w:rPr>
              <w:t xml:space="preserve"> … </w:t>
            </w:r>
            <w:r w:rsidRPr="00CB682D">
              <w:rPr>
                <w:rFonts w:ascii="Times New Roman" w:hAnsi="Times New Roman"/>
                <w:sz w:val="28"/>
                <w:szCs w:val="28"/>
                <w:lang w:val="en-US"/>
              </w:rPr>
              <w:t>as</w:t>
            </w:r>
            <w:r w:rsidRPr="00CB682D">
              <w:rPr>
                <w:rFonts w:ascii="Times New Roman" w:hAnsi="Times New Roman"/>
                <w:sz w:val="28"/>
                <w:szCs w:val="28"/>
              </w:rPr>
              <w:t xml:space="preserve">; </w:t>
            </w:r>
            <w:r w:rsidRPr="00CB682D">
              <w:rPr>
                <w:rFonts w:ascii="Times New Roman" w:hAnsi="Times New Roman"/>
                <w:sz w:val="28"/>
                <w:szCs w:val="28"/>
                <w:lang w:val="en-US"/>
              </w:rPr>
              <w:t>either</w:t>
            </w:r>
            <w:r w:rsidRPr="00CB682D">
              <w:rPr>
                <w:rFonts w:ascii="Times New Roman" w:hAnsi="Times New Roman"/>
                <w:sz w:val="28"/>
                <w:szCs w:val="28"/>
              </w:rPr>
              <w:t xml:space="preserve"> … </w:t>
            </w:r>
            <w:r w:rsidRPr="00CB682D">
              <w:rPr>
                <w:rFonts w:ascii="Times New Roman" w:hAnsi="Times New Roman"/>
                <w:sz w:val="28"/>
                <w:szCs w:val="28"/>
                <w:lang w:val="en-US"/>
              </w:rPr>
              <w:t>or</w:t>
            </w:r>
            <w:r w:rsidRPr="00CB682D">
              <w:rPr>
                <w:rFonts w:ascii="Times New Roman" w:hAnsi="Times New Roman"/>
                <w:sz w:val="28"/>
                <w:szCs w:val="28"/>
              </w:rPr>
              <w:t xml:space="preserve">; </w:t>
            </w:r>
            <w:r w:rsidRPr="00CB682D">
              <w:rPr>
                <w:rFonts w:ascii="Times New Roman" w:hAnsi="Times New Roman"/>
                <w:sz w:val="28"/>
                <w:szCs w:val="28"/>
                <w:lang w:val="en-US"/>
              </w:rPr>
              <w:t>neither</w:t>
            </w:r>
            <w:r w:rsidRPr="00CB682D">
              <w:rPr>
                <w:rFonts w:ascii="Times New Roman" w:hAnsi="Times New Roman"/>
                <w:sz w:val="28"/>
                <w:szCs w:val="28"/>
              </w:rPr>
              <w:t xml:space="preserve"> … </w:t>
            </w:r>
            <w:r w:rsidRPr="00CB682D">
              <w:rPr>
                <w:rFonts w:ascii="Times New Roman" w:hAnsi="Times New Roman"/>
                <w:sz w:val="28"/>
                <w:szCs w:val="28"/>
                <w:lang w:val="en-US"/>
              </w:rPr>
              <w:t>nor</w:t>
            </w:r>
            <w:r w:rsidRPr="00CB682D">
              <w:rPr>
                <w:rFonts w:ascii="Times New Roman" w:hAnsi="Times New Roman"/>
                <w:sz w:val="28"/>
                <w:szCs w:val="28"/>
              </w:rPr>
              <w:t>;</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предложения с конструкцией I wish;</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конструкции с глаголами на -ing: to love/hate doing something; Stop talking;</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lang w:val="en-US"/>
              </w:rPr>
            </w:pPr>
            <w:r w:rsidRPr="00CB682D">
              <w:rPr>
                <w:rFonts w:ascii="Times New Roman" w:hAnsi="Times New Roman"/>
                <w:sz w:val="28"/>
                <w:szCs w:val="28"/>
              </w:rPr>
              <w:t>распознаватьиупотреблятьвречиконструкции</w:t>
            </w:r>
            <w:r w:rsidRPr="00CB682D">
              <w:rPr>
                <w:rFonts w:ascii="Times New Roman" w:hAnsi="Times New Roman"/>
                <w:sz w:val="28"/>
                <w:szCs w:val="28"/>
                <w:lang w:val="en-US"/>
              </w:rPr>
              <w:t>It takes me …to do something; to look / feel / be happy;</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определения, выраженные прилагательными, в правильном порядке их следования;</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распознавать и употреблять в речи глаголы во временных формах действительного залога:</w:t>
            </w:r>
            <w:r w:rsidRPr="00CB682D">
              <w:rPr>
                <w:rFonts w:ascii="Times New Roman" w:hAnsi="Times New Roman"/>
                <w:sz w:val="28"/>
                <w:szCs w:val="28"/>
                <w:lang w:val="en-US"/>
              </w:rPr>
              <w:t>PastPerfect</w:t>
            </w:r>
            <w:r w:rsidRPr="00CB682D">
              <w:rPr>
                <w:rFonts w:ascii="Times New Roman" w:hAnsi="Times New Roman"/>
                <w:sz w:val="28"/>
                <w:szCs w:val="28"/>
              </w:rPr>
              <w:t xml:space="preserve">, </w:t>
            </w:r>
            <w:r w:rsidRPr="00CB682D">
              <w:rPr>
                <w:rFonts w:ascii="Times New Roman" w:hAnsi="Times New Roman"/>
                <w:sz w:val="28"/>
                <w:szCs w:val="28"/>
                <w:lang w:val="de-DE"/>
              </w:rPr>
              <w:t xml:space="preserve">Present </w:t>
            </w:r>
            <w:r w:rsidRPr="00CB682D">
              <w:rPr>
                <w:rFonts w:ascii="Times New Roman" w:hAnsi="Times New Roman"/>
                <w:sz w:val="28"/>
                <w:szCs w:val="28"/>
                <w:lang w:val="en-US"/>
              </w:rPr>
              <w:t>PerfectContinuous</w:t>
            </w:r>
            <w:r w:rsidRPr="00CB682D">
              <w:rPr>
                <w:rFonts w:ascii="Times New Roman" w:hAnsi="Times New Roman"/>
                <w:sz w:val="28"/>
                <w:szCs w:val="28"/>
              </w:rPr>
              <w:t xml:space="preserve">, </w:t>
            </w:r>
            <w:r w:rsidRPr="00CB682D">
              <w:rPr>
                <w:rFonts w:ascii="Times New Roman" w:hAnsi="Times New Roman"/>
                <w:sz w:val="28"/>
                <w:szCs w:val="28"/>
                <w:lang w:val="en-US"/>
              </w:rPr>
              <w:t>Future</w:t>
            </w:r>
            <w:r w:rsidRPr="00CB682D">
              <w:rPr>
                <w:rFonts w:ascii="Times New Roman" w:hAnsi="Times New Roman"/>
                <w:sz w:val="28"/>
                <w:szCs w:val="28"/>
              </w:rPr>
              <w:t>-</w:t>
            </w:r>
            <w:r w:rsidRPr="00CB682D">
              <w:rPr>
                <w:rFonts w:ascii="Times New Roman" w:hAnsi="Times New Roman"/>
                <w:sz w:val="28"/>
                <w:szCs w:val="28"/>
                <w:lang w:val="en-US"/>
              </w:rPr>
              <w:t>in</w:t>
            </w:r>
            <w:r w:rsidRPr="00CB682D">
              <w:rPr>
                <w:rFonts w:ascii="Times New Roman" w:hAnsi="Times New Roman"/>
                <w:sz w:val="28"/>
                <w:szCs w:val="28"/>
              </w:rPr>
              <w:t>-</w:t>
            </w:r>
            <w:r w:rsidRPr="00CB682D">
              <w:rPr>
                <w:rFonts w:ascii="Times New Roman" w:hAnsi="Times New Roman"/>
                <w:sz w:val="28"/>
                <w:szCs w:val="28"/>
                <w:lang w:val="en-US"/>
              </w:rPr>
              <w:t>the</w:t>
            </w:r>
            <w:r w:rsidRPr="00CB682D">
              <w:rPr>
                <w:rFonts w:ascii="Times New Roman" w:hAnsi="Times New Roman"/>
                <w:sz w:val="28"/>
                <w:szCs w:val="28"/>
              </w:rPr>
              <w:t>-</w:t>
            </w:r>
            <w:r w:rsidRPr="00CB682D">
              <w:rPr>
                <w:rFonts w:ascii="Times New Roman" w:hAnsi="Times New Roman"/>
                <w:sz w:val="28"/>
                <w:szCs w:val="28"/>
                <w:lang w:val="en-US"/>
              </w:rPr>
              <w:t>Past</w:t>
            </w:r>
            <w:r w:rsidRPr="00CB682D">
              <w:rPr>
                <w:rFonts w:ascii="Times New Roman" w:hAnsi="Times New Roman"/>
                <w:sz w:val="28"/>
                <w:szCs w:val="28"/>
              </w:rPr>
              <w:t>;</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глаголы в формах страдательного залогаFuture SimplePassive, </w:t>
            </w:r>
            <w:r w:rsidRPr="00CB682D">
              <w:rPr>
                <w:rFonts w:ascii="Times New Roman" w:hAnsi="Times New Roman"/>
                <w:sz w:val="28"/>
                <w:szCs w:val="28"/>
                <w:lang w:val="en-US"/>
              </w:rPr>
              <w:t>PresentPerfect</w:t>
            </w:r>
            <w:r w:rsidRPr="00CB682D">
              <w:rPr>
                <w:rFonts w:ascii="Times New Roman" w:hAnsi="Times New Roman"/>
                <w:sz w:val="28"/>
                <w:szCs w:val="28"/>
              </w:rPr>
              <w:t xml:space="preserve"> Passive;</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модальные глаголы </w:t>
            </w:r>
            <w:r w:rsidRPr="00CB682D">
              <w:rPr>
                <w:rFonts w:ascii="Times New Roman" w:hAnsi="Times New Roman"/>
                <w:sz w:val="28"/>
                <w:szCs w:val="28"/>
                <w:lang w:val="en-US"/>
              </w:rPr>
              <w:t>need</w:t>
            </w:r>
            <w:r w:rsidRPr="00CB682D">
              <w:rPr>
                <w:rFonts w:ascii="Times New Roman" w:hAnsi="Times New Roman"/>
                <w:sz w:val="28"/>
                <w:szCs w:val="28"/>
              </w:rPr>
              <w:t xml:space="preserve">, </w:t>
            </w:r>
            <w:r w:rsidRPr="00CB682D">
              <w:rPr>
                <w:rFonts w:ascii="Times New Roman" w:hAnsi="Times New Roman"/>
                <w:sz w:val="28"/>
                <w:szCs w:val="28"/>
                <w:lang w:val="en-US"/>
              </w:rPr>
              <w:t>shall</w:t>
            </w:r>
            <w:r w:rsidRPr="00CB682D">
              <w:rPr>
                <w:rFonts w:ascii="Times New Roman" w:hAnsi="Times New Roman"/>
                <w:sz w:val="28"/>
                <w:szCs w:val="28"/>
              </w:rPr>
              <w:t xml:space="preserve">, </w:t>
            </w:r>
            <w:r w:rsidRPr="00CB682D">
              <w:rPr>
                <w:rFonts w:ascii="Times New Roman" w:hAnsi="Times New Roman"/>
                <w:sz w:val="28"/>
                <w:szCs w:val="28"/>
                <w:lang w:val="en-US"/>
              </w:rPr>
              <w:t>might</w:t>
            </w:r>
            <w:r w:rsidRPr="00CB682D">
              <w:rPr>
                <w:rFonts w:ascii="Times New Roman" w:hAnsi="Times New Roman"/>
                <w:sz w:val="28"/>
                <w:szCs w:val="28"/>
              </w:rPr>
              <w:t xml:space="preserve">, </w:t>
            </w:r>
            <w:r w:rsidRPr="00CB682D">
              <w:rPr>
                <w:rFonts w:ascii="Times New Roman" w:hAnsi="Times New Roman"/>
                <w:sz w:val="28"/>
                <w:szCs w:val="28"/>
                <w:lang w:val="en-US"/>
              </w:rPr>
              <w:t>would</w:t>
            </w:r>
            <w:r w:rsidRPr="00CB682D">
              <w:rPr>
                <w:rFonts w:ascii="Times New Roman" w:hAnsi="Times New Roman"/>
                <w:sz w:val="28"/>
                <w:szCs w:val="28"/>
              </w:rPr>
              <w:t>;</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CB682D">
              <w:rPr>
                <w:rFonts w:ascii="Times New Roman" w:hAnsi="Times New Roman"/>
                <w:sz w:val="28"/>
                <w:szCs w:val="28"/>
                <w:lang w:val="en-US"/>
              </w:rPr>
              <w:t>I</w:t>
            </w:r>
            <w:r w:rsidRPr="00CB682D">
              <w:rPr>
                <w:rFonts w:ascii="Times New Roman" w:hAnsi="Times New Roman"/>
                <w:sz w:val="28"/>
                <w:szCs w:val="28"/>
              </w:rPr>
              <w:t xml:space="preserve">и </w:t>
            </w:r>
            <w:r w:rsidRPr="00CB682D">
              <w:rPr>
                <w:rFonts w:ascii="Times New Roman" w:hAnsi="Times New Roman"/>
                <w:sz w:val="28"/>
                <w:szCs w:val="28"/>
                <w:lang w:val="en-US"/>
              </w:rPr>
              <w:t>II</w:t>
            </w:r>
            <w:r w:rsidRPr="00CB682D">
              <w:rPr>
                <w:rFonts w:ascii="Times New Roman" w:hAnsi="Times New Roman"/>
                <w:sz w:val="28"/>
                <w:szCs w:val="28"/>
              </w:rPr>
              <w:t>, отглагольного существительного) без различения их функций и употреблятьих в речи;</w:t>
            </w:r>
          </w:p>
          <w:p w:rsidR="00CB682D" w:rsidRPr="00CB682D" w:rsidRDefault="00CB682D" w:rsidP="00547199">
            <w:pPr>
              <w:numPr>
                <w:ilvl w:val="0"/>
                <w:numId w:val="54"/>
              </w:numPr>
              <w:tabs>
                <w:tab w:val="left" w:pos="993"/>
              </w:tabs>
              <w:ind w:left="0" w:firstLine="709"/>
              <w:jc w:val="both"/>
              <w:rPr>
                <w:rFonts w:ascii="Times New Roman" w:hAnsi="Times New Roman"/>
                <w:sz w:val="28"/>
                <w:szCs w:val="28"/>
              </w:rPr>
            </w:pPr>
            <w:r w:rsidRPr="00CB682D">
              <w:rPr>
                <w:rFonts w:ascii="Times New Roman" w:hAnsi="Times New Roman"/>
                <w:sz w:val="28"/>
                <w:szCs w:val="28"/>
              </w:rPr>
              <w:t xml:space="preserve">распознавать и употреблять в речи словосочетания «Причастие </w:t>
            </w:r>
            <w:r w:rsidRPr="00CB682D">
              <w:rPr>
                <w:rFonts w:ascii="Times New Roman" w:hAnsi="Times New Roman"/>
                <w:sz w:val="28"/>
                <w:szCs w:val="28"/>
                <w:lang w:val="en-US"/>
              </w:rPr>
              <w:t>I</w:t>
            </w:r>
            <w:r w:rsidRPr="00CB682D">
              <w:rPr>
                <w:rFonts w:ascii="Times New Roman" w:hAnsi="Times New Roman"/>
                <w:sz w:val="28"/>
                <w:szCs w:val="28"/>
              </w:rPr>
              <w:t>+существительное» (</w:t>
            </w:r>
            <w:r w:rsidRPr="00CB682D">
              <w:rPr>
                <w:rFonts w:ascii="Times New Roman" w:hAnsi="Times New Roman"/>
                <w:sz w:val="28"/>
                <w:szCs w:val="28"/>
                <w:lang w:val="en-US"/>
              </w:rPr>
              <w:t>aplayingchild</w:t>
            </w:r>
            <w:r w:rsidRPr="00CB682D">
              <w:rPr>
                <w:rFonts w:ascii="Times New Roman" w:hAnsi="Times New Roman"/>
                <w:sz w:val="28"/>
                <w:szCs w:val="28"/>
              </w:rPr>
              <w:t xml:space="preserve">) и «Причастие </w:t>
            </w:r>
            <w:r w:rsidRPr="00CB682D">
              <w:rPr>
                <w:rFonts w:ascii="Times New Roman" w:hAnsi="Times New Roman"/>
                <w:sz w:val="28"/>
                <w:szCs w:val="28"/>
                <w:lang w:val="en-US"/>
              </w:rPr>
              <w:t>II</w:t>
            </w:r>
            <w:r w:rsidRPr="00CB682D">
              <w:rPr>
                <w:rFonts w:ascii="Times New Roman" w:hAnsi="Times New Roman"/>
                <w:sz w:val="28"/>
                <w:szCs w:val="28"/>
              </w:rPr>
              <w:t>+существительное» (</w:t>
            </w:r>
            <w:r w:rsidRPr="00CB682D">
              <w:rPr>
                <w:rFonts w:ascii="Times New Roman" w:hAnsi="Times New Roman"/>
                <w:sz w:val="28"/>
                <w:szCs w:val="28"/>
                <w:lang w:val="en-US"/>
              </w:rPr>
              <w:t>awrittenpoem</w:t>
            </w:r>
            <w:r w:rsidRPr="00CB682D">
              <w:rPr>
                <w:rFonts w:ascii="Times New Roman" w:hAnsi="Times New Roman"/>
                <w:sz w:val="28"/>
                <w:szCs w:val="28"/>
              </w:rPr>
              <w:t>).</w:t>
            </w:r>
          </w:p>
          <w:p w:rsidR="003C5D89" w:rsidRPr="00CB682D" w:rsidRDefault="003C5D89" w:rsidP="00CB682D">
            <w:pPr>
              <w:pStyle w:val="3"/>
              <w:spacing w:before="0" w:beforeAutospacing="0" w:after="0" w:afterAutospacing="0"/>
              <w:outlineLvl w:val="2"/>
              <w:rPr>
                <w:sz w:val="28"/>
                <w:szCs w:val="28"/>
              </w:rPr>
            </w:pPr>
          </w:p>
        </w:tc>
      </w:tr>
      <w:tr w:rsidR="00D679E8" w:rsidRPr="00EE4072" w:rsidTr="00684A5F">
        <w:tc>
          <w:tcPr>
            <w:tcW w:w="15984" w:type="dxa"/>
            <w:gridSpan w:val="2"/>
          </w:tcPr>
          <w:p w:rsidR="00D679E8" w:rsidRPr="00CB682D" w:rsidRDefault="00D679E8" w:rsidP="00CB682D">
            <w:pPr>
              <w:ind w:firstLine="709"/>
              <w:jc w:val="center"/>
              <w:rPr>
                <w:sz w:val="28"/>
                <w:szCs w:val="28"/>
              </w:rPr>
            </w:pPr>
            <w:r w:rsidRPr="00CB682D">
              <w:rPr>
                <w:rFonts w:ascii="Times New Roman" w:hAnsi="Times New Roman" w:cs="Times New Roman"/>
                <w:b/>
                <w:sz w:val="28"/>
                <w:szCs w:val="28"/>
              </w:rPr>
              <w:t>Социокультурные знания и умения</w:t>
            </w:r>
          </w:p>
        </w:tc>
      </w:tr>
      <w:tr w:rsidR="003C5D89" w:rsidRPr="00EE4072" w:rsidTr="00171857">
        <w:tc>
          <w:tcPr>
            <w:tcW w:w="8330" w:type="dxa"/>
          </w:tcPr>
          <w:p w:rsidR="00CB682D" w:rsidRPr="00CB682D" w:rsidRDefault="00CB682D" w:rsidP="00547199">
            <w:pPr>
              <w:numPr>
                <w:ilvl w:val="0"/>
                <w:numId w:val="55"/>
              </w:numPr>
              <w:tabs>
                <w:tab w:val="left" w:pos="993"/>
              </w:tabs>
              <w:ind w:left="0" w:firstLine="709"/>
              <w:jc w:val="both"/>
              <w:rPr>
                <w:rFonts w:ascii="Times New Roman" w:eastAsia="Arial Unicode MS" w:hAnsi="Times New Roman"/>
                <w:sz w:val="26"/>
                <w:szCs w:val="26"/>
                <w:lang w:eastAsia="ar-SA"/>
              </w:rPr>
            </w:pPr>
            <w:r w:rsidRPr="00CB682D">
              <w:rPr>
                <w:rFonts w:ascii="Times New Roman" w:eastAsia="Arial Unicode MS" w:hAnsi="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B682D" w:rsidRPr="00CB682D" w:rsidRDefault="00CB682D" w:rsidP="00547199">
            <w:pPr>
              <w:numPr>
                <w:ilvl w:val="0"/>
                <w:numId w:val="55"/>
              </w:numPr>
              <w:tabs>
                <w:tab w:val="left" w:pos="993"/>
              </w:tabs>
              <w:ind w:left="0" w:firstLine="709"/>
              <w:jc w:val="both"/>
              <w:rPr>
                <w:rFonts w:ascii="Times New Roman" w:eastAsia="Arial Unicode MS" w:hAnsi="Times New Roman"/>
                <w:sz w:val="26"/>
                <w:szCs w:val="26"/>
                <w:lang w:eastAsia="ar-SA"/>
              </w:rPr>
            </w:pPr>
            <w:r w:rsidRPr="00CB682D">
              <w:rPr>
                <w:rFonts w:ascii="Times New Roman" w:eastAsia="Arial Unicode MS" w:hAnsi="Times New Roman"/>
                <w:sz w:val="26"/>
                <w:szCs w:val="26"/>
                <w:lang w:eastAsia="ar-SA"/>
              </w:rPr>
              <w:t>представлять родную страну и культуру на английском языке;</w:t>
            </w:r>
          </w:p>
          <w:p w:rsidR="003C5D89" w:rsidRPr="00CB682D" w:rsidRDefault="00CB682D" w:rsidP="00547199">
            <w:pPr>
              <w:numPr>
                <w:ilvl w:val="0"/>
                <w:numId w:val="55"/>
              </w:numPr>
              <w:tabs>
                <w:tab w:val="left" w:pos="993"/>
              </w:tabs>
              <w:ind w:left="0" w:firstLine="709"/>
              <w:jc w:val="both"/>
              <w:rPr>
                <w:sz w:val="26"/>
                <w:szCs w:val="26"/>
              </w:rPr>
            </w:pPr>
            <w:r w:rsidRPr="00CB682D">
              <w:rPr>
                <w:rFonts w:ascii="Times New Roman" w:eastAsia="Arial Unicode MS" w:hAnsi="Times New Roman"/>
                <w:sz w:val="26"/>
                <w:szCs w:val="26"/>
                <w:lang w:eastAsia="ar-SA"/>
              </w:rPr>
              <w:t>понимать социокультурные реалии при чтении и аудировании в рамках изученного материала.</w:t>
            </w:r>
          </w:p>
        </w:tc>
        <w:tc>
          <w:tcPr>
            <w:tcW w:w="7654" w:type="dxa"/>
          </w:tcPr>
          <w:p w:rsidR="00CB682D" w:rsidRPr="00CB682D" w:rsidRDefault="00CB682D" w:rsidP="00547199">
            <w:pPr>
              <w:numPr>
                <w:ilvl w:val="0"/>
                <w:numId w:val="56"/>
              </w:numPr>
              <w:tabs>
                <w:tab w:val="left" w:pos="993"/>
              </w:tabs>
              <w:ind w:left="0" w:firstLine="709"/>
              <w:jc w:val="both"/>
              <w:rPr>
                <w:rFonts w:ascii="Times New Roman" w:hAnsi="Times New Roman"/>
                <w:b/>
                <w:sz w:val="26"/>
                <w:szCs w:val="26"/>
              </w:rPr>
            </w:pPr>
            <w:r w:rsidRPr="00CB682D">
              <w:rPr>
                <w:rFonts w:ascii="Times New Roman" w:eastAsia="Arial Unicode MS" w:hAnsi="Times New Roman"/>
                <w:sz w:val="26"/>
                <w:szCs w:val="26"/>
                <w:lang w:eastAsia="ar-SA"/>
              </w:rPr>
              <w:t>использовать социокультурные реалии при создании устных и письменных высказываний;</w:t>
            </w:r>
          </w:p>
          <w:p w:rsidR="00CB682D" w:rsidRPr="00CB682D" w:rsidRDefault="00CB682D" w:rsidP="00547199">
            <w:pPr>
              <w:numPr>
                <w:ilvl w:val="0"/>
                <w:numId w:val="56"/>
              </w:numPr>
              <w:tabs>
                <w:tab w:val="left" w:pos="993"/>
              </w:tabs>
              <w:ind w:left="0" w:firstLine="709"/>
              <w:jc w:val="both"/>
              <w:rPr>
                <w:rFonts w:ascii="Times New Roman" w:hAnsi="Times New Roman"/>
                <w:b/>
                <w:sz w:val="26"/>
                <w:szCs w:val="26"/>
              </w:rPr>
            </w:pPr>
            <w:r w:rsidRPr="00CB682D">
              <w:rPr>
                <w:rFonts w:ascii="Times New Roman" w:eastAsia="Arial Unicode MS" w:hAnsi="Times New Roman"/>
                <w:sz w:val="26"/>
                <w:szCs w:val="26"/>
                <w:lang w:eastAsia="ar-SA"/>
              </w:rPr>
              <w:t>находить сходство и различие в традициях родной страны и страны/стран изучаемого языка.</w:t>
            </w:r>
          </w:p>
          <w:p w:rsidR="003C5D89" w:rsidRPr="00CB682D" w:rsidRDefault="003C5D89" w:rsidP="00CB682D">
            <w:pPr>
              <w:pStyle w:val="3"/>
              <w:spacing w:before="0" w:beforeAutospacing="0" w:after="0" w:afterAutospacing="0"/>
              <w:outlineLvl w:val="2"/>
              <w:rPr>
                <w:sz w:val="26"/>
                <w:szCs w:val="26"/>
              </w:rPr>
            </w:pPr>
          </w:p>
        </w:tc>
      </w:tr>
      <w:tr w:rsidR="00D679E8" w:rsidRPr="00EE4072" w:rsidTr="00684A5F">
        <w:tc>
          <w:tcPr>
            <w:tcW w:w="15984" w:type="dxa"/>
            <w:gridSpan w:val="2"/>
          </w:tcPr>
          <w:p w:rsidR="00D679E8" w:rsidRPr="00CB682D" w:rsidRDefault="00D679E8" w:rsidP="00CB682D">
            <w:pPr>
              <w:ind w:firstLine="709"/>
              <w:jc w:val="center"/>
              <w:rPr>
                <w:sz w:val="26"/>
                <w:szCs w:val="26"/>
              </w:rPr>
            </w:pPr>
            <w:r w:rsidRPr="00CB682D">
              <w:rPr>
                <w:rFonts w:ascii="Times New Roman" w:eastAsia="Arial Unicode MS" w:hAnsi="Times New Roman" w:cs="Times New Roman"/>
                <w:b/>
                <w:sz w:val="26"/>
                <w:szCs w:val="26"/>
                <w:lang w:eastAsia="ar-SA"/>
              </w:rPr>
              <w:t>Компенсаторные умения</w:t>
            </w:r>
          </w:p>
        </w:tc>
      </w:tr>
      <w:tr w:rsidR="00D679E8" w:rsidRPr="00EE4072" w:rsidTr="00171857">
        <w:tc>
          <w:tcPr>
            <w:tcW w:w="8330" w:type="dxa"/>
          </w:tcPr>
          <w:p w:rsidR="00CB682D" w:rsidRPr="00CB682D" w:rsidRDefault="00CB682D" w:rsidP="00547199">
            <w:pPr>
              <w:numPr>
                <w:ilvl w:val="0"/>
                <w:numId w:val="57"/>
              </w:numPr>
              <w:tabs>
                <w:tab w:val="left" w:pos="993"/>
              </w:tabs>
              <w:ind w:left="0" w:firstLine="709"/>
              <w:jc w:val="both"/>
              <w:rPr>
                <w:rFonts w:ascii="Times New Roman" w:hAnsi="Times New Roman"/>
                <w:b/>
                <w:sz w:val="26"/>
                <w:szCs w:val="26"/>
              </w:rPr>
            </w:pPr>
            <w:r w:rsidRPr="00CB682D">
              <w:rPr>
                <w:rFonts w:ascii="Times New Roman" w:eastAsia="Arial Unicode MS" w:hAnsi="Times New Roman"/>
                <w:sz w:val="26"/>
                <w:szCs w:val="26"/>
                <w:lang w:eastAsia="ar-SA"/>
              </w:rPr>
              <w:t>выходить из положения при дефиците языковых средств: использовать переспрос при говорении.</w:t>
            </w:r>
          </w:p>
          <w:p w:rsidR="00D679E8" w:rsidRPr="00CB682D" w:rsidRDefault="00D679E8" w:rsidP="00CB682D">
            <w:pPr>
              <w:tabs>
                <w:tab w:val="left" w:pos="993"/>
              </w:tabs>
              <w:ind w:left="709"/>
              <w:jc w:val="both"/>
              <w:rPr>
                <w:sz w:val="26"/>
                <w:szCs w:val="26"/>
              </w:rPr>
            </w:pPr>
          </w:p>
        </w:tc>
        <w:tc>
          <w:tcPr>
            <w:tcW w:w="7654" w:type="dxa"/>
          </w:tcPr>
          <w:p w:rsidR="00CB682D" w:rsidRPr="00CB682D" w:rsidRDefault="00CB682D" w:rsidP="00547199">
            <w:pPr>
              <w:numPr>
                <w:ilvl w:val="0"/>
                <w:numId w:val="57"/>
              </w:numPr>
              <w:tabs>
                <w:tab w:val="left" w:pos="993"/>
              </w:tabs>
              <w:ind w:left="0" w:firstLine="709"/>
              <w:jc w:val="both"/>
              <w:rPr>
                <w:rFonts w:ascii="Times New Roman" w:eastAsia="Arial Unicode MS" w:hAnsi="Times New Roman"/>
                <w:sz w:val="26"/>
                <w:szCs w:val="26"/>
                <w:lang w:eastAsia="ar-SA"/>
              </w:rPr>
            </w:pPr>
            <w:r w:rsidRPr="00CB682D">
              <w:rPr>
                <w:rFonts w:ascii="Times New Roman" w:eastAsia="Arial Unicode MS" w:hAnsi="Times New Roman"/>
                <w:sz w:val="26"/>
                <w:szCs w:val="26"/>
                <w:lang w:eastAsia="ar-SA"/>
              </w:rPr>
              <w:t>использовать перифраз, синонимические и антонимические средства при говорении;</w:t>
            </w:r>
          </w:p>
          <w:p w:rsidR="00D679E8" w:rsidRPr="00CB682D" w:rsidRDefault="00CB682D" w:rsidP="00547199">
            <w:pPr>
              <w:numPr>
                <w:ilvl w:val="0"/>
                <w:numId w:val="57"/>
              </w:numPr>
              <w:tabs>
                <w:tab w:val="left" w:pos="993"/>
              </w:tabs>
              <w:ind w:left="0" w:firstLine="709"/>
              <w:jc w:val="both"/>
              <w:rPr>
                <w:sz w:val="26"/>
                <w:szCs w:val="26"/>
              </w:rPr>
            </w:pPr>
            <w:r w:rsidRPr="00CB682D">
              <w:rPr>
                <w:rFonts w:ascii="Times New Roman" w:eastAsia="Arial Unicode MS" w:hAnsi="Times New Roman"/>
                <w:sz w:val="26"/>
                <w:szCs w:val="26"/>
                <w:lang w:eastAsia="ar-SA"/>
              </w:rPr>
              <w:t>пользоваться языковой и контекстуальной догадкой при аудировании и чтении.</w:t>
            </w:r>
          </w:p>
          <w:p w:rsidR="00CB682D" w:rsidRPr="00CB682D" w:rsidRDefault="00CB682D" w:rsidP="00547199">
            <w:pPr>
              <w:numPr>
                <w:ilvl w:val="0"/>
                <w:numId w:val="57"/>
              </w:numPr>
              <w:tabs>
                <w:tab w:val="left" w:pos="993"/>
              </w:tabs>
              <w:ind w:left="0" w:firstLine="709"/>
              <w:jc w:val="both"/>
              <w:rPr>
                <w:sz w:val="26"/>
                <w:szCs w:val="26"/>
              </w:rPr>
            </w:pPr>
          </w:p>
        </w:tc>
      </w:tr>
      <w:tr w:rsidR="00D679E8" w:rsidRPr="00EE4072" w:rsidTr="00684A5F">
        <w:tc>
          <w:tcPr>
            <w:tcW w:w="15984" w:type="dxa"/>
            <w:gridSpan w:val="2"/>
          </w:tcPr>
          <w:p w:rsidR="00D679E8" w:rsidRPr="00CB682D" w:rsidRDefault="00D679E8" w:rsidP="00CB682D">
            <w:pPr>
              <w:pStyle w:val="3"/>
              <w:spacing w:before="0" w:beforeAutospacing="0" w:after="0" w:afterAutospacing="0"/>
              <w:jc w:val="center"/>
              <w:outlineLvl w:val="2"/>
              <w:rPr>
                <w:sz w:val="28"/>
                <w:szCs w:val="28"/>
              </w:rPr>
            </w:pPr>
            <w:r w:rsidRPr="00CB682D">
              <w:rPr>
                <w:sz w:val="28"/>
                <w:szCs w:val="28"/>
              </w:rPr>
              <w:t>История России. Всеобщая история</w:t>
            </w:r>
          </w:p>
        </w:tc>
      </w:tr>
      <w:tr w:rsidR="00D679E8" w:rsidRPr="00EE4072" w:rsidTr="00684A5F">
        <w:tc>
          <w:tcPr>
            <w:tcW w:w="15984" w:type="dxa"/>
            <w:gridSpan w:val="2"/>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Предметные результаты освоения курса истории на уровне основного общего образования предполагают, что у учащегося сформированы:</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базовые исторические знания об основных этапах и закономерностях развития человеческого общества с древности до наших дней;</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способность применять исторические знания для осмысления общественных событий и явлений прошлого и современности;</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B682D" w:rsidRPr="00CB682D" w:rsidRDefault="00CB682D" w:rsidP="00547199">
            <w:pPr>
              <w:numPr>
                <w:ilvl w:val="0"/>
                <w:numId w:val="58"/>
              </w:numPr>
              <w:tabs>
                <w:tab w:val="left" w:pos="993"/>
              </w:tabs>
              <w:ind w:left="0" w:firstLine="709"/>
              <w:jc w:val="both"/>
              <w:rPr>
                <w:rFonts w:ascii="Times New Roman" w:hAnsi="Times New Roman"/>
                <w:sz w:val="26"/>
                <w:szCs w:val="26"/>
              </w:rPr>
            </w:pPr>
            <w:r w:rsidRPr="00CB682D">
              <w:rPr>
                <w:rFonts w:ascii="Times New Roman" w:hAnsi="Times New Roman"/>
                <w:sz w:val="26"/>
                <w:szCs w:val="26"/>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679E8" w:rsidRPr="00CB682D" w:rsidRDefault="00CB682D" w:rsidP="00547199">
            <w:pPr>
              <w:numPr>
                <w:ilvl w:val="0"/>
                <w:numId w:val="58"/>
              </w:numPr>
              <w:tabs>
                <w:tab w:val="left" w:pos="993"/>
              </w:tabs>
              <w:ind w:left="0" w:firstLine="709"/>
              <w:jc w:val="both"/>
              <w:rPr>
                <w:sz w:val="26"/>
                <w:szCs w:val="26"/>
              </w:rPr>
            </w:pPr>
            <w:r w:rsidRPr="00CB682D">
              <w:rPr>
                <w:rFonts w:ascii="Times New Roman" w:hAnsi="Times New Roman"/>
                <w:sz w:val="26"/>
                <w:szCs w:val="26"/>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tc>
      </w:tr>
      <w:tr w:rsidR="00D679E8" w:rsidRPr="00EE4072" w:rsidTr="00684A5F">
        <w:tc>
          <w:tcPr>
            <w:tcW w:w="15984" w:type="dxa"/>
            <w:gridSpan w:val="2"/>
          </w:tcPr>
          <w:p w:rsidR="00D679E8" w:rsidRPr="00CB682D" w:rsidRDefault="00D679E8" w:rsidP="00CB682D">
            <w:pPr>
              <w:ind w:firstLine="709"/>
              <w:jc w:val="center"/>
              <w:rPr>
                <w:b/>
                <w:sz w:val="26"/>
                <w:szCs w:val="26"/>
              </w:rPr>
            </w:pPr>
            <w:r w:rsidRPr="00CB682D">
              <w:rPr>
                <w:rFonts w:ascii="Times New Roman" w:hAnsi="Times New Roman" w:cs="Times New Roman"/>
                <w:b/>
                <w:sz w:val="26"/>
                <w:szCs w:val="26"/>
              </w:rPr>
              <w:t>История Древнего мира (5 класс)</w:t>
            </w:r>
          </w:p>
        </w:tc>
      </w:tr>
      <w:tr w:rsidR="00D679E8" w:rsidRPr="00EE4072" w:rsidTr="00171857">
        <w:tc>
          <w:tcPr>
            <w:tcW w:w="8330"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проводить поиск информации в отрывках исторических текстов, материальных памятниках Древнего мира;</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679E8" w:rsidRPr="00CB682D" w:rsidRDefault="00CB682D" w:rsidP="00CB682D">
            <w:pPr>
              <w:ind w:firstLine="709"/>
              <w:jc w:val="both"/>
              <w:rPr>
                <w:sz w:val="26"/>
                <w:szCs w:val="26"/>
              </w:rPr>
            </w:pPr>
            <w:r w:rsidRPr="00CB682D">
              <w:rPr>
                <w:rFonts w:ascii="Times New Roman" w:hAnsi="Times New Roman"/>
                <w:sz w:val="26"/>
                <w:szCs w:val="26"/>
              </w:rPr>
              <w:t>• давать оценку наиболее значительным событиям и личностям древней истории.</w:t>
            </w:r>
          </w:p>
        </w:tc>
        <w:tc>
          <w:tcPr>
            <w:tcW w:w="7654"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давать характеристику общественного строя древних государств;</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сопоставлять свидетельства различных исторических источников, выявляя в них общее и различия;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видеть проявления влияния античного искусства в окружающей среде;</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высказывать суждения о значении и месте исторического и культурного наследия древних обществ в мировой истории.</w:t>
            </w:r>
          </w:p>
          <w:p w:rsidR="00D679E8" w:rsidRPr="00CB682D" w:rsidRDefault="00D679E8" w:rsidP="00CB682D">
            <w:pPr>
              <w:pStyle w:val="3"/>
              <w:spacing w:before="0" w:beforeAutospacing="0" w:after="0" w:afterAutospacing="0"/>
              <w:outlineLvl w:val="2"/>
              <w:rPr>
                <w:b w:val="0"/>
                <w:sz w:val="26"/>
                <w:szCs w:val="26"/>
              </w:rPr>
            </w:pPr>
          </w:p>
        </w:tc>
      </w:tr>
      <w:tr w:rsidR="00D679E8" w:rsidRPr="00EE4072" w:rsidTr="00684A5F">
        <w:tc>
          <w:tcPr>
            <w:tcW w:w="15984" w:type="dxa"/>
            <w:gridSpan w:val="2"/>
          </w:tcPr>
          <w:p w:rsidR="00D679E8" w:rsidRPr="00CB682D" w:rsidRDefault="00CB682D" w:rsidP="00CB682D">
            <w:pPr>
              <w:ind w:firstLine="709"/>
              <w:jc w:val="center"/>
              <w:rPr>
                <w:b/>
                <w:sz w:val="26"/>
                <w:szCs w:val="26"/>
              </w:rPr>
            </w:pPr>
            <w:r w:rsidRPr="00CB682D">
              <w:rPr>
                <w:rFonts w:ascii="Times New Roman" w:hAnsi="Times New Roman"/>
                <w:b/>
                <w:sz w:val="26"/>
                <w:szCs w:val="26"/>
              </w:rPr>
              <w:t xml:space="preserve">История Средних веков. </w:t>
            </w:r>
            <w:r w:rsidRPr="00CB682D">
              <w:rPr>
                <w:rFonts w:ascii="Times New Roman" w:hAnsi="Times New Roman"/>
                <w:b/>
                <w:bCs/>
                <w:sz w:val="26"/>
                <w:szCs w:val="26"/>
              </w:rPr>
              <w:t>От Древней Руси к Российскому государству (</w:t>
            </w:r>
            <w:r w:rsidRPr="00CB682D">
              <w:rPr>
                <w:rFonts w:ascii="Times New Roman" w:hAnsi="Times New Roman"/>
                <w:b/>
                <w:sz w:val="26"/>
                <w:szCs w:val="26"/>
                <w:lang w:val="en-US"/>
              </w:rPr>
              <w:t>VIII</w:t>
            </w:r>
            <w:r w:rsidRPr="00CB682D">
              <w:rPr>
                <w:rFonts w:ascii="Times New Roman" w:hAnsi="Times New Roman"/>
                <w:b/>
                <w:sz w:val="26"/>
                <w:szCs w:val="26"/>
              </w:rPr>
              <w:t xml:space="preserve"> –</w:t>
            </w:r>
            <w:r w:rsidRPr="00CB682D">
              <w:rPr>
                <w:rFonts w:ascii="Times New Roman" w:hAnsi="Times New Roman"/>
                <w:b/>
                <w:sz w:val="26"/>
                <w:szCs w:val="26"/>
                <w:lang w:val="en-US"/>
              </w:rPr>
              <w:t>XV</w:t>
            </w:r>
            <w:r w:rsidRPr="00CB682D">
              <w:rPr>
                <w:rFonts w:ascii="Times New Roman" w:hAnsi="Times New Roman"/>
                <w:b/>
                <w:sz w:val="26"/>
                <w:szCs w:val="26"/>
              </w:rPr>
              <w:t xml:space="preserve"> вв.) (6 класс)</w:t>
            </w:r>
          </w:p>
        </w:tc>
      </w:tr>
      <w:tr w:rsidR="00D679E8" w:rsidRPr="00EE4072" w:rsidTr="00171857">
        <w:tc>
          <w:tcPr>
            <w:tcW w:w="8330"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проводить поиск информации в исторических текстах, материальных исторических памятниках Средневековья;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B682D" w:rsidRPr="00233860" w:rsidRDefault="00CB682D" w:rsidP="00CB682D">
            <w:pPr>
              <w:ind w:firstLine="709"/>
              <w:jc w:val="both"/>
              <w:rPr>
                <w:rFonts w:ascii="Times New Roman" w:hAnsi="Times New Roman"/>
                <w:sz w:val="24"/>
                <w:szCs w:val="24"/>
              </w:rPr>
            </w:pPr>
            <w:r w:rsidRPr="00233860">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CB682D" w:rsidRPr="00233860" w:rsidRDefault="00CB682D" w:rsidP="00CB682D">
            <w:pPr>
              <w:ind w:firstLine="709"/>
              <w:jc w:val="both"/>
              <w:rPr>
                <w:rFonts w:ascii="Times New Roman" w:hAnsi="Times New Roman"/>
                <w:sz w:val="24"/>
                <w:szCs w:val="24"/>
              </w:rPr>
            </w:pPr>
            <w:r w:rsidRPr="00233860">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679E8" w:rsidRPr="00CB682D" w:rsidRDefault="00CB682D" w:rsidP="00CB682D">
            <w:pPr>
              <w:ind w:firstLine="709"/>
              <w:jc w:val="both"/>
              <w:rPr>
                <w:sz w:val="26"/>
                <w:szCs w:val="26"/>
              </w:rPr>
            </w:pPr>
            <w:r w:rsidRPr="00233860">
              <w:rPr>
                <w:rFonts w:ascii="Times New Roman" w:hAnsi="Times New Roman"/>
                <w:sz w:val="24"/>
                <w:szCs w:val="24"/>
              </w:rPr>
              <w:t>• давать оценку событиям и личностям отечественной и всеобщей истории Средних веков.</w:t>
            </w:r>
          </w:p>
        </w:tc>
        <w:tc>
          <w:tcPr>
            <w:tcW w:w="7654"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давать сопоставительную характеристику политического устройства государств Средневековья (Русь, Запад, Восток);</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сравнивать свидетельства различных исторических источников, выявляя в них общее и различия;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679E8" w:rsidRPr="00CB682D" w:rsidRDefault="00D679E8" w:rsidP="00CB682D">
            <w:pPr>
              <w:pStyle w:val="3"/>
              <w:spacing w:before="0" w:beforeAutospacing="0" w:after="0" w:afterAutospacing="0"/>
              <w:outlineLvl w:val="2"/>
              <w:rPr>
                <w:b w:val="0"/>
                <w:sz w:val="26"/>
                <w:szCs w:val="26"/>
              </w:rPr>
            </w:pPr>
          </w:p>
        </w:tc>
      </w:tr>
      <w:tr w:rsidR="00AD6797" w:rsidRPr="00EE4072" w:rsidTr="00684A5F">
        <w:tc>
          <w:tcPr>
            <w:tcW w:w="15984" w:type="dxa"/>
            <w:gridSpan w:val="2"/>
          </w:tcPr>
          <w:p w:rsidR="00AD6797" w:rsidRPr="00CB682D" w:rsidRDefault="00AD6797" w:rsidP="00CB682D">
            <w:pPr>
              <w:ind w:firstLine="709"/>
              <w:jc w:val="center"/>
              <w:rPr>
                <w:b/>
                <w:sz w:val="26"/>
                <w:szCs w:val="26"/>
              </w:rPr>
            </w:pPr>
            <w:r w:rsidRPr="00CB682D">
              <w:rPr>
                <w:rFonts w:ascii="Times New Roman" w:hAnsi="Times New Roman" w:cs="Times New Roman"/>
                <w:b/>
                <w:sz w:val="26"/>
                <w:szCs w:val="26"/>
              </w:rPr>
              <w:t xml:space="preserve">История Нового времени. </w:t>
            </w:r>
            <w:r w:rsidRPr="00CB682D">
              <w:rPr>
                <w:rFonts w:ascii="Times New Roman" w:hAnsi="Times New Roman" w:cs="Times New Roman"/>
                <w:b/>
                <w:bCs/>
                <w:sz w:val="26"/>
                <w:szCs w:val="26"/>
              </w:rPr>
              <w:t>Россия в XVI – Х</w:t>
            </w:r>
            <w:r w:rsidRPr="00CB682D">
              <w:rPr>
                <w:rFonts w:ascii="Times New Roman" w:hAnsi="Times New Roman" w:cs="Times New Roman"/>
                <w:b/>
                <w:bCs/>
                <w:sz w:val="26"/>
                <w:szCs w:val="26"/>
                <w:lang w:val="en-US"/>
              </w:rPr>
              <w:t>I</w:t>
            </w:r>
            <w:r w:rsidRPr="00CB682D">
              <w:rPr>
                <w:rFonts w:ascii="Times New Roman" w:hAnsi="Times New Roman" w:cs="Times New Roman"/>
                <w:b/>
                <w:bCs/>
                <w:sz w:val="26"/>
                <w:szCs w:val="26"/>
              </w:rPr>
              <w:t>Х веках</w:t>
            </w:r>
            <w:r w:rsidRPr="00CB682D">
              <w:rPr>
                <w:rFonts w:ascii="Times New Roman" w:hAnsi="Times New Roman" w:cs="Times New Roman"/>
                <w:b/>
                <w:sz w:val="26"/>
                <w:szCs w:val="26"/>
              </w:rPr>
              <w:t xml:space="preserve"> (7–9 класс)</w:t>
            </w:r>
          </w:p>
        </w:tc>
      </w:tr>
      <w:tr w:rsidR="00D679E8" w:rsidRPr="00EE4072" w:rsidTr="00171857">
        <w:tc>
          <w:tcPr>
            <w:tcW w:w="8330"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xml:space="preserve">• анализировать информацию различных источников по отечественной и всеобщей истории Нового времени; </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B682D" w:rsidRPr="00233860" w:rsidRDefault="00CB682D" w:rsidP="00CB682D">
            <w:pPr>
              <w:ind w:firstLine="709"/>
              <w:jc w:val="both"/>
              <w:rPr>
                <w:rFonts w:ascii="Times New Roman" w:hAnsi="Times New Roman"/>
                <w:sz w:val="24"/>
                <w:szCs w:val="24"/>
              </w:rPr>
            </w:pPr>
            <w:r w:rsidRPr="00CB682D">
              <w:rPr>
                <w:rFonts w:ascii="Times New Roman" w:hAnsi="Times New Roman"/>
                <w:sz w:val="26"/>
                <w:szCs w:val="26"/>
              </w:rPr>
              <w:t xml:space="preserve">• объяснятьпричины и следствия ключевых событий и процессов </w:t>
            </w:r>
            <w:r w:rsidRPr="00233860">
              <w:rPr>
                <w:rFonts w:ascii="Times New Roman" w:hAnsi="Times New Roman"/>
                <w:sz w:val="24"/>
                <w:szCs w:val="24"/>
              </w:rPr>
              <w:t>отечественной и всеобщей истории Нового времени (социальных движений, реформ и революций, взаимодействий между народами и др.);</w:t>
            </w:r>
          </w:p>
          <w:p w:rsidR="00CB682D" w:rsidRPr="00233860" w:rsidRDefault="00CB682D" w:rsidP="00CB682D">
            <w:pPr>
              <w:ind w:firstLine="709"/>
              <w:jc w:val="both"/>
              <w:rPr>
                <w:rFonts w:ascii="Times New Roman" w:hAnsi="Times New Roman"/>
                <w:sz w:val="24"/>
                <w:szCs w:val="24"/>
              </w:rPr>
            </w:pPr>
            <w:r w:rsidRPr="00233860">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D679E8" w:rsidRPr="00CB682D" w:rsidRDefault="00CB682D" w:rsidP="00233860">
            <w:pPr>
              <w:ind w:firstLine="709"/>
              <w:jc w:val="both"/>
              <w:rPr>
                <w:sz w:val="26"/>
                <w:szCs w:val="26"/>
              </w:rPr>
            </w:pPr>
            <w:r w:rsidRPr="00233860">
              <w:rPr>
                <w:rFonts w:ascii="Times New Roman" w:hAnsi="Times New Roman"/>
                <w:sz w:val="24"/>
                <w:szCs w:val="24"/>
              </w:rPr>
              <w:t>• давать оценку событиям и личностям отечественной и всеобщей истории Нового времени.</w:t>
            </w:r>
          </w:p>
        </w:tc>
        <w:tc>
          <w:tcPr>
            <w:tcW w:w="7654" w:type="dxa"/>
          </w:tcPr>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используя историческую карту, характеризовать социально-экономическое и политическое развитие России, других государств в Новое время;</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xml:space="preserve">• сравнивать развитие России и других стран в Новое время, объяснять, в чем заключались общие черты и особенности; </w:t>
            </w:r>
          </w:p>
          <w:p w:rsidR="00CB682D" w:rsidRPr="00CB682D" w:rsidRDefault="00CB682D" w:rsidP="00CB682D">
            <w:pPr>
              <w:ind w:firstLine="709"/>
              <w:jc w:val="both"/>
              <w:rPr>
                <w:rFonts w:ascii="Times New Roman" w:hAnsi="Times New Roman"/>
                <w:sz w:val="26"/>
                <w:szCs w:val="26"/>
              </w:rPr>
            </w:pPr>
            <w:r w:rsidRPr="00CB682D">
              <w:rPr>
                <w:rFonts w:ascii="Times New Roman" w:hAnsi="Times New Roman"/>
                <w:sz w:val="26"/>
                <w:szCs w:val="26"/>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B682D" w:rsidRPr="00CB682D" w:rsidRDefault="00CB682D" w:rsidP="00CB682D">
            <w:pPr>
              <w:pStyle w:val="3"/>
              <w:spacing w:before="0" w:beforeAutospacing="0" w:after="0" w:afterAutospacing="0"/>
              <w:ind w:firstLine="709"/>
              <w:outlineLvl w:val="2"/>
              <w:rPr>
                <w:b w:val="0"/>
                <w:sz w:val="26"/>
                <w:szCs w:val="26"/>
              </w:rPr>
            </w:pPr>
          </w:p>
          <w:p w:rsidR="00D679E8" w:rsidRPr="00CB682D" w:rsidRDefault="00D679E8" w:rsidP="00CB682D">
            <w:pPr>
              <w:pStyle w:val="3"/>
              <w:tabs>
                <w:tab w:val="left" w:pos="1875"/>
              </w:tabs>
              <w:spacing w:before="0" w:beforeAutospacing="0" w:after="0" w:afterAutospacing="0"/>
              <w:outlineLvl w:val="2"/>
              <w:rPr>
                <w:b w:val="0"/>
                <w:sz w:val="26"/>
                <w:szCs w:val="26"/>
              </w:rPr>
            </w:pPr>
          </w:p>
        </w:tc>
      </w:tr>
      <w:tr w:rsidR="00AD6797" w:rsidRPr="00EE4072" w:rsidTr="00684A5F">
        <w:tc>
          <w:tcPr>
            <w:tcW w:w="15984" w:type="dxa"/>
            <w:gridSpan w:val="2"/>
          </w:tcPr>
          <w:p w:rsidR="00AD6797" w:rsidRPr="00233860" w:rsidRDefault="00AD6797" w:rsidP="00CB682D">
            <w:pPr>
              <w:pStyle w:val="3"/>
              <w:tabs>
                <w:tab w:val="left" w:pos="1875"/>
              </w:tabs>
              <w:spacing w:before="0" w:beforeAutospacing="0" w:after="0" w:afterAutospacing="0"/>
              <w:jc w:val="center"/>
              <w:outlineLvl w:val="2"/>
              <w:rPr>
                <w:sz w:val="28"/>
                <w:szCs w:val="28"/>
              </w:rPr>
            </w:pPr>
            <w:r w:rsidRPr="00233860">
              <w:rPr>
                <w:sz w:val="28"/>
                <w:szCs w:val="28"/>
              </w:rPr>
              <w:t>Обществознание</w:t>
            </w:r>
          </w:p>
        </w:tc>
      </w:tr>
      <w:tr w:rsidR="00AD6797" w:rsidRPr="00EE4072" w:rsidTr="00684A5F">
        <w:tc>
          <w:tcPr>
            <w:tcW w:w="15984" w:type="dxa"/>
            <w:gridSpan w:val="2"/>
          </w:tcPr>
          <w:p w:rsidR="00AD6797" w:rsidRPr="00233860" w:rsidRDefault="00AD6797" w:rsidP="00CB682D">
            <w:pPr>
              <w:ind w:firstLine="709"/>
              <w:jc w:val="center"/>
              <w:rPr>
                <w:b/>
                <w:sz w:val="28"/>
                <w:szCs w:val="28"/>
              </w:rPr>
            </w:pPr>
            <w:r w:rsidRPr="00233860">
              <w:rPr>
                <w:rFonts w:ascii="Times New Roman" w:eastAsia="Calibri" w:hAnsi="Times New Roman" w:cs="Times New Roman"/>
                <w:b/>
                <w:bCs/>
                <w:color w:val="000000"/>
                <w:sz w:val="28"/>
                <w:szCs w:val="28"/>
                <w:shd w:val="clear" w:color="auto" w:fill="FFFFFF"/>
              </w:rPr>
              <w:t>Человек. Деятельность человека</w:t>
            </w:r>
          </w:p>
        </w:tc>
      </w:tr>
      <w:tr w:rsidR="00D679E8" w:rsidRPr="00EE4072" w:rsidTr="00171857">
        <w:tc>
          <w:tcPr>
            <w:tcW w:w="8330" w:type="dxa"/>
          </w:tcPr>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rsidR="00233860" w:rsidRDefault="00233860" w:rsidP="00547199">
            <w:pPr>
              <w:numPr>
                <w:ilvl w:val="0"/>
                <w:numId w:val="59"/>
              </w:numPr>
              <w:tabs>
                <w:tab w:val="left" w:pos="993"/>
              </w:tabs>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rsidR="00AD6797" w:rsidRPr="00CB682D" w:rsidRDefault="00233860" w:rsidP="00547199">
            <w:pPr>
              <w:numPr>
                <w:ilvl w:val="0"/>
                <w:numId w:val="59"/>
              </w:numPr>
              <w:shd w:val="clear" w:color="auto" w:fill="FFFFFF"/>
              <w:tabs>
                <w:tab w:val="left" w:pos="993"/>
                <w:tab w:val="left" w:pos="1023"/>
              </w:tabs>
              <w:ind w:firstLine="709"/>
              <w:jc w:val="both"/>
              <w:rPr>
                <w:sz w:val="28"/>
                <w:szCs w:val="28"/>
              </w:rPr>
            </w:pPr>
            <w:r w:rsidRPr="00233860">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654" w:type="dxa"/>
          </w:tcPr>
          <w:p w:rsidR="00233860" w:rsidRPr="00233860" w:rsidRDefault="00233860" w:rsidP="00547199">
            <w:pPr>
              <w:numPr>
                <w:ilvl w:val="0"/>
                <w:numId w:val="60"/>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233860" w:rsidRPr="00233860" w:rsidRDefault="00233860" w:rsidP="00547199">
            <w:pPr>
              <w:numPr>
                <w:ilvl w:val="0"/>
                <w:numId w:val="60"/>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оценивать роль деятельности в жизни человека и общества;</w:t>
            </w:r>
          </w:p>
          <w:p w:rsidR="00233860" w:rsidRPr="00233860" w:rsidRDefault="00233860" w:rsidP="00547199">
            <w:pPr>
              <w:numPr>
                <w:ilvl w:val="0"/>
                <w:numId w:val="60"/>
              </w:numPr>
              <w:tabs>
                <w:tab w:val="left" w:pos="993"/>
                <w:tab w:val="left" w:pos="1023"/>
              </w:tabs>
              <w:ind w:left="0" w:firstLine="709"/>
              <w:jc w:val="both"/>
              <w:rPr>
                <w:rFonts w:ascii="Times New Roman" w:hAnsi="Times New Roman"/>
                <w:sz w:val="28"/>
                <w:szCs w:val="28"/>
              </w:rPr>
            </w:pPr>
            <w:r w:rsidRPr="00233860">
              <w:rPr>
                <w:rFonts w:ascii="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233860" w:rsidRPr="00233860" w:rsidRDefault="00233860" w:rsidP="00547199">
            <w:pPr>
              <w:numPr>
                <w:ilvl w:val="0"/>
                <w:numId w:val="60"/>
              </w:numPr>
              <w:shd w:val="clear" w:color="auto" w:fill="FFFFFF"/>
              <w:tabs>
                <w:tab w:val="left" w:pos="993"/>
                <w:tab w:val="left" w:pos="1023"/>
              </w:tabs>
              <w:ind w:left="0" w:firstLine="709"/>
              <w:jc w:val="both"/>
              <w:rPr>
                <w:rFonts w:ascii="Times New Roman" w:hAnsi="Times New Roman"/>
                <w:sz w:val="28"/>
                <w:szCs w:val="28"/>
              </w:rPr>
            </w:pPr>
            <w:r w:rsidRPr="00233860">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233860" w:rsidRPr="00233860" w:rsidRDefault="00233860" w:rsidP="00547199">
            <w:pPr>
              <w:numPr>
                <w:ilvl w:val="0"/>
                <w:numId w:val="60"/>
              </w:numPr>
              <w:shd w:val="clear" w:color="auto" w:fill="FFFFFF"/>
              <w:tabs>
                <w:tab w:val="left" w:pos="993"/>
                <w:tab w:val="left" w:pos="1023"/>
              </w:tabs>
              <w:ind w:left="0" w:firstLine="709"/>
              <w:jc w:val="both"/>
              <w:rPr>
                <w:rFonts w:ascii="Times New Roman" w:hAnsi="Times New Roman"/>
                <w:sz w:val="28"/>
                <w:szCs w:val="28"/>
              </w:rPr>
            </w:pPr>
            <w:r w:rsidRPr="00233860">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D679E8" w:rsidRPr="00233860" w:rsidRDefault="00D679E8" w:rsidP="00233860">
            <w:pPr>
              <w:pStyle w:val="3"/>
              <w:tabs>
                <w:tab w:val="left" w:pos="1875"/>
              </w:tabs>
              <w:spacing w:before="0" w:beforeAutospacing="0" w:after="0" w:afterAutospacing="0"/>
              <w:outlineLvl w:val="2"/>
              <w:rPr>
                <w:b w:val="0"/>
                <w:sz w:val="28"/>
                <w:szCs w:val="28"/>
              </w:rPr>
            </w:pPr>
          </w:p>
        </w:tc>
      </w:tr>
      <w:tr w:rsidR="00AD6797" w:rsidRPr="00EE4072" w:rsidTr="00684A5F">
        <w:tc>
          <w:tcPr>
            <w:tcW w:w="15984" w:type="dxa"/>
            <w:gridSpan w:val="2"/>
          </w:tcPr>
          <w:p w:rsidR="00AD6797" w:rsidRPr="00233860" w:rsidRDefault="00AD6797" w:rsidP="00233860">
            <w:pPr>
              <w:ind w:firstLine="709"/>
              <w:jc w:val="center"/>
              <w:rPr>
                <w:sz w:val="28"/>
                <w:szCs w:val="28"/>
              </w:rPr>
            </w:pPr>
            <w:r w:rsidRPr="00233860">
              <w:rPr>
                <w:rFonts w:ascii="Times New Roman" w:eastAsia="Calibri" w:hAnsi="Times New Roman" w:cs="Times New Roman"/>
                <w:b/>
                <w:bCs/>
                <w:color w:val="000000"/>
                <w:sz w:val="28"/>
                <w:szCs w:val="28"/>
                <w:shd w:val="clear" w:color="auto" w:fill="FFFFFF"/>
              </w:rPr>
              <w:t>Общество</w:t>
            </w:r>
          </w:p>
        </w:tc>
      </w:tr>
      <w:tr w:rsidR="00D679E8" w:rsidRPr="00EE4072" w:rsidTr="00171857">
        <w:tc>
          <w:tcPr>
            <w:tcW w:w="8330" w:type="dxa"/>
          </w:tcPr>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sz w:val="28"/>
                <w:szCs w:val="28"/>
              </w:rPr>
            </w:pPr>
            <w:r>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233860" w:rsidRDefault="00233860" w:rsidP="00547199">
            <w:pPr>
              <w:numPr>
                <w:ilvl w:val="0"/>
                <w:numId w:val="61"/>
              </w:numPr>
              <w:shd w:val="clear" w:color="auto" w:fill="FFFFFF"/>
              <w:tabs>
                <w:tab w:val="left" w:pos="20"/>
                <w:tab w:val="left" w:pos="993"/>
              </w:tabs>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D679E8" w:rsidRPr="00EE4072" w:rsidRDefault="00233860" w:rsidP="00547199">
            <w:pPr>
              <w:numPr>
                <w:ilvl w:val="0"/>
                <w:numId w:val="61"/>
              </w:numPr>
              <w:shd w:val="clear" w:color="auto" w:fill="FFFFFF"/>
              <w:tabs>
                <w:tab w:val="left" w:pos="20"/>
                <w:tab w:val="left" w:pos="993"/>
              </w:tabs>
              <w:ind w:left="0" w:firstLine="709"/>
              <w:jc w:val="both"/>
              <w:rPr>
                <w:sz w:val="28"/>
                <w:szCs w:val="28"/>
              </w:rPr>
            </w:pPr>
            <w:r>
              <w:rPr>
                <w:rFonts w:ascii="Times New Roman" w:hAnsi="Times New Roman"/>
                <w:bCs/>
                <w:sz w:val="28"/>
                <w:szCs w:val="28"/>
              </w:rPr>
              <w:t>конкретизировать примерами опасность международного терроризма.</w:t>
            </w:r>
          </w:p>
        </w:tc>
        <w:tc>
          <w:tcPr>
            <w:tcW w:w="7654" w:type="dxa"/>
          </w:tcPr>
          <w:p w:rsidR="00233860" w:rsidRPr="00233860" w:rsidRDefault="00233860" w:rsidP="00547199">
            <w:pPr>
              <w:numPr>
                <w:ilvl w:val="0"/>
                <w:numId w:val="62"/>
              </w:numPr>
              <w:shd w:val="clear" w:color="auto" w:fill="FFFFFF"/>
              <w:tabs>
                <w:tab w:val="left" w:pos="1023"/>
              </w:tabs>
              <w:ind w:left="0" w:firstLine="709"/>
              <w:jc w:val="both"/>
              <w:rPr>
                <w:rFonts w:ascii="Times New Roman" w:hAnsi="Times New Roman"/>
                <w:sz w:val="28"/>
                <w:szCs w:val="28"/>
              </w:rPr>
            </w:pPr>
            <w:r w:rsidRPr="00233860">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233860" w:rsidRPr="00233860" w:rsidRDefault="00233860" w:rsidP="00547199">
            <w:pPr>
              <w:numPr>
                <w:ilvl w:val="0"/>
                <w:numId w:val="62"/>
              </w:numPr>
              <w:shd w:val="clear" w:color="auto" w:fill="FFFFFF"/>
              <w:tabs>
                <w:tab w:val="left" w:pos="1023"/>
              </w:tabs>
              <w:ind w:left="0" w:firstLine="709"/>
              <w:jc w:val="both"/>
              <w:rPr>
                <w:rFonts w:ascii="Times New Roman" w:hAnsi="Times New Roman"/>
                <w:sz w:val="28"/>
                <w:szCs w:val="28"/>
              </w:rPr>
            </w:pPr>
            <w:r w:rsidRPr="00233860">
              <w:rPr>
                <w:rFonts w:ascii="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233860" w:rsidRPr="00233860" w:rsidRDefault="00233860" w:rsidP="00547199">
            <w:pPr>
              <w:numPr>
                <w:ilvl w:val="0"/>
                <w:numId w:val="62"/>
              </w:numPr>
              <w:shd w:val="clear" w:color="auto" w:fill="FFFFFF"/>
              <w:tabs>
                <w:tab w:val="left" w:pos="1023"/>
              </w:tabs>
              <w:ind w:left="0" w:firstLine="709"/>
              <w:jc w:val="both"/>
              <w:rPr>
                <w:rFonts w:ascii="Times New Roman" w:hAnsi="Times New Roman"/>
                <w:sz w:val="28"/>
                <w:szCs w:val="28"/>
              </w:rPr>
            </w:pPr>
            <w:r w:rsidRPr="00233860">
              <w:rPr>
                <w:rFonts w:ascii="Times New Roman" w:hAnsi="Times New Roman"/>
                <w:sz w:val="28"/>
                <w:szCs w:val="28"/>
              </w:rPr>
              <w:t>осознанно содействовать защите природы.</w:t>
            </w:r>
          </w:p>
          <w:p w:rsidR="00D679E8" w:rsidRPr="00233860" w:rsidRDefault="00D679E8" w:rsidP="00233860">
            <w:pPr>
              <w:pStyle w:val="3"/>
              <w:tabs>
                <w:tab w:val="left" w:pos="1875"/>
              </w:tabs>
              <w:spacing w:before="0" w:beforeAutospacing="0" w:after="0" w:afterAutospacing="0"/>
              <w:outlineLvl w:val="2"/>
              <w:rPr>
                <w:sz w:val="28"/>
                <w:szCs w:val="28"/>
              </w:rPr>
            </w:pPr>
          </w:p>
        </w:tc>
      </w:tr>
      <w:tr w:rsidR="00AD6797" w:rsidRPr="00EE4072" w:rsidTr="00AD6797">
        <w:trPr>
          <w:trHeight w:val="317"/>
        </w:trPr>
        <w:tc>
          <w:tcPr>
            <w:tcW w:w="15984" w:type="dxa"/>
            <w:gridSpan w:val="2"/>
          </w:tcPr>
          <w:p w:rsidR="00AD6797" w:rsidRPr="00233860" w:rsidRDefault="00AD6797" w:rsidP="00233860">
            <w:pPr>
              <w:ind w:firstLine="709"/>
              <w:jc w:val="center"/>
              <w:rPr>
                <w:sz w:val="28"/>
                <w:szCs w:val="28"/>
              </w:rPr>
            </w:pPr>
            <w:r w:rsidRPr="00233860">
              <w:rPr>
                <w:rFonts w:ascii="Times New Roman" w:eastAsia="Calibri" w:hAnsi="Times New Roman" w:cs="Times New Roman"/>
                <w:b/>
                <w:bCs/>
                <w:color w:val="000000"/>
                <w:sz w:val="28"/>
                <w:szCs w:val="28"/>
                <w:shd w:val="clear" w:color="auto" w:fill="FFFFFF"/>
              </w:rPr>
              <w:t>Социальные нормы</w:t>
            </w:r>
          </w:p>
        </w:tc>
      </w:tr>
      <w:tr w:rsidR="00D679E8" w:rsidRPr="00EE4072" w:rsidTr="00171857">
        <w:tc>
          <w:tcPr>
            <w:tcW w:w="8330" w:type="dxa"/>
          </w:tcPr>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rsidR="00233860" w:rsidRDefault="00233860" w:rsidP="00547199">
            <w:pPr>
              <w:numPr>
                <w:ilvl w:val="0"/>
                <w:numId w:val="63"/>
              </w:numPr>
              <w:shd w:val="clear" w:color="auto" w:fill="FFFFFF"/>
              <w:tabs>
                <w:tab w:val="left" w:pos="1023"/>
              </w:tabs>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rsidR="00D679E8" w:rsidRPr="00EE4072" w:rsidRDefault="00233860" w:rsidP="00547199">
            <w:pPr>
              <w:numPr>
                <w:ilvl w:val="0"/>
                <w:numId w:val="63"/>
              </w:numPr>
              <w:shd w:val="clear" w:color="auto" w:fill="FFFFFF"/>
              <w:tabs>
                <w:tab w:val="left" w:pos="1023"/>
              </w:tabs>
              <w:ind w:left="0" w:firstLine="709"/>
              <w:contextualSpacing/>
              <w:jc w:val="both"/>
              <w:rPr>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tc>
        <w:tc>
          <w:tcPr>
            <w:tcW w:w="7654" w:type="dxa"/>
          </w:tcPr>
          <w:p w:rsidR="00233860" w:rsidRPr="00233860" w:rsidRDefault="00233860" w:rsidP="00547199">
            <w:pPr>
              <w:numPr>
                <w:ilvl w:val="0"/>
                <w:numId w:val="64"/>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233860" w:rsidRPr="00233860" w:rsidRDefault="00233860" w:rsidP="00547199">
            <w:pPr>
              <w:numPr>
                <w:ilvl w:val="0"/>
                <w:numId w:val="64"/>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оценивать социальную значимость здорового образа жизни.</w:t>
            </w:r>
          </w:p>
          <w:p w:rsidR="00D679E8" w:rsidRPr="00233860" w:rsidRDefault="00D679E8" w:rsidP="00233860">
            <w:pPr>
              <w:pStyle w:val="3"/>
              <w:tabs>
                <w:tab w:val="left" w:pos="1875"/>
              </w:tabs>
              <w:spacing w:before="0" w:beforeAutospacing="0" w:after="0" w:afterAutospacing="0"/>
              <w:outlineLvl w:val="2"/>
              <w:rPr>
                <w:sz w:val="28"/>
                <w:szCs w:val="28"/>
              </w:rPr>
            </w:pPr>
          </w:p>
        </w:tc>
      </w:tr>
      <w:tr w:rsidR="00F508E9" w:rsidRPr="00EE4072" w:rsidTr="00684A5F">
        <w:tc>
          <w:tcPr>
            <w:tcW w:w="15984" w:type="dxa"/>
            <w:gridSpan w:val="2"/>
          </w:tcPr>
          <w:p w:rsidR="00F508E9" w:rsidRPr="00233860" w:rsidRDefault="00F508E9" w:rsidP="00233860">
            <w:pPr>
              <w:ind w:firstLine="709"/>
              <w:jc w:val="center"/>
              <w:rPr>
                <w:sz w:val="28"/>
                <w:szCs w:val="28"/>
              </w:rPr>
            </w:pPr>
            <w:r w:rsidRPr="00233860">
              <w:rPr>
                <w:rFonts w:ascii="Times New Roman" w:eastAsia="Calibri" w:hAnsi="Times New Roman" w:cs="Times New Roman"/>
                <w:b/>
                <w:bCs/>
                <w:color w:val="000000"/>
                <w:sz w:val="28"/>
                <w:szCs w:val="28"/>
                <w:shd w:val="clear" w:color="auto" w:fill="FFFFFF"/>
              </w:rPr>
              <w:t>Сфера духовной культуры</w:t>
            </w:r>
          </w:p>
        </w:tc>
      </w:tr>
      <w:tr w:rsidR="00AD6797" w:rsidRPr="00EE4072" w:rsidTr="00171857">
        <w:tc>
          <w:tcPr>
            <w:tcW w:w="8330" w:type="dxa"/>
          </w:tcPr>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233860" w:rsidRDefault="00233860" w:rsidP="00547199">
            <w:pPr>
              <w:numPr>
                <w:ilvl w:val="0"/>
                <w:numId w:val="65"/>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роль религии в современном обществе;</w:t>
            </w:r>
          </w:p>
          <w:p w:rsidR="00AD6797" w:rsidRPr="00EE4072" w:rsidRDefault="00233860" w:rsidP="00547199">
            <w:pPr>
              <w:numPr>
                <w:ilvl w:val="0"/>
                <w:numId w:val="65"/>
              </w:numPr>
              <w:shd w:val="clear" w:color="auto" w:fill="FFFFFF"/>
              <w:tabs>
                <w:tab w:val="left" w:pos="993"/>
              </w:tabs>
              <w:ind w:left="0" w:firstLine="709"/>
              <w:jc w:val="both"/>
              <w:rPr>
                <w:sz w:val="28"/>
                <w:szCs w:val="28"/>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tc>
        <w:tc>
          <w:tcPr>
            <w:tcW w:w="7654" w:type="dxa"/>
          </w:tcPr>
          <w:p w:rsidR="00233860" w:rsidRPr="00233860" w:rsidRDefault="00233860" w:rsidP="00547199">
            <w:pPr>
              <w:numPr>
                <w:ilvl w:val="0"/>
                <w:numId w:val="66"/>
              </w:numPr>
              <w:shd w:val="clear" w:color="auto" w:fill="FFFFFF"/>
              <w:tabs>
                <w:tab w:val="left" w:pos="993"/>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описывать процессы создания, сохранения, трансляции и усвоения достижений культуры;</w:t>
            </w:r>
          </w:p>
          <w:p w:rsidR="00233860" w:rsidRPr="00233860" w:rsidRDefault="00233860" w:rsidP="00547199">
            <w:pPr>
              <w:numPr>
                <w:ilvl w:val="0"/>
                <w:numId w:val="66"/>
              </w:numPr>
              <w:shd w:val="clear" w:color="auto" w:fill="FFFFFF"/>
              <w:tabs>
                <w:tab w:val="left" w:pos="993"/>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характеризовать основные направления развития отечественной культуры в современных условиях;</w:t>
            </w:r>
          </w:p>
          <w:p w:rsidR="00233860" w:rsidRPr="00233860" w:rsidRDefault="00233860" w:rsidP="00547199">
            <w:pPr>
              <w:numPr>
                <w:ilvl w:val="0"/>
                <w:numId w:val="66"/>
              </w:numPr>
              <w:shd w:val="clear" w:color="auto" w:fill="FFFFFF"/>
              <w:tabs>
                <w:tab w:val="left" w:pos="993"/>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D6797" w:rsidRPr="00233860" w:rsidRDefault="00AD6797" w:rsidP="00233860">
            <w:pPr>
              <w:pStyle w:val="3"/>
              <w:tabs>
                <w:tab w:val="left" w:pos="1875"/>
              </w:tabs>
              <w:spacing w:before="0" w:beforeAutospacing="0" w:after="0" w:afterAutospacing="0"/>
              <w:outlineLvl w:val="2"/>
              <w:rPr>
                <w:sz w:val="28"/>
                <w:szCs w:val="28"/>
              </w:rPr>
            </w:pPr>
          </w:p>
        </w:tc>
      </w:tr>
      <w:tr w:rsidR="00F508E9" w:rsidRPr="00EE4072" w:rsidTr="00684A5F">
        <w:tc>
          <w:tcPr>
            <w:tcW w:w="15984" w:type="dxa"/>
            <w:gridSpan w:val="2"/>
          </w:tcPr>
          <w:p w:rsidR="00F508E9" w:rsidRPr="00233860" w:rsidRDefault="00F508E9" w:rsidP="00233860">
            <w:pPr>
              <w:ind w:firstLine="709"/>
              <w:jc w:val="center"/>
              <w:rPr>
                <w:sz w:val="28"/>
                <w:szCs w:val="28"/>
              </w:rPr>
            </w:pPr>
            <w:r w:rsidRPr="00233860">
              <w:rPr>
                <w:rFonts w:ascii="Times New Roman" w:eastAsia="Calibri" w:hAnsi="Times New Roman" w:cs="Times New Roman"/>
                <w:b/>
                <w:bCs/>
                <w:color w:val="000000"/>
                <w:sz w:val="28"/>
                <w:szCs w:val="28"/>
                <w:shd w:val="clear" w:color="auto" w:fill="FFFFFF"/>
              </w:rPr>
              <w:t>Социальная сфера</w:t>
            </w:r>
          </w:p>
        </w:tc>
      </w:tr>
      <w:tr w:rsidR="00AD6797" w:rsidRPr="00EE4072" w:rsidTr="00171857">
        <w:tc>
          <w:tcPr>
            <w:tcW w:w="8330" w:type="dxa"/>
          </w:tcPr>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233860" w:rsidRDefault="00233860" w:rsidP="00547199">
            <w:pPr>
              <w:numPr>
                <w:ilvl w:val="0"/>
                <w:numId w:val="67"/>
              </w:numPr>
              <w:tabs>
                <w:tab w:val="left" w:pos="1027"/>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rsidR="00233860" w:rsidRDefault="00233860" w:rsidP="00547199">
            <w:pPr>
              <w:numPr>
                <w:ilvl w:val="0"/>
                <w:numId w:val="67"/>
              </w:numPr>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D6797" w:rsidRPr="00EE4072" w:rsidRDefault="00233860" w:rsidP="00547199">
            <w:pPr>
              <w:numPr>
                <w:ilvl w:val="0"/>
                <w:numId w:val="67"/>
              </w:numPr>
              <w:tabs>
                <w:tab w:val="left" w:pos="1027"/>
              </w:tabs>
              <w:ind w:left="0" w:firstLine="709"/>
              <w:jc w:val="both"/>
              <w:rPr>
                <w:sz w:val="28"/>
                <w:szCs w:val="28"/>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tc>
        <w:tc>
          <w:tcPr>
            <w:tcW w:w="7654" w:type="dxa"/>
          </w:tcPr>
          <w:p w:rsidR="00233860" w:rsidRPr="00233860" w:rsidRDefault="00233860" w:rsidP="00547199">
            <w:pPr>
              <w:numPr>
                <w:ilvl w:val="0"/>
                <w:numId w:val="68"/>
              </w:numPr>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раскрывать понятия «равенство» и «социальная справедливость» с позиций историзма;</w:t>
            </w:r>
          </w:p>
          <w:p w:rsidR="00233860" w:rsidRPr="00233860" w:rsidRDefault="00233860" w:rsidP="00547199">
            <w:pPr>
              <w:numPr>
                <w:ilvl w:val="0"/>
                <w:numId w:val="68"/>
              </w:numPr>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выражать и обосновывать собственную позицию по актуальным проблемам молодежи;</w:t>
            </w:r>
          </w:p>
          <w:p w:rsidR="00233860" w:rsidRPr="00233860" w:rsidRDefault="00233860" w:rsidP="00547199">
            <w:pPr>
              <w:numPr>
                <w:ilvl w:val="0"/>
                <w:numId w:val="68"/>
              </w:numPr>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233860" w:rsidRPr="00233860" w:rsidRDefault="00233860" w:rsidP="00547199">
            <w:pPr>
              <w:numPr>
                <w:ilvl w:val="0"/>
                <w:numId w:val="68"/>
              </w:numPr>
              <w:shd w:val="clear" w:color="auto" w:fill="FFFFFF"/>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33860" w:rsidRPr="00233860" w:rsidRDefault="00233860" w:rsidP="00547199">
            <w:pPr>
              <w:numPr>
                <w:ilvl w:val="0"/>
                <w:numId w:val="68"/>
              </w:numPr>
              <w:shd w:val="clear" w:color="auto" w:fill="FFFFFF"/>
              <w:tabs>
                <w:tab w:val="left" w:pos="1027"/>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использовать элементы причинно-следственного анализа при характеристике семейных конфликтов;</w:t>
            </w:r>
          </w:p>
          <w:p w:rsidR="00233860" w:rsidRPr="00233860" w:rsidRDefault="00233860" w:rsidP="00547199">
            <w:pPr>
              <w:numPr>
                <w:ilvl w:val="0"/>
                <w:numId w:val="68"/>
              </w:numPr>
              <w:tabs>
                <w:tab w:val="left" w:pos="1027"/>
              </w:tabs>
              <w:ind w:left="0" w:firstLine="709"/>
              <w:jc w:val="both"/>
              <w:rPr>
                <w:rFonts w:ascii="Times New Roman" w:hAnsi="Times New Roman"/>
                <w:b/>
                <w:bCs/>
                <w:sz w:val="28"/>
                <w:szCs w:val="28"/>
                <w:shd w:val="clear" w:color="auto" w:fill="FFFFFF"/>
              </w:rPr>
            </w:pPr>
            <w:r w:rsidRPr="00233860">
              <w:rPr>
                <w:rFonts w:ascii="Times New Roman" w:hAnsi="Times New Roman"/>
                <w:bCs/>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33860">
              <w:rPr>
                <w:rFonts w:ascii="Times New Roman" w:hAnsi="Times New Roman"/>
                <w:b/>
                <w:bCs/>
                <w:sz w:val="28"/>
                <w:szCs w:val="28"/>
                <w:shd w:val="clear" w:color="auto" w:fill="FFFFFF"/>
              </w:rPr>
              <w:t>.</w:t>
            </w:r>
          </w:p>
          <w:p w:rsidR="00AD6797" w:rsidRPr="00233860" w:rsidRDefault="00AD6797" w:rsidP="00233860">
            <w:pPr>
              <w:pStyle w:val="3"/>
              <w:tabs>
                <w:tab w:val="left" w:pos="1875"/>
              </w:tabs>
              <w:spacing w:before="0" w:beforeAutospacing="0" w:after="0" w:afterAutospacing="0"/>
              <w:outlineLvl w:val="2"/>
              <w:rPr>
                <w:sz w:val="28"/>
                <w:szCs w:val="28"/>
              </w:rPr>
            </w:pPr>
          </w:p>
        </w:tc>
      </w:tr>
      <w:tr w:rsidR="002F0167" w:rsidRPr="00EE4072" w:rsidTr="00684A5F">
        <w:tc>
          <w:tcPr>
            <w:tcW w:w="15984" w:type="dxa"/>
            <w:gridSpan w:val="2"/>
          </w:tcPr>
          <w:p w:rsidR="002F0167" w:rsidRPr="00233860" w:rsidRDefault="002F0167" w:rsidP="00233860">
            <w:pPr>
              <w:tabs>
                <w:tab w:val="left" w:pos="1027"/>
              </w:tabs>
              <w:ind w:firstLine="709"/>
              <w:jc w:val="center"/>
              <w:rPr>
                <w:sz w:val="28"/>
                <w:szCs w:val="28"/>
              </w:rPr>
            </w:pPr>
            <w:r w:rsidRPr="00233860">
              <w:rPr>
                <w:rFonts w:ascii="Times New Roman" w:hAnsi="Times New Roman" w:cs="Times New Roman"/>
                <w:b/>
                <w:sz w:val="28"/>
                <w:szCs w:val="28"/>
              </w:rPr>
              <w:t>Политическая сфера жизни общества</w:t>
            </w:r>
          </w:p>
        </w:tc>
      </w:tr>
      <w:tr w:rsidR="00AD6797" w:rsidRPr="00EE4072" w:rsidTr="00171857">
        <w:tc>
          <w:tcPr>
            <w:tcW w:w="8330" w:type="dxa"/>
          </w:tcPr>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233860" w:rsidRDefault="00233860" w:rsidP="00547199">
            <w:pPr>
              <w:numPr>
                <w:ilvl w:val="0"/>
                <w:numId w:val="69"/>
              </w:numPr>
              <w:tabs>
                <w:tab w:val="left" w:pos="1027"/>
              </w:tabs>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rsidR="00AD6797" w:rsidRPr="00EE4072" w:rsidRDefault="00233860" w:rsidP="00547199">
            <w:pPr>
              <w:numPr>
                <w:ilvl w:val="0"/>
                <w:numId w:val="69"/>
              </w:numPr>
              <w:tabs>
                <w:tab w:val="left" w:pos="1027"/>
              </w:tabs>
              <w:ind w:left="0" w:firstLine="709"/>
              <w:jc w:val="both"/>
              <w:rPr>
                <w:sz w:val="28"/>
                <w:szCs w:val="28"/>
              </w:rPr>
            </w:pPr>
            <w:r>
              <w:rPr>
                <w:rFonts w:ascii="Times New Roman" w:hAnsi="Times New Roman"/>
                <w:sz w:val="28"/>
                <w:szCs w:val="28"/>
              </w:rPr>
              <w:t>характеризовать различные формы участия граждан в политической жизни.</w:t>
            </w:r>
          </w:p>
        </w:tc>
        <w:tc>
          <w:tcPr>
            <w:tcW w:w="7654" w:type="dxa"/>
          </w:tcPr>
          <w:p w:rsidR="00233860" w:rsidRPr="00233860" w:rsidRDefault="00233860" w:rsidP="00547199">
            <w:pPr>
              <w:numPr>
                <w:ilvl w:val="0"/>
                <w:numId w:val="69"/>
              </w:numPr>
              <w:tabs>
                <w:tab w:val="left" w:pos="1027"/>
              </w:tabs>
              <w:ind w:left="0" w:firstLine="709"/>
              <w:jc w:val="both"/>
              <w:rPr>
                <w:rFonts w:ascii="Times New Roman" w:hAnsi="Times New Roman"/>
                <w:sz w:val="28"/>
                <w:szCs w:val="28"/>
              </w:rPr>
            </w:pPr>
            <w:r w:rsidRPr="00233860">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233860" w:rsidRPr="00233860" w:rsidRDefault="00233860" w:rsidP="00547199">
            <w:pPr>
              <w:numPr>
                <w:ilvl w:val="0"/>
                <w:numId w:val="70"/>
              </w:numPr>
              <w:tabs>
                <w:tab w:val="left" w:pos="1027"/>
              </w:tabs>
              <w:ind w:left="0" w:firstLine="709"/>
              <w:jc w:val="both"/>
              <w:rPr>
                <w:rFonts w:ascii="Times New Roman" w:hAnsi="Times New Roman"/>
                <w:sz w:val="28"/>
                <w:szCs w:val="28"/>
              </w:rPr>
            </w:pPr>
            <w:r w:rsidRPr="00233860">
              <w:rPr>
                <w:rFonts w:ascii="Times New Roman" w:hAnsi="Times New Roman"/>
                <w:sz w:val="28"/>
                <w:szCs w:val="28"/>
              </w:rPr>
              <w:t>соотносить различные оценки политических событий и процессов и делать обоснованные выводы.</w:t>
            </w:r>
          </w:p>
          <w:p w:rsidR="00AD6797" w:rsidRPr="00233860" w:rsidRDefault="00AD6797" w:rsidP="00233860">
            <w:pPr>
              <w:pStyle w:val="3"/>
              <w:tabs>
                <w:tab w:val="left" w:pos="1875"/>
              </w:tabs>
              <w:spacing w:before="0" w:beforeAutospacing="0" w:after="0" w:afterAutospacing="0"/>
              <w:outlineLvl w:val="2"/>
              <w:rPr>
                <w:sz w:val="28"/>
                <w:szCs w:val="28"/>
              </w:rPr>
            </w:pPr>
          </w:p>
        </w:tc>
      </w:tr>
      <w:tr w:rsidR="002F0167" w:rsidRPr="00EE4072" w:rsidTr="00684A5F">
        <w:tc>
          <w:tcPr>
            <w:tcW w:w="15984" w:type="dxa"/>
            <w:gridSpan w:val="2"/>
          </w:tcPr>
          <w:p w:rsidR="002F0167" w:rsidRPr="00233860" w:rsidRDefault="002F0167" w:rsidP="00233860">
            <w:pPr>
              <w:tabs>
                <w:tab w:val="left" w:pos="1200"/>
              </w:tabs>
              <w:ind w:firstLine="709"/>
              <w:jc w:val="center"/>
              <w:rPr>
                <w:sz w:val="28"/>
                <w:szCs w:val="28"/>
              </w:rPr>
            </w:pPr>
            <w:r w:rsidRPr="00233860">
              <w:rPr>
                <w:rFonts w:ascii="Times New Roman" w:hAnsi="Times New Roman" w:cs="Times New Roman"/>
                <w:b/>
                <w:bCs/>
                <w:color w:val="000000"/>
                <w:sz w:val="28"/>
                <w:szCs w:val="28"/>
                <w:shd w:val="clear" w:color="auto" w:fill="FFFFFF"/>
              </w:rPr>
              <w:t>Гражданин и государство</w:t>
            </w:r>
          </w:p>
        </w:tc>
      </w:tr>
      <w:tr w:rsidR="00F508E9" w:rsidRPr="00EE4072" w:rsidTr="00171857">
        <w:tc>
          <w:tcPr>
            <w:tcW w:w="8330" w:type="dxa"/>
          </w:tcPr>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rsidR="00233860" w:rsidRDefault="00233860" w:rsidP="00547199">
            <w:pPr>
              <w:numPr>
                <w:ilvl w:val="0"/>
                <w:numId w:val="72"/>
              </w:numPr>
              <w:shd w:val="clear" w:color="auto" w:fill="FFFFFF"/>
              <w:tabs>
                <w:tab w:val="left" w:pos="993"/>
              </w:tabs>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233860" w:rsidRDefault="00233860" w:rsidP="00547199">
            <w:pPr>
              <w:numPr>
                <w:ilvl w:val="0"/>
                <w:numId w:val="71"/>
              </w:numPr>
              <w:shd w:val="clear" w:color="auto" w:fill="FFFFFF"/>
              <w:tabs>
                <w:tab w:val="left" w:pos="993"/>
              </w:tabs>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F508E9" w:rsidRPr="00EE4072" w:rsidRDefault="00233860" w:rsidP="00547199">
            <w:pPr>
              <w:numPr>
                <w:ilvl w:val="0"/>
                <w:numId w:val="71"/>
              </w:numPr>
              <w:tabs>
                <w:tab w:val="left" w:pos="993"/>
              </w:tabs>
              <w:ind w:left="0" w:firstLine="709"/>
              <w:jc w:val="both"/>
              <w:rPr>
                <w:sz w:val="28"/>
                <w:szCs w:val="28"/>
              </w:rPr>
            </w:pPr>
            <w:r>
              <w:rPr>
                <w:rFonts w:ascii="Times New Roman" w:hAnsi="Times New Roman"/>
                <w:bCs/>
                <w:sz w:val="28"/>
                <w:szCs w:val="28"/>
                <w:shd w:val="clear" w:color="auto" w:fill="FFFFFF"/>
              </w:rPr>
              <w:t>характеризовать конституционные обязанности гражданина.</w:t>
            </w:r>
          </w:p>
        </w:tc>
        <w:tc>
          <w:tcPr>
            <w:tcW w:w="7654" w:type="dxa"/>
          </w:tcPr>
          <w:p w:rsidR="00233860" w:rsidRPr="00233860" w:rsidRDefault="00233860" w:rsidP="00547199">
            <w:pPr>
              <w:numPr>
                <w:ilvl w:val="0"/>
                <w:numId w:val="72"/>
              </w:numPr>
              <w:shd w:val="clear" w:color="auto" w:fill="FFFFFF"/>
              <w:tabs>
                <w:tab w:val="left" w:pos="993"/>
              </w:tabs>
              <w:ind w:left="0" w:firstLine="709"/>
              <w:jc w:val="both"/>
              <w:rPr>
                <w:rFonts w:ascii="Times New Roman" w:hAnsi="Times New Roman"/>
                <w:bCs/>
                <w:sz w:val="28"/>
                <w:szCs w:val="28"/>
                <w:shd w:val="clear" w:color="auto" w:fill="FFFFFF"/>
              </w:rPr>
            </w:pPr>
            <w:r w:rsidRPr="00233860">
              <w:rPr>
                <w:rFonts w:ascii="Times New Roman" w:hAnsi="Times New Roman"/>
                <w:bCs/>
                <w:sz w:val="28"/>
                <w:szCs w:val="28"/>
                <w:shd w:val="clear" w:color="auto" w:fill="FFFFFF"/>
              </w:rPr>
              <w:t>аргументированно обосновыватьвлияние происходящих в обществе изменений на положение России в мире;</w:t>
            </w:r>
          </w:p>
          <w:p w:rsidR="00233860" w:rsidRPr="00233860" w:rsidRDefault="00233860" w:rsidP="00547199">
            <w:pPr>
              <w:numPr>
                <w:ilvl w:val="0"/>
                <w:numId w:val="72"/>
              </w:numPr>
              <w:tabs>
                <w:tab w:val="left" w:pos="993"/>
              </w:tabs>
              <w:ind w:left="0" w:firstLine="709"/>
              <w:jc w:val="both"/>
              <w:rPr>
                <w:rFonts w:ascii="Times New Roman" w:hAnsi="Times New Roman"/>
                <w:b/>
                <w:bCs/>
                <w:sz w:val="28"/>
                <w:szCs w:val="28"/>
                <w:shd w:val="clear" w:color="auto" w:fill="FFFFFF"/>
              </w:rPr>
            </w:pPr>
            <w:r w:rsidRPr="00233860">
              <w:rPr>
                <w:rFonts w:ascii="Times New Roman" w:hAnsi="Times New Roman"/>
                <w:bCs/>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33860">
              <w:rPr>
                <w:rFonts w:ascii="Times New Roman" w:hAnsi="Times New Roman"/>
                <w:b/>
                <w:bCs/>
                <w:sz w:val="28"/>
                <w:szCs w:val="28"/>
                <w:shd w:val="clear" w:color="auto" w:fill="FFFFFF"/>
              </w:rPr>
              <w:t>.</w:t>
            </w:r>
          </w:p>
          <w:p w:rsidR="00F508E9" w:rsidRPr="00233860" w:rsidRDefault="00F508E9" w:rsidP="00233860">
            <w:pPr>
              <w:pStyle w:val="3"/>
              <w:tabs>
                <w:tab w:val="left" w:pos="1875"/>
              </w:tabs>
              <w:spacing w:before="0" w:beforeAutospacing="0" w:after="0" w:afterAutospacing="0"/>
              <w:outlineLvl w:val="2"/>
              <w:rPr>
                <w:sz w:val="28"/>
                <w:szCs w:val="28"/>
              </w:rPr>
            </w:pPr>
          </w:p>
        </w:tc>
      </w:tr>
      <w:tr w:rsidR="009516B3" w:rsidRPr="00EE4072" w:rsidTr="00684A5F">
        <w:tc>
          <w:tcPr>
            <w:tcW w:w="15984" w:type="dxa"/>
            <w:gridSpan w:val="2"/>
          </w:tcPr>
          <w:p w:rsidR="009516B3" w:rsidRPr="00233860" w:rsidRDefault="009516B3" w:rsidP="00233860">
            <w:pPr>
              <w:tabs>
                <w:tab w:val="left" w:pos="994"/>
              </w:tabs>
              <w:ind w:firstLine="709"/>
              <w:jc w:val="center"/>
              <w:rPr>
                <w:sz w:val="28"/>
                <w:szCs w:val="28"/>
              </w:rPr>
            </w:pPr>
            <w:r w:rsidRPr="00233860">
              <w:rPr>
                <w:rFonts w:ascii="Times New Roman" w:hAnsi="Times New Roman" w:cs="Times New Roman"/>
                <w:b/>
                <w:bCs/>
                <w:color w:val="000000"/>
                <w:sz w:val="28"/>
                <w:szCs w:val="28"/>
                <w:shd w:val="clear" w:color="auto" w:fill="FFFFFF"/>
              </w:rPr>
              <w:t>Основы российского законодательства</w:t>
            </w:r>
          </w:p>
        </w:tc>
      </w:tr>
      <w:tr w:rsidR="00F508E9" w:rsidRPr="00EE4072" w:rsidTr="00171857">
        <w:tc>
          <w:tcPr>
            <w:tcW w:w="8330" w:type="dxa"/>
          </w:tcPr>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гражданские правоотношения;</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33860" w:rsidRDefault="00233860" w:rsidP="00547199">
            <w:pPr>
              <w:numPr>
                <w:ilvl w:val="0"/>
                <w:numId w:val="73"/>
              </w:numPr>
              <w:tabs>
                <w:tab w:val="left" w:pos="994"/>
              </w:tabs>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F508E9" w:rsidRPr="00EE4072" w:rsidRDefault="00233860" w:rsidP="00547199">
            <w:pPr>
              <w:numPr>
                <w:ilvl w:val="0"/>
                <w:numId w:val="73"/>
              </w:numPr>
              <w:tabs>
                <w:tab w:val="left" w:pos="994"/>
              </w:tabs>
              <w:ind w:left="0" w:firstLine="709"/>
              <w:jc w:val="both"/>
              <w:rPr>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r w:rsidR="009516B3" w:rsidRPr="00EE4072">
              <w:rPr>
                <w:rFonts w:ascii="Times New Roman" w:hAnsi="Times New Roman" w:cs="Times New Roman"/>
                <w:sz w:val="28"/>
                <w:szCs w:val="28"/>
              </w:rPr>
              <w:t>.</w:t>
            </w:r>
          </w:p>
        </w:tc>
        <w:tc>
          <w:tcPr>
            <w:tcW w:w="7654" w:type="dxa"/>
          </w:tcPr>
          <w:p w:rsidR="00233860" w:rsidRPr="00233860" w:rsidRDefault="00233860" w:rsidP="00547199">
            <w:pPr>
              <w:numPr>
                <w:ilvl w:val="0"/>
                <w:numId w:val="74"/>
              </w:numPr>
              <w:tabs>
                <w:tab w:val="left" w:pos="994"/>
              </w:tabs>
              <w:ind w:left="0" w:firstLine="709"/>
              <w:jc w:val="both"/>
              <w:rPr>
                <w:rFonts w:ascii="Times New Roman" w:hAnsi="Times New Roman"/>
                <w:bCs/>
                <w:sz w:val="28"/>
                <w:szCs w:val="28"/>
              </w:rPr>
            </w:pPr>
            <w:r w:rsidRPr="00233860">
              <w:rPr>
                <w:rFonts w:ascii="Times New Roman" w:hAnsi="Times New Roman"/>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33860" w:rsidRPr="00233860" w:rsidRDefault="00233860" w:rsidP="00547199">
            <w:pPr>
              <w:numPr>
                <w:ilvl w:val="0"/>
                <w:numId w:val="74"/>
              </w:numPr>
              <w:tabs>
                <w:tab w:val="left" w:pos="994"/>
              </w:tabs>
              <w:ind w:left="0" w:firstLine="709"/>
              <w:jc w:val="both"/>
              <w:rPr>
                <w:rFonts w:ascii="Times New Roman" w:hAnsi="Times New Roman"/>
                <w:bCs/>
                <w:sz w:val="28"/>
                <w:szCs w:val="28"/>
              </w:rPr>
            </w:pPr>
            <w:r w:rsidRPr="00233860">
              <w:rPr>
                <w:rFonts w:ascii="Times New Roman" w:hAnsi="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233860" w:rsidRPr="00233860" w:rsidRDefault="00233860" w:rsidP="00547199">
            <w:pPr>
              <w:numPr>
                <w:ilvl w:val="0"/>
                <w:numId w:val="74"/>
              </w:numPr>
              <w:tabs>
                <w:tab w:val="left" w:pos="994"/>
              </w:tabs>
              <w:ind w:left="0" w:firstLine="709"/>
              <w:jc w:val="both"/>
              <w:rPr>
                <w:rFonts w:ascii="Times New Roman" w:hAnsi="Times New Roman"/>
                <w:bCs/>
                <w:sz w:val="28"/>
                <w:szCs w:val="28"/>
              </w:rPr>
            </w:pPr>
            <w:r w:rsidRPr="00233860">
              <w:rPr>
                <w:rFonts w:ascii="Times New Roman" w:hAnsi="Times New Roman"/>
                <w:bCs/>
                <w:sz w:val="28"/>
                <w:szCs w:val="28"/>
              </w:rPr>
              <w:t>осознанно содействовать защите правопорядка в обществе правовыми способами и средствами.</w:t>
            </w:r>
          </w:p>
          <w:p w:rsidR="00F508E9" w:rsidRPr="00233860" w:rsidRDefault="00F508E9" w:rsidP="00233860">
            <w:pPr>
              <w:pStyle w:val="3"/>
              <w:tabs>
                <w:tab w:val="left" w:pos="1875"/>
              </w:tabs>
              <w:spacing w:before="0" w:beforeAutospacing="0" w:after="0" w:afterAutospacing="0"/>
              <w:outlineLvl w:val="2"/>
              <w:rPr>
                <w:sz w:val="28"/>
                <w:szCs w:val="28"/>
              </w:rPr>
            </w:pPr>
          </w:p>
        </w:tc>
      </w:tr>
      <w:tr w:rsidR="009516B3" w:rsidRPr="00EE4072" w:rsidTr="00684A5F">
        <w:tc>
          <w:tcPr>
            <w:tcW w:w="15984" w:type="dxa"/>
            <w:gridSpan w:val="2"/>
          </w:tcPr>
          <w:p w:rsidR="009516B3" w:rsidRPr="00233860" w:rsidRDefault="009516B3" w:rsidP="00233860">
            <w:pPr>
              <w:tabs>
                <w:tab w:val="left" w:pos="1267"/>
              </w:tabs>
              <w:ind w:firstLine="709"/>
              <w:jc w:val="center"/>
              <w:rPr>
                <w:sz w:val="28"/>
                <w:szCs w:val="28"/>
              </w:rPr>
            </w:pPr>
            <w:r w:rsidRPr="00233860">
              <w:rPr>
                <w:rFonts w:ascii="Times New Roman" w:hAnsi="Times New Roman" w:cs="Times New Roman"/>
                <w:b/>
                <w:bCs/>
                <w:color w:val="000000"/>
                <w:sz w:val="28"/>
                <w:szCs w:val="28"/>
                <w:shd w:val="clear" w:color="auto" w:fill="FFFFFF"/>
              </w:rPr>
              <w:t>Экономика</w:t>
            </w:r>
          </w:p>
        </w:tc>
      </w:tr>
      <w:tr w:rsidR="00F508E9" w:rsidRPr="00EE4072" w:rsidTr="00171857">
        <w:tc>
          <w:tcPr>
            <w:tcW w:w="8330" w:type="dxa"/>
          </w:tcPr>
          <w:p w:rsidR="00233860" w:rsidRDefault="00233860" w:rsidP="00547199">
            <w:pPr>
              <w:numPr>
                <w:ilvl w:val="0"/>
                <w:numId w:val="75"/>
              </w:numPr>
              <w:shd w:val="clear" w:color="auto" w:fill="FFFFFF"/>
              <w:tabs>
                <w:tab w:val="left" w:pos="993"/>
              </w:tabs>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233860" w:rsidRDefault="00233860" w:rsidP="00547199">
            <w:pPr>
              <w:numPr>
                <w:ilvl w:val="0"/>
                <w:numId w:val="75"/>
              </w:numPr>
              <w:shd w:val="clear" w:color="auto" w:fill="FFFFFF"/>
              <w:tabs>
                <w:tab w:val="left" w:pos="993"/>
              </w:tabs>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233860" w:rsidRDefault="00233860" w:rsidP="00547199">
            <w:pPr>
              <w:numPr>
                <w:ilvl w:val="0"/>
                <w:numId w:val="75"/>
              </w:numPr>
              <w:shd w:val="clear" w:color="auto" w:fill="FFFFFF"/>
              <w:tabs>
                <w:tab w:val="left" w:pos="993"/>
              </w:tabs>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33860" w:rsidRDefault="00233860" w:rsidP="00547199">
            <w:pPr>
              <w:numPr>
                <w:ilvl w:val="0"/>
                <w:numId w:val="75"/>
              </w:numPr>
              <w:tabs>
                <w:tab w:val="left" w:pos="993"/>
              </w:tabs>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233860" w:rsidRDefault="00233860" w:rsidP="00547199">
            <w:pPr>
              <w:numPr>
                <w:ilvl w:val="0"/>
                <w:numId w:val="75"/>
              </w:numPr>
              <w:shd w:val="clear" w:color="auto" w:fill="FFFFFF"/>
              <w:tabs>
                <w:tab w:val="left" w:pos="993"/>
              </w:tabs>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rsidR="00233860" w:rsidRDefault="00233860" w:rsidP="00547199">
            <w:pPr>
              <w:numPr>
                <w:ilvl w:val="0"/>
                <w:numId w:val="75"/>
              </w:numPr>
              <w:shd w:val="clear" w:color="auto" w:fill="FFFFFF"/>
              <w:tabs>
                <w:tab w:val="left" w:pos="993"/>
              </w:tabs>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233860" w:rsidRDefault="00233860" w:rsidP="00547199">
            <w:pPr>
              <w:numPr>
                <w:ilvl w:val="0"/>
                <w:numId w:val="76"/>
              </w:numPr>
              <w:shd w:val="clear" w:color="auto" w:fill="FFFFFF"/>
              <w:tabs>
                <w:tab w:val="left" w:pos="993"/>
              </w:tabs>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F508E9" w:rsidRPr="00233860" w:rsidRDefault="00233860" w:rsidP="00547199">
            <w:pPr>
              <w:numPr>
                <w:ilvl w:val="0"/>
                <w:numId w:val="76"/>
              </w:numPr>
              <w:shd w:val="clear" w:color="auto" w:fill="FFFFFF"/>
              <w:tabs>
                <w:tab w:val="left" w:pos="993"/>
              </w:tabs>
              <w:ind w:left="0" w:firstLine="709"/>
              <w:jc w:val="both"/>
              <w:rPr>
                <w:sz w:val="28"/>
                <w:szCs w:val="28"/>
              </w:rPr>
            </w:pPr>
            <w:r>
              <w:rPr>
                <w:rFonts w:ascii="Times New Roman" w:hAnsi="Times New Roman"/>
                <w:bCs/>
                <w:sz w:val="28"/>
                <w:szCs w:val="28"/>
              </w:rPr>
              <w:t>обосновывать связь профессионализма и жизненного успеха.</w:t>
            </w:r>
          </w:p>
          <w:p w:rsidR="00233860" w:rsidRPr="00EE4072" w:rsidRDefault="00233860" w:rsidP="00233860">
            <w:pPr>
              <w:shd w:val="clear" w:color="auto" w:fill="FFFFFF"/>
              <w:tabs>
                <w:tab w:val="left" w:pos="993"/>
              </w:tabs>
              <w:jc w:val="both"/>
              <w:rPr>
                <w:sz w:val="28"/>
                <w:szCs w:val="28"/>
              </w:rPr>
            </w:pPr>
          </w:p>
        </w:tc>
        <w:tc>
          <w:tcPr>
            <w:tcW w:w="7654" w:type="dxa"/>
          </w:tcPr>
          <w:p w:rsidR="00233860" w:rsidRPr="00233860" w:rsidRDefault="00233860" w:rsidP="00547199">
            <w:pPr>
              <w:numPr>
                <w:ilvl w:val="0"/>
                <w:numId w:val="76"/>
              </w:numPr>
              <w:tabs>
                <w:tab w:val="left" w:pos="993"/>
              </w:tabs>
              <w:ind w:left="0" w:firstLine="709"/>
              <w:jc w:val="both"/>
              <w:rPr>
                <w:rFonts w:ascii="Times New Roman" w:hAnsi="Times New Roman"/>
                <w:bCs/>
                <w:sz w:val="28"/>
                <w:szCs w:val="28"/>
              </w:rPr>
            </w:pPr>
            <w:r w:rsidRPr="00233860">
              <w:rPr>
                <w:rFonts w:ascii="Times New Roman" w:hAnsi="Times New Roman"/>
                <w:bCs/>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233860" w:rsidRPr="00233860" w:rsidRDefault="00233860" w:rsidP="00547199">
            <w:pPr>
              <w:numPr>
                <w:ilvl w:val="0"/>
                <w:numId w:val="76"/>
              </w:numPr>
              <w:shd w:val="clear" w:color="auto" w:fill="FFFFFF"/>
              <w:tabs>
                <w:tab w:val="left" w:pos="993"/>
              </w:tabs>
              <w:ind w:left="0" w:firstLine="709"/>
              <w:jc w:val="both"/>
              <w:rPr>
                <w:rFonts w:ascii="Times New Roman" w:hAnsi="Times New Roman"/>
                <w:bCs/>
                <w:sz w:val="28"/>
                <w:szCs w:val="28"/>
              </w:rPr>
            </w:pPr>
            <w:r w:rsidRPr="00233860">
              <w:rPr>
                <w:rFonts w:ascii="Times New Roman" w:hAnsi="Times New Roman"/>
                <w:bCs/>
                <w:sz w:val="28"/>
                <w:szCs w:val="28"/>
              </w:rPr>
              <w:t>выполнять практические задания, основанные на ситуациях, связанных с описанием состояния российской экономики;</w:t>
            </w:r>
          </w:p>
          <w:p w:rsidR="00233860" w:rsidRPr="00233860" w:rsidRDefault="00233860" w:rsidP="00547199">
            <w:pPr>
              <w:numPr>
                <w:ilvl w:val="0"/>
                <w:numId w:val="76"/>
              </w:numPr>
              <w:tabs>
                <w:tab w:val="left" w:pos="993"/>
              </w:tabs>
              <w:ind w:left="0" w:firstLine="709"/>
              <w:jc w:val="both"/>
              <w:rPr>
                <w:rFonts w:ascii="Times New Roman" w:hAnsi="Times New Roman"/>
                <w:bCs/>
                <w:sz w:val="28"/>
                <w:szCs w:val="28"/>
              </w:rPr>
            </w:pPr>
            <w:r w:rsidRPr="00233860">
              <w:rPr>
                <w:rFonts w:ascii="Times New Roman" w:hAnsi="Times New Roman"/>
                <w:bCs/>
                <w:sz w:val="28"/>
                <w:szCs w:val="28"/>
              </w:rPr>
              <w:t>анализировать и оценивать с позиций экономических знаний сложившиеся практики и модели поведения потребителя;</w:t>
            </w:r>
          </w:p>
          <w:p w:rsidR="00233860" w:rsidRPr="00233860" w:rsidRDefault="00233860" w:rsidP="00547199">
            <w:pPr>
              <w:numPr>
                <w:ilvl w:val="0"/>
                <w:numId w:val="76"/>
              </w:numPr>
              <w:tabs>
                <w:tab w:val="left" w:pos="993"/>
              </w:tabs>
              <w:ind w:left="0" w:firstLine="709"/>
              <w:jc w:val="both"/>
              <w:rPr>
                <w:rFonts w:ascii="Times New Roman" w:hAnsi="Times New Roman"/>
                <w:bCs/>
                <w:sz w:val="28"/>
                <w:szCs w:val="28"/>
              </w:rPr>
            </w:pPr>
            <w:r w:rsidRPr="00233860">
              <w:rPr>
                <w:rFonts w:ascii="Times New Roman" w:hAnsi="Times New Roman"/>
                <w:bCs/>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233860" w:rsidRPr="00233860" w:rsidRDefault="00233860" w:rsidP="00547199">
            <w:pPr>
              <w:numPr>
                <w:ilvl w:val="0"/>
                <w:numId w:val="76"/>
              </w:numPr>
              <w:shd w:val="clear" w:color="auto" w:fill="FFFFFF"/>
              <w:tabs>
                <w:tab w:val="left" w:pos="993"/>
              </w:tabs>
              <w:ind w:left="0" w:firstLine="709"/>
              <w:jc w:val="both"/>
              <w:rPr>
                <w:rFonts w:ascii="Times New Roman" w:hAnsi="Times New Roman"/>
                <w:sz w:val="28"/>
                <w:szCs w:val="28"/>
              </w:rPr>
            </w:pPr>
            <w:r w:rsidRPr="00233860">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233860" w:rsidRPr="00233860" w:rsidRDefault="00233860" w:rsidP="00547199">
            <w:pPr>
              <w:numPr>
                <w:ilvl w:val="0"/>
                <w:numId w:val="76"/>
              </w:numPr>
              <w:tabs>
                <w:tab w:val="left" w:pos="993"/>
              </w:tabs>
              <w:ind w:left="0" w:firstLine="709"/>
              <w:jc w:val="both"/>
              <w:rPr>
                <w:rFonts w:ascii="Times New Roman" w:hAnsi="Times New Roman"/>
                <w:sz w:val="28"/>
                <w:szCs w:val="28"/>
              </w:rPr>
            </w:pPr>
            <w:r w:rsidRPr="00233860">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233860" w:rsidRPr="00233860" w:rsidRDefault="00233860" w:rsidP="00233860">
            <w:pPr>
              <w:pStyle w:val="3"/>
              <w:spacing w:before="0" w:beforeAutospacing="0" w:after="0" w:afterAutospacing="0"/>
              <w:ind w:firstLine="709"/>
              <w:outlineLvl w:val="2"/>
              <w:rPr>
                <w:sz w:val="28"/>
                <w:szCs w:val="28"/>
              </w:rPr>
            </w:pPr>
          </w:p>
          <w:p w:rsidR="00F508E9" w:rsidRPr="00233860" w:rsidRDefault="00F508E9" w:rsidP="00233860">
            <w:pPr>
              <w:pStyle w:val="3"/>
              <w:tabs>
                <w:tab w:val="left" w:pos="1875"/>
              </w:tabs>
              <w:spacing w:before="0" w:beforeAutospacing="0" w:after="0" w:afterAutospacing="0"/>
              <w:outlineLvl w:val="2"/>
              <w:rPr>
                <w:sz w:val="28"/>
                <w:szCs w:val="28"/>
              </w:rPr>
            </w:pPr>
          </w:p>
        </w:tc>
      </w:tr>
      <w:tr w:rsidR="00843D51" w:rsidRPr="00EE4072" w:rsidTr="00684A5F">
        <w:tc>
          <w:tcPr>
            <w:tcW w:w="15984" w:type="dxa"/>
            <w:gridSpan w:val="2"/>
          </w:tcPr>
          <w:p w:rsidR="00843D51" w:rsidRPr="00EE4072" w:rsidRDefault="00843D51" w:rsidP="00843D51">
            <w:pPr>
              <w:pStyle w:val="3"/>
              <w:tabs>
                <w:tab w:val="left" w:pos="1875"/>
              </w:tabs>
              <w:spacing w:before="0" w:beforeAutospacing="0" w:after="0" w:afterAutospacing="0"/>
              <w:jc w:val="center"/>
              <w:outlineLvl w:val="2"/>
              <w:rPr>
                <w:sz w:val="28"/>
                <w:szCs w:val="28"/>
              </w:rPr>
            </w:pPr>
            <w:r w:rsidRPr="00EE4072">
              <w:rPr>
                <w:sz w:val="28"/>
                <w:szCs w:val="28"/>
              </w:rPr>
              <w:t>География</w:t>
            </w:r>
          </w:p>
        </w:tc>
      </w:tr>
      <w:tr w:rsidR="00843D51" w:rsidRPr="00EE4072" w:rsidTr="00171857">
        <w:tc>
          <w:tcPr>
            <w:tcW w:w="8330" w:type="dxa"/>
          </w:tcPr>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 xml:space="preserve">описывать по карте положение и взаиморасположение географических объектов; </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 xml:space="preserve">объяснять особенности компонентов природы отдельных территорий; </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приводить примеры взаимодействия природы и общества в пределах отдельных территорий;</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оценивать особенности взаимодействия природы и общества в пределах отдельных территорий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объяснять особенности компонентов природы отдельных частей страны;</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оценивать природные условия и обеспеченность природными ресурсами отдельных территорий России;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различать (распознавать) показатели, характеризующие отраслевую; функциональную и территориальную структуру хозяйства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объяснять и сравнивать особенности природы, населения и хозяйства отдельных регионов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сравнивать особенности природы, населения и хозяйства отдельных регионов России;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уметь ориентироваться при помощи компаса, определять стороны горизонта, использовать компас для определения азимута;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описывать погоду своей местности;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объяснять расовые отличия разных народов мира;</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 xml:space="preserve">давать характеристику рельефа своей местности; </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уметь выделять в записках путешественников географические особенности территории</w:t>
            </w:r>
          </w:p>
          <w:p w:rsidR="00C01EA7" w:rsidRPr="00C01EA7" w:rsidRDefault="00C01EA7" w:rsidP="00547199">
            <w:pPr>
              <w:numPr>
                <w:ilvl w:val="0"/>
                <w:numId w:val="77"/>
              </w:numPr>
              <w:tabs>
                <w:tab w:val="left" w:pos="993"/>
              </w:tabs>
              <w:ind w:left="0" w:firstLine="709"/>
              <w:jc w:val="both"/>
              <w:rPr>
                <w:rFonts w:ascii="Times New Roman" w:hAnsi="Times New Roman"/>
                <w:sz w:val="26"/>
                <w:szCs w:val="26"/>
              </w:rPr>
            </w:pPr>
            <w:r w:rsidRPr="00C01EA7">
              <w:rPr>
                <w:rFonts w:ascii="Times New Roman" w:hAnsi="Times New Roman"/>
                <w:sz w:val="26"/>
                <w:szCs w:val="26"/>
              </w:rPr>
              <w:t>приводить примеры современных видов связи, применять  современные виды связи для решения  учебных и практических задач по географии;</w:t>
            </w:r>
          </w:p>
          <w:p w:rsidR="00843D51" w:rsidRPr="00C01EA7" w:rsidRDefault="00C01EA7" w:rsidP="00547199">
            <w:pPr>
              <w:numPr>
                <w:ilvl w:val="0"/>
                <w:numId w:val="77"/>
              </w:numPr>
              <w:tabs>
                <w:tab w:val="left" w:pos="993"/>
              </w:tabs>
              <w:ind w:left="0" w:firstLine="709"/>
              <w:jc w:val="both"/>
              <w:rPr>
                <w:sz w:val="28"/>
                <w:szCs w:val="28"/>
              </w:rPr>
            </w:pPr>
            <w:r w:rsidRPr="00C01EA7">
              <w:rPr>
                <w:rFonts w:ascii="Times New Roman" w:hAnsi="Times New Roman"/>
                <w:sz w:val="26"/>
                <w:szCs w:val="26"/>
              </w:rPr>
              <w:t>оценивать место и роль России в мировом хозяйстве.</w:t>
            </w:r>
          </w:p>
        </w:tc>
        <w:tc>
          <w:tcPr>
            <w:tcW w:w="7654" w:type="dxa"/>
          </w:tcPr>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создавать простейшие географические карты различного содержания;</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моделировать географические объекты и явления;</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ориентироваться на местности: в мегаполисе и в природе;</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положительные и негативные последствия глобальных изменений климата для отдельных регионов и стран;</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наносить на контурные карты основные формы рельефа;</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давать характеристику климата своей области (края, республики);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показывать на карте артезианские бассейны и области распространения многолетней мерзлоты;</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ситуацию на рынке труда и ее динамику;</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объяснять различия в обеспеченности трудовыми ресурсами отдельных регионов России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обосновывать возможные пути решения проблем развития хозяйства России;</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выбирать критерии для сравнения, сопоставления, места страны в мировой экономике;</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объяснять возможности России в решении современных глобальных проблем человечества;</w:t>
            </w:r>
          </w:p>
          <w:p w:rsidR="00C01EA7" w:rsidRPr="00C01EA7" w:rsidRDefault="00C01EA7" w:rsidP="00547199">
            <w:pPr>
              <w:numPr>
                <w:ilvl w:val="0"/>
                <w:numId w:val="77"/>
              </w:numPr>
              <w:tabs>
                <w:tab w:val="left" w:pos="993"/>
              </w:tabs>
              <w:ind w:left="0" w:firstLine="709"/>
              <w:jc w:val="both"/>
              <w:rPr>
                <w:rFonts w:ascii="Times New Roman" w:hAnsi="Times New Roman"/>
                <w:sz w:val="28"/>
                <w:szCs w:val="28"/>
              </w:rPr>
            </w:pPr>
            <w:r w:rsidRPr="00C01EA7">
              <w:rPr>
                <w:rFonts w:ascii="Times New Roman" w:hAnsi="Times New Roman"/>
                <w:sz w:val="28"/>
                <w:szCs w:val="28"/>
              </w:rPr>
              <w:t>оценивать социально-экономическое положение и перспективы развития России.</w:t>
            </w:r>
          </w:p>
          <w:p w:rsidR="00843D51" w:rsidRPr="00C01EA7" w:rsidRDefault="00843D51" w:rsidP="00C01EA7">
            <w:pPr>
              <w:pStyle w:val="3"/>
              <w:tabs>
                <w:tab w:val="left" w:pos="1875"/>
              </w:tabs>
              <w:spacing w:before="0" w:beforeAutospacing="0" w:after="0" w:afterAutospacing="0"/>
              <w:outlineLvl w:val="2"/>
              <w:rPr>
                <w:sz w:val="28"/>
                <w:szCs w:val="28"/>
              </w:rPr>
            </w:pPr>
          </w:p>
        </w:tc>
      </w:tr>
      <w:tr w:rsidR="00843D51" w:rsidRPr="00EE4072" w:rsidTr="00684A5F">
        <w:tc>
          <w:tcPr>
            <w:tcW w:w="15984" w:type="dxa"/>
            <w:gridSpan w:val="2"/>
          </w:tcPr>
          <w:p w:rsidR="00843D51" w:rsidRPr="00EE4072" w:rsidRDefault="00843D51" w:rsidP="00843D51">
            <w:pPr>
              <w:pStyle w:val="3"/>
              <w:tabs>
                <w:tab w:val="left" w:pos="1875"/>
              </w:tabs>
              <w:spacing w:before="0" w:beforeAutospacing="0" w:after="0" w:afterAutospacing="0"/>
              <w:jc w:val="center"/>
              <w:outlineLvl w:val="2"/>
              <w:rPr>
                <w:sz w:val="28"/>
                <w:szCs w:val="28"/>
              </w:rPr>
            </w:pPr>
            <w:r w:rsidRPr="00EE4072">
              <w:rPr>
                <w:sz w:val="28"/>
                <w:szCs w:val="28"/>
              </w:rPr>
              <w:t>Математика</w:t>
            </w:r>
          </w:p>
        </w:tc>
      </w:tr>
      <w:tr w:rsidR="00843D51" w:rsidRPr="00EE4072" w:rsidTr="00684A5F">
        <w:tc>
          <w:tcPr>
            <w:tcW w:w="15984" w:type="dxa"/>
            <w:gridSpan w:val="2"/>
          </w:tcPr>
          <w:p w:rsidR="00843D51" w:rsidRPr="00EE4072" w:rsidRDefault="00843D51" w:rsidP="00843D51">
            <w:pPr>
              <w:pStyle w:val="3"/>
              <w:spacing w:before="0" w:beforeAutospacing="0" w:after="0" w:afterAutospacing="0"/>
              <w:ind w:firstLine="709"/>
              <w:jc w:val="both"/>
              <w:outlineLvl w:val="2"/>
              <w:rPr>
                <w:sz w:val="28"/>
                <w:szCs w:val="28"/>
              </w:rPr>
            </w:pPr>
            <w:bookmarkStart w:id="363" w:name="_Toc284662719"/>
            <w:bookmarkStart w:id="364" w:name="_Toc284663345"/>
            <w:r w:rsidRPr="00EE4072">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363"/>
            <w:bookmarkEnd w:id="364"/>
          </w:p>
        </w:tc>
      </w:tr>
      <w:tr w:rsidR="00843D51" w:rsidRPr="00EE4072" w:rsidTr="00171857">
        <w:tc>
          <w:tcPr>
            <w:tcW w:w="8330" w:type="dxa"/>
          </w:tcPr>
          <w:p w:rsidR="00C01EA7" w:rsidRPr="00D252CA" w:rsidRDefault="00C01EA7" w:rsidP="00547199">
            <w:pPr>
              <w:pStyle w:val="a9"/>
              <w:numPr>
                <w:ilvl w:val="0"/>
                <w:numId w:val="78"/>
              </w:numPr>
              <w:tabs>
                <w:tab w:val="left" w:pos="993"/>
              </w:tabs>
              <w:ind w:left="0" w:firstLine="709"/>
              <w:jc w:val="both"/>
              <w:rPr>
                <w:rFonts w:ascii="Times New Roman" w:hAnsi="Times New Roman"/>
              </w:rPr>
            </w:pPr>
            <w:r w:rsidRPr="00D252CA">
              <w:rPr>
                <w:rFonts w:ascii="Times New Roman" w:hAnsi="Times New Roman"/>
              </w:rPr>
              <w:t>Оперировать на базовом уровне</w:t>
            </w:r>
            <w:r w:rsidRPr="00D252CA">
              <w:rPr>
                <w:rStyle w:val="af4"/>
                <w:rFonts w:ascii="Times New Roman" w:hAnsi="Times New Roman"/>
              </w:rPr>
              <w:footnoteReference w:id="2"/>
            </w:r>
            <w:r w:rsidRPr="00D252CA">
              <w:rPr>
                <w:rFonts w:ascii="Times New Roman" w:hAnsi="Times New Roman"/>
              </w:rPr>
              <w:t xml:space="preserve"> понятиями: множество, элемент множества, подмножество, принадлежность;</w:t>
            </w:r>
          </w:p>
          <w:p w:rsidR="00C01EA7" w:rsidRPr="00D252CA" w:rsidRDefault="00C01EA7" w:rsidP="00547199">
            <w:pPr>
              <w:pStyle w:val="a9"/>
              <w:numPr>
                <w:ilvl w:val="0"/>
                <w:numId w:val="78"/>
              </w:numPr>
              <w:tabs>
                <w:tab w:val="left" w:pos="993"/>
              </w:tabs>
              <w:ind w:left="0" w:firstLine="709"/>
              <w:jc w:val="both"/>
              <w:rPr>
                <w:rFonts w:ascii="Times New Roman" w:hAnsi="Times New Roman"/>
              </w:rPr>
            </w:pPr>
            <w:r w:rsidRPr="00D252CA">
              <w:rPr>
                <w:rFonts w:ascii="Times New Roman" w:hAnsi="Times New Roman"/>
              </w:rPr>
              <w:t>задавать множества перечислением их элементов;</w:t>
            </w:r>
          </w:p>
          <w:p w:rsidR="00C01EA7" w:rsidRPr="00D252CA" w:rsidRDefault="00C01EA7" w:rsidP="00547199">
            <w:pPr>
              <w:pStyle w:val="a9"/>
              <w:numPr>
                <w:ilvl w:val="0"/>
                <w:numId w:val="78"/>
              </w:numPr>
              <w:tabs>
                <w:tab w:val="left" w:pos="993"/>
              </w:tabs>
              <w:ind w:left="0" w:firstLine="709"/>
              <w:jc w:val="both"/>
              <w:rPr>
                <w:rFonts w:ascii="Times New Roman" w:hAnsi="Times New Roman"/>
              </w:rPr>
            </w:pPr>
            <w:r w:rsidRPr="00D252CA">
              <w:rPr>
                <w:rFonts w:ascii="Times New Roman" w:hAnsi="Times New Roman"/>
              </w:rPr>
              <w:t>находить пересечение, объединение, подмножество в простейших ситуациях.</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993"/>
              </w:tabs>
              <w:ind w:left="0" w:firstLine="709"/>
              <w:rPr>
                <w:rFonts w:ascii="Times New Roman" w:hAnsi="Times New Roman"/>
                <w:sz w:val="24"/>
                <w:szCs w:val="24"/>
              </w:rPr>
            </w:pPr>
            <w:r w:rsidRPr="00D252CA">
              <w:rPr>
                <w:rFonts w:ascii="Times New Roman" w:hAnsi="Times New Roman"/>
                <w:sz w:val="24"/>
                <w:szCs w:val="24"/>
              </w:rPr>
              <w:t>распознавать логически некорректные высказывания.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Числа</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использовать свойства чисел и правила действий с рациональными числами при выполнении вычислений;</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использовать признаки делимости на 2, 5, 3, 9, 10 при выполнении вычислений и решении несложных задач;</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выполнять округление рациональных чисел в соответствии с правилами;</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сравнивать рациональные числа</w:t>
            </w:r>
            <w:r w:rsidRPr="00D252CA">
              <w:rPr>
                <w:rFonts w:ascii="Times New Roman" w:hAnsi="Times New Roman"/>
                <w:b/>
              </w:rPr>
              <w:t>.</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оценивать результаты вычислений при решении практических задач;</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выполнять сравнение чисел в реальных ситуациях;</w:t>
            </w:r>
          </w:p>
          <w:p w:rsidR="00C01EA7" w:rsidRPr="00D252CA" w:rsidRDefault="00C01EA7" w:rsidP="00547199">
            <w:pPr>
              <w:pStyle w:val="a9"/>
              <w:numPr>
                <w:ilvl w:val="0"/>
                <w:numId w:val="80"/>
              </w:numPr>
              <w:tabs>
                <w:tab w:val="left" w:pos="993"/>
              </w:tabs>
              <w:ind w:left="0" w:firstLine="709"/>
              <w:jc w:val="both"/>
              <w:rPr>
                <w:rFonts w:ascii="Times New Roman" w:hAnsi="Times New Roman"/>
              </w:rPr>
            </w:pPr>
            <w:r w:rsidRPr="00D252CA">
              <w:rPr>
                <w:rFonts w:ascii="Times New Roman" w:hAnsi="Times New Roman"/>
              </w:rPr>
              <w:t>составлять числовые выражения при решении практических задач и задач из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Статистика и теория вероятностей</w:t>
            </w:r>
          </w:p>
          <w:p w:rsidR="00C01EA7" w:rsidRPr="00D252CA" w:rsidRDefault="00C01EA7" w:rsidP="00547199">
            <w:pPr>
              <w:pStyle w:val="a"/>
              <w:numPr>
                <w:ilvl w:val="0"/>
                <w:numId w:val="79"/>
              </w:numPr>
              <w:tabs>
                <w:tab w:val="left" w:pos="993"/>
              </w:tabs>
              <w:ind w:left="0" w:firstLine="709"/>
              <w:rPr>
                <w:rFonts w:ascii="Times New Roman" w:hAnsi="Times New Roman"/>
                <w:sz w:val="24"/>
                <w:szCs w:val="24"/>
              </w:rPr>
            </w:pPr>
            <w:r w:rsidRPr="00D252CA">
              <w:rPr>
                <w:rFonts w:ascii="Times New Roman" w:hAnsi="Times New Roman"/>
                <w:sz w:val="24"/>
                <w:szCs w:val="24"/>
              </w:rPr>
              <w:t xml:space="preserve">Представлять данные в виде таблиц, диаграмм, </w:t>
            </w:r>
          </w:p>
          <w:p w:rsidR="00C01EA7" w:rsidRPr="00D252CA" w:rsidRDefault="00C01EA7" w:rsidP="00547199">
            <w:pPr>
              <w:pStyle w:val="a"/>
              <w:numPr>
                <w:ilvl w:val="0"/>
                <w:numId w:val="79"/>
              </w:numPr>
              <w:tabs>
                <w:tab w:val="left" w:pos="993"/>
              </w:tabs>
              <w:ind w:left="0" w:firstLine="709"/>
              <w:rPr>
                <w:rFonts w:ascii="Times New Roman" w:hAnsi="Times New Roman"/>
                <w:sz w:val="24"/>
                <w:szCs w:val="24"/>
              </w:rPr>
            </w:pPr>
            <w:r w:rsidRPr="00D252CA">
              <w:rPr>
                <w:rFonts w:ascii="Times New Roman" w:hAnsi="Times New Roman"/>
                <w:sz w:val="24"/>
                <w:szCs w:val="24"/>
              </w:rPr>
              <w:t>читать информацию, представленную в виде таблицы, диаграммы.</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Решать несложные сюжетные задачи разных типов на все арифметические действия;</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 xml:space="preserve">составлять план решения задачи; </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выделять этапы решения задачи;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интерпретировать вычислительные результаты в задаче, исследовать полученное решение задачи;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знать различие скоростей объекта в стоячей воде, против течения и по течению реки;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решать задачи на нахождение части числа и числа по его части;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01EA7" w:rsidRPr="00D252CA" w:rsidRDefault="00C01EA7" w:rsidP="00547199">
            <w:pPr>
              <w:pStyle w:val="a9"/>
              <w:numPr>
                <w:ilvl w:val="0"/>
                <w:numId w:val="81"/>
              </w:numPr>
              <w:tabs>
                <w:tab w:val="left" w:pos="993"/>
              </w:tabs>
              <w:ind w:left="0" w:firstLine="709"/>
              <w:jc w:val="both"/>
              <w:rPr>
                <w:rFonts w:ascii="Times New Roman" w:hAnsi="Times New Roman"/>
              </w:rPr>
            </w:pPr>
            <w:r w:rsidRPr="00D252CA">
              <w:rPr>
                <w:rFonts w:ascii="Times New Roman" w:hAnsi="Times New Roman"/>
              </w:rPr>
              <w:t>решать несложные логические задачи методом рассуждений.</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82"/>
              </w:numPr>
              <w:tabs>
                <w:tab w:val="left" w:pos="993"/>
              </w:tabs>
              <w:ind w:left="0" w:firstLine="709"/>
              <w:jc w:val="both"/>
              <w:rPr>
                <w:rFonts w:ascii="Times New Roman" w:hAnsi="Times New Roman"/>
                <w:sz w:val="24"/>
                <w:szCs w:val="24"/>
              </w:rPr>
            </w:pPr>
            <w:r w:rsidRPr="00D252CA">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Наглядная геометрия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C01EA7" w:rsidRPr="00D252CA" w:rsidRDefault="00C01EA7" w:rsidP="00547199">
            <w:pPr>
              <w:numPr>
                <w:ilvl w:val="0"/>
                <w:numId w:val="83"/>
              </w:numPr>
              <w:tabs>
                <w:tab w:val="left" w:pos="0"/>
                <w:tab w:val="left" w:pos="993"/>
              </w:tabs>
              <w:ind w:left="0" w:firstLine="709"/>
              <w:jc w:val="both"/>
              <w:rPr>
                <w:rFonts w:ascii="Times New Roman" w:hAnsi="Times New Roman"/>
                <w:b/>
                <w:sz w:val="24"/>
                <w:szCs w:val="24"/>
              </w:rPr>
            </w:pPr>
            <w:r w:rsidRPr="00D252CA">
              <w:rPr>
                <w:rFonts w:ascii="Times New Roman" w:hAnsi="Times New Roman"/>
                <w:sz w:val="24"/>
                <w:szCs w:val="24"/>
              </w:rPr>
              <w:t>Оперировать на базовом уровне понятиями: фигура,</w:t>
            </w:r>
            <w:r w:rsidRPr="00D252CA">
              <w:rPr>
                <w:rFonts w:ascii="Times New Roman" w:hAnsi="Times New Roman"/>
                <w:bCs/>
                <w:sz w:val="24"/>
                <w:szCs w:val="24"/>
              </w:rPr>
              <w:t>т</w:t>
            </w:r>
            <w:r w:rsidRPr="00D252CA">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D252CA">
              <w:rPr>
                <w:rFonts w:ascii="Times New Roman" w:hAnsi="Times New Roman"/>
                <w:sz w:val="24"/>
                <w:szCs w:val="24"/>
                <w:lang w:eastAsia="ru-RU"/>
              </w:rPr>
              <w:t>Изображать изучаемые фигуры от руки и с помощью линейки и циркуля.</w:t>
            </w:r>
          </w:p>
          <w:p w:rsidR="00C01EA7" w:rsidRPr="00D252CA" w:rsidRDefault="00C01EA7" w:rsidP="00D252CA">
            <w:pPr>
              <w:tabs>
                <w:tab w:val="left" w:pos="0"/>
                <w:tab w:val="left" w:pos="993"/>
              </w:tabs>
              <w:ind w:left="709"/>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4"/>
              </w:numPr>
              <w:tabs>
                <w:tab w:val="left" w:pos="993"/>
              </w:tabs>
              <w:ind w:left="0" w:firstLine="709"/>
              <w:jc w:val="both"/>
              <w:rPr>
                <w:rFonts w:ascii="Times New Roman" w:hAnsi="Times New Roman"/>
              </w:rPr>
            </w:pPr>
            <w:r w:rsidRPr="00D252CA">
              <w:rPr>
                <w:rFonts w:ascii="Times New Roman" w:hAnsi="Times New Roman"/>
              </w:rPr>
              <w:t xml:space="preserve">решать практические задачи с применением простейших свойств фигур. </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C01EA7" w:rsidRPr="00D252CA" w:rsidRDefault="00C01EA7" w:rsidP="00547199">
            <w:pPr>
              <w:pStyle w:val="a"/>
              <w:numPr>
                <w:ilvl w:val="0"/>
                <w:numId w:val="85"/>
              </w:numPr>
              <w:tabs>
                <w:tab w:val="left" w:pos="993"/>
              </w:tabs>
              <w:ind w:left="0" w:firstLine="709"/>
              <w:rPr>
                <w:rFonts w:ascii="Times New Roman" w:hAnsi="Times New Roman"/>
                <w:sz w:val="24"/>
                <w:szCs w:val="24"/>
              </w:rPr>
            </w:pPr>
            <w:r w:rsidRPr="00D252C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01EA7" w:rsidRPr="00D252CA" w:rsidRDefault="00C01EA7" w:rsidP="00547199">
            <w:pPr>
              <w:pStyle w:val="a"/>
              <w:numPr>
                <w:ilvl w:val="0"/>
                <w:numId w:val="85"/>
              </w:numPr>
              <w:tabs>
                <w:tab w:val="left" w:pos="993"/>
              </w:tabs>
              <w:ind w:left="0" w:firstLine="709"/>
              <w:rPr>
                <w:rFonts w:ascii="Times New Roman" w:hAnsi="Times New Roman"/>
                <w:sz w:val="24"/>
                <w:szCs w:val="24"/>
              </w:rPr>
            </w:pPr>
            <w:r w:rsidRPr="00D252CA">
              <w:rPr>
                <w:rFonts w:ascii="Times New Roman" w:hAnsi="Times New Roman"/>
                <w:sz w:val="24"/>
                <w:szCs w:val="24"/>
              </w:rPr>
              <w:t xml:space="preserve">вычислять площади прямоугольников. </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86"/>
              </w:numPr>
              <w:tabs>
                <w:tab w:val="left" w:pos="0"/>
                <w:tab w:val="left" w:pos="993"/>
              </w:tabs>
              <w:ind w:left="0" w:firstLine="709"/>
              <w:jc w:val="both"/>
              <w:rPr>
                <w:rFonts w:ascii="Times New Roman" w:hAnsi="Times New Roman"/>
                <w:sz w:val="24"/>
                <w:szCs w:val="24"/>
                <w:lang w:eastAsia="ru-RU"/>
              </w:rPr>
            </w:pPr>
            <w:r w:rsidRPr="00D252CA">
              <w:rPr>
                <w:rFonts w:ascii="Times New Roman" w:hAnsi="Times New Roman"/>
                <w:sz w:val="24"/>
                <w:szCs w:val="24"/>
              </w:rPr>
              <w:t>вычислять расстояния на местности в стандартных ситуациях, площади прямоугольников;</w:t>
            </w:r>
          </w:p>
          <w:p w:rsidR="00C01EA7" w:rsidRPr="00D252CA" w:rsidRDefault="00C01EA7" w:rsidP="00547199">
            <w:pPr>
              <w:numPr>
                <w:ilvl w:val="0"/>
                <w:numId w:val="87"/>
              </w:numPr>
              <w:tabs>
                <w:tab w:val="left" w:pos="0"/>
                <w:tab w:val="left" w:pos="993"/>
              </w:tabs>
              <w:ind w:left="0" w:firstLine="709"/>
              <w:jc w:val="both"/>
              <w:rPr>
                <w:rFonts w:ascii="Times New Roman" w:hAnsi="Times New Roman"/>
                <w:sz w:val="24"/>
                <w:szCs w:val="24"/>
              </w:rPr>
            </w:pPr>
            <w:r w:rsidRPr="00D252CA">
              <w:rPr>
                <w:rFonts w:ascii="Times New Roman" w:hAnsi="Times New Roman"/>
                <w:sz w:val="24"/>
                <w:szCs w:val="24"/>
              </w:rPr>
              <w:t>выполнять простейшие построения и измерения на местности, необходимые в реальной жизни.</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C01EA7" w:rsidRPr="00D252CA" w:rsidRDefault="00C01EA7" w:rsidP="00547199">
            <w:pPr>
              <w:numPr>
                <w:ilvl w:val="0"/>
                <w:numId w:val="88"/>
              </w:numPr>
              <w:tabs>
                <w:tab w:val="left" w:pos="34"/>
                <w:tab w:val="left" w:pos="993"/>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01EA7" w:rsidRPr="00D252CA" w:rsidRDefault="00C01EA7" w:rsidP="00547199">
            <w:pPr>
              <w:numPr>
                <w:ilvl w:val="0"/>
                <w:numId w:val="88"/>
              </w:numPr>
              <w:tabs>
                <w:tab w:val="left" w:pos="993"/>
              </w:tabs>
              <w:ind w:left="0" w:firstLine="709"/>
              <w:jc w:val="both"/>
              <w:rPr>
                <w:rFonts w:ascii="Times New Roman" w:hAnsi="Times New Roman"/>
                <w:sz w:val="24"/>
                <w:szCs w:val="24"/>
              </w:rPr>
            </w:pPr>
            <w:r w:rsidRPr="00D252C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843D51" w:rsidRPr="00D252CA" w:rsidRDefault="00843D51" w:rsidP="00D252CA">
            <w:pPr>
              <w:pStyle w:val="3"/>
              <w:spacing w:before="0" w:beforeAutospacing="0" w:after="0" w:afterAutospacing="0"/>
              <w:outlineLvl w:val="2"/>
              <w:rPr>
                <w:sz w:val="24"/>
                <w:szCs w:val="24"/>
              </w:rPr>
            </w:pPr>
          </w:p>
        </w:tc>
        <w:tc>
          <w:tcPr>
            <w:tcW w:w="7654" w:type="dxa"/>
          </w:tcPr>
          <w:p w:rsidR="00C01EA7" w:rsidRPr="00D252CA" w:rsidRDefault="00C01EA7" w:rsidP="00D252CA">
            <w:pPr>
              <w:rPr>
                <w:rFonts w:ascii="Times New Roman" w:hAnsi="Times New Roman"/>
                <w:sz w:val="24"/>
                <w:szCs w:val="24"/>
              </w:rPr>
            </w:pPr>
            <w:r w:rsidRPr="00D252CA">
              <w:rPr>
                <w:rFonts w:ascii="Times New Roman" w:hAnsi="Times New Roman"/>
                <w:b/>
                <w:sz w:val="24"/>
                <w:szCs w:val="24"/>
              </w:rPr>
              <w:t>Элементы теории множеств и математической логики</w:t>
            </w:r>
          </w:p>
          <w:p w:rsidR="00C01EA7" w:rsidRPr="00D252CA" w:rsidRDefault="00C01EA7" w:rsidP="00547199">
            <w:pPr>
              <w:pStyle w:val="a9"/>
              <w:numPr>
                <w:ilvl w:val="0"/>
                <w:numId w:val="89"/>
              </w:numPr>
              <w:tabs>
                <w:tab w:val="left" w:pos="1134"/>
              </w:tabs>
              <w:ind w:left="0" w:firstLine="709"/>
              <w:jc w:val="both"/>
              <w:rPr>
                <w:rFonts w:ascii="Times New Roman" w:hAnsi="Times New Roman"/>
              </w:rPr>
            </w:pPr>
            <w:r w:rsidRPr="00D252CA">
              <w:rPr>
                <w:rFonts w:ascii="Times New Roman" w:hAnsi="Times New Roman"/>
              </w:rPr>
              <w:t>Оперировать</w:t>
            </w:r>
            <w:r w:rsidRPr="00D252CA">
              <w:rPr>
                <w:rStyle w:val="af4"/>
                <w:rFonts w:ascii="Times New Roman" w:hAnsi="Times New Roman"/>
              </w:rPr>
              <w:footnoteReference w:id="3"/>
            </w:r>
            <w:r w:rsidRPr="00D252CA">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01EA7" w:rsidRPr="00D252CA" w:rsidRDefault="00C01EA7" w:rsidP="00547199">
            <w:pPr>
              <w:pStyle w:val="a9"/>
              <w:numPr>
                <w:ilvl w:val="0"/>
                <w:numId w:val="89"/>
              </w:numPr>
              <w:tabs>
                <w:tab w:val="left" w:pos="1134"/>
              </w:tabs>
              <w:ind w:left="0" w:firstLine="709"/>
              <w:jc w:val="both"/>
              <w:rPr>
                <w:rFonts w:ascii="Times New Roman" w:hAnsi="Times New Roman"/>
              </w:rPr>
            </w:pPr>
            <w:r w:rsidRPr="00D252CA">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90"/>
              </w:numPr>
              <w:tabs>
                <w:tab w:val="left" w:pos="993"/>
              </w:tabs>
              <w:ind w:left="0" w:firstLine="709"/>
              <w:rPr>
                <w:rFonts w:ascii="Times New Roman" w:hAnsi="Times New Roman"/>
                <w:sz w:val="24"/>
                <w:szCs w:val="24"/>
              </w:rPr>
            </w:pPr>
            <w:r w:rsidRPr="00D252CA">
              <w:rPr>
                <w:rFonts w:ascii="Times New Roman" w:hAnsi="Times New Roman"/>
                <w:sz w:val="24"/>
                <w:szCs w:val="24"/>
              </w:rPr>
              <w:t xml:space="preserve">распознавать логически некорректные высказывания; </w:t>
            </w:r>
          </w:p>
          <w:p w:rsidR="00C01EA7" w:rsidRPr="00D252CA" w:rsidRDefault="00C01EA7" w:rsidP="00547199">
            <w:pPr>
              <w:pStyle w:val="a"/>
              <w:numPr>
                <w:ilvl w:val="0"/>
                <w:numId w:val="90"/>
              </w:numPr>
              <w:tabs>
                <w:tab w:val="left" w:pos="993"/>
              </w:tabs>
              <w:ind w:left="0" w:firstLine="709"/>
              <w:rPr>
                <w:rFonts w:ascii="Times New Roman" w:hAnsi="Times New Roman"/>
                <w:sz w:val="24"/>
                <w:szCs w:val="24"/>
              </w:rPr>
            </w:pPr>
            <w:r w:rsidRPr="00D252CA">
              <w:rPr>
                <w:rFonts w:ascii="Times New Roman" w:hAnsi="Times New Roman"/>
                <w:sz w:val="24"/>
                <w:szCs w:val="24"/>
              </w:rPr>
              <w:t>строить цепочки умозаключений на основе использования правил логики.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Числа</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понимать и объяснять смысл позиционной записи натурального числа;</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выполнять округление рациональных чисел с заданной точностью;</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упорядочивать числа, записанные в виде обыкновенных и десятичных дробей;</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находить НОД и НОК чисел и использовать их при решении зада;.</w:t>
            </w:r>
          </w:p>
          <w:p w:rsidR="00C01EA7" w:rsidRPr="00D252CA" w:rsidRDefault="00C01EA7" w:rsidP="00547199">
            <w:pPr>
              <w:pStyle w:val="a9"/>
              <w:numPr>
                <w:ilvl w:val="0"/>
                <w:numId w:val="91"/>
              </w:numPr>
              <w:tabs>
                <w:tab w:val="left" w:pos="1134"/>
              </w:tabs>
              <w:ind w:left="0" w:firstLine="709"/>
              <w:jc w:val="both"/>
              <w:rPr>
                <w:rFonts w:ascii="Times New Roman" w:hAnsi="Times New Roman"/>
              </w:rPr>
            </w:pPr>
            <w:r w:rsidRPr="00D252CA">
              <w:rPr>
                <w:rFonts w:ascii="Times New Roman" w:hAnsi="Times New Roman"/>
              </w:rPr>
              <w:t>оперировать понятием модуль числа, геометрическая интерпретация модуля числа.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92"/>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C01EA7" w:rsidRPr="00D252CA" w:rsidRDefault="00C01EA7" w:rsidP="00547199">
            <w:pPr>
              <w:pStyle w:val="a"/>
              <w:numPr>
                <w:ilvl w:val="0"/>
                <w:numId w:val="92"/>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C01EA7" w:rsidRPr="00D252CA" w:rsidRDefault="00C01EA7" w:rsidP="00547199">
            <w:pPr>
              <w:pStyle w:val="a"/>
              <w:numPr>
                <w:ilvl w:val="0"/>
                <w:numId w:val="92"/>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 xml:space="preserve">Уравнения и неравенства </w:t>
            </w:r>
          </w:p>
          <w:p w:rsidR="00C01EA7" w:rsidRPr="00D252CA" w:rsidRDefault="00C01EA7" w:rsidP="00547199">
            <w:pPr>
              <w:pStyle w:val="a"/>
              <w:numPr>
                <w:ilvl w:val="0"/>
                <w:numId w:val="93"/>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Статистика и теория вероятностей</w:t>
            </w:r>
          </w:p>
          <w:p w:rsidR="00C01EA7" w:rsidRPr="00D252CA" w:rsidRDefault="00C01EA7" w:rsidP="00547199">
            <w:pPr>
              <w:pStyle w:val="a9"/>
              <w:numPr>
                <w:ilvl w:val="0"/>
                <w:numId w:val="94"/>
              </w:numPr>
              <w:tabs>
                <w:tab w:val="left" w:pos="1134"/>
              </w:tabs>
              <w:ind w:left="0" w:firstLine="709"/>
              <w:jc w:val="both"/>
              <w:rPr>
                <w:rFonts w:ascii="Times New Roman" w:hAnsi="Times New Roman"/>
              </w:rPr>
            </w:pPr>
            <w:r w:rsidRPr="00D252CA">
              <w:rPr>
                <w:rFonts w:ascii="Times New Roman" w:hAnsi="Times New Roman"/>
              </w:rPr>
              <w:t xml:space="preserve">Оперировать понятиями: столбчатые и круговые диаграммы, таблицы данных, среднее арифметическое, </w:t>
            </w:r>
          </w:p>
          <w:p w:rsidR="00C01EA7" w:rsidRPr="00D252CA" w:rsidRDefault="00C01EA7" w:rsidP="00547199">
            <w:pPr>
              <w:pStyle w:val="a"/>
              <w:numPr>
                <w:ilvl w:val="0"/>
                <w:numId w:val="94"/>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извлекать, информацию, </w:t>
            </w:r>
            <w:r w:rsidRPr="00D252CA">
              <w:rPr>
                <w:rStyle w:val="dash041e0431044b0447043d044b0439char1"/>
              </w:rPr>
              <w:t>представленную в таблицах, на диаграммах</w:t>
            </w:r>
            <w:r w:rsidRPr="00D252CA">
              <w:rPr>
                <w:rFonts w:ascii="Times New Roman" w:hAnsi="Times New Roman"/>
                <w:sz w:val="24"/>
                <w:szCs w:val="24"/>
              </w:rPr>
              <w:t>;</w:t>
            </w:r>
          </w:p>
          <w:p w:rsidR="00C01EA7" w:rsidRPr="00D252CA" w:rsidRDefault="00C01EA7" w:rsidP="00547199">
            <w:pPr>
              <w:pStyle w:val="a"/>
              <w:numPr>
                <w:ilvl w:val="0"/>
                <w:numId w:val="94"/>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таблицы, строить диаграммы на основе данных.</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95"/>
              </w:numPr>
              <w:tabs>
                <w:tab w:val="left" w:pos="1134"/>
              </w:tabs>
              <w:ind w:left="0" w:firstLine="709"/>
              <w:jc w:val="both"/>
              <w:rPr>
                <w:rFonts w:ascii="Times New Roman" w:hAnsi="Times New Roman"/>
              </w:rPr>
            </w:pPr>
            <w:r w:rsidRPr="00D252CA">
              <w:rPr>
                <w:rFonts w:ascii="Times New Roman" w:hAnsi="Times New Roman"/>
              </w:rPr>
              <w:t xml:space="preserve">извлекать, интерпретировать и преобразовывать информацию, </w:t>
            </w:r>
            <w:r w:rsidRPr="00D252CA">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Решать простые и сложные задачи разных типов, а также задачи повышенной трудности;</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знать и применять оба способа поиска решения задач (от требования к условию и от условия к требованию);</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моделировать рассуждения при поиске решения задач с помощью граф-схемы;</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выделять этапы решения задачи и содержание каждого этапа;</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интерпретировать вычислительные результаты в задаче, исследовать полученное решение задачи;</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C01EA7" w:rsidRPr="00D252CA" w:rsidRDefault="00C01EA7" w:rsidP="00547199">
            <w:pPr>
              <w:pStyle w:val="a9"/>
              <w:numPr>
                <w:ilvl w:val="0"/>
                <w:numId w:val="96"/>
              </w:numPr>
              <w:tabs>
                <w:tab w:val="left" w:pos="1134"/>
              </w:tabs>
              <w:ind w:left="0" w:firstLine="709"/>
              <w:jc w:val="both"/>
              <w:rPr>
                <w:rFonts w:ascii="Times New Roman" w:hAnsi="Times New Roman"/>
              </w:rPr>
            </w:pPr>
            <w:r w:rsidRPr="00D252CA">
              <w:rPr>
                <w:rFonts w:ascii="Times New Roman" w:hAnsi="Times New Roman"/>
              </w:rPr>
              <w:t xml:space="preserve">решать разнообразные задачи «на части», </w:t>
            </w:r>
          </w:p>
          <w:p w:rsidR="00C01EA7" w:rsidRPr="00D252CA" w:rsidRDefault="00C01EA7" w:rsidP="00547199">
            <w:pPr>
              <w:numPr>
                <w:ilvl w:val="0"/>
                <w:numId w:val="96"/>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01EA7" w:rsidRPr="00D252CA" w:rsidRDefault="00C01EA7" w:rsidP="00547199">
            <w:pPr>
              <w:numPr>
                <w:ilvl w:val="0"/>
                <w:numId w:val="96"/>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97"/>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01EA7" w:rsidRPr="00D252CA" w:rsidRDefault="00C01EA7" w:rsidP="00547199">
            <w:pPr>
              <w:pStyle w:val="a"/>
              <w:numPr>
                <w:ilvl w:val="0"/>
                <w:numId w:val="97"/>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01EA7" w:rsidRPr="00D252CA" w:rsidRDefault="00C01EA7" w:rsidP="00547199">
            <w:pPr>
              <w:pStyle w:val="a"/>
              <w:numPr>
                <w:ilvl w:val="0"/>
                <w:numId w:val="97"/>
              </w:numPr>
              <w:tabs>
                <w:tab w:val="left" w:pos="1134"/>
              </w:tabs>
              <w:ind w:left="0" w:firstLine="709"/>
              <w:rPr>
                <w:rFonts w:ascii="Times New Roman" w:hAnsi="Times New Roman"/>
                <w:sz w:val="24"/>
                <w:szCs w:val="24"/>
              </w:rPr>
            </w:pPr>
            <w:r w:rsidRPr="00D252CA">
              <w:rPr>
                <w:rFonts w:ascii="Times New Roman" w:hAnsi="Times New Roman"/>
                <w:sz w:val="24"/>
                <w:szCs w:val="24"/>
                <w:lang w:eastAsia="en-US"/>
              </w:rPr>
              <w:t>решать задачи на движение по реке, рассматривая разные системы отсчета.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Наглядная геометрия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C01EA7" w:rsidRPr="00D252CA" w:rsidRDefault="00C01EA7" w:rsidP="00547199">
            <w:pPr>
              <w:pStyle w:val="a9"/>
              <w:numPr>
                <w:ilvl w:val="0"/>
                <w:numId w:val="98"/>
              </w:numPr>
              <w:tabs>
                <w:tab w:val="left" w:pos="1134"/>
              </w:tabs>
              <w:ind w:left="0" w:firstLine="709"/>
              <w:jc w:val="both"/>
              <w:rPr>
                <w:rFonts w:ascii="Times New Roman" w:hAnsi="Times New Roman"/>
              </w:rPr>
            </w:pPr>
            <w:r w:rsidRPr="00D252CA">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C01EA7" w:rsidRPr="00D252CA" w:rsidRDefault="00C01EA7" w:rsidP="00547199">
            <w:pPr>
              <w:pStyle w:val="a9"/>
              <w:numPr>
                <w:ilvl w:val="0"/>
                <w:numId w:val="98"/>
              </w:numPr>
              <w:tabs>
                <w:tab w:val="left" w:pos="1134"/>
              </w:tabs>
              <w:ind w:left="0" w:firstLine="709"/>
              <w:jc w:val="both"/>
              <w:rPr>
                <w:rFonts w:ascii="Times New Roman" w:hAnsi="Times New Roman"/>
              </w:rPr>
            </w:pPr>
            <w:r w:rsidRPr="00D252CA">
              <w:rPr>
                <w:rFonts w:ascii="Times New Roman" w:hAnsi="Times New Roman"/>
              </w:rPr>
              <w:t>изображать изучаемые фигуры от руки и с помощью компьютерных инструментов.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C01EA7" w:rsidRPr="00D252CA" w:rsidRDefault="00C01EA7" w:rsidP="00547199">
            <w:pPr>
              <w:pStyle w:val="a"/>
              <w:numPr>
                <w:ilvl w:val="0"/>
                <w:numId w:val="9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01EA7" w:rsidRPr="00D252CA" w:rsidRDefault="00C01EA7" w:rsidP="00547199">
            <w:pPr>
              <w:pStyle w:val="a"/>
              <w:numPr>
                <w:ilvl w:val="0"/>
                <w:numId w:val="99"/>
              </w:numPr>
              <w:tabs>
                <w:tab w:val="left" w:pos="1134"/>
              </w:tabs>
              <w:ind w:left="0" w:firstLine="709"/>
              <w:rPr>
                <w:rFonts w:ascii="Times New Roman" w:hAnsi="Times New Roman"/>
                <w:sz w:val="24"/>
                <w:szCs w:val="24"/>
              </w:rPr>
            </w:pPr>
            <w:r w:rsidRPr="00D252CA">
              <w:rPr>
                <w:rFonts w:ascii="Times New Roman" w:hAnsi="Times New Roman"/>
                <w:sz w:val="24"/>
                <w:szCs w:val="24"/>
              </w:rPr>
              <w:t>вычислять площади прямоугольников, квадратов, объёмы прямоугольных параллелепипедов, кубов.</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99"/>
              </w:numPr>
              <w:tabs>
                <w:tab w:val="left" w:pos="1134"/>
              </w:tabs>
              <w:ind w:left="0" w:firstLine="709"/>
              <w:jc w:val="both"/>
              <w:rPr>
                <w:rFonts w:ascii="Times New Roman" w:hAnsi="Times New Roman"/>
              </w:rPr>
            </w:pPr>
            <w:r w:rsidRPr="00D252CA">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C01EA7" w:rsidRPr="00D252CA" w:rsidRDefault="00C01EA7" w:rsidP="00547199">
            <w:pPr>
              <w:pStyle w:val="a9"/>
              <w:numPr>
                <w:ilvl w:val="0"/>
                <w:numId w:val="99"/>
              </w:numPr>
              <w:tabs>
                <w:tab w:val="left" w:pos="1134"/>
              </w:tabs>
              <w:jc w:val="both"/>
              <w:rPr>
                <w:rFonts w:ascii="Times New Roman" w:hAnsi="Times New Roman"/>
              </w:rPr>
            </w:pPr>
            <w:r w:rsidRPr="00D252CA">
              <w:rPr>
                <w:rFonts w:ascii="Times New Roman" w:hAnsi="Times New Roman"/>
              </w:rPr>
              <w:t xml:space="preserve">выполнять простейшие построения на местности, необходимые в реальной жизни; </w:t>
            </w:r>
          </w:p>
          <w:p w:rsidR="00C01EA7" w:rsidRPr="00D252CA" w:rsidRDefault="00C01EA7" w:rsidP="00547199">
            <w:pPr>
              <w:pStyle w:val="a9"/>
              <w:numPr>
                <w:ilvl w:val="0"/>
                <w:numId w:val="99"/>
              </w:numPr>
              <w:tabs>
                <w:tab w:val="left" w:pos="1134"/>
              </w:tabs>
              <w:ind w:left="0" w:firstLine="709"/>
              <w:jc w:val="both"/>
              <w:rPr>
                <w:rFonts w:ascii="Times New Roman" w:hAnsi="Times New Roman"/>
              </w:rPr>
            </w:pPr>
            <w:r w:rsidRPr="00D252CA">
              <w:rPr>
                <w:rFonts w:ascii="Times New Roman" w:hAnsi="Times New Roman"/>
              </w:rPr>
              <w:t>оценивать размеры реальных объектов окружающего мира.</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843D51" w:rsidRPr="00D252CA" w:rsidRDefault="00C01EA7" w:rsidP="00547199">
            <w:pPr>
              <w:pStyle w:val="a9"/>
              <w:numPr>
                <w:ilvl w:val="0"/>
                <w:numId w:val="100"/>
              </w:numPr>
              <w:ind w:left="0" w:firstLine="709"/>
              <w:jc w:val="both"/>
            </w:pPr>
            <w:r w:rsidRPr="00D252CA">
              <w:rPr>
                <w:rFonts w:ascii="Times New Roman" w:hAnsi="Times New Roman"/>
              </w:rPr>
              <w:t>Характеризовать вклад выдающихся математиков в развитие математики и иных научных областей.</w:t>
            </w:r>
          </w:p>
        </w:tc>
      </w:tr>
      <w:tr w:rsidR="00843D51" w:rsidRPr="00EE4072" w:rsidTr="00684A5F">
        <w:tc>
          <w:tcPr>
            <w:tcW w:w="15984" w:type="dxa"/>
            <w:gridSpan w:val="2"/>
          </w:tcPr>
          <w:p w:rsidR="00843D51" w:rsidRPr="00D252CA" w:rsidRDefault="00843D51" w:rsidP="00D252CA">
            <w:pPr>
              <w:pStyle w:val="3"/>
              <w:spacing w:before="0" w:beforeAutospacing="0" w:after="0" w:afterAutospacing="0"/>
              <w:ind w:firstLine="709"/>
              <w:jc w:val="both"/>
              <w:outlineLvl w:val="2"/>
              <w:rPr>
                <w:sz w:val="24"/>
                <w:szCs w:val="24"/>
              </w:rPr>
            </w:pPr>
            <w:bookmarkStart w:id="365" w:name="_Toc284662721"/>
            <w:bookmarkStart w:id="366" w:name="_Toc284663347"/>
            <w:r w:rsidRPr="00D252CA">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65"/>
            <w:bookmarkEnd w:id="366"/>
          </w:p>
        </w:tc>
      </w:tr>
      <w:tr w:rsidR="00843D51" w:rsidRPr="00EE4072" w:rsidTr="00171857">
        <w:tc>
          <w:tcPr>
            <w:tcW w:w="8330" w:type="dxa"/>
          </w:tcPr>
          <w:p w:rsidR="00C01EA7" w:rsidRPr="00D252CA" w:rsidRDefault="00C01EA7" w:rsidP="00D252CA">
            <w:pPr>
              <w:rPr>
                <w:rFonts w:ascii="Times New Roman" w:hAnsi="Times New Roman"/>
                <w:sz w:val="24"/>
                <w:szCs w:val="24"/>
              </w:rPr>
            </w:pPr>
            <w:r w:rsidRPr="00D252CA">
              <w:rPr>
                <w:rFonts w:ascii="Times New Roman" w:hAnsi="Times New Roman"/>
                <w:b/>
                <w:sz w:val="24"/>
                <w:szCs w:val="24"/>
              </w:rPr>
              <w:t>Элементы теории множеств и математической логики</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Оперировать на базовом уровне</w:t>
            </w:r>
            <w:r w:rsidRPr="00D252CA">
              <w:rPr>
                <w:rStyle w:val="af4"/>
                <w:rFonts w:ascii="Times New Roman" w:hAnsi="Times New Roman"/>
              </w:rPr>
              <w:footnoteReference w:id="4"/>
            </w:r>
            <w:r w:rsidRPr="00D252CA">
              <w:rPr>
                <w:rFonts w:ascii="Times New Roman" w:hAnsi="Times New Roman"/>
              </w:rPr>
              <w:t xml:space="preserve"> понятиями: множество, элемент множества, подмножество, принадлежность;</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задавать множества перечислением их элементов;</w:t>
            </w:r>
          </w:p>
          <w:p w:rsidR="00C01EA7" w:rsidRPr="00D252CA" w:rsidRDefault="00C01EA7" w:rsidP="00547199">
            <w:pPr>
              <w:pStyle w:val="a9"/>
              <w:numPr>
                <w:ilvl w:val="0"/>
                <w:numId w:val="78"/>
              </w:numPr>
              <w:tabs>
                <w:tab w:val="left" w:pos="993"/>
                <w:tab w:val="left" w:pos="1134"/>
              </w:tabs>
              <w:ind w:left="0" w:firstLine="709"/>
              <w:jc w:val="both"/>
              <w:rPr>
                <w:rFonts w:ascii="Times New Roman" w:hAnsi="Times New Roman"/>
              </w:rPr>
            </w:pPr>
            <w:r w:rsidRPr="00D252CA">
              <w:rPr>
                <w:rFonts w:ascii="Times New Roman" w:hAnsi="Times New Roman"/>
              </w:rPr>
              <w:t>находить пересечение, объединение, подмножество в простейших ситуациях;</w:t>
            </w:r>
          </w:p>
          <w:p w:rsidR="00C01EA7" w:rsidRPr="00D252CA" w:rsidRDefault="00C01EA7" w:rsidP="00547199">
            <w:pPr>
              <w:pStyle w:val="a9"/>
              <w:numPr>
                <w:ilvl w:val="0"/>
                <w:numId w:val="78"/>
              </w:numPr>
              <w:tabs>
                <w:tab w:val="left" w:pos="993"/>
              </w:tabs>
              <w:ind w:left="0" w:firstLine="709"/>
              <w:jc w:val="both"/>
              <w:rPr>
                <w:rFonts w:ascii="Times New Roman" w:hAnsi="Times New Roman"/>
              </w:rPr>
            </w:pPr>
            <w:r w:rsidRPr="00D252CA">
              <w:rPr>
                <w:rFonts w:ascii="Times New Roman" w:hAnsi="Times New Roman"/>
              </w:rPr>
              <w:t>оперировать на базовом уровне понятиями: определение, аксиома, теорема, доказательство;</w:t>
            </w:r>
          </w:p>
          <w:p w:rsidR="00C01EA7" w:rsidRPr="00D252CA" w:rsidRDefault="00C01EA7" w:rsidP="00547199">
            <w:pPr>
              <w:pStyle w:val="a9"/>
              <w:numPr>
                <w:ilvl w:val="0"/>
                <w:numId w:val="78"/>
              </w:numPr>
              <w:tabs>
                <w:tab w:val="left" w:pos="993"/>
                <w:tab w:val="left" w:pos="1134"/>
              </w:tabs>
              <w:ind w:left="0" w:firstLine="709"/>
              <w:jc w:val="both"/>
              <w:rPr>
                <w:rFonts w:ascii="Times New Roman" w:hAnsi="Times New Roman"/>
              </w:rPr>
            </w:pPr>
            <w:r w:rsidRPr="00D252CA">
              <w:rPr>
                <w:rFonts w:ascii="Times New Roman" w:hAnsi="Times New Roman"/>
              </w:rPr>
              <w:t>приводить примеры и контрпримеры для подтвержнения своих высказываний.</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свойства чисел и правила действий при выполнении вычислений;</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признаки делимости на 2, 5, 3, 9, 10 при выполнении вычислений и решении несложных задач;</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округление рациональных чисел в соответствии с правилами;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оценивать значение квадратного корня из положительного целого числа;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распознавать рациональные и иррациональные 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сравнивать числа.</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оценивать результаты вычислений при решении практических задач;</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сравнение чисел в реальных ситуациях;</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составлять числовые выражения при решении практических задач и задач из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Тождественные преобразования</w:t>
            </w:r>
          </w:p>
          <w:p w:rsidR="00C01EA7" w:rsidRPr="00D252CA" w:rsidRDefault="00C01EA7" w:rsidP="00547199">
            <w:pPr>
              <w:pStyle w:val="a9"/>
              <w:numPr>
                <w:ilvl w:val="0"/>
                <w:numId w:val="101"/>
              </w:numPr>
              <w:tabs>
                <w:tab w:val="left" w:pos="1134"/>
              </w:tabs>
              <w:ind w:left="0" w:firstLine="709"/>
              <w:jc w:val="both"/>
              <w:rPr>
                <w:rFonts w:ascii="Times New Roman" w:hAnsi="Times New Roman"/>
              </w:rPr>
            </w:pPr>
            <w:r w:rsidRPr="00D252CA">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01EA7" w:rsidRPr="00D252CA" w:rsidRDefault="00C01EA7" w:rsidP="00547199">
            <w:pPr>
              <w:pStyle w:val="a9"/>
              <w:numPr>
                <w:ilvl w:val="0"/>
                <w:numId w:val="101"/>
              </w:numPr>
              <w:tabs>
                <w:tab w:val="left" w:pos="1134"/>
              </w:tabs>
              <w:ind w:left="0" w:firstLine="709"/>
              <w:jc w:val="both"/>
              <w:rPr>
                <w:rFonts w:ascii="Times New Roman" w:hAnsi="Times New Roman"/>
              </w:rPr>
            </w:pPr>
            <w:r w:rsidRPr="00D252CA">
              <w:rPr>
                <w:rFonts w:ascii="Times New Roman" w:hAnsi="Times New Roman"/>
              </w:rPr>
              <w:t>выполнять несложные преобразования целых выражений: раскрывать скобки, приводить подобные слагаемые;</w:t>
            </w:r>
          </w:p>
          <w:p w:rsidR="00C01EA7" w:rsidRPr="00D252CA" w:rsidRDefault="00C01EA7" w:rsidP="00547199">
            <w:pPr>
              <w:pStyle w:val="a9"/>
              <w:numPr>
                <w:ilvl w:val="0"/>
                <w:numId w:val="101"/>
              </w:numPr>
              <w:tabs>
                <w:tab w:val="left" w:pos="1134"/>
              </w:tabs>
              <w:ind w:left="0" w:firstLine="709"/>
              <w:jc w:val="both"/>
              <w:rPr>
                <w:rFonts w:ascii="Times New Roman" w:hAnsi="Times New Roman"/>
              </w:rPr>
            </w:pPr>
            <w:r w:rsidRPr="00D252CA">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01EA7" w:rsidRPr="00D252CA" w:rsidRDefault="00C01EA7" w:rsidP="00547199">
            <w:pPr>
              <w:pStyle w:val="a9"/>
              <w:numPr>
                <w:ilvl w:val="0"/>
                <w:numId w:val="101"/>
              </w:numPr>
              <w:tabs>
                <w:tab w:val="left" w:pos="1134"/>
              </w:tabs>
              <w:ind w:left="0" w:firstLine="709"/>
              <w:jc w:val="both"/>
              <w:rPr>
                <w:rFonts w:ascii="Times New Roman" w:hAnsi="Times New Roman"/>
              </w:rPr>
            </w:pPr>
            <w:r w:rsidRPr="00D252CA">
              <w:rPr>
                <w:rFonts w:ascii="Times New Roman" w:hAnsi="Times New Roman"/>
              </w:rPr>
              <w:t>выполнять несложные преобразования дробно-линейных выражений и выражений с квадратными корнями.</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102"/>
              </w:numPr>
              <w:tabs>
                <w:tab w:val="left" w:pos="1134"/>
              </w:tabs>
              <w:ind w:left="0" w:firstLine="709"/>
              <w:jc w:val="both"/>
              <w:rPr>
                <w:rFonts w:ascii="Times New Roman" w:hAnsi="Times New Roman"/>
              </w:rPr>
            </w:pPr>
            <w:r w:rsidRPr="00D252CA">
              <w:rPr>
                <w:rFonts w:ascii="Times New Roman" w:hAnsi="Times New Roman"/>
              </w:rPr>
              <w:t xml:space="preserve">понимать смысл записи числа в стандартном виде; </w:t>
            </w:r>
          </w:p>
          <w:p w:rsidR="00C01EA7" w:rsidRPr="00D252CA" w:rsidRDefault="00C01EA7" w:rsidP="00547199">
            <w:pPr>
              <w:pStyle w:val="a9"/>
              <w:numPr>
                <w:ilvl w:val="0"/>
                <w:numId w:val="102"/>
              </w:numPr>
              <w:tabs>
                <w:tab w:val="left" w:pos="1134"/>
              </w:tabs>
              <w:ind w:left="0" w:firstLine="709"/>
              <w:jc w:val="both"/>
              <w:rPr>
                <w:rFonts w:ascii="Times New Roman" w:hAnsi="Times New Roman"/>
              </w:rPr>
            </w:pPr>
            <w:r w:rsidRPr="00D252CA">
              <w:rPr>
                <w:rFonts w:ascii="Times New Roman" w:hAnsi="Times New Roman"/>
              </w:rPr>
              <w:t>оперировать на базовом уровне понятием «стандартная запись числа».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Уравнения и неравенства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проверять справедливость числовых равенств и неравенств;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линейные неравенства и несложные неравенства, сводящиеся к линейным;</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системы несложных линейных уравнений, неравенств;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проверять, является ли данное число решением уравнения (неравенства);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квадратные уравнения по формуле корней квадратного уравнения;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изображать решения неравенств и их систем на числовой прямой.</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составлять и решать линейные уравнения при решении задач, возникающих в других учебных предметах.</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Находить значение функции по заданному значению аргумента;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находить значение аргумента по заданному значению функции в несложных ситуациях;</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график линейной 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определять приближённые значения координат точки пересечения графиков функций;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использовать свойства линейной функции и ее график при решении задач из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 xml:space="preserve">Статистика и теория вероятностей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простейшие комбинаторные задачи методом прямого и организованного перебора;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представлять данные в виде таблиц, диаграмм, графиков;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читать информацию, представленную в виде таблицы, диаграммы, графика;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определять </w:t>
            </w:r>
            <w:r w:rsidRPr="00D252CA">
              <w:rPr>
                <w:rStyle w:val="dash041e0431044b0447043d044b0439char1"/>
              </w:rPr>
              <w:t>основные статистические характеристики числовых наборов;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вероятность события в простейших случаях;</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иметь представление о роли закона больших чисел в массовых явлениях.</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оценивать количество возможных вариантов методом перебора;</w:t>
            </w:r>
          </w:p>
          <w:p w:rsidR="00C01EA7" w:rsidRPr="00D252CA" w:rsidRDefault="00C01EA7"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иметь представление о роли практически достоверных и маловероятных событий;</w:t>
            </w:r>
          </w:p>
          <w:p w:rsidR="00C01EA7" w:rsidRPr="00D252CA" w:rsidRDefault="00C01EA7"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 xml:space="preserve">сравнивать </w:t>
            </w:r>
            <w:r w:rsidRPr="00D252CA">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252CA">
              <w:rPr>
                <w:rFonts w:ascii="Times New Roman" w:hAnsi="Times New Roman"/>
              </w:rPr>
              <w:t xml:space="preserve">;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вероятность реальных событий и явлений в несложных ситуациях.</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несложные сюжетные задачи разных типов на все арифметические действия;</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составлять план решения задачи;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выделять этапы решения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интерпретировать вычислительные результаты в задаче, исследовать полученное решение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знать различие скоростей объекта в стоячей воде, против течения и по течению реки;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задачи на нахождение части числа и числа по его части;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несложные логические задачи методом рассуждений.</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104"/>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C01EA7" w:rsidRPr="00D252CA" w:rsidRDefault="00C01EA7" w:rsidP="00547199">
            <w:pPr>
              <w:pStyle w:val="a"/>
              <w:numPr>
                <w:ilvl w:val="0"/>
                <w:numId w:val="105"/>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на базовом уровне понятиями геометрических фигур;</w:t>
            </w:r>
          </w:p>
          <w:p w:rsidR="00C01EA7" w:rsidRPr="00D252CA" w:rsidRDefault="00C01EA7" w:rsidP="00547199">
            <w:pPr>
              <w:pStyle w:val="a"/>
              <w:numPr>
                <w:ilvl w:val="0"/>
                <w:numId w:val="105"/>
              </w:numPr>
              <w:tabs>
                <w:tab w:val="left" w:pos="1134"/>
              </w:tabs>
              <w:ind w:left="0" w:firstLine="709"/>
              <w:rPr>
                <w:rFonts w:ascii="Times New Roman" w:hAnsi="Times New Roman"/>
                <w:sz w:val="24"/>
                <w:szCs w:val="24"/>
              </w:rPr>
            </w:pPr>
            <w:r w:rsidRPr="00D252CA">
              <w:rPr>
                <w:rFonts w:ascii="Times New Roman" w:hAnsi="Times New Roman"/>
                <w:sz w:val="24"/>
                <w:szCs w:val="24"/>
              </w:rPr>
              <w:t>извлекать информацию о геометрических фигурах, представленную на чертежах в явном виде;</w:t>
            </w:r>
          </w:p>
          <w:p w:rsidR="00C01EA7" w:rsidRPr="00D252CA" w:rsidRDefault="00C01EA7" w:rsidP="00547199">
            <w:pPr>
              <w:pStyle w:val="a"/>
              <w:numPr>
                <w:ilvl w:val="0"/>
                <w:numId w:val="105"/>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C01EA7" w:rsidRPr="00D252CA" w:rsidRDefault="00C01EA7" w:rsidP="00547199">
            <w:pPr>
              <w:pStyle w:val="a"/>
              <w:numPr>
                <w:ilvl w:val="0"/>
                <w:numId w:val="105"/>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решать задачи на нахождение геометрических величин по образцам или алгоритмам. </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106"/>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Отношения</w:t>
            </w:r>
          </w:p>
          <w:p w:rsidR="00C01EA7" w:rsidRPr="00D252CA" w:rsidRDefault="00C01EA7" w:rsidP="00547199">
            <w:pPr>
              <w:numPr>
                <w:ilvl w:val="0"/>
                <w:numId w:val="7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9"/>
              <w:numPr>
                <w:ilvl w:val="0"/>
                <w:numId w:val="79"/>
              </w:numPr>
              <w:tabs>
                <w:tab w:val="left" w:pos="34"/>
                <w:tab w:val="left" w:pos="1134"/>
              </w:tabs>
              <w:ind w:left="0" w:firstLine="709"/>
              <w:jc w:val="both"/>
              <w:rPr>
                <w:rFonts w:ascii="Times New Roman" w:hAnsi="Times New Roman"/>
              </w:rPr>
            </w:pPr>
            <w:r w:rsidRPr="00D252CA">
              <w:rPr>
                <w:rFonts w:ascii="Times New Roman" w:hAnsi="Times New Roman"/>
              </w:rPr>
              <w:t>использовать отношения для решения простейших задач, возникающих в реальной жизни.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87"/>
              </w:numPr>
              <w:tabs>
                <w:tab w:val="left" w:pos="1134"/>
              </w:tabs>
              <w:ind w:left="0" w:firstLine="709"/>
              <w:rPr>
                <w:rFonts w:ascii="Times New Roman" w:hAnsi="Times New Roman"/>
                <w:sz w:val="24"/>
                <w:szCs w:val="24"/>
              </w:rPr>
            </w:pPr>
            <w:r w:rsidRPr="00D252C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построения</w:t>
            </w:r>
          </w:p>
          <w:p w:rsidR="00C01EA7" w:rsidRPr="00D252CA" w:rsidRDefault="00C01EA7" w:rsidP="00547199">
            <w:pPr>
              <w:numPr>
                <w:ilvl w:val="0"/>
                <w:numId w:val="86"/>
              </w:numPr>
              <w:tabs>
                <w:tab w:val="left" w:pos="0"/>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numPr>
                <w:ilvl w:val="0"/>
                <w:numId w:val="86"/>
              </w:numPr>
              <w:tabs>
                <w:tab w:val="left" w:pos="0"/>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rPr>
              <w:t>выполнять простейшие построения на местности, необходимые в реальной жизни.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преобразования</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фигуру, симметричную данной фигуре относительно оси и точки.</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распознавать движение объектов в окружающем мире;</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распознавать симметричные фигуры в окружающем мире.</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Векторы и координаты на плоскости</w:t>
            </w:r>
          </w:p>
          <w:p w:rsidR="00C01EA7" w:rsidRPr="00D252CA" w:rsidRDefault="00C01EA7" w:rsidP="00547199">
            <w:pPr>
              <w:pStyle w:val="a"/>
              <w:numPr>
                <w:ilvl w:val="0"/>
                <w:numId w:val="108"/>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на базовом уровне понятиями вектор, сумма векторов, произведение вектора на число,координаты на плоскости;</w:t>
            </w:r>
          </w:p>
          <w:p w:rsidR="00C01EA7" w:rsidRPr="00D252CA" w:rsidRDefault="00C01EA7" w:rsidP="00547199">
            <w:pPr>
              <w:pStyle w:val="a"/>
              <w:numPr>
                <w:ilvl w:val="0"/>
                <w:numId w:val="108"/>
              </w:numPr>
              <w:tabs>
                <w:tab w:val="left" w:pos="1134"/>
              </w:tabs>
              <w:ind w:left="0" w:firstLine="709"/>
              <w:rPr>
                <w:rFonts w:ascii="Times New Roman" w:hAnsi="Times New Roman"/>
                <w:sz w:val="24"/>
                <w:szCs w:val="24"/>
              </w:rPr>
            </w:pPr>
            <w:r w:rsidRPr="00D252CA">
              <w:rPr>
                <w:rFonts w:ascii="Times New Roman" w:hAnsi="Times New Roman"/>
                <w:sz w:val="24"/>
                <w:szCs w:val="24"/>
              </w:rPr>
              <w:t>определять приближённо координаты точки по её изображению на координатной плоскости.</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
              <w:numPr>
                <w:ilvl w:val="0"/>
                <w:numId w:val="108"/>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rPr>
              <w:t>понимать роль математики в развитии России.</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 xml:space="preserve">Методы математики </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C01EA7" w:rsidRPr="00D252CA" w:rsidRDefault="00C01EA7" w:rsidP="00547199">
            <w:pPr>
              <w:numPr>
                <w:ilvl w:val="0"/>
                <w:numId w:val="109"/>
              </w:numPr>
              <w:tabs>
                <w:tab w:val="left" w:pos="34"/>
                <w:tab w:val="left" w:pos="1134"/>
              </w:tabs>
              <w:ind w:left="0" w:firstLine="709"/>
              <w:jc w:val="both"/>
              <w:rPr>
                <w:rFonts w:ascii="Times New Roman" w:hAnsi="Times New Roman"/>
                <w:sz w:val="24"/>
                <w:szCs w:val="24"/>
                <w:lang w:eastAsia="ru-RU"/>
              </w:rPr>
            </w:pPr>
            <w:r w:rsidRPr="00D252CA">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843D51" w:rsidRPr="00D252CA" w:rsidRDefault="00843D51" w:rsidP="00D252CA">
            <w:pPr>
              <w:pStyle w:val="3"/>
              <w:spacing w:before="0" w:beforeAutospacing="0" w:after="0" w:afterAutospacing="0"/>
              <w:outlineLvl w:val="2"/>
              <w:rPr>
                <w:sz w:val="24"/>
                <w:szCs w:val="24"/>
              </w:rPr>
            </w:pPr>
          </w:p>
        </w:tc>
        <w:tc>
          <w:tcPr>
            <w:tcW w:w="7654" w:type="dxa"/>
          </w:tcPr>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Оперировать</w:t>
            </w:r>
            <w:r w:rsidRPr="00D252CA">
              <w:rPr>
                <w:rStyle w:val="af4"/>
                <w:rFonts w:ascii="Times New Roman" w:hAnsi="Times New Roman"/>
              </w:rPr>
              <w:footnoteReference w:id="5"/>
            </w:r>
            <w:r w:rsidRPr="00D252CA">
              <w:rPr>
                <w:rFonts w:ascii="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изображать множества и отношение множеств с помощью кругов Эйлера;</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 xml:space="preserve">определять принадлежность элемента множеству, объединению и пересечению множеств; </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задавать множество с помощью перечисления элементов, словесного описания;</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01EA7" w:rsidRPr="00D252CA" w:rsidRDefault="00C01EA7"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строить высказывания, отрицания высказываний.</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цепочки умозаключений на основе использования правил логики;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понимать и объяснять смысл позиционной записи натурального 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вычисления, в том числе с использованием приёмов рациональных вычислений;</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округление рациональных чисел с заданной точностью;</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сравнивать рациональные и иррациональные числа;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представлять рациональное число в виде десятичной дроби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упорядочивать числа, записанные в виде обыкновенной и десятичной дроби;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находить НОД и НОК чисел и использовать их при решении задач.</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Тождественные преобразования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выделять квадрат суммы и разности одночленов;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раскладывать на множители квадратный   трёхчлен;</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выражений, содержащих квадратные корни;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выделять квадрат суммы или разности двучлена в выражениях, содержащих квадратные корни;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выражений, содержащих модуль.</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110"/>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и действия с числами, записанными в стандартном виде;</w:t>
            </w:r>
          </w:p>
          <w:p w:rsidR="00C01EA7" w:rsidRPr="00D252CA" w:rsidRDefault="00C01EA7" w:rsidP="00547199">
            <w:pPr>
              <w:pStyle w:val="a"/>
              <w:numPr>
                <w:ilvl w:val="0"/>
                <w:numId w:val="110"/>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Уравнения и неравенства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дробно-линейные уравнения;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решать простейшие иррациональные уравнения вида </w:t>
            </w:r>
            <w:r w:rsidRPr="00D252CA">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4" o:title=""/>
                </v:shape>
                <o:OLEObject Type="Embed" ProgID="Equation.DSMT4" ShapeID="_x0000_i1025" DrawAspect="Content" ObjectID="_1635503164" r:id="rId15"/>
              </w:object>
            </w:r>
            <w:r w:rsidRPr="00D252CA">
              <w:rPr>
                <w:rFonts w:ascii="Times New Roman" w:hAnsi="Times New Roman"/>
                <w:sz w:val="24"/>
                <w:szCs w:val="24"/>
              </w:rPr>
              <w:t xml:space="preserve">, </w:t>
            </w:r>
            <w:r w:rsidRPr="00D252CA">
              <w:rPr>
                <w:rFonts w:ascii="Times New Roman" w:hAnsi="Times New Roman"/>
                <w:position w:val="-16"/>
                <w:sz w:val="24"/>
                <w:szCs w:val="24"/>
              </w:rPr>
              <w:object w:dxaOrig="1680" w:dyaOrig="460">
                <v:shape id="_x0000_i1026" type="#_x0000_t75" style="width:83.25pt;height:21.75pt" o:ole="">
                  <v:imagedata r:id="rId16" o:title=""/>
                </v:shape>
                <o:OLEObject Type="Embed" ProgID="Equation.DSMT4" ShapeID="_x0000_i1026" DrawAspect="Content" ObjectID="_1635503165" r:id="rId17"/>
              </w:object>
            </w:r>
            <w:r w:rsidRPr="00D252CA">
              <w:rPr>
                <w:rFonts w:ascii="Times New Roman" w:hAnsi="Times New Roman"/>
                <w:sz w:val="24"/>
                <w:szCs w:val="24"/>
              </w:rPr>
              <w:t>;</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уравнения вида</w:t>
            </w:r>
            <w:r w:rsidRPr="00D252CA">
              <w:rPr>
                <w:rFonts w:ascii="Times New Roman" w:hAnsi="Times New Roman"/>
                <w:position w:val="-6"/>
                <w:sz w:val="24"/>
                <w:szCs w:val="24"/>
              </w:rPr>
              <w:object w:dxaOrig="700" w:dyaOrig="360">
                <v:shape id="_x0000_i1027" type="#_x0000_t75" style="width:35.25pt;height:18pt" o:ole="">
                  <v:imagedata r:id="rId18" o:title=""/>
                </v:shape>
                <o:OLEObject Type="Embed" ProgID="Equation.DSMT4" ShapeID="_x0000_i1027" DrawAspect="Content" ObjectID="_1635503166" r:id="rId19"/>
              </w:object>
            </w:r>
            <w:r w:rsidRPr="00D252CA">
              <w:rPr>
                <w:rFonts w:ascii="Times New Roman" w:hAnsi="Times New Roman"/>
                <w:sz w:val="24"/>
                <w:szCs w:val="24"/>
              </w:rPr>
              <w:t>;</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уравнения способом разложения на множители и замены переменной;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метод интервалов для решения целых и дробно-рациональных неравенств;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линейные уравнения и неравенства с параметрами;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несложные квадратные уравнения с параметром;</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несложные системы линейных уравнений с параметрами;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несложные уравнения в целых числах.</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D252CA">
              <w:rPr>
                <w:rFonts w:ascii="Times New Roman" w:hAnsi="Times New Roman"/>
                <w:position w:val="-24"/>
                <w:sz w:val="24"/>
                <w:szCs w:val="24"/>
              </w:rPr>
              <w:object w:dxaOrig="1300" w:dyaOrig="620">
                <v:shape id="_x0000_i1028" type="#_x0000_t75" style="width:63.75pt;height:30.75pt" o:ole="">
                  <v:imagedata r:id="rId20" o:title=""/>
                </v:shape>
                <o:OLEObject Type="Embed" ProgID="Equation.DSMT4" ShapeID="_x0000_i1028" DrawAspect="Content" ObjectID="_1635503167" r:id="rId21"/>
              </w:object>
            </w:r>
            <w:r w:rsidRPr="00D252CA">
              <w:rPr>
                <w:rFonts w:ascii="Times New Roman" w:hAnsi="Times New Roman"/>
                <w:sz w:val="24"/>
                <w:szCs w:val="24"/>
              </w:rPr>
              <w:t xml:space="preserve">, </w:t>
            </w:r>
            <w:r w:rsidRPr="00D252CA">
              <w:rPr>
                <w:rFonts w:ascii="Times New Roman" w:hAnsi="Times New Roman"/>
                <w:position w:val="-10"/>
                <w:sz w:val="24"/>
                <w:szCs w:val="24"/>
              </w:rPr>
              <w:object w:dxaOrig="760" w:dyaOrig="380">
                <v:shape id="_x0000_i1029" type="#_x0000_t75" style="width:39.75pt;height:18pt" o:ole="">
                  <v:imagedata r:id="rId22" o:title=""/>
                </v:shape>
                <o:OLEObject Type="Embed" ProgID="Equation.DSMT4" ShapeID="_x0000_i1029" DrawAspect="Content" ObjectID="_1635503168" r:id="rId23"/>
              </w:object>
            </w:r>
            <w:r w:rsidR="005D3DF1" w:rsidRPr="00D252CA">
              <w:rPr>
                <w:rFonts w:ascii="Times New Roman" w:hAnsi="Times New Roman"/>
                <w:sz w:val="24"/>
                <w:szCs w:val="24"/>
              </w:rPr>
              <w:fldChar w:fldCharType="begin"/>
            </w:r>
            <w:r w:rsidRPr="00D252CA">
              <w:rPr>
                <w:rFonts w:ascii="Times New Roman" w:hAnsi="Times New Roman"/>
                <w:sz w:val="24"/>
                <w:szCs w:val="24"/>
              </w:rPr>
              <w:instrText xml:space="preserve"> QUOTE  </w:instrText>
            </w:r>
            <w:r w:rsidR="005D3DF1" w:rsidRPr="00D252CA">
              <w:rPr>
                <w:rFonts w:ascii="Times New Roman" w:hAnsi="Times New Roman"/>
                <w:sz w:val="24"/>
                <w:szCs w:val="24"/>
              </w:rPr>
              <w:fldChar w:fldCharType="end"/>
            </w:r>
            <w:r w:rsidRPr="00D252CA">
              <w:rPr>
                <w:rFonts w:ascii="Times New Roman" w:hAnsi="Times New Roman"/>
                <w:b/>
                <w:bCs/>
                <w:sz w:val="24"/>
                <w:szCs w:val="24"/>
              </w:rPr>
              <w:t>,</w:t>
            </w:r>
            <w:r w:rsidRPr="00D252CA">
              <w:rPr>
                <w:rFonts w:ascii="Times New Roman" w:eastAsia="Times New Roman" w:hAnsi="Times New Roman"/>
                <w:bCs/>
                <w:position w:val="-10"/>
                <w:sz w:val="24"/>
                <w:szCs w:val="24"/>
              </w:rPr>
              <w:object w:dxaOrig="760" w:dyaOrig="380">
                <v:shape id="_x0000_i1030" type="#_x0000_t75" style="width:36.75pt;height:18pt" o:ole="">
                  <v:imagedata r:id="rId24" o:title=""/>
                </v:shape>
                <o:OLEObject Type="Embed" ProgID="Equation.DSMT4" ShapeID="_x0000_i1030" DrawAspect="Content" ObjectID="_1635503169" r:id="rId25"/>
              </w:object>
            </w:r>
            <w:r w:rsidR="00302716">
              <w:fldChar w:fldCharType="begin"/>
            </w:r>
            <w:r w:rsidR="00302716">
              <w:fldChar w:fldCharType="separate"/>
            </w:r>
            <w:r w:rsidRPr="00D252CA">
              <w:rPr>
                <w:rFonts w:ascii="Times New Roman" w:eastAsia="Times New Roman" w:hAnsi="Times New Roman"/>
                <w:noProof/>
                <w:position w:val="-10"/>
                <w:sz w:val="24"/>
                <w:szCs w:val="24"/>
              </w:rPr>
              <w:drawing>
                <wp:inline distT="0" distB="0" distL="0" distR="0">
                  <wp:extent cx="476250" cy="24765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302716">
              <w:rPr>
                <w:rFonts w:ascii="Times New Roman" w:eastAsia="Times New Roman" w:hAnsi="Times New Roman"/>
                <w:noProof/>
                <w:position w:val="-10"/>
                <w:sz w:val="24"/>
                <w:szCs w:val="24"/>
              </w:rPr>
              <w:fldChar w:fldCharType="end"/>
            </w:r>
            <w:r w:rsidRPr="00D252CA">
              <w:rPr>
                <w:rFonts w:ascii="Times New Roman" w:hAnsi="Times New Roman"/>
                <w:bCs/>
                <w:sz w:val="24"/>
                <w:szCs w:val="24"/>
              </w:rPr>
              <w:t xml:space="preserve">, </w:t>
            </w:r>
            <w:r w:rsidRPr="00D252CA">
              <w:rPr>
                <w:rFonts w:ascii="Times New Roman" w:hAnsi="Times New Roman"/>
                <w:bCs/>
                <w:position w:val="-12"/>
                <w:sz w:val="24"/>
                <w:szCs w:val="24"/>
              </w:rPr>
              <w:object w:dxaOrig="660" w:dyaOrig="380">
                <v:shape id="_x0000_i1031" type="#_x0000_t75" style="width:32.25pt;height:18pt" o:ole="">
                  <v:imagedata r:id="rId27" o:title=""/>
                </v:shape>
                <o:OLEObject Type="Embed" ProgID="Equation.DSMT4" ShapeID="_x0000_i1031" DrawAspect="Content" ObjectID="_1635503170" r:id="rId28"/>
              </w:object>
            </w:r>
            <w:r w:rsidRPr="00D252CA">
              <w:rPr>
                <w:rFonts w:ascii="Times New Roman" w:hAnsi="Times New Roman"/>
                <w:bCs/>
                <w:sz w:val="24"/>
                <w:szCs w:val="24"/>
              </w:rPr>
              <w:t>;</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на примере квадратичной функции, использовать преобразования графика функции </w:t>
            </w:r>
            <w:r w:rsidRPr="00D252CA">
              <w:rPr>
                <w:rFonts w:ascii="Times New Roman" w:hAnsi="Times New Roman"/>
                <w:sz w:val="24"/>
                <w:szCs w:val="24"/>
                <w:lang w:val="en-US"/>
              </w:rPr>
              <w:t>y</w:t>
            </w:r>
            <w:r w:rsidRPr="00D252CA">
              <w:rPr>
                <w:rFonts w:ascii="Times New Roman" w:hAnsi="Times New Roman"/>
                <w:sz w:val="24"/>
                <w:szCs w:val="24"/>
              </w:rPr>
              <w:t>=</w:t>
            </w:r>
            <w:r w:rsidRPr="00D252CA">
              <w:rPr>
                <w:rFonts w:ascii="Times New Roman" w:hAnsi="Times New Roman"/>
                <w:sz w:val="24"/>
                <w:szCs w:val="24"/>
                <w:lang w:val="en-US"/>
              </w:rPr>
              <w:t>f</w:t>
            </w:r>
            <w:r w:rsidRPr="00D252CA">
              <w:rPr>
                <w:rFonts w:ascii="Times New Roman" w:hAnsi="Times New Roman"/>
                <w:sz w:val="24"/>
                <w:szCs w:val="24"/>
              </w:rPr>
              <w:t>(</w:t>
            </w:r>
            <w:r w:rsidRPr="00D252CA">
              <w:rPr>
                <w:rFonts w:ascii="Times New Roman" w:hAnsi="Times New Roman"/>
                <w:sz w:val="24"/>
                <w:szCs w:val="24"/>
                <w:lang w:val="en-US"/>
              </w:rPr>
              <w:t>x</w:t>
            </w:r>
            <w:r w:rsidRPr="00D252CA">
              <w:rPr>
                <w:rFonts w:ascii="Times New Roman" w:hAnsi="Times New Roman"/>
                <w:sz w:val="24"/>
                <w:szCs w:val="24"/>
              </w:rPr>
              <w:t xml:space="preserve">) для построения графиков функций </w:t>
            </w:r>
            <w:r w:rsidRPr="00D252CA">
              <w:rPr>
                <w:rFonts w:ascii="Times New Roman" w:hAnsi="Times New Roman"/>
                <w:position w:val="-12"/>
                <w:sz w:val="24"/>
                <w:szCs w:val="24"/>
              </w:rPr>
              <w:object w:dxaOrig="1779" w:dyaOrig="380">
                <v:shape id="_x0000_i1032" type="#_x0000_t75" style="width:87.75pt;height:18pt" o:ole="">
                  <v:imagedata r:id="rId29" o:title=""/>
                </v:shape>
                <o:OLEObject Type="Embed" ProgID="Equation.DSMT4" ShapeID="_x0000_i1032" DrawAspect="Content" ObjectID="_1635503171" r:id="rId30"/>
              </w:object>
            </w:r>
            <w:r w:rsidRPr="00D252CA">
              <w:rPr>
                <w:rFonts w:ascii="Times New Roman" w:hAnsi="Times New Roman"/>
                <w:sz w:val="24"/>
                <w:szCs w:val="24"/>
              </w:rPr>
              <w:t xml:space="preserve">; </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исследовать функцию по её графику;</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задачи на арифметическую и геометрическую прогрессию.</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иллюстрировать с помощью графика реальную зависимость или процесс по их характеристикам;</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простые и сложные задачи разных типов, а также задачи повышенной трудности;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знать и применять оба способа поиска решения задач (от требования к условию и от условия к требованию);</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моделировать рассуждения при поиске решения задач с помощью граф-схемы;</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выделять этапы решения задачи и содержание каждого этапа;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анализировать затруднения при решении задач;</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интерпретировать вычислительные результаты в задаче, исследовать полученное решение задачи;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решать разнообразные задачи «на части», </w:t>
            </w:r>
          </w:p>
          <w:p w:rsidR="00C01EA7" w:rsidRPr="00D252CA" w:rsidRDefault="00C01EA7" w:rsidP="00547199">
            <w:pPr>
              <w:numPr>
                <w:ilvl w:val="0"/>
                <w:numId w:val="80"/>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01EA7" w:rsidRPr="00D252CA" w:rsidRDefault="00C01EA7" w:rsidP="00547199">
            <w:pPr>
              <w:numPr>
                <w:ilvl w:val="0"/>
                <w:numId w:val="80"/>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владеть основными методами решения задач на смеси, сплавы, концентрации;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задачи на проценты, в том числе, сложные проценты с обоснованием, используя разные способы;</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решать несложные задачи по математической статистике;</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lang w:eastAsia="en-US"/>
              </w:rPr>
              <w:t>решать задачи на движение по реке, рассматривая разные системы отсчета.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 xml:space="preserve">Статистика и теория вероятностей </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извлекать информацию, </w:t>
            </w:r>
            <w:r w:rsidRPr="00D252CA">
              <w:rPr>
                <w:rStyle w:val="dash041e0431044b0447043d044b0439char1"/>
              </w:rPr>
              <w:t>представленную в таблицах, на диаграммах, графиках</w:t>
            </w:r>
            <w:r w:rsidRPr="00D252CA">
              <w:rPr>
                <w:rFonts w:ascii="Times New Roman" w:hAnsi="Times New Roman"/>
                <w:sz w:val="24"/>
                <w:szCs w:val="24"/>
              </w:rPr>
              <w:t>;</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таблицы, строить диаграммы и графики на основе данных;</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оперировать понятиями: факториал числа, перестановки и сочетания, треугольник Паскаля;</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применять правило произведения при решении комбинаторных задач;</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представлять информацию с помощью кругов Эйлера;</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решать задачи на вычисление вероятности с подсчетом количества вариантов с помощью комбинаторики.</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 xml:space="preserve">извлекать, интерпретировать и преобразовывать информацию, </w:t>
            </w:r>
            <w:r w:rsidRPr="00D252CA">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01EA7" w:rsidRPr="00D252CA" w:rsidRDefault="00C01EA7"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вероятность реальных событий и явлений.</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Оперировать понятиями геометрических фигур;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формулировать в простейших случаях свойства и признаки фигур;</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доказывать геометрические утверждения;</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владеть стандартной классификацией плоских фигур (треугольников и четырёхугольников).</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использовать свойства геометрических фигур для решения </w:t>
            </w:r>
            <w:r w:rsidRPr="00D252CA">
              <w:rPr>
                <w:rStyle w:val="dash041e0431044b0447043d044b0439char1"/>
              </w:rPr>
              <w:t>задач практического характера и задач из смежных дисциплин.</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Отношения</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применять теорему Фалеса и теорему о пропорциональных отрезках при решении задач;</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характеризовать взаимное расположение прямой и окружности, двух окружностей.</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отношения для решения задач, возникающих в реальной жизни.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проводить простые вычисления на объёмных телах;</w:t>
            </w:r>
          </w:p>
          <w:p w:rsidR="00C01EA7" w:rsidRPr="00D252CA" w:rsidRDefault="00C01EA7" w:rsidP="00547199">
            <w:pPr>
              <w:pStyle w:val="a9"/>
              <w:numPr>
                <w:ilvl w:val="0"/>
                <w:numId w:val="79"/>
              </w:numPr>
              <w:tabs>
                <w:tab w:val="left" w:pos="1134"/>
              </w:tabs>
              <w:ind w:left="0" w:firstLine="709"/>
              <w:jc w:val="both"/>
              <w:rPr>
                <w:rFonts w:ascii="Times New Roman" w:hAnsi="Times New Roman"/>
                <w:b/>
              </w:rPr>
            </w:pPr>
            <w:r w:rsidRPr="00D252CA">
              <w:rPr>
                <w:rFonts w:ascii="Times New Roman" w:hAnsi="Times New Roman"/>
              </w:rPr>
              <w:t xml:space="preserve">формулировать задачи на вычисление длин, площадей и объёмов и решать их. </w:t>
            </w:r>
          </w:p>
          <w:p w:rsidR="00C01EA7" w:rsidRPr="00D252CA" w:rsidRDefault="00C01EA7" w:rsidP="00D252CA">
            <w:pPr>
              <w:tabs>
                <w:tab w:val="left" w:pos="1134"/>
              </w:tabs>
              <w:jc w:val="both"/>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проводить вычисления на местности;</w:t>
            </w:r>
          </w:p>
          <w:p w:rsidR="00C01EA7" w:rsidRPr="00D252CA" w:rsidRDefault="00C01EA7"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применять формулы при вычислениях в смежных учебных предметах, в окружающей действительности.</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Геометрические построения</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Изображать геометрические фигуры по текстовому и символьному описанию;</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свободно оперировать чертёжными инструментами в несложных случаях,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изображать типовые плоские фигуры и объемные тела с помощью простейших компьютерных инструментов.</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 xml:space="preserve">выполнять простейшие построения на местности, необходимые в реальной жизни; </w:t>
            </w:r>
          </w:p>
          <w:p w:rsidR="00C01EA7" w:rsidRPr="00D252CA" w:rsidRDefault="00C01EA7"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оценивать размеры реальных объектов окружающего мира.</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Преобразования</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свойства движений для проведения простейших обоснований свойств фигур.</w:t>
            </w:r>
          </w:p>
          <w:p w:rsidR="00C01EA7" w:rsidRPr="00D252CA" w:rsidRDefault="00C01EA7"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C01EA7" w:rsidRPr="00D252CA" w:rsidRDefault="00C01EA7" w:rsidP="00547199">
            <w:pPr>
              <w:pStyle w:val="a"/>
              <w:numPr>
                <w:ilvl w:val="0"/>
                <w:numId w:val="107"/>
              </w:numPr>
              <w:tabs>
                <w:tab w:val="left" w:pos="1134"/>
              </w:tabs>
              <w:ind w:left="0" w:firstLine="709"/>
              <w:rPr>
                <w:rFonts w:ascii="Times New Roman" w:hAnsi="Times New Roman"/>
                <w:sz w:val="24"/>
                <w:szCs w:val="24"/>
              </w:rPr>
            </w:pPr>
            <w:r w:rsidRPr="00D252CA">
              <w:rPr>
                <w:rFonts w:ascii="Times New Roman" w:hAnsi="Times New Roman"/>
                <w:sz w:val="24"/>
                <w:szCs w:val="24"/>
              </w:rPr>
              <w:t>применять свойства движений и применять подобие для построений и вычислений.</w:t>
            </w:r>
          </w:p>
          <w:p w:rsidR="00C01EA7" w:rsidRPr="00D252CA" w:rsidRDefault="00C01EA7" w:rsidP="00D252CA">
            <w:pPr>
              <w:rPr>
                <w:rFonts w:ascii="Times New Roman" w:hAnsi="Times New Roman"/>
                <w:b/>
                <w:sz w:val="24"/>
                <w:szCs w:val="24"/>
              </w:rPr>
            </w:pPr>
            <w:r w:rsidRPr="00D252CA">
              <w:rPr>
                <w:rFonts w:ascii="Times New Roman" w:hAnsi="Times New Roman"/>
                <w:b/>
                <w:sz w:val="24"/>
                <w:szCs w:val="24"/>
              </w:rPr>
              <w:t>Векторы и координаты на плоскости</w:t>
            </w:r>
          </w:p>
          <w:p w:rsidR="00C01EA7" w:rsidRPr="00D252CA" w:rsidRDefault="00C01EA7"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01EA7" w:rsidRPr="00D252CA" w:rsidRDefault="00C01EA7"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01EA7" w:rsidRPr="00D252CA" w:rsidRDefault="00C01EA7"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применять векторы и координаты для решения геометрических задач на вычисление длин, углов.</w:t>
            </w:r>
          </w:p>
          <w:p w:rsidR="00C01EA7" w:rsidRPr="00D252CA" w:rsidRDefault="00C01EA7"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C01EA7" w:rsidRPr="00D252CA" w:rsidRDefault="00C01EA7"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Характеризовать вклад выдающихся математиков в развитие математики и иных научных областей;</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понимать роль математики в развитии России.</w:t>
            </w:r>
          </w:p>
          <w:p w:rsidR="00C01EA7" w:rsidRPr="00D252CA" w:rsidRDefault="00C01EA7" w:rsidP="00D252CA">
            <w:pPr>
              <w:rPr>
                <w:rFonts w:ascii="Times New Roman" w:hAnsi="Times New Roman"/>
                <w:b/>
                <w:bCs/>
                <w:sz w:val="24"/>
                <w:szCs w:val="24"/>
              </w:rPr>
            </w:pPr>
            <w:r w:rsidRPr="00D252CA">
              <w:rPr>
                <w:rFonts w:ascii="Times New Roman" w:hAnsi="Times New Roman"/>
                <w:b/>
                <w:bCs/>
                <w:sz w:val="24"/>
                <w:szCs w:val="24"/>
              </w:rPr>
              <w:t>Методы математики</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Используя изученные методы, проводить доказательство, выполнять опровержение;</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выбирать изученные методы и их комбинации для решения математических задач;</w:t>
            </w:r>
          </w:p>
          <w:p w:rsidR="00C01EA7" w:rsidRPr="00D252CA" w:rsidRDefault="00C01EA7"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252CA">
              <w:rPr>
                <w:rFonts w:ascii="Times New Roman" w:hAnsi="Times New Roman"/>
                <w:sz w:val="24"/>
                <w:szCs w:val="24"/>
              </w:rPr>
              <w:t>;</w:t>
            </w:r>
          </w:p>
          <w:p w:rsidR="00D252CA" w:rsidRPr="00D252CA" w:rsidRDefault="00C01EA7" w:rsidP="00547199">
            <w:pPr>
              <w:numPr>
                <w:ilvl w:val="0"/>
                <w:numId w:val="109"/>
              </w:numPr>
              <w:tabs>
                <w:tab w:val="left" w:pos="1134"/>
              </w:tabs>
              <w:ind w:left="0" w:firstLine="709"/>
              <w:jc w:val="both"/>
              <w:rPr>
                <w:sz w:val="24"/>
                <w:szCs w:val="24"/>
              </w:rPr>
            </w:pPr>
            <w:r w:rsidRPr="00D252CA">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tc>
      </w:tr>
      <w:tr w:rsidR="00D252CA" w:rsidRPr="00EE4072" w:rsidTr="00D252CA">
        <w:tc>
          <w:tcPr>
            <w:tcW w:w="15984" w:type="dxa"/>
            <w:gridSpan w:val="2"/>
          </w:tcPr>
          <w:p w:rsidR="00D252CA" w:rsidRPr="00D252CA" w:rsidRDefault="00D252CA" w:rsidP="00D252CA">
            <w:pPr>
              <w:pStyle w:val="3"/>
              <w:spacing w:before="0" w:beforeAutospacing="0" w:after="0" w:afterAutospacing="0"/>
              <w:jc w:val="center"/>
              <w:outlineLvl w:val="2"/>
              <w:rPr>
                <w:sz w:val="26"/>
                <w:szCs w:val="26"/>
              </w:rPr>
            </w:pPr>
            <w:bookmarkStart w:id="367" w:name="_Toc284663349"/>
            <w:bookmarkStart w:id="368" w:name="_Toc284662723"/>
            <w:r w:rsidRPr="00D252CA">
              <w:rPr>
                <w:bCs w:val="0"/>
                <w:sz w:val="26"/>
                <w:szCs w:val="26"/>
              </w:rPr>
              <w:t>Выпускник получит возможность научиться в 7-9 классах для успешного продолжения образования на углублённом уровне</w:t>
            </w:r>
            <w:bookmarkEnd w:id="367"/>
            <w:bookmarkEnd w:id="368"/>
          </w:p>
        </w:tc>
      </w:tr>
      <w:tr w:rsidR="00D252CA" w:rsidRPr="00EE4072" w:rsidTr="00D252CA">
        <w:tc>
          <w:tcPr>
            <w:tcW w:w="15984" w:type="dxa"/>
            <w:gridSpan w:val="2"/>
          </w:tcPr>
          <w:p w:rsidR="00D252CA" w:rsidRPr="00D252CA" w:rsidRDefault="00D252CA" w:rsidP="00D252CA">
            <w:pPr>
              <w:rPr>
                <w:rFonts w:ascii="Times New Roman" w:hAnsi="Times New Roman"/>
                <w:sz w:val="24"/>
                <w:szCs w:val="24"/>
              </w:rPr>
            </w:pPr>
            <w:r w:rsidRPr="00D252CA">
              <w:rPr>
                <w:rFonts w:ascii="Times New Roman" w:hAnsi="Times New Roman"/>
                <w:b/>
                <w:sz w:val="24"/>
                <w:szCs w:val="24"/>
              </w:rPr>
              <w:t>Элементы теории множеств и математической логики</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Свободно оперировать</w:t>
            </w:r>
            <w:r w:rsidRPr="00D252CA">
              <w:rPr>
                <w:rStyle w:val="af4"/>
                <w:rFonts w:ascii="Times New Roman" w:hAnsi="Times New Roman"/>
              </w:rPr>
              <w:footnoteReference w:id="6"/>
            </w:r>
            <w:r w:rsidRPr="00D252CA">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задавать множества разными способами;</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проверять выполнение характеристического свойства множества;</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D252CA" w:rsidRPr="00D252CA" w:rsidRDefault="00D252CA" w:rsidP="00547199">
            <w:pPr>
              <w:pStyle w:val="a9"/>
              <w:numPr>
                <w:ilvl w:val="0"/>
                <w:numId w:val="78"/>
              </w:numPr>
              <w:tabs>
                <w:tab w:val="left" w:pos="1134"/>
              </w:tabs>
              <w:ind w:left="0" w:firstLine="709"/>
              <w:jc w:val="both"/>
              <w:rPr>
                <w:rFonts w:ascii="Times New Roman" w:hAnsi="Times New Roman"/>
              </w:rPr>
            </w:pPr>
            <w:r w:rsidRPr="00D252CA">
              <w:rPr>
                <w:rFonts w:ascii="Times New Roman" w:hAnsi="Times New Roman"/>
              </w:rPr>
              <w:t>строить высказывания с использованием законов алгебры высказываний.</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строить рассуждения на основе использования правил логики;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Числа</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понимать и объяснять разницу между позиционной и непозиционной системами записи чисел;</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переводить числа из одной системы записи (системы счисления) в другую;</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округление рациональных и иррациональных чисел с заданной точностью;</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сравнивать действительные числа разными способами;</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находить НОД и НОК чисел разными способами и использовать их при решении задач;</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Тождественные преобразования</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Свободно оперировать понятиями степени с целым и дробным показателем;</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доказательство свойств степени с целыми и дробными показателями;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свободно владеть приемами преобразования целых и дробно-рациональных выражений;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деление многочлена на многочлен с остатком;</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доказывать свойства квадратных корней и корней степени n;</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выполнять преобразования выражений, содержащих квадратные корни, корни степени </w:t>
            </w:r>
            <w:r w:rsidRPr="00D252CA">
              <w:rPr>
                <w:rFonts w:ascii="Times New Roman" w:hAnsi="Times New Roman"/>
                <w:sz w:val="24"/>
                <w:szCs w:val="24"/>
                <w:lang w:val="en-US"/>
              </w:rPr>
              <w:t>n</w:t>
            </w:r>
            <w:r w:rsidRPr="00D252CA">
              <w:rPr>
                <w:rFonts w:ascii="Times New Roman" w:hAnsi="Times New Roman"/>
                <w:sz w:val="24"/>
                <w:szCs w:val="24"/>
              </w:rPr>
              <w:t>;</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различные преобразования выражений, содержащих модули.</w:t>
            </w:r>
            <w:r w:rsidR="005D3DF1" w:rsidRPr="00D252CA">
              <w:rPr>
                <w:rFonts w:ascii="Times New Roman" w:hAnsi="Times New Roman"/>
                <w:sz w:val="24"/>
                <w:szCs w:val="24"/>
              </w:rPr>
              <w:fldChar w:fldCharType="begin"/>
            </w:r>
            <w:r w:rsidRPr="00D252CA">
              <w:rPr>
                <w:rFonts w:ascii="Times New Roman" w:hAnsi="Times New Roman"/>
                <w:sz w:val="24"/>
                <w:szCs w:val="24"/>
              </w:rPr>
              <w:instrText xml:space="preserve"> QUOTE </w:instrText>
            </w:r>
            <w:r w:rsidRPr="00D252CA">
              <w:rPr>
                <w:rFonts w:ascii="Times New Roman" w:hAnsi="Times New Roman"/>
                <w:noProof/>
                <w:sz w:val="24"/>
                <w:szCs w:val="24"/>
              </w:rPr>
              <w:drawing>
                <wp:inline distT="0" distB="0" distL="0" distR="0">
                  <wp:extent cx="762000" cy="2667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5D3DF1" w:rsidRPr="00D252CA">
              <w:rPr>
                <w:rFonts w:ascii="Times New Roman" w:hAnsi="Times New Roman"/>
                <w:sz w:val="24"/>
                <w:szCs w:val="24"/>
              </w:rPr>
              <w:fldChar w:fldCharType="separate"/>
            </w:r>
            <w:r w:rsidRPr="00D252CA">
              <w:rPr>
                <w:rFonts w:ascii="Times New Roman" w:hAnsi="Times New Roman"/>
                <w:noProof/>
                <w:sz w:val="24"/>
                <w:szCs w:val="24"/>
              </w:rPr>
              <w:drawing>
                <wp:inline distT="0" distB="0" distL="0" distR="0">
                  <wp:extent cx="762000" cy="266700"/>
                  <wp:effectExtent l="19050" t="0" r="0"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5D3DF1" w:rsidRPr="00D252CA">
              <w:rPr>
                <w:rFonts w:ascii="Times New Roman" w:hAnsi="Times New Roman"/>
                <w:sz w:val="24"/>
                <w:szCs w:val="24"/>
              </w:rPr>
              <w:fldChar w:fldCharType="end"/>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111"/>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D252CA" w:rsidRPr="00D252CA" w:rsidRDefault="00D252CA" w:rsidP="00547199">
            <w:pPr>
              <w:pStyle w:val="a"/>
              <w:numPr>
                <w:ilvl w:val="0"/>
                <w:numId w:val="111"/>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D252CA" w:rsidRPr="00D252CA" w:rsidRDefault="00D252CA" w:rsidP="00547199">
            <w:pPr>
              <w:pStyle w:val="a"/>
              <w:numPr>
                <w:ilvl w:val="0"/>
                <w:numId w:val="111"/>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Уравнения и неравенства</w:t>
            </w:r>
          </w:p>
          <w:p w:rsidR="00D252CA" w:rsidRPr="00D252CA" w:rsidRDefault="00D252CA"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знать теорему Виета для уравнений степени выше второй;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владеть разными методами доказательства неравенств;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уравнения в целых числах;</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изображать множества на плоскости, задаваемые уравнениями, неравенствами и их системами.</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Функции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252CA">
              <w:rPr>
                <w:rFonts w:ascii="Times New Roman" w:hAnsi="Times New Roman"/>
                <w:bCs/>
                <w:position w:val="-12"/>
                <w:sz w:val="24"/>
                <w:szCs w:val="24"/>
              </w:rPr>
              <w:object w:dxaOrig="660" w:dyaOrig="380">
                <v:shape id="_x0000_i1033" type="#_x0000_t75" style="width:32.25pt;height:18pt" o:ole="">
                  <v:imagedata r:id="rId27" o:title=""/>
                </v:shape>
                <o:OLEObject Type="Embed" ProgID="Equation.DSMT4" ShapeID="_x0000_i1033" DrawAspect="Content" ObjectID="_1635503172" r:id="rId32"/>
              </w:object>
            </w:r>
            <w:r w:rsidRPr="00D252CA">
              <w:rPr>
                <w:rFonts w:ascii="Times New Roman" w:hAnsi="Times New Roman"/>
                <w:bCs/>
                <w:sz w:val="24"/>
                <w:szCs w:val="24"/>
              </w:rPr>
              <w:t>;</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использовать преобразования графика функции </w:t>
            </w:r>
            <w:r w:rsidRPr="00D252CA">
              <w:rPr>
                <w:rFonts w:ascii="Times New Roman" w:hAnsi="Times New Roman"/>
                <w:position w:val="-12"/>
                <w:sz w:val="24"/>
                <w:szCs w:val="24"/>
              </w:rPr>
              <w:object w:dxaOrig="960" w:dyaOrig="380">
                <v:shape id="_x0000_i1034" type="#_x0000_t75" style="width:47.25pt;height:18pt" o:ole="">
                  <v:imagedata r:id="rId33" o:title=""/>
                </v:shape>
                <o:OLEObject Type="Embed" ProgID="Equation.DSMT4" ShapeID="_x0000_i1034" DrawAspect="Content" ObjectID="_1635503173" r:id="rId34"/>
              </w:object>
            </w:r>
            <w:r w:rsidRPr="00D252CA">
              <w:rPr>
                <w:rFonts w:ascii="Times New Roman" w:hAnsi="Times New Roman"/>
                <w:sz w:val="24"/>
                <w:szCs w:val="24"/>
              </w:rPr>
              <w:t xml:space="preserve"> для построения графиков функций </w:t>
            </w:r>
            <w:r w:rsidRPr="00D252CA">
              <w:rPr>
                <w:rFonts w:ascii="Times New Roman" w:hAnsi="Times New Roman"/>
                <w:position w:val="-12"/>
                <w:sz w:val="24"/>
                <w:szCs w:val="24"/>
              </w:rPr>
              <w:object w:dxaOrig="1779" w:dyaOrig="380">
                <v:shape id="_x0000_i1035" type="#_x0000_t75" style="width:87.75pt;height:18pt" o:ole="">
                  <v:imagedata r:id="rId29" o:title=""/>
                </v:shape>
                <o:OLEObject Type="Embed" ProgID="Equation.DSMT4" ShapeID="_x0000_i1035" DrawAspect="Content" ObjectID="_1635503174" r:id="rId35"/>
              </w:object>
            </w:r>
            <w:r w:rsidRPr="00D252CA">
              <w:rPr>
                <w:rFonts w:ascii="Times New Roman" w:hAnsi="Times New Roman"/>
                <w:sz w:val="24"/>
                <w:szCs w:val="24"/>
              </w:rPr>
              <w:t xml:space="preserve">; </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анализировать свойства функций и вид графика в зависимости от параметров;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исследовать последовательности, заданные рекуррентно;</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комбинированные задачи на арифметическую и геометрическую прогрессии.</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графики зависимостей для исследования реальных процессов и явлений;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rPr>
            </w:pPr>
            <w:r w:rsidRPr="00D252C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 xml:space="preserve">Статистика и теория вероятностей </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выбирать наиболее удобный способ представления информации, адекватный её свойствам и целям анализа;</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вычислять числовые характеристики выборки;</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факториал числа, перестановки, сочетания и размещения, треугольник Паскаля;</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D252CA" w:rsidRPr="00D252CA" w:rsidRDefault="00D252CA" w:rsidP="00547199">
            <w:pPr>
              <w:pStyle w:val="a9"/>
              <w:numPr>
                <w:ilvl w:val="0"/>
                <w:numId w:val="103"/>
              </w:numPr>
              <w:tabs>
                <w:tab w:val="left" w:pos="1134"/>
              </w:tabs>
              <w:ind w:left="0" w:firstLine="709"/>
              <w:jc w:val="both"/>
              <w:rPr>
                <w:rFonts w:ascii="Times New Roman" w:hAnsi="Times New Roman"/>
              </w:rPr>
            </w:pPr>
            <w:r w:rsidRPr="00D252CA">
              <w:rPr>
                <w:rFonts w:ascii="Times New Roman" w:hAnsi="Times New Roman"/>
              </w:rPr>
              <w:t>знать примеры случайных величин, и вычислять их статистические характеристики;</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использовать формулы комбинаторики при решении комбинаторных задач;</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решать задачи на вычисление вероятности в том числе с использованием формул.</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анализировать и сравнивать статистические характеристики выборок, </w:t>
            </w:r>
            <w:r w:rsidRPr="00D252CA">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252CA">
              <w:rPr>
                <w:rFonts w:ascii="Times New Roman" w:hAnsi="Times New Roman"/>
                <w:sz w:val="24"/>
                <w:szCs w:val="24"/>
              </w:rPr>
              <w:t>;</w:t>
            </w:r>
          </w:p>
          <w:p w:rsidR="00D252CA" w:rsidRPr="00D252CA" w:rsidRDefault="00D252CA" w:rsidP="00547199">
            <w:pPr>
              <w:pStyle w:val="a"/>
              <w:numPr>
                <w:ilvl w:val="0"/>
                <w:numId w:val="103"/>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вероятность реальных событий и явлений в различных ситуациях.</w:t>
            </w:r>
          </w:p>
          <w:p w:rsidR="00D252CA" w:rsidRPr="00D252CA" w:rsidRDefault="00D252CA" w:rsidP="00D252CA">
            <w:pPr>
              <w:rPr>
                <w:rFonts w:ascii="Times New Roman" w:hAnsi="Times New Roman"/>
                <w:b/>
                <w:bCs/>
                <w:sz w:val="24"/>
                <w:szCs w:val="24"/>
              </w:rPr>
            </w:pPr>
            <w:r w:rsidRPr="00D252CA">
              <w:rPr>
                <w:rFonts w:ascii="Times New Roman" w:hAnsi="Times New Roman"/>
                <w:b/>
                <w:bCs/>
                <w:sz w:val="24"/>
                <w:szCs w:val="24"/>
              </w:rPr>
              <w:t>Текстовые задачи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распознавать разные виды и типы задач;</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моделировать рассуждения при поиске решения задач с помощью граф-схемы;</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выделять этапы решения задачи и содержание каждого этапа;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анализировать затруднения при решении задач;</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разнообразные задачи «на части»;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D252CA" w:rsidRPr="00D252CA" w:rsidRDefault="00D252CA" w:rsidP="00547199">
            <w:pPr>
              <w:numPr>
                <w:ilvl w:val="0"/>
                <w:numId w:val="7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несложные задачи по математической статистике;</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решать задачи на движение по реке, рассматривая разные системы отсчёта;</w:t>
            </w:r>
          </w:p>
          <w:p w:rsidR="00D252CA" w:rsidRPr="00D252CA" w:rsidRDefault="00D252CA" w:rsidP="00547199">
            <w:pPr>
              <w:pStyle w:val="a"/>
              <w:numPr>
                <w:ilvl w:val="0"/>
                <w:numId w:val="79"/>
              </w:numPr>
              <w:tabs>
                <w:tab w:val="left" w:pos="1134"/>
              </w:tabs>
              <w:ind w:left="0" w:firstLine="709"/>
              <w:rPr>
                <w:rFonts w:ascii="Times New Roman" w:hAnsi="Times New Roman"/>
                <w:sz w:val="24"/>
                <w:szCs w:val="24"/>
                <w:lang w:eastAsia="en-US"/>
              </w:rPr>
            </w:pPr>
            <w:r w:rsidRPr="00D252CA">
              <w:rPr>
                <w:rFonts w:ascii="Times New Roman" w:hAnsi="Times New Roman"/>
                <w:sz w:val="24"/>
                <w:szCs w:val="24"/>
                <w:lang w:eastAsia="en-US"/>
              </w:rPr>
              <w:t>конструировать задачные ситуации, приближенные к реальной действительности.</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Геометрические фигуры</w:t>
            </w:r>
          </w:p>
          <w:p w:rsidR="00D252CA" w:rsidRPr="00D252CA" w:rsidRDefault="00D252CA" w:rsidP="00547199">
            <w:pPr>
              <w:pStyle w:val="a"/>
              <w:numPr>
                <w:ilvl w:val="0"/>
                <w:numId w:val="112"/>
              </w:numPr>
              <w:tabs>
                <w:tab w:val="left" w:pos="1134"/>
              </w:tabs>
              <w:ind w:left="0" w:firstLine="709"/>
              <w:rPr>
                <w:rFonts w:ascii="Times New Roman" w:hAnsi="Times New Roman"/>
                <w:sz w:val="24"/>
                <w:szCs w:val="24"/>
              </w:rPr>
            </w:pPr>
            <w:r w:rsidRPr="00D252C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D252CA" w:rsidRPr="00D252CA" w:rsidRDefault="00D252CA" w:rsidP="00547199">
            <w:pPr>
              <w:pStyle w:val="a"/>
              <w:numPr>
                <w:ilvl w:val="0"/>
                <w:numId w:val="112"/>
              </w:numPr>
              <w:tabs>
                <w:tab w:val="left" w:pos="1134"/>
              </w:tabs>
              <w:ind w:left="0" w:firstLine="709"/>
              <w:rPr>
                <w:rFonts w:ascii="Times New Roman" w:hAnsi="Times New Roman"/>
                <w:sz w:val="24"/>
                <w:szCs w:val="24"/>
              </w:rPr>
            </w:pPr>
            <w:r w:rsidRPr="00D252C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D252CA" w:rsidRPr="00D252CA" w:rsidRDefault="00D252CA" w:rsidP="00547199">
            <w:pPr>
              <w:pStyle w:val="a9"/>
              <w:numPr>
                <w:ilvl w:val="0"/>
                <w:numId w:val="112"/>
              </w:numPr>
              <w:tabs>
                <w:tab w:val="left" w:pos="1134"/>
              </w:tabs>
              <w:ind w:left="0" w:firstLine="709"/>
              <w:jc w:val="both"/>
              <w:rPr>
                <w:rFonts w:ascii="Times New Roman" w:hAnsi="Times New Roman"/>
              </w:rPr>
            </w:pPr>
            <w:r w:rsidRPr="00D252CA">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D252CA" w:rsidRPr="00D252CA" w:rsidRDefault="00D252CA" w:rsidP="00547199">
            <w:pPr>
              <w:pStyle w:val="a9"/>
              <w:numPr>
                <w:ilvl w:val="0"/>
                <w:numId w:val="112"/>
              </w:numPr>
              <w:tabs>
                <w:tab w:val="left" w:pos="1134"/>
              </w:tabs>
              <w:ind w:left="0" w:firstLine="709"/>
              <w:jc w:val="both"/>
              <w:rPr>
                <w:rFonts w:ascii="Times New Roman" w:hAnsi="Times New Roman"/>
              </w:rPr>
            </w:pPr>
            <w:r w:rsidRPr="00D252CA">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252CA" w:rsidRPr="00D252CA" w:rsidRDefault="00D252CA" w:rsidP="00547199">
            <w:pPr>
              <w:pStyle w:val="a9"/>
              <w:numPr>
                <w:ilvl w:val="0"/>
                <w:numId w:val="112"/>
              </w:numPr>
              <w:tabs>
                <w:tab w:val="left" w:pos="1134"/>
              </w:tabs>
              <w:ind w:left="0" w:firstLine="709"/>
              <w:jc w:val="both"/>
              <w:rPr>
                <w:rFonts w:ascii="Times New Roman" w:hAnsi="Times New Roman"/>
              </w:rPr>
            </w:pPr>
            <w:r w:rsidRPr="00D252CA">
              <w:rPr>
                <w:rFonts w:ascii="Times New Roman" w:hAnsi="Times New Roman"/>
              </w:rPr>
              <w:t>формулировать и доказывать геометрические утверждения.</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112"/>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составлять с использованием свойств геометрических фигур математические модели </w:t>
            </w:r>
            <w:r w:rsidRPr="00D252CA">
              <w:rPr>
                <w:rStyle w:val="dash041e0431044b0447043d044b0439char1"/>
              </w:rPr>
              <w:t>для решения задач практического характера и задач из смежных дисциплин</w:t>
            </w:r>
            <w:r w:rsidRPr="00D252CA">
              <w:rPr>
                <w:rFonts w:ascii="Times New Roman" w:hAnsi="Times New Roman"/>
                <w:sz w:val="24"/>
                <w:szCs w:val="24"/>
              </w:rPr>
              <w:t>, исследовать полученные модели и интерпретировать результат.</w:t>
            </w:r>
          </w:p>
          <w:p w:rsidR="00D252CA" w:rsidRPr="00D252CA" w:rsidRDefault="00D252CA" w:rsidP="00D252CA">
            <w:pPr>
              <w:rPr>
                <w:rFonts w:ascii="Times New Roman" w:hAnsi="Times New Roman"/>
                <w:b/>
                <w:bCs/>
                <w:sz w:val="24"/>
                <w:szCs w:val="24"/>
              </w:rPr>
            </w:pPr>
            <w:r w:rsidRPr="00D252CA">
              <w:rPr>
                <w:rFonts w:ascii="Times New Roman" w:hAnsi="Times New Roman"/>
                <w:b/>
                <w:bCs/>
                <w:sz w:val="24"/>
                <w:szCs w:val="24"/>
              </w:rPr>
              <w:t>Отношения</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Владеть понятием отношения как метапредметным;</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свойства подобия и равенства фигур при решении задач.</w:t>
            </w:r>
          </w:p>
          <w:p w:rsidR="00D252CA" w:rsidRPr="00D252CA" w:rsidRDefault="00D252CA"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D252CA" w:rsidRPr="00D252CA" w:rsidRDefault="00D252CA" w:rsidP="00547199">
            <w:pPr>
              <w:pStyle w:val="a9"/>
              <w:numPr>
                <w:ilvl w:val="0"/>
                <w:numId w:val="80"/>
              </w:numPr>
              <w:tabs>
                <w:tab w:val="left" w:pos="1134"/>
              </w:tabs>
              <w:ind w:left="0" w:firstLine="709"/>
              <w:jc w:val="both"/>
              <w:rPr>
                <w:rFonts w:ascii="Times New Roman" w:hAnsi="Times New Roman"/>
              </w:rPr>
            </w:pPr>
            <w:r w:rsidRPr="00D252CA">
              <w:rPr>
                <w:rFonts w:ascii="Times New Roman" w:hAnsi="Times New Roman"/>
              </w:rPr>
              <w:t>использовать отношения для построения и исследования математических моделей объектов реальной жизни.</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Измерения и вычисления</w:t>
            </w:r>
          </w:p>
          <w:p w:rsidR="00D252CA" w:rsidRPr="00D252CA" w:rsidRDefault="00D252CA"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252CA" w:rsidRPr="00D252CA" w:rsidRDefault="00D252CA"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самостоятельно формулировать гипотезы и проверять их достоверность.</w:t>
            </w:r>
          </w:p>
          <w:p w:rsidR="00D252CA" w:rsidRPr="00D252CA" w:rsidRDefault="00D252CA" w:rsidP="00D252CA">
            <w:p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9"/>
              <w:numPr>
                <w:ilvl w:val="0"/>
                <w:numId w:val="79"/>
              </w:numPr>
              <w:tabs>
                <w:tab w:val="left" w:pos="1134"/>
              </w:tabs>
              <w:ind w:left="0" w:firstLine="709"/>
              <w:jc w:val="both"/>
              <w:rPr>
                <w:rFonts w:ascii="Times New Roman" w:hAnsi="Times New Roman"/>
              </w:rPr>
            </w:pPr>
            <w:r w:rsidRPr="00D252CA">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Геометрические построения</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 xml:space="preserve">Оперировать понятием набора элементов, определяющих геометрическую фигуру, </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владеть набором методов построений циркулем и линейкой;</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проводить анализ и реализовывать этапы решения задач на построение.</w:t>
            </w:r>
          </w:p>
          <w:p w:rsidR="00D252CA" w:rsidRPr="00D252CA" w:rsidRDefault="00D252CA"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В повседневной жизни и при изучении других предметов:</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выполнять построения на местности;</w:t>
            </w:r>
          </w:p>
          <w:p w:rsidR="00D252CA" w:rsidRPr="00D252CA" w:rsidRDefault="00D252CA" w:rsidP="00547199">
            <w:pPr>
              <w:pStyle w:val="a"/>
              <w:numPr>
                <w:ilvl w:val="0"/>
                <w:numId w:val="80"/>
              </w:numPr>
              <w:tabs>
                <w:tab w:val="left" w:pos="1134"/>
              </w:tabs>
              <w:ind w:left="0" w:firstLine="709"/>
              <w:rPr>
                <w:rFonts w:ascii="Times New Roman" w:hAnsi="Times New Roman"/>
                <w:sz w:val="24"/>
                <w:szCs w:val="24"/>
              </w:rPr>
            </w:pPr>
            <w:r w:rsidRPr="00D252CA">
              <w:rPr>
                <w:rFonts w:ascii="Times New Roman" w:hAnsi="Times New Roman"/>
                <w:sz w:val="24"/>
                <w:szCs w:val="24"/>
              </w:rPr>
              <w:t>оценивать размеры реальных объектов окружающего мира.</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Преобразования</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Оперировать движениями и преобразованиями как метапредметными понятиями;</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пользоваться свойствами движений и преобразований при решении задач.</w:t>
            </w:r>
          </w:p>
          <w:p w:rsidR="00D252CA" w:rsidRPr="00D252CA" w:rsidRDefault="00D252CA"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D252CA" w:rsidRPr="00D252CA" w:rsidRDefault="00D252CA" w:rsidP="00547199">
            <w:pPr>
              <w:pStyle w:val="a9"/>
              <w:numPr>
                <w:ilvl w:val="0"/>
                <w:numId w:val="107"/>
              </w:numPr>
              <w:tabs>
                <w:tab w:val="left" w:pos="1134"/>
              </w:tabs>
              <w:ind w:left="0" w:firstLine="709"/>
              <w:jc w:val="both"/>
              <w:rPr>
                <w:rFonts w:ascii="Times New Roman" w:hAnsi="Times New Roman"/>
              </w:rPr>
            </w:pPr>
            <w:r w:rsidRPr="00D252CA">
              <w:rPr>
                <w:rFonts w:ascii="Times New Roman" w:hAnsi="Times New Roman"/>
              </w:rPr>
              <w:t>применять свойства движений и применять подобие для построений и вычислений.</w:t>
            </w:r>
          </w:p>
          <w:p w:rsidR="00D252CA" w:rsidRPr="00D252CA" w:rsidRDefault="00D252CA" w:rsidP="00D252CA">
            <w:pPr>
              <w:rPr>
                <w:rFonts w:ascii="Times New Roman" w:hAnsi="Times New Roman"/>
                <w:b/>
                <w:sz w:val="24"/>
                <w:szCs w:val="24"/>
              </w:rPr>
            </w:pPr>
            <w:r w:rsidRPr="00D252CA">
              <w:rPr>
                <w:rFonts w:ascii="Times New Roman" w:hAnsi="Times New Roman"/>
                <w:b/>
                <w:sz w:val="24"/>
                <w:szCs w:val="24"/>
              </w:rPr>
              <w:t>Векторы и координаты на плоскости</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владеть векторным и координатным методом на плоскости для решения задач на вычисление и доказательства;</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D252CA" w:rsidRPr="00D252CA" w:rsidRDefault="00D252CA" w:rsidP="00D252CA">
            <w:pPr>
              <w:pStyle w:val="a"/>
              <w:numPr>
                <w:ilvl w:val="0"/>
                <w:numId w:val="0"/>
              </w:numPr>
              <w:tabs>
                <w:tab w:val="left" w:pos="1134"/>
              </w:tabs>
              <w:rPr>
                <w:rFonts w:ascii="Times New Roman" w:hAnsi="Times New Roman"/>
                <w:b/>
                <w:sz w:val="24"/>
                <w:szCs w:val="24"/>
              </w:rPr>
            </w:pPr>
            <w:r w:rsidRPr="00D252CA">
              <w:rPr>
                <w:rFonts w:ascii="Times New Roman" w:hAnsi="Times New Roman"/>
                <w:b/>
                <w:sz w:val="24"/>
                <w:szCs w:val="24"/>
              </w:rPr>
              <w:t xml:space="preserve">В повседневной жизни и при изучении других предметов: </w:t>
            </w:r>
          </w:p>
          <w:p w:rsidR="00D252CA" w:rsidRPr="00D252CA" w:rsidRDefault="00D252CA" w:rsidP="00547199">
            <w:pPr>
              <w:pStyle w:val="a9"/>
              <w:numPr>
                <w:ilvl w:val="0"/>
                <w:numId w:val="108"/>
              </w:numPr>
              <w:tabs>
                <w:tab w:val="left" w:pos="1134"/>
              </w:tabs>
              <w:ind w:left="0" w:firstLine="709"/>
              <w:jc w:val="both"/>
              <w:rPr>
                <w:rFonts w:ascii="Times New Roman" w:hAnsi="Times New Roman"/>
              </w:rPr>
            </w:pPr>
            <w:r w:rsidRPr="00D252CA">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D252CA" w:rsidRPr="00D252CA" w:rsidRDefault="00D252CA" w:rsidP="00D252CA">
            <w:pPr>
              <w:rPr>
                <w:rFonts w:ascii="Times New Roman" w:hAnsi="Times New Roman"/>
                <w:b/>
                <w:bCs/>
                <w:sz w:val="24"/>
                <w:szCs w:val="24"/>
              </w:rPr>
            </w:pPr>
            <w:r w:rsidRPr="00D252CA">
              <w:rPr>
                <w:rFonts w:ascii="Times New Roman" w:hAnsi="Times New Roman"/>
                <w:b/>
                <w:bCs/>
                <w:sz w:val="24"/>
                <w:szCs w:val="24"/>
              </w:rPr>
              <w:t>История математики</w:t>
            </w:r>
          </w:p>
          <w:p w:rsidR="00D252CA" w:rsidRPr="00D252CA" w:rsidRDefault="00D252CA" w:rsidP="00547199">
            <w:pPr>
              <w:pStyle w:val="a9"/>
              <w:numPr>
                <w:ilvl w:val="0"/>
                <w:numId w:val="109"/>
              </w:numPr>
              <w:tabs>
                <w:tab w:val="left" w:pos="1134"/>
              </w:tabs>
              <w:ind w:left="0" w:firstLine="709"/>
              <w:jc w:val="both"/>
              <w:rPr>
                <w:rFonts w:ascii="Times New Roman" w:hAnsi="Times New Roman"/>
              </w:rPr>
            </w:pPr>
            <w:r w:rsidRPr="00D252CA">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D252CA" w:rsidRPr="00D252CA" w:rsidRDefault="00D252CA" w:rsidP="00547199">
            <w:pPr>
              <w:pStyle w:val="a"/>
              <w:numPr>
                <w:ilvl w:val="0"/>
                <w:numId w:val="109"/>
              </w:numPr>
              <w:tabs>
                <w:tab w:val="left" w:pos="1134"/>
              </w:tabs>
              <w:ind w:left="0" w:firstLine="709"/>
              <w:rPr>
                <w:rFonts w:ascii="Times New Roman" w:hAnsi="Times New Roman"/>
                <w:sz w:val="24"/>
                <w:szCs w:val="24"/>
              </w:rPr>
            </w:pPr>
            <w:r w:rsidRPr="00D252C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D252CA" w:rsidRPr="00D252CA" w:rsidRDefault="00D252CA" w:rsidP="00D252CA">
            <w:pPr>
              <w:rPr>
                <w:rFonts w:ascii="Times New Roman" w:hAnsi="Times New Roman"/>
                <w:b/>
                <w:bCs/>
                <w:sz w:val="24"/>
                <w:szCs w:val="24"/>
              </w:rPr>
            </w:pPr>
            <w:r w:rsidRPr="00D252CA">
              <w:rPr>
                <w:rFonts w:ascii="Times New Roman" w:hAnsi="Times New Roman"/>
                <w:b/>
                <w:bCs/>
                <w:sz w:val="24"/>
                <w:szCs w:val="24"/>
              </w:rPr>
              <w:t xml:space="preserve">Методы математики </w:t>
            </w:r>
          </w:p>
          <w:p w:rsidR="00D252CA" w:rsidRPr="00D252CA" w:rsidRDefault="00D252CA" w:rsidP="00547199">
            <w:pPr>
              <w:numPr>
                <w:ilvl w:val="0"/>
                <w:numId w:val="109"/>
              </w:numPr>
              <w:tabs>
                <w:tab w:val="left" w:pos="1134"/>
              </w:tabs>
              <w:ind w:left="0" w:firstLine="709"/>
              <w:jc w:val="both"/>
              <w:rPr>
                <w:rFonts w:ascii="Times New Roman" w:hAnsi="Times New Roman"/>
                <w:bCs/>
                <w:iCs/>
                <w:sz w:val="24"/>
                <w:szCs w:val="24"/>
              </w:rPr>
            </w:pPr>
            <w:r w:rsidRPr="00D252CA">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D252CA" w:rsidRPr="00D252CA" w:rsidRDefault="00D252CA" w:rsidP="00547199">
            <w:pPr>
              <w:numPr>
                <w:ilvl w:val="0"/>
                <w:numId w:val="109"/>
              </w:numPr>
              <w:tabs>
                <w:tab w:val="left" w:pos="1134"/>
              </w:tabs>
              <w:ind w:left="0" w:firstLine="709"/>
              <w:jc w:val="both"/>
              <w:rPr>
                <w:rFonts w:ascii="Times New Roman" w:hAnsi="Times New Roman"/>
                <w:b/>
                <w:iCs/>
                <w:sz w:val="24"/>
                <w:szCs w:val="24"/>
              </w:rPr>
            </w:pPr>
            <w:r w:rsidRPr="00D252CA">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D252CA">
              <w:rPr>
                <w:rFonts w:ascii="Times New Roman" w:hAnsi="Times New Roman"/>
                <w:bCs/>
                <w:iCs/>
                <w:sz w:val="24"/>
                <w:szCs w:val="24"/>
              </w:rPr>
              <w:t>;</w:t>
            </w:r>
          </w:p>
          <w:p w:rsidR="00D252CA" w:rsidRDefault="00D252CA" w:rsidP="00547199">
            <w:pPr>
              <w:numPr>
                <w:ilvl w:val="0"/>
                <w:numId w:val="109"/>
              </w:numPr>
              <w:tabs>
                <w:tab w:val="left" w:pos="1134"/>
              </w:tabs>
              <w:ind w:left="0" w:firstLine="709"/>
              <w:jc w:val="both"/>
              <w:rPr>
                <w:rFonts w:ascii="Times New Roman" w:hAnsi="Times New Roman"/>
                <w:sz w:val="24"/>
                <w:szCs w:val="24"/>
              </w:rPr>
            </w:pPr>
            <w:r w:rsidRPr="00D252CA">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D252CA" w:rsidRPr="00D252CA" w:rsidRDefault="00D252CA" w:rsidP="00D252CA">
            <w:pPr>
              <w:tabs>
                <w:tab w:val="left" w:pos="1134"/>
              </w:tabs>
              <w:jc w:val="both"/>
              <w:rPr>
                <w:rFonts w:ascii="Times New Roman" w:hAnsi="Times New Roman"/>
                <w:sz w:val="24"/>
                <w:szCs w:val="24"/>
              </w:rPr>
            </w:pPr>
          </w:p>
        </w:tc>
      </w:tr>
      <w:tr w:rsidR="00FC4A9E" w:rsidRPr="00EE4072" w:rsidTr="00684A5F">
        <w:tc>
          <w:tcPr>
            <w:tcW w:w="15984" w:type="dxa"/>
            <w:gridSpan w:val="2"/>
          </w:tcPr>
          <w:p w:rsidR="00FC4A9E" w:rsidRPr="00EE4072" w:rsidRDefault="00FC4A9E" w:rsidP="00FC4A9E">
            <w:pPr>
              <w:pStyle w:val="3"/>
              <w:tabs>
                <w:tab w:val="left" w:pos="1875"/>
              </w:tabs>
              <w:spacing w:before="0" w:beforeAutospacing="0" w:after="0" w:afterAutospacing="0"/>
              <w:jc w:val="center"/>
              <w:outlineLvl w:val="2"/>
              <w:rPr>
                <w:sz w:val="28"/>
                <w:szCs w:val="28"/>
              </w:rPr>
            </w:pPr>
            <w:r w:rsidRPr="00EE4072">
              <w:rPr>
                <w:sz w:val="28"/>
                <w:szCs w:val="28"/>
              </w:rPr>
              <w:t>Информатика</w:t>
            </w:r>
          </w:p>
        </w:tc>
      </w:tr>
      <w:tr w:rsidR="00FC4A9E" w:rsidRPr="00EE4072" w:rsidTr="00684A5F">
        <w:tc>
          <w:tcPr>
            <w:tcW w:w="15984" w:type="dxa"/>
            <w:gridSpan w:val="2"/>
          </w:tcPr>
          <w:p w:rsidR="00FC4A9E" w:rsidRPr="00EE4072" w:rsidRDefault="00FC4A9E" w:rsidP="00FC4A9E">
            <w:pPr>
              <w:ind w:firstLine="709"/>
              <w:jc w:val="center"/>
              <w:rPr>
                <w:sz w:val="28"/>
                <w:szCs w:val="28"/>
              </w:rPr>
            </w:pPr>
            <w:r w:rsidRPr="00EE4072">
              <w:rPr>
                <w:rFonts w:ascii="Times New Roman" w:hAnsi="Times New Roman" w:cs="Times New Roman"/>
                <w:b/>
                <w:bCs/>
                <w:sz w:val="28"/>
                <w:szCs w:val="28"/>
              </w:rPr>
              <w:t>Введение</w:t>
            </w:r>
          </w:p>
        </w:tc>
      </w:tr>
      <w:tr w:rsidR="00843D51" w:rsidRPr="00EE4072" w:rsidTr="00171857">
        <w:tc>
          <w:tcPr>
            <w:tcW w:w="8330" w:type="dxa"/>
          </w:tcPr>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sz w:val="26"/>
                <w:szCs w:val="26"/>
              </w:rPr>
            </w:pPr>
            <w:r w:rsidRPr="00676C94">
              <w:rPr>
                <w:rFonts w:ascii="Times New Roman" w:hAnsi="Times New Roman"/>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sz w:val="26"/>
                <w:szCs w:val="26"/>
              </w:rPr>
            </w:pPr>
            <w:r w:rsidRPr="00676C94">
              <w:rPr>
                <w:rFonts w:ascii="Times New Roman" w:hAnsi="Times New Roman"/>
                <w:sz w:val="26"/>
                <w:szCs w:val="26"/>
              </w:rPr>
              <w:t>различать виды информации по способам её восприятия человеком и по способам её представления на материальных носителях;</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trike/>
                <w:sz w:val="26"/>
                <w:szCs w:val="26"/>
              </w:rPr>
            </w:pPr>
            <w:r w:rsidRPr="00676C94">
              <w:rPr>
                <w:rFonts w:ascii="Times New Roman" w:hAnsi="Times New Roman"/>
                <w:sz w:val="26"/>
                <w:szCs w:val="26"/>
              </w:rPr>
              <w:t>раскрывать общие закономерности протекания информационных процессов в системах различной природы;</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eastAsia="Times New Roman" w:hAnsi="Times New Roman"/>
                <w:sz w:val="26"/>
                <w:szCs w:val="26"/>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hAnsi="Times New Roman"/>
                <w:sz w:val="26"/>
                <w:szCs w:val="26"/>
              </w:rPr>
              <w:t>классифицировать средства ИКТ в соответствии с кругом выполняемых задач;</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eastAsia="Times New Roman" w:hAnsi="Times New Roman"/>
                <w:sz w:val="26"/>
                <w:szCs w:val="26"/>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hAnsi="Times New Roman"/>
                <w:sz w:val="26"/>
                <w:szCs w:val="26"/>
              </w:rPr>
              <w:t>определять качественные и количественные характеристики компонентов компьютера;</w:t>
            </w:r>
          </w:p>
          <w:p w:rsidR="00C673EA"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rFonts w:ascii="Times New Roman" w:hAnsi="Times New Roman"/>
                <w:sz w:val="26"/>
                <w:szCs w:val="26"/>
              </w:rPr>
            </w:pPr>
            <w:r w:rsidRPr="00676C94">
              <w:rPr>
                <w:rFonts w:ascii="Times New Roman" w:hAnsi="Times New Roman"/>
                <w:sz w:val="26"/>
                <w:szCs w:val="26"/>
              </w:rPr>
              <w:t xml:space="preserve">узнает о истории и тенденциях развития компьютеров; о том как можно улучшить характеристики компьютеров; </w:t>
            </w:r>
          </w:p>
          <w:p w:rsidR="00843D51" w:rsidRPr="00676C94" w:rsidRDefault="00C673EA" w:rsidP="00547199">
            <w:pPr>
              <w:pStyle w:val="a9"/>
              <w:numPr>
                <w:ilvl w:val="0"/>
                <w:numId w:val="113"/>
              </w:numPr>
              <w:tabs>
                <w:tab w:val="left" w:pos="820"/>
                <w:tab w:val="left" w:pos="993"/>
                <w:tab w:val="left" w:pos="4100"/>
                <w:tab w:val="left" w:pos="6260"/>
                <w:tab w:val="left" w:pos="8240"/>
              </w:tabs>
              <w:ind w:left="0" w:firstLine="709"/>
              <w:jc w:val="both"/>
              <w:rPr>
                <w:sz w:val="26"/>
                <w:szCs w:val="26"/>
              </w:rPr>
            </w:pPr>
            <w:r w:rsidRPr="00676C94">
              <w:rPr>
                <w:rFonts w:ascii="Times New Roman" w:hAnsi="Times New Roman"/>
                <w:sz w:val="26"/>
                <w:szCs w:val="26"/>
              </w:rPr>
              <w:t>узнает о том какие задачи решаются с помощью суперкомпьютеров.</w:t>
            </w:r>
          </w:p>
        </w:tc>
        <w:tc>
          <w:tcPr>
            <w:tcW w:w="7654" w:type="dxa"/>
          </w:tcPr>
          <w:p w:rsidR="00C673EA" w:rsidRPr="00676C94" w:rsidRDefault="00C673EA" w:rsidP="00547199">
            <w:pPr>
              <w:pStyle w:val="a9"/>
              <w:numPr>
                <w:ilvl w:val="0"/>
                <w:numId w:val="114"/>
              </w:numPr>
              <w:tabs>
                <w:tab w:val="left" w:pos="940"/>
              </w:tabs>
              <w:ind w:left="0" w:firstLine="709"/>
              <w:jc w:val="both"/>
              <w:rPr>
                <w:rFonts w:ascii="Times New Roman" w:hAnsi="Times New Roman"/>
                <w:sz w:val="26"/>
                <w:szCs w:val="26"/>
              </w:rPr>
            </w:pPr>
            <w:r w:rsidRPr="00676C94">
              <w:rPr>
                <w:rFonts w:ascii="Times New Roman" w:eastAsia="Times New Roman" w:hAnsi="Times New Roman"/>
                <w:sz w:val="26"/>
                <w:szCs w:val="26"/>
              </w:rPr>
              <w:t>осознано подходить к выбору ИКТ – средств для своих учебных и иных целей;</w:t>
            </w:r>
          </w:p>
          <w:p w:rsidR="00C673EA" w:rsidRPr="00676C94" w:rsidRDefault="00C673EA" w:rsidP="00547199">
            <w:pPr>
              <w:pStyle w:val="a9"/>
              <w:numPr>
                <w:ilvl w:val="0"/>
                <w:numId w:val="114"/>
              </w:numPr>
              <w:tabs>
                <w:tab w:val="left" w:pos="940"/>
              </w:tabs>
              <w:ind w:left="0" w:firstLine="709"/>
              <w:jc w:val="both"/>
              <w:rPr>
                <w:rFonts w:ascii="Times New Roman" w:hAnsi="Times New Roman"/>
                <w:sz w:val="26"/>
                <w:szCs w:val="26"/>
              </w:rPr>
            </w:pPr>
            <w:r w:rsidRPr="00676C94">
              <w:rPr>
                <w:rFonts w:ascii="Times New Roman" w:eastAsia="Times New Roman" w:hAnsi="Times New Roman"/>
                <w:sz w:val="26"/>
                <w:szCs w:val="26"/>
              </w:rPr>
              <w:t>узнать о физических ограничениях на значения характеристик компьютера.</w:t>
            </w:r>
          </w:p>
          <w:p w:rsidR="00843D51" w:rsidRPr="00676C94" w:rsidRDefault="00843D51" w:rsidP="00676C94">
            <w:pPr>
              <w:pStyle w:val="3"/>
              <w:tabs>
                <w:tab w:val="left" w:pos="1875"/>
              </w:tabs>
              <w:spacing w:before="0" w:beforeAutospacing="0" w:after="0" w:afterAutospacing="0"/>
              <w:outlineLvl w:val="2"/>
              <w:rPr>
                <w:sz w:val="26"/>
                <w:szCs w:val="26"/>
              </w:rPr>
            </w:pPr>
          </w:p>
        </w:tc>
      </w:tr>
      <w:tr w:rsidR="003A3A2E" w:rsidRPr="00EE4072" w:rsidTr="00684A5F">
        <w:tc>
          <w:tcPr>
            <w:tcW w:w="15984" w:type="dxa"/>
            <w:gridSpan w:val="2"/>
          </w:tcPr>
          <w:p w:rsidR="003A3A2E" w:rsidRPr="00676C94" w:rsidRDefault="003A3A2E" w:rsidP="00676C94">
            <w:pPr>
              <w:ind w:firstLine="709"/>
              <w:jc w:val="center"/>
              <w:rPr>
                <w:sz w:val="26"/>
                <w:szCs w:val="26"/>
              </w:rPr>
            </w:pPr>
            <w:r w:rsidRPr="00676C94">
              <w:rPr>
                <w:rFonts w:ascii="Times New Roman" w:hAnsi="Times New Roman" w:cs="Times New Roman"/>
                <w:b/>
                <w:bCs/>
                <w:spacing w:val="2"/>
                <w:sz w:val="26"/>
                <w:szCs w:val="26"/>
              </w:rPr>
              <w:t>М</w:t>
            </w:r>
            <w:r w:rsidRPr="00676C94">
              <w:rPr>
                <w:rFonts w:ascii="Times New Roman" w:hAnsi="Times New Roman" w:cs="Times New Roman"/>
                <w:b/>
                <w:bCs/>
                <w:spacing w:val="1"/>
                <w:sz w:val="26"/>
                <w:szCs w:val="26"/>
              </w:rPr>
              <w:t>атематически</w:t>
            </w:r>
            <w:r w:rsidRPr="00676C94">
              <w:rPr>
                <w:rFonts w:ascii="Times New Roman" w:hAnsi="Times New Roman" w:cs="Times New Roman"/>
                <w:b/>
                <w:bCs/>
                <w:sz w:val="26"/>
                <w:szCs w:val="26"/>
              </w:rPr>
              <w:t>е</w:t>
            </w:r>
            <w:r w:rsidR="00C673EA" w:rsidRPr="00676C94">
              <w:rPr>
                <w:rFonts w:ascii="Times New Roman" w:hAnsi="Times New Roman" w:cs="Times New Roman"/>
                <w:b/>
                <w:bCs/>
                <w:sz w:val="26"/>
                <w:szCs w:val="26"/>
              </w:rPr>
              <w:t xml:space="preserve"> </w:t>
            </w:r>
            <w:r w:rsidRPr="00676C94">
              <w:rPr>
                <w:rFonts w:ascii="Times New Roman" w:hAnsi="Times New Roman" w:cs="Times New Roman"/>
                <w:b/>
                <w:bCs/>
                <w:spacing w:val="1"/>
                <w:sz w:val="26"/>
                <w:szCs w:val="26"/>
              </w:rPr>
              <w:t>основ</w:t>
            </w:r>
            <w:r w:rsidRPr="00676C94">
              <w:rPr>
                <w:rFonts w:ascii="Times New Roman" w:hAnsi="Times New Roman" w:cs="Times New Roman"/>
                <w:b/>
                <w:bCs/>
                <w:sz w:val="26"/>
                <w:szCs w:val="26"/>
              </w:rPr>
              <w:t>ы</w:t>
            </w:r>
            <w:r w:rsidR="00C673EA" w:rsidRPr="00676C94">
              <w:rPr>
                <w:rFonts w:ascii="Times New Roman" w:hAnsi="Times New Roman" w:cs="Times New Roman"/>
                <w:b/>
                <w:bCs/>
                <w:sz w:val="26"/>
                <w:szCs w:val="26"/>
              </w:rPr>
              <w:t xml:space="preserve">    </w:t>
            </w:r>
            <w:r w:rsidRPr="00676C94">
              <w:rPr>
                <w:rFonts w:ascii="Times New Roman" w:hAnsi="Times New Roman" w:cs="Times New Roman"/>
                <w:b/>
                <w:bCs/>
                <w:spacing w:val="1"/>
                <w:sz w:val="26"/>
                <w:szCs w:val="26"/>
              </w:rPr>
              <w:t>информатики</w:t>
            </w:r>
          </w:p>
        </w:tc>
      </w:tr>
      <w:tr w:rsidR="00843D51" w:rsidRPr="00EE4072" w:rsidTr="00171857">
        <w:tc>
          <w:tcPr>
            <w:tcW w:w="8330" w:type="dxa"/>
          </w:tcPr>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кодировать и декодировать тексты по заданной кодовой таблице;</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673EA" w:rsidRPr="00676C94" w:rsidRDefault="00C673EA" w:rsidP="00547199">
            <w:pPr>
              <w:pStyle w:val="a9"/>
              <w:numPr>
                <w:ilvl w:val="0"/>
                <w:numId w:val="114"/>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определять длину кодовой последовательности по длине исходного текста и кодовой таблице равномерного кода;</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673EA" w:rsidRPr="00676C94" w:rsidRDefault="00C673EA" w:rsidP="00547199">
            <w:pPr>
              <w:pStyle w:val="a9"/>
              <w:numPr>
                <w:ilvl w:val="0"/>
                <w:numId w:val="114"/>
              </w:numPr>
              <w:tabs>
                <w:tab w:val="left" w:pos="820"/>
                <w:tab w:val="left" w:pos="993"/>
                <w:tab w:val="left" w:pos="1960"/>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673EA" w:rsidRPr="00676C94" w:rsidRDefault="00C673EA" w:rsidP="00547199">
            <w:pPr>
              <w:pStyle w:val="a9"/>
              <w:numPr>
                <w:ilvl w:val="0"/>
                <w:numId w:val="114"/>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описывать граф с помощью матрицы смежности с указанием длин ребер (знание термина «матрица смежности» не обязательно);</w:t>
            </w:r>
          </w:p>
          <w:p w:rsidR="00C673EA" w:rsidRPr="00676C94" w:rsidRDefault="00C673EA" w:rsidP="00547199">
            <w:pPr>
              <w:pStyle w:val="a9"/>
              <w:numPr>
                <w:ilvl w:val="0"/>
                <w:numId w:val="114"/>
              </w:numPr>
              <w:tabs>
                <w:tab w:val="left" w:pos="284"/>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двоичным кодированием текстов и с наиболее употребительными современными кодами;</w:t>
            </w:r>
          </w:p>
          <w:p w:rsidR="00843D51" w:rsidRPr="00676C94" w:rsidRDefault="00C673EA" w:rsidP="00547199">
            <w:pPr>
              <w:pStyle w:val="a9"/>
              <w:numPr>
                <w:ilvl w:val="0"/>
                <w:numId w:val="114"/>
              </w:numPr>
              <w:tabs>
                <w:tab w:val="left" w:pos="820"/>
                <w:tab w:val="left" w:pos="993"/>
              </w:tabs>
              <w:ind w:left="0" w:firstLine="709"/>
              <w:jc w:val="both"/>
              <w:rPr>
                <w:sz w:val="26"/>
                <w:szCs w:val="26"/>
              </w:rPr>
            </w:pPr>
            <w:r w:rsidRPr="00676C94">
              <w:rPr>
                <w:rFonts w:ascii="Times New Roman" w:eastAsia="Times New Roman" w:hAnsi="Times New Roman"/>
                <w:sz w:val="26"/>
                <w:szCs w:val="26"/>
              </w:rPr>
              <w:t>использовать основные способы графического представления числовой информации, (графики, диаграммы).</w:t>
            </w:r>
          </w:p>
        </w:tc>
        <w:tc>
          <w:tcPr>
            <w:tcW w:w="7654" w:type="dxa"/>
          </w:tcPr>
          <w:p w:rsidR="00C673EA" w:rsidRPr="00676C94" w:rsidRDefault="00C673EA" w:rsidP="00547199">
            <w:pPr>
              <w:pStyle w:val="a9"/>
              <w:numPr>
                <w:ilvl w:val="0"/>
                <w:numId w:val="115"/>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673EA" w:rsidRPr="00676C94" w:rsidRDefault="00C673EA" w:rsidP="00547199">
            <w:pPr>
              <w:pStyle w:val="a9"/>
              <w:numPr>
                <w:ilvl w:val="0"/>
                <w:numId w:val="115"/>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узнать о том, что любые дискретные данные можно описать, используя алфавит, содержащий только два символа, например, 0 и 1;</w:t>
            </w:r>
          </w:p>
          <w:p w:rsidR="00C673EA" w:rsidRPr="00676C94" w:rsidRDefault="00C673EA" w:rsidP="00547199">
            <w:pPr>
              <w:pStyle w:val="a9"/>
              <w:numPr>
                <w:ilvl w:val="0"/>
                <w:numId w:val="115"/>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тем, как информация (данные) представляется в современных компьютерах и робототехнических системах;</w:t>
            </w:r>
          </w:p>
          <w:p w:rsidR="00C673EA" w:rsidRPr="00676C94" w:rsidRDefault="00C673EA" w:rsidP="00547199">
            <w:pPr>
              <w:pStyle w:val="a9"/>
              <w:numPr>
                <w:ilvl w:val="0"/>
                <w:numId w:val="115"/>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познакомиться с примерами использования графов, деревьев и списков при описании реальных объектов и процессов;</w:t>
            </w:r>
          </w:p>
          <w:p w:rsidR="00C673EA" w:rsidRPr="00676C94" w:rsidRDefault="00C673EA" w:rsidP="00547199">
            <w:pPr>
              <w:pStyle w:val="a9"/>
              <w:numPr>
                <w:ilvl w:val="0"/>
                <w:numId w:val="115"/>
              </w:numPr>
              <w:tabs>
                <w:tab w:val="left" w:pos="940"/>
              </w:tabs>
              <w:ind w:left="0" w:firstLine="709"/>
              <w:jc w:val="both"/>
              <w:rPr>
                <w:rFonts w:ascii="Times New Roman" w:hAnsi="Times New Roman"/>
                <w:sz w:val="26"/>
                <w:szCs w:val="26"/>
              </w:rPr>
            </w:pPr>
            <w:r w:rsidRPr="00676C94">
              <w:rPr>
                <w:rFonts w:ascii="Times New Roman" w:hAnsi="Times New Roman"/>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673EA" w:rsidRPr="00676C94" w:rsidRDefault="00C673EA" w:rsidP="00547199">
            <w:pPr>
              <w:pStyle w:val="a9"/>
              <w:numPr>
                <w:ilvl w:val="0"/>
                <w:numId w:val="115"/>
              </w:numPr>
              <w:tabs>
                <w:tab w:val="left" w:pos="940"/>
              </w:tabs>
              <w:ind w:left="0" w:firstLine="709"/>
              <w:jc w:val="both"/>
              <w:rPr>
                <w:rFonts w:ascii="Times New Roman" w:hAnsi="Times New Roman"/>
                <w:sz w:val="26"/>
                <w:szCs w:val="26"/>
              </w:rPr>
            </w:pPr>
            <w:r w:rsidRPr="00676C94">
              <w:rPr>
                <w:rFonts w:ascii="Times New Roman" w:hAnsi="Times New Roman"/>
                <w:sz w:val="26"/>
                <w:szCs w:val="26"/>
              </w:rPr>
              <w:t>узнать о наличии кодов, которые исправляют ошибки искажения, возникающие при передаче информации.</w:t>
            </w:r>
          </w:p>
          <w:p w:rsidR="00843D51" w:rsidRPr="00676C94" w:rsidRDefault="00843D51" w:rsidP="00676C94">
            <w:pPr>
              <w:pStyle w:val="3"/>
              <w:tabs>
                <w:tab w:val="left" w:pos="1875"/>
              </w:tabs>
              <w:spacing w:before="0" w:beforeAutospacing="0" w:after="0" w:afterAutospacing="0"/>
              <w:outlineLvl w:val="2"/>
              <w:rPr>
                <w:sz w:val="26"/>
                <w:szCs w:val="26"/>
              </w:rPr>
            </w:pPr>
          </w:p>
        </w:tc>
      </w:tr>
      <w:tr w:rsidR="00CC6717" w:rsidRPr="00EE4072" w:rsidTr="00684A5F">
        <w:tc>
          <w:tcPr>
            <w:tcW w:w="15984" w:type="dxa"/>
            <w:gridSpan w:val="2"/>
          </w:tcPr>
          <w:p w:rsidR="00CC6717" w:rsidRPr="00676C94" w:rsidRDefault="007E4B7B" w:rsidP="00676C94">
            <w:pPr>
              <w:ind w:firstLine="709"/>
              <w:jc w:val="center"/>
              <w:rPr>
                <w:sz w:val="26"/>
                <w:szCs w:val="26"/>
              </w:rPr>
            </w:pPr>
            <w:r w:rsidRPr="00676C94">
              <w:rPr>
                <w:rFonts w:ascii="Times New Roman" w:hAnsi="Times New Roman" w:cs="Times New Roman"/>
                <w:b/>
                <w:bCs/>
                <w:spacing w:val="1"/>
                <w:sz w:val="26"/>
                <w:szCs w:val="26"/>
              </w:rPr>
              <w:t>Алгоритм</w:t>
            </w:r>
            <w:r w:rsidRPr="00676C94">
              <w:rPr>
                <w:rFonts w:ascii="Times New Roman" w:hAnsi="Times New Roman" w:cs="Times New Roman"/>
                <w:b/>
                <w:bCs/>
                <w:sz w:val="26"/>
                <w:szCs w:val="26"/>
              </w:rPr>
              <w:t xml:space="preserve">ы и </w:t>
            </w:r>
            <w:r w:rsidRPr="00676C94">
              <w:rPr>
                <w:rFonts w:ascii="Times New Roman" w:hAnsi="Times New Roman" w:cs="Times New Roman"/>
                <w:b/>
                <w:bCs/>
                <w:spacing w:val="1"/>
                <w:sz w:val="26"/>
                <w:szCs w:val="26"/>
              </w:rPr>
              <w:t>элемент</w:t>
            </w:r>
            <w:r w:rsidRPr="00676C94">
              <w:rPr>
                <w:rFonts w:ascii="Times New Roman" w:hAnsi="Times New Roman" w:cs="Times New Roman"/>
                <w:b/>
                <w:bCs/>
                <w:sz w:val="26"/>
                <w:szCs w:val="26"/>
              </w:rPr>
              <w:t xml:space="preserve">ы </w:t>
            </w:r>
            <w:r w:rsidRPr="00676C94">
              <w:rPr>
                <w:rFonts w:ascii="Times New Roman" w:hAnsi="Times New Roman" w:cs="Times New Roman"/>
                <w:b/>
                <w:bCs/>
                <w:spacing w:val="1"/>
                <w:sz w:val="26"/>
                <w:szCs w:val="26"/>
              </w:rPr>
              <w:t>программирования</w:t>
            </w:r>
          </w:p>
        </w:tc>
      </w:tr>
      <w:tr w:rsidR="00843D51" w:rsidRPr="00EE4072" w:rsidTr="00171857">
        <w:tc>
          <w:tcPr>
            <w:tcW w:w="8330" w:type="dxa"/>
          </w:tcPr>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составлять алгоритмы для решения учебных задач различных типов ;</w:t>
            </w:r>
          </w:p>
          <w:p w:rsidR="00C673EA" w:rsidRPr="00676C94" w:rsidRDefault="00C673EA" w:rsidP="00547199">
            <w:pPr>
              <w:pStyle w:val="a9"/>
              <w:numPr>
                <w:ilvl w:val="0"/>
                <w:numId w:val="116"/>
              </w:numPr>
              <w:tabs>
                <w:tab w:val="left" w:pos="820"/>
                <w:tab w:val="left" w:pos="993"/>
              </w:tabs>
              <w:ind w:left="0" w:firstLine="709"/>
              <w:jc w:val="both"/>
              <w:rPr>
                <w:rStyle w:val="dash0410005f0431005f0437005f0430005f0446005f0020005f0441005f043f005f0438005f0441005f043a005f0430005f005fchar1char1"/>
                <w:sz w:val="26"/>
                <w:szCs w:val="26"/>
              </w:rPr>
            </w:pPr>
            <w:r w:rsidRPr="00676C94">
              <w:rPr>
                <w:rStyle w:val="dash0410005f0431005f0437005f0430005f0446005f0020005f0441005f043f005f0438005f0441005f043a005f0430005f005fchar1char1"/>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673EA" w:rsidRPr="00676C94" w:rsidRDefault="00C673EA" w:rsidP="00547199">
            <w:pPr>
              <w:pStyle w:val="a9"/>
              <w:numPr>
                <w:ilvl w:val="0"/>
                <w:numId w:val="116"/>
              </w:numPr>
              <w:tabs>
                <w:tab w:val="left" w:pos="820"/>
                <w:tab w:val="left" w:pos="993"/>
              </w:tabs>
              <w:ind w:left="0" w:firstLine="709"/>
              <w:jc w:val="both"/>
              <w:rPr>
                <w:rStyle w:val="dash0410005f0431005f0437005f0430005f0446005f0020005f0441005f043f005f0438005f0441005f043a005f0430005f005fchar1char1"/>
                <w:sz w:val="26"/>
                <w:szCs w:val="26"/>
              </w:rPr>
            </w:pPr>
            <w:r w:rsidRPr="00676C94">
              <w:rPr>
                <w:rStyle w:val="dash0410005f0431005f0437005f0430005f0446005f0020005f0441005f043f005f0438005f0441005f043a005f0430005f005fchar1char1"/>
                <w:sz w:val="26"/>
                <w:szCs w:val="26"/>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673EA" w:rsidRPr="00676C94" w:rsidRDefault="00C673EA" w:rsidP="00547199">
            <w:pPr>
              <w:pStyle w:val="a9"/>
              <w:numPr>
                <w:ilvl w:val="0"/>
                <w:numId w:val="116"/>
              </w:numPr>
              <w:tabs>
                <w:tab w:val="left" w:pos="820"/>
                <w:tab w:val="left" w:pos="993"/>
              </w:tabs>
              <w:ind w:left="0" w:firstLine="709"/>
              <w:jc w:val="both"/>
              <w:rPr>
                <w:sz w:val="26"/>
                <w:szCs w:val="26"/>
              </w:rPr>
            </w:pPr>
            <w:r w:rsidRPr="00676C94">
              <w:rPr>
                <w:rStyle w:val="dash0410005f0431005f0437005f0430005f0446005f0020005f0441005f043f005f0438005f0441005f043a005f0430005f005fchar1char1"/>
                <w:sz w:val="26"/>
                <w:szCs w:val="26"/>
              </w:rPr>
              <w:t>определять результат выполнения заданного алгоритма или его фрагмента;</w:t>
            </w:r>
          </w:p>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676C94">
              <w:rPr>
                <w:rFonts w:ascii="Times New Roman" w:eastAsia="Times New Roman" w:hAnsi="Times New Roman"/>
                <w:sz w:val="26"/>
                <w:szCs w:val="26"/>
              </w:rPr>
              <w:tab/>
              <w:t>программнавыбранномязыке программирования; выполнять эти программы на компьютере;</w:t>
            </w:r>
          </w:p>
          <w:p w:rsidR="00C673EA" w:rsidRPr="00676C94" w:rsidRDefault="00C673EA" w:rsidP="00547199">
            <w:pPr>
              <w:pStyle w:val="a9"/>
              <w:numPr>
                <w:ilvl w:val="0"/>
                <w:numId w:val="116"/>
              </w:numPr>
              <w:tabs>
                <w:tab w:val="left" w:pos="90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673EA" w:rsidRPr="00676C94" w:rsidRDefault="00C673EA" w:rsidP="00547199">
            <w:pPr>
              <w:pStyle w:val="a9"/>
              <w:numPr>
                <w:ilvl w:val="0"/>
                <w:numId w:val="116"/>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анализировать предложенный алгоритм, например, определять какие результаты возможны при заданном множестве исходных значений;</w:t>
            </w:r>
          </w:p>
          <w:p w:rsidR="00C673EA" w:rsidRPr="00676C94" w:rsidRDefault="00C673EA" w:rsidP="00547199">
            <w:pPr>
              <w:pStyle w:val="a9"/>
              <w:numPr>
                <w:ilvl w:val="0"/>
                <w:numId w:val="116"/>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использовать логические значения, операции и выражения с ними;</w:t>
            </w:r>
          </w:p>
          <w:p w:rsidR="00843D51" w:rsidRPr="00676C94" w:rsidRDefault="00C673EA" w:rsidP="00547199">
            <w:pPr>
              <w:pStyle w:val="a9"/>
              <w:numPr>
                <w:ilvl w:val="0"/>
                <w:numId w:val="116"/>
              </w:numPr>
              <w:tabs>
                <w:tab w:val="left" w:pos="820"/>
                <w:tab w:val="left" w:pos="993"/>
              </w:tabs>
              <w:ind w:left="0" w:firstLine="709"/>
              <w:jc w:val="both"/>
              <w:rPr>
                <w:sz w:val="26"/>
                <w:szCs w:val="26"/>
              </w:rPr>
            </w:pPr>
            <w:r w:rsidRPr="00676C94">
              <w:rPr>
                <w:rFonts w:ascii="Times New Roman" w:eastAsia="Times New Roman" w:hAnsi="Times New Roman"/>
                <w:sz w:val="26"/>
                <w:szCs w:val="26"/>
              </w:rPr>
              <w:t>записывать на выбранном языке программирования арифметические и логические выражения и вычислять их значения.</w:t>
            </w:r>
          </w:p>
        </w:tc>
        <w:tc>
          <w:tcPr>
            <w:tcW w:w="7654" w:type="dxa"/>
          </w:tcPr>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использованием в программах строковых величин и с операциями со строковыми величинами;</w:t>
            </w:r>
          </w:p>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создавать программы для решения задач, возникающих в процессе учебы и вне ее;</w:t>
            </w:r>
          </w:p>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задачами обработки данных и алгоритмами их решения;</w:t>
            </w:r>
          </w:p>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673EA" w:rsidRPr="00676C94" w:rsidRDefault="00C673EA" w:rsidP="00547199">
            <w:pPr>
              <w:pStyle w:val="a9"/>
              <w:numPr>
                <w:ilvl w:val="0"/>
                <w:numId w:val="117"/>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43D51" w:rsidRPr="00676C94" w:rsidRDefault="00843D51" w:rsidP="00676C94">
            <w:pPr>
              <w:pStyle w:val="3"/>
              <w:tabs>
                <w:tab w:val="left" w:pos="1875"/>
              </w:tabs>
              <w:spacing w:before="0" w:beforeAutospacing="0" w:after="0" w:afterAutospacing="0"/>
              <w:outlineLvl w:val="2"/>
              <w:rPr>
                <w:sz w:val="26"/>
                <w:szCs w:val="26"/>
              </w:rPr>
            </w:pPr>
          </w:p>
        </w:tc>
      </w:tr>
      <w:tr w:rsidR="007E4B7B" w:rsidRPr="00EE4072" w:rsidTr="00684A5F">
        <w:tc>
          <w:tcPr>
            <w:tcW w:w="15984" w:type="dxa"/>
            <w:gridSpan w:val="2"/>
          </w:tcPr>
          <w:p w:rsidR="007E4B7B" w:rsidRPr="00676C94" w:rsidRDefault="007E4B7B" w:rsidP="00676C94">
            <w:pPr>
              <w:pStyle w:val="3"/>
              <w:tabs>
                <w:tab w:val="left" w:pos="1875"/>
              </w:tabs>
              <w:spacing w:before="0" w:beforeAutospacing="0" w:after="0" w:afterAutospacing="0"/>
              <w:jc w:val="center"/>
              <w:outlineLvl w:val="2"/>
              <w:rPr>
                <w:sz w:val="26"/>
                <w:szCs w:val="26"/>
              </w:rPr>
            </w:pPr>
            <w:r w:rsidRPr="00676C94">
              <w:rPr>
                <w:bCs w:val="0"/>
                <w:spacing w:val="1"/>
                <w:sz w:val="26"/>
                <w:szCs w:val="26"/>
              </w:rPr>
              <w:t>Использовани</w:t>
            </w:r>
            <w:r w:rsidRPr="00676C94">
              <w:rPr>
                <w:bCs w:val="0"/>
                <w:sz w:val="26"/>
                <w:szCs w:val="26"/>
              </w:rPr>
              <w:t xml:space="preserve">е </w:t>
            </w:r>
            <w:r w:rsidRPr="00676C94">
              <w:rPr>
                <w:bCs w:val="0"/>
                <w:spacing w:val="1"/>
                <w:sz w:val="26"/>
                <w:szCs w:val="26"/>
              </w:rPr>
              <w:t>программны</w:t>
            </w:r>
            <w:r w:rsidRPr="00676C94">
              <w:rPr>
                <w:bCs w:val="0"/>
                <w:sz w:val="26"/>
                <w:szCs w:val="26"/>
              </w:rPr>
              <w:t xml:space="preserve">х </w:t>
            </w:r>
            <w:r w:rsidRPr="00676C94">
              <w:rPr>
                <w:bCs w:val="0"/>
                <w:spacing w:val="1"/>
                <w:sz w:val="26"/>
                <w:szCs w:val="26"/>
              </w:rPr>
              <w:t>систе</w:t>
            </w:r>
            <w:r w:rsidRPr="00676C94">
              <w:rPr>
                <w:bCs w:val="0"/>
                <w:sz w:val="26"/>
                <w:szCs w:val="26"/>
              </w:rPr>
              <w:t xml:space="preserve">м и </w:t>
            </w:r>
            <w:r w:rsidRPr="00676C94">
              <w:rPr>
                <w:bCs w:val="0"/>
                <w:spacing w:val="1"/>
                <w:sz w:val="26"/>
                <w:szCs w:val="26"/>
              </w:rPr>
              <w:t>сервисов</w:t>
            </w:r>
          </w:p>
        </w:tc>
      </w:tr>
      <w:tr w:rsidR="007E4B7B" w:rsidRPr="00EE4072" w:rsidTr="00171857">
        <w:tc>
          <w:tcPr>
            <w:tcW w:w="8330" w:type="dxa"/>
          </w:tcPr>
          <w:p w:rsidR="00C673EA" w:rsidRPr="00676C94" w:rsidRDefault="00C673EA" w:rsidP="00676C94">
            <w:pPr>
              <w:ind w:firstLine="709"/>
              <w:jc w:val="both"/>
              <w:rPr>
                <w:rFonts w:ascii="Times New Roman" w:hAnsi="Times New Roman"/>
                <w:b/>
                <w:sz w:val="26"/>
                <w:szCs w:val="26"/>
              </w:rPr>
            </w:pPr>
            <w:r w:rsidRPr="00676C94">
              <w:rPr>
                <w:rFonts w:ascii="Times New Roman" w:hAnsi="Times New Roman"/>
                <w:b/>
                <w:sz w:val="26"/>
                <w:szCs w:val="26"/>
              </w:rPr>
              <w:t>Выпускник научится:</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классифицировать файлы по типу и иным параметрам;</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разбираться в иерархической структуре файловой системы;</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hAnsi="Times New Roman"/>
                <w:sz w:val="26"/>
                <w:szCs w:val="26"/>
              </w:rPr>
              <w:t>осуществлять поиск файлов средствами операционной системы;</w:t>
            </w:r>
          </w:p>
          <w:p w:rsidR="00C673EA" w:rsidRPr="00676C94" w:rsidRDefault="00C673EA" w:rsidP="00547199">
            <w:pPr>
              <w:pStyle w:val="a9"/>
              <w:widowControl w:val="0"/>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673EA" w:rsidRPr="00676C94" w:rsidRDefault="00C673EA" w:rsidP="00547199">
            <w:pPr>
              <w:pStyle w:val="a9"/>
              <w:widowControl w:val="0"/>
              <w:numPr>
                <w:ilvl w:val="0"/>
                <w:numId w:val="118"/>
              </w:numPr>
              <w:tabs>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использовать табличные (реляционные) базы данных, выполнять отбор строк таблицы, удовлетворяющих определенному условию;</w:t>
            </w:r>
          </w:p>
          <w:p w:rsidR="00C673EA" w:rsidRPr="00676C94" w:rsidRDefault="00C673EA" w:rsidP="00547199">
            <w:pPr>
              <w:pStyle w:val="a9"/>
              <w:numPr>
                <w:ilvl w:val="0"/>
                <w:numId w:val="118"/>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анализировать доменные имена компьютеров и адреса документов в Интернете;</w:t>
            </w:r>
          </w:p>
          <w:p w:rsidR="00C673EA" w:rsidRPr="00676C94" w:rsidRDefault="00C673EA" w:rsidP="00547199">
            <w:pPr>
              <w:pStyle w:val="a9"/>
              <w:numPr>
                <w:ilvl w:val="0"/>
                <w:numId w:val="118"/>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проводить поиск информации в сети Интернет по запросам с использованием логических операций.</w:t>
            </w:r>
          </w:p>
          <w:p w:rsidR="00C673EA" w:rsidRPr="00676C94" w:rsidRDefault="00C673EA" w:rsidP="00676C94">
            <w:pPr>
              <w:ind w:firstLine="709"/>
              <w:jc w:val="both"/>
              <w:rPr>
                <w:rFonts w:ascii="Times New Roman" w:hAnsi="Times New Roman"/>
                <w:b/>
                <w:sz w:val="26"/>
                <w:szCs w:val="26"/>
              </w:rPr>
            </w:pPr>
            <w:r w:rsidRPr="00676C94">
              <w:rPr>
                <w:rFonts w:ascii="Times New Roman" w:hAnsi="Times New Roman"/>
                <w:b/>
                <w:sz w:val="26"/>
                <w:szCs w:val="26"/>
              </w:rPr>
              <w:t>Выпускник овладеет (как результат применения программных систем и интернет-сервисов в данном курсе и во всем образовательном процессе):</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673EA" w:rsidRPr="00676C94" w:rsidRDefault="00C673EA" w:rsidP="00547199">
            <w:pPr>
              <w:pStyle w:val="a9"/>
              <w:numPr>
                <w:ilvl w:val="0"/>
                <w:numId w:val="118"/>
              </w:numPr>
              <w:tabs>
                <w:tab w:val="left" w:pos="82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различными формами представления данных (таблицы, диаграммы, графики и т. д.);</w:t>
            </w:r>
          </w:p>
          <w:p w:rsidR="00C673EA" w:rsidRPr="00676C94" w:rsidRDefault="00C673EA" w:rsidP="00547199">
            <w:pPr>
              <w:pStyle w:val="a9"/>
              <w:numPr>
                <w:ilvl w:val="0"/>
                <w:numId w:val="118"/>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673EA" w:rsidRPr="00676C94" w:rsidRDefault="00C673EA" w:rsidP="00547199">
            <w:pPr>
              <w:pStyle w:val="a9"/>
              <w:numPr>
                <w:ilvl w:val="0"/>
                <w:numId w:val="118"/>
              </w:numPr>
              <w:tabs>
                <w:tab w:val="left" w:pos="820"/>
                <w:tab w:val="left" w:pos="993"/>
              </w:tabs>
              <w:jc w:val="both"/>
              <w:rPr>
                <w:rFonts w:ascii="Times New Roman" w:hAnsi="Times New Roman"/>
                <w:sz w:val="26"/>
                <w:szCs w:val="26"/>
              </w:rPr>
            </w:pPr>
            <w:r w:rsidRPr="00676C94">
              <w:rPr>
                <w:rFonts w:ascii="Times New Roman" w:eastAsia="Times New Roman" w:hAnsi="Times New Roman"/>
                <w:sz w:val="26"/>
                <w:szCs w:val="26"/>
              </w:rPr>
              <w:t>основами соблюдения норм информационной этики и права;</w:t>
            </w:r>
          </w:p>
          <w:p w:rsidR="00C673EA" w:rsidRPr="00676C94" w:rsidRDefault="00C673EA" w:rsidP="00547199">
            <w:pPr>
              <w:pStyle w:val="a9"/>
              <w:numPr>
                <w:ilvl w:val="0"/>
                <w:numId w:val="118"/>
              </w:numPr>
              <w:tabs>
                <w:tab w:val="left" w:pos="780"/>
                <w:tab w:val="left" w:pos="993"/>
              </w:tabs>
              <w:jc w:val="both"/>
              <w:rPr>
                <w:rFonts w:ascii="Times New Roman" w:eastAsia="Times New Roman" w:hAnsi="Times New Roman"/>
                <w:w w:val="99"/>
                <w:sz w:val="26"/>
                <w:szCs w:val="26"/>
              </w:rPr>
            </w:pPr>
            <w:r w:rsidRPr="00676C94">
              <w:rPr>
                <w:rFonts w:ascii="Times New Roman" w:eastAsia="Times New Roman" w:hAnsi="Times New Roman"/>
                <w:sz w:val="26"/>
                <w:szCs w:val="26"/>
              </w:rPr>
              <w:t xml:space="preserve">познакомится с программными средствами для работы с </w:t>
            </w:r>
            <w:r w:rsidRPr="00676C94">
              <w:rPr>
                <w:rFonts w:ascii="Times New Roman" w:eastAsia="Times New Roman" w:hAnsi="Times New Roman"/>
                <w:w w:val="99"/>
                <w:sz w:val="26"/>
                <w:szCs w:val="26"/>
              </w:rPr>
              <w:t>аудио-</w:t>
            </w:r>
            <w:r w:rsidRPr="00676C94">
              <w:rPr>
                <w:rFonts w:ascii="Times New Roman" w:eastAsia="Times New Roman" w:hAnsi="Times New Roman"/>
                <w:sz w:val="26"/>
                <w:szCs w:val="26"/>
              </w:rPr>
              <w:t xml:space="preserve">визуальными данными и соответствующим понятийным </w:t>
            </w:r>
            <w:r w:rsidRPr="00676C94">
              <w:rPr>
                <w:rFonts w:ascii="Times New Roman" w:eastAsia="Times New Roman" w:hAnsi="Times New Roman"/>
                <w:w w:val="99"/>
                <w:sz w:val="26"/>
                <w:szCs w:val="26"/>
              </w:rPr>
              <w:t>аппаратом;</w:t>
            </w:r>
          </w:p>
          <w:p w:rsidR="007E4B7B" w:rsidRPr="00676C94" w:rsidRDefault="00C673EA" w:rsidP="00547199">
            <w:pPr>
              <w:pStyle w:val="a9"/>
              <w:numPr>
                <w:ilvl w:val="0"/>
                <w:numId w:val="118"/>
              </w:numPr>
              <w:tabs>
                <w:tab w:val="left" w:pos="820"/>
                <w:tab w:val="left" w:pos="993"/>
              </w:tabs>
              <w:jc w:val="both"/>
              <w:rPr>
                <w:sz w:val="26"/>
                <w:szCs w:val="26"/>
              </w:rPr>
            </w:pPr>
            <w:r w:rsidRPr="00676C94">
              <w:rPr>
                <w:rFonts w:ascii="Times New Roman" w:eastAsia="Times New Roman" w:hAnsi="Times New Roman"/>
                <w:sz w:val="26"/>
                <w:szCs w:val="26"/>
              </w:rPr>
              <w:t xml:space="preserve">узнает о дискретном представлении </w:t>
            </w:r>
            <w:r w:rsidRPr="00676C94">
              <w:rPr>
                <w:rFonts w:ascii="Times New Roman" w:eastAsia="Times New Roman" w:hAnsi="Times New Roman"/>
                <w:w w:val="99"/>
                <w:sz w:val="26"/>
                <w:szCs w:val="26"/>
              </w:rPr>
              <w:t>аудио-</w:t>
            </w:r>
            <w:r w:rsidRPr="00676C94">
              <w:rPr>
                <w:rFonts w:ascii="Times New Roman" w:eastAsia="Times New Roman" w:hAnsi="Times New Roman"/>
                <w:sz w:val="26"/>
                <w:szCs w:val="26"/>
              </w:rPr>
              <w:t>визуальных данных.</w:t>
            </w:r>
          </w:p>
        </w:tc>
        <w:tc>
          <w:tcPr>
            <w:tcW w:w="7654" w:type="dxa"/>
          </w:tcPr>
          <w:p w:rsidR="00C673EA" w:rsidRPr="00676C94" w:rsidRDefault="00C673EA" w:rsidP="00547199">
            <w:pPr>
              <w:pStyle w:val="a9"/>
              <w:numPr>
                <w:ilvl w:val="0"/>
                <w:numId w:val="119"/>
              </w:numPr>
              <w:tabs>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узнать о данных от датчиков, например, датчиков роботизированных устройств;</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примерами использования математического моделирования в современном мире;</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принципами функционирования Интернета и сетевого взаимодействия между компьютерами, с методами поиска в Интернете;</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узнать о том, что в сфере информатики и ИКТ существуют международные и национальные стандарты;</w:t>
            </w:r>
          </w:p>
          <w:p w:rsidR="00C673EA" w:rsidRPr="00676C94" w:rsidRDefault="00C673EA" w:rsidP="00547199">
            <w:pPr>
              <w:pStyle w:val="a9"/>
              <w:numPr>
                <w:ilvl w:val="0"/>
                <w:numId w:val="119"/>
              </w:numPr>
              <w:tabs>
                <w:tab w:val="left" w:pos="82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узнать о структуре современных компьютеров и назначении их элементов;</w:t>
            </w:r>
          </w:p>
          <w:p w:rsidR="00C673EA" w:rsidRPr="00676C94" w:rsidRDefault="00C673EA" w:rsidP="00547199">
            <w:pPr>
              <w:pStyle w:val="a9"/>
              <w:numPr>
                <w:ilvl w:val="0"/>
                <w:numId w:val="119"/>
              </w:numPr>
              <w:tabs>
                <w:tab w:val="left" w:pos="780"/>
                <w:tab w:val="left" w:pos="993"/>
              </w:tabs>
              <w:ind w:left="0" w:firstLine="709"/>
              <w:jc w:val="both"/>
              <w:rPr>
                <w:rFonts w:ascii="Times New Roman" w:hAnsi="Times New Roman"/>
                <w:sz w:val="26"/>
                <w:szCs w:val="26"/>
              </w:rPr>
            </w:pPr>
            <w:r w:rsidRPr="00676C94">
              <w:rPr>
                <w:rFonts w:ascii="Times New Roman" w:eastAsia="Times New Roman" w:hAnsi="Times New Roman"/>
                <w:sz w:val="26"/>
                <w:szCs w:val="26"/>
              </w:rPr>
              <w:t xml:space="preserve">получить представление об истории и тенденциях развития </w:t>
            </w:r>
            <w:r w:rsidRPr="00676C94">
              <w:rPr>
                <w:rFonts w:ascii="Times New Roman" w:eastAsia="Times New Roman" w:hAnsi="Times New Roman"/>
                <w:w w:val="99"/>
                <w:sz w:val="26"/>
                <w:szCs w:val="26"/>
              </w:rPr>
              <w:t>ИКТ;</w:t>
            </w:r>
          </w:p>
          <w:p w:rsidR="00C673EA" w:rsidRPr="00676C94" w:rsidRDefault="00C673EA" w:rsidP="00547199">
            <w:pPr>
              <w:pStyle w:val="a9"/>
              <w:numPr>
                <w:ilvl w:val="0"/>
                <w:numId w:val="119"/>
              </w:numPr>
              <w:tabs>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познакомиться с примерами использования ИКТ в современном мире;</w:t>
            </w:r>
          </w:p>
          <w:p w:rsidR="00C673EA" w:rsidRPr="00676C94" w:rsidRDefault="00C673EA" w:rsidP="00547199">
            <w:pPr>
              <w:pStyle w:val="a9"/>
              <w:numPr>
                <w:ilvl w:val="0"/>
                <w:numId w:val="119"/>
              </w:numPr>
              <w:tabs>
                <w:tab w:val="left" w:pos="940"/>
                <w:tab w:val="left" w:pos="993"/>
              </w:tabs>
              <w:ind w:left="0" w:firstLine="709"/>
              <w:jc w:val="both"/>
              <w:rPr>
                <w:rFonts w:ascii="Times New Roman" w:eastAsia="Times New Roman" w:hAnsi="Times New Roman"/>
                <w:sz w:val="26"/>
                <w:szCs w:val="26"/>
              </w:rPr>
            </w:pPr>
            <w:r w:rsidRPr="00676C94">
              <w:rPr>
                <w:rFonts w:ascii="Times New Roman" w:eastAsia="Times New Roman" w:hAnsi="Times New Roman"/>
                <w:sz w:val="26"/>
                <w:szCs w:val="26"/>
              </w:rPr>
              <w:t>получить представления о роботизированных устройствах и их использовании на производстве и в научных исследованиях.</w:t>
            </w:r>
          </w:p>
          <w:p w:rsidR="007E4B7B" w:rsidRPr="00676C94" w:rsidRDefault="007E4B7B" w:rsidP="007804DF">
            <w:pPr>
              <w:pStyle w:val="a9"/>
              <w:numPr>
                <w:ilvl w:val="0"/>
                <w:numId w:val="13"/>
              </w:numPr>
              <w:tabs>
                <w:tab w:val="left" w:pos="993"/>
              </w:tabs>
              <w:ind w:left="0" w:firstLine="709"/>
              <w:jc w:val="both"/>
              <w:rPr>
                <w:sz w:val="26"/>
                <w:szCs w:val="26"/>
              </w:rPr>
            </w:pPr>
          </w:p>
        </w:tc>
      </w:tr>
      <w:tr w:rsidR="000A1252" w:rsidRPr="00EE4072" w:rsidTr="00684A5F">
        <w:tc>
          <w:tcPr>
            <w:tcW w:w="15984" w:type="dxa"/>
            <w:gridSpan w:val="2"/>
          </w:tcPr>
          <w:p w:rsidR="000A1252" w:rsidRPr="00EE4072" w:rsidRDefault="000A1252" w:rsidP="000A1252">
            <w:pPr>
              <w:pStyle w:val="3"/>
              <w:tabs>
                <w:tab w:val="left" w:pos="1875"/>
              </w:tabs>
              <w:spacing w:before="0" w:beforeAutospacing="0" w:after="0" w:afterAutospacing="0"/>
              <w:jc w:val="center"/>
              <w:outlineLvl w:val="2"/>
              <w:rPr>
                <w:sz w:val="28"/>
                <w:szCs w:val="28"/>
              </w:rPr>
            </w:pPr>
            <w:r w:rsidRPr="00EE4072">
              <w:rPr>
                <w:sz w:val="28"/>
                <w:szCs w:val="28"/>
              </w:rPr>
              <w:t>Физика</w:t>
            </w:r>
          </w:p>
        </w:tc>
      </w:tr>
      <w:tr w:rsidR="007E4B7B"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соблюдать правила безопасности и охраны труда при работе с учебным и лабораторным оборудованием;</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понимать смысл основных физических терминов: физическое тело, физическое явление, физическая величина, единицы измерения;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76C94" w:rsidRPr="00676C94" w:rsidRDefault="00676C94" w:rsidP="00676C94">
            <w:pPr>
              <w:tabs>
                <w:tab w:val="left" w:pos="851"/>
              </w:tabs>
              <w:autoSpaceDE w:val="0"/>
              <w:autoSpaceDN w:val="0"/>
              <w:adjustRightInd w:val="0"/>
              <w:ind w:firstLine="709"/>
              <w:jc w:val="both"/>
              <w:rPr>
                <w:rFonts w:ascii="Times New Roman" w:hAnsi="Times New Roman"/>
                <w:sz w:val="26"/>
                <w:szCs w:val="26"/>
              </w:rPr>
            </w:pPr>
            <w:r w:rsidRPr="00676C94">
              <w:rPr>
                <w:rFonts w:ascii="Times New Roman" w:hAnsi="Times New Roman"/>
                <w:sz w:val="26"/>
                <w:szCs w:val="26"/>
                <w:u w:val="single"/>
              </w:rPr>
              <w:t>Примечание</w:t>
            </w:r>
            <w:r w:rsidRPr="00676C94">
              <w:rPr>
                <w:rFonts w:ascii="Times New Roman" w:hAnsi="Times New Roman"/>
                <w:sz w:val="26"/>
                <w:szCs w:val="26"/>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понимать роль эксперимента в получении научной информации;</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76C94" w:rsidRPr="00676C94" w:rsidRDefault="00676C94" w:rsidP="00676C94">
            <w:pPr>
              <w:tabs>
                <w:tab w:val="left" w:pos="851"/>
              </w:tabs>
              <w:autoSpaceDE w:val="0"/>
              <w:autoSpaceDN w:val="0"/>
              <w:adjustRightInd w:val="0"/>
              <w:ind w:firstLine="709"/>
              <w:jc w:val="both"/>
              <w:rPr>
                <w:rFonts w:ascii="Times New Roman" w:hAnsi="Times New Roman"/>
                <w:sz w:val="26"/>
                <w:szCs w:val="26"/>
              </w:rPr>
            </w:pPr>
            <w:r w:rsidRPr="00676C94">
              <w:rPr>
                <w:rFonts w:ascii="Times New Roman" w:hAnsi="Times New Roman"/>
                <w:sz w:val="26"/>
                <w:szCs w:val="26"/>
                <w:u w:val="single"/>
              </w:rPr>
              <w:t>Примечание</w:t>
            </w:r>
            <w:r w:rsidRPr="00676C94">
              <w:rPr>
                <w:rFonts w:ascii="Times New Roman" w:hAnsi="Times New Roman"/>
                <w:sz w:val="26"/>
                <w:szCs w:val="26"/>
              </w:rPr>
              <w:t>. Любая учебная программа должна обеспечивать овладение прямыми измерениями всех перечисленных физических величин.</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понимать принципы действия машин, приборов и технических устройств, условия их безопасного использования в повседневной жизни;</w:t>
            </w:r>
          </w:p>
          <w:p w:rsidR="007E4B7B"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использовать при выполнении учебных задач научно-популярную литературу о физических явлениях, справочные материалы, ресурсы Интернет.</w:t>
            </w:r>
            <w:r w:rsidRPr="00676C94">
              <w:rPr>
                <w:sz w:val="26"/>
                <w:szCs w:val="26"/>
              </w:rPr>
              <w:t xml:space="preserve"> </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сравнивать точность измерения физических величин по величине их относительной погрешности при проведении прямых измерений;</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A1252" w:rsidRPr="00676C94" w:rsidRDefault="00676C94" w:rsidP="00676C94">
            <w:pPr>
              <w:widowControl w:val="0"/>
              <w:numPr>
                <w:ilvl w:val="0"/>
                <w:numId w:val="11"/>
              </w:numPr>
              <w:tabs>
                <w:tab w:val="left" w:pos="993"/>
              </w:tabs>
              <w:autoSpaceDE w:val="0"/>
              <w:autoSpaceDN w:val="0"/>
              <w:adjustRightInd w:val="0"/>
              <w:ind w:left="0" w:firstLine="709"/>
              <w:contextualSpacing/>
              <w:jc w:val="both"/>
              <w:rPr>
                <w:rFonts w:ascii="Times New Roman" w:hAnsi="Times New Roman" w:cs="Times New Roman"/>
                <w:sz w:val="26"/>
                <w:szCs w:val="26"/>
              </w:rPr>
            </w:pPr>
            <w:r w:rsidRPr="00676C94">
              <w:rPr>
                <w:rFonts w:ascii="Times New Roman" w:hAnsi="Times New Roman"/>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E4B7B" w:rsidRPr="00676C94" w:rsidRDefault="007E4B7B"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Механические явления</w:t>
            </w:r>
          </w:p>
        </w:tc>
      </w:tr>
      <w:tr w:rsidR="007E4B7B"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основные признаки изученных физических моделей: материальная точка, инерциальная система отсчета;</w:t>
            </w:r>
          </w:p>
          <w:p w:rsidR="007E4B7B"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E4B7B" w:rsidRPr="00676C94" w:rsidRDefault="007E4B7B"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Тепловые явления</w:t>
            </w:r>
          </w:p>
        </w:tc>
      </w:tr>
      <w:tr w:rsidR="007E4B7B"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основные признаки изученных физических моделей строения газов, жидкостей и твердых тел;</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приводить примеры практического использования физических знаний о тепловых явлениях;</w:t>
            </w:r>
          </w:p>
          <w:p w:rsidR="007E4B7B"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E4B7B" w:rsidRPr="00676C94" w:rsidRDefault="007E4B7B"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Электрические и магнитные явления</w:t>
            </w:r>
          </w:p>
        </w:tc>
      </w:tr>
      <w:tr w:rsidR="000A1252"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оптические схемы для построения изображений в плоском зеркале и собирающей линзе.</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приводить примеры практического использования физических знаний о электромагнитных явлениях</w:t>
            </w:r>
          </w:p>
          <w:p w:rsidR="000A1252"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0A1252" w:rsidRPr="00676C94" w:rsidRDefault="000A1252"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Квантовые явления</w:t>
            </w:r>
          </w:p>
        </w:tc>
      </w:tr>
      <w:tr w:rsidR="000A1252"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76C94" w:rsidRPr="00C2271C"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4"/>
                <w:szCs w:val="24"/>
              </w:rPr>
            </w:pPr>
            <w:r w:rsidRPr="00676C94">
              <w:rPr>
                <w:rFonts w:ascii="Times New Roman" w:hAnsi="Times New Roman"/>
                <w:sz w:val="26"/>
                <w:szCs w:val="26"/>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w:t>
            </w:r>
            <w:r w:rsidRPr="00C2271C">
              <w:rPr>
                <w:rFonts w:ascii="Times New Roman" w:hAnsi="Times New Roman"/>
                <w:sz w:val="24"/>
                <w:szCs w:val="24"/>
              </w:rPr>
              <w:t>формулировку закона и его математическое выражение;</w:t>
            </w:r>
          </w:p>
          <w:p w:rsidR="00676C94" w:rsidRPr="00C2271C"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4"/>
                <w:szCs w:val="24"/>
              </w:rPr>
            </w:pPr>
            <w:r w:rsidRPr="00C2271C">
              <w:rPr>
                <w:rFonts w:ascii="Times New Roman" w:hAnsi="Times New Roman"/>
                <w:sz w:val="24"/>
                <w:szCs w:val="24"/>
              </w:rPr>
              <w:t>различать основные признаки планетарной модели атома, нуклонной модели атомного ядра;</w:t>
            </w:r>
          </w:p>
          <w:p w:rsidR="000A1252"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C2271C">
              <w:rPr>
                <w:rFonts w:ascii="Times New Roman" w:hAnsi="Times New Roman"/>
                <w:sz w:val="24"/>
                <w:szCs w:val="24"/>
              </w:rPr>
              <w:t>приводить примеры проявления в природе и практического</w:t>
            </w:r>
            <w:r w:rsidRPr="00676C94">
              <w:rPr>
                <w:rFonts w:ascii="Times New Roman" w:hAnsi="Times New Roman"/>
                <w:sz w:val="26"/>
                <w:szCs w:val="26"/>
              </w:rPr>
              <w:t xml:space="preserve"> </w:t>
            </w:r>
            <w:r w:rsidRPr="00C2271C">
              <w:rPr>
                <w:rFonts w:ascii="Times New Roman" w:hAnsi="Times New Roman"/>
                <w:sz w:val="24"/>
                <w:szCs w:val="24"/>
              </w:rPr>
              <w:t>использования радиоактивности, ядерных и термоядерных реакций, спектрального анализа.</w:t>
            </w:r>
          </w:p>
        </w:tc>
        <w:tc>
          <w:tcPr>
            <w:tcW w:w="7654"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соотносить энергию связи атомных ядер с дефектом массы;</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A1252" w:rsidRPr="00676C94" w:rsidRDefault="000A1252" w:rsidP="00676C94">
            <w:pPr>
              <w:pStyle w:val="3"/>
              <w:tabs>
                <w:tab w:val="left" w:pos="1875"/>
              </w:tabs>
              <w:spacing w:before="0" w:beforeAutospacing="0" w:after="0" w:afterAutospacing="0"/>
              <w:outlineLvl w:val="2"/>
              <w:rPr>
                <w:sz w:val="26"/>
                <w:szCs w:val="26"/>
              </w:rPr>
            </w:pPr>
          </w:p>
        </w:tc>
      </w:tr>
      <w:tr w:rsidR="000A1252" w:rsidRPr="00676C94" w:rsidTr="00684A5F">
        <w:tc>
          <w:tcPr>
            <w:tcW w:w="15984" w:type="dxa"/>
            <w:gridSpan w:val="2"/>
          </w:tcPr>
          <w:p w:rsidR="000A1252" w:rsidRPr="00676C94" w:rsidRDefault="000A1252" w:rsidP="00676C94">
            <w:pPr>
              <w:tabs>
                <w:tab w:val="left" w:pos="851"/>
              </w:tabs>
              <w:autoSpaceDE w:val="0"/>
              <w:autoSpaceDN w:val="0"/>
              <w:adjustRightInd w:val="0"/>
              <w:ind w:firstLine="709"/>
              <w:jc w:val="center"/>
              <w:rPr>
                <w:sz w:val="26"/>
                <w:szCs w:val="26"/>
              </w:rPr>
            </w:pPr>
            <w:r w:rsidRPr="00676C94">
              <w:rPr>
                <w:rFonts w:ascii="Times New Roman" w:eastAsia="Calibri" w:hAnsi="Times New Roman" w:cs="Times New Roman"/>
                <w:b/>
                <w:sz w:val="26"/>
                <w:szCs w:val="26"/>
              </w:rPr>
              <w:t>Элементы астрономии</w:t>
            </w:r>
          </w:p>
        </w:tc>
      </w:tr>
      <w:tr w:rsidR="000A1252" w:rsidRPr="00676C94" w:rsidTr="00171857">
        <w:tc>
          <w:tcPr>
            <w:tcW w:w="8330" w:type="dxa"/>
          </w:tcPr>
          <w:p w:rsidR="00676C94" w:rsidRPr="00676C94"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6"/>
                <w:szCs w:val="26"/>
              </w:rPr>
            </w:pPr>
            <w:r w:rsidRPr="00676C94">
              <w:rPr>
                <w:rFonts w:ascii="Times New Roman" w:hAnsi="Times New Roman"/>
                <w:sz w:val="26"/>
                <w:szCs w:val="26"/>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A1252"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676C94">
              <w:rPr>
                <w:rFonts w:ascii="Times New Roman" w:hAnsi="Times New Roman"/>
                <w:sz w:val="26"/>
                <w:szCs w:val="26"/>
              </w:rPr>
              <w:t>понимать различия между гелиоцентрической и геоцентрической системами мира</w:t>
            </w:r>
            <w:r w:rsidR="00C2271C">
              <w:rPr>
                <w:rFonts w:ascii="Times New Roman" w:hAnsi="Times New Roman"/>
                <w:sz w:val="26"/>
                <w:szCs w:val="26"/>
              </w:rPr>
              <w:t>.</w:t>
            </w:r>
          </w:p>
        </w:tc>
        <w:tc>
          <w:tcPr>
            <w:tcW w:w="7654" w:type="dxa"/>
          </w:tcPr>
          <w:p w:rsidR="00676C94" w:rsidRPr="00C2271C"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4"/>
                <w:szCs w:val="24"/>
              </w:rPr>
            </w:pPr>
            <w:r w:rsidRPr="00C2271C">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76C94" w:rsidRPr="00C2271C" w:rsidRDefault="00676C94" w:rsidP="00547199">
            <w:pPr>
              <w:widowControl w:val="0"/>
              <w:numPr>
                <w:ilvl w:val="0"/>
                <w:numId w:val="120"/>
              </w:numPr>
              <w:tabs>
                <w:tab w:val="left" w:pos="993"/>
              </w:tabs>
              <w:autoSpaceDE w:val="0"/>
              <w:autoSpaceDN w:val="0"/>
              <w:adjustRightInd w:val="0"/>
              <w:ind w:left="0" w:firstLine="709"/>
              <w:contextualSpacing/>
              <w:jc w:val="both"/>
              <w:rPr>
                <w:rFonts w:ascii="Times New Roman" w:hAnsi="Times New Roman"/>
                <w:sz w:val="24"/>
                <w:szCs w:val="24"/>
              </w:rPr>
            </w:pPr>
            <w:r w:rsidRPr="00C2271C">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0A1252" w:rsidRPr="00676C94" w:rsidRDefault="00676C94" w:rsidP="00547199">
            <w:pPr>
              <w:widowControl w:val="0"/>
              <w:numPr>
                <w:ilvl w:val="0"/>
                <w:numId w:val="120"/>
              </w:numPr>
              <w:tabs>
                <w:tab w:val="left" w:pos="993"/>
              </w:tabs>
              <w:autoSpaceDE w:val="0"/>
              <w:autoSpaceDN w:val="0"/>
              <w:adjustRightInd w:val="0"/>
              <w:ind w:left="0" w:firstLine="709"/>
              <w:contextualSpacing/>
              <w:jc w:val="both"/>
              <w:rPr>
                <w:sz w:val="26"/>
                <w:szCs w:val="26"/>
              </w:rPr>
            </w:pPr>
            <w:r w:rsidRPr="00C2271C">
              <w:rPr>
                <w:rFonts w:ascii="Times New Roman" w:hAnsi="Times New Roman"/>
                <w:sz w:val="24"/>
                <w:szCs w:val="24"/>
              </w:rPr>
              <w:t>различать гипотезы о происхождении Солнечной системы.</w:t>
            </w:r>
          </w:p>
        </w:tc>
      </w:tr>
      <w:tr w:rsidR="002A3327" w:rsidRPr="00EE4072" w:rsidTr="00684A5F">
        <w:tc>
          <w:tcPr>
            <w:tcW w:w="15984" w:type="dxa"/>
            <w:gridSpan w:val="2"/>
          </w:tcPr>
          <w:p w:rsidR="002A3327" w:rsidRPr="00EE4072" w:rsidRDefault="002A3327" w:rsidP="002A3327">
            <w:pPr>
              <w:pStyle w:val="3"/>
              <w:tabs>
                <w:tab w:val="left" w:pos="1875"/>
              </w:tabs>
              <w:spacing w:before="0" w:beforeAutospacing="0" w:after="0" w:afterAutospacing="0"/>
              <w:jc w:val="center"/>
              <w:outlineLvl w:val="2"/>
              <w:rPr>
                <w:sz w:val="28"/>
                <w:szCs w:val="28"/>
              </w:rPr>
            </w:pPr>
            <w:r w:rsidRPr="00EE4072">
              <w:rPr>
                <w:sz w:val="28"/>
                <w:szCs w:val="28"/>
              </w:rPr>
              <w:t>Биология</w:t>
            </w:r>
          </w:p>
        </w:tc>
      </w:tr>
      <w:tr w:rsidR="002A3327" w:rsidRPr="00EE4072" w:rsidTr="00684A5F">
        <w:tc>
          <w:tcPr>
            <w:tcW w:w="15984" w:type="dxa"/>
            <w:gridSpan w:val="2"/>
          </w:tcPr>
          <w:p w:rsidR="002A3327" w:rsidRPr="00EE4072" w:rsidRDefault="002A3327" w:rsidP="002A3327">
            <w:pPr>
              <w:pStyle w:val="3"/>
              <w:tabs>
                <w:tab w:val="left" w:pos="1875"/>
              </w:tabs>
              <w:spacing w:before="0" w:beforeAutospacing="0" w:after="0" w:afterAutospacing="0"/>
              <w:jc w:val="center"/>
              <w:outlineLvl w:val="2"/>
              <w:rPr>
                <w:sz w:val="28"/>
                <w:szCs w:val="28"/>
              </w:rPr>
            </w:pPr>
            <w:r w:rsidRPr="00EE4072">
              <w:rPr>
                <w:rFonts w:eastAsia="Calibri"/>
                <w:sz w:val="28"/>
                <w:szCs w:val="28"/>
              </w:rPr>
              <w:t>В результате изучения курса биологии в основной школе:</w:t>
            </w:r>
          </w:p>
        </w:tc>
      </w:tr>
      <w:tr w:rsidR="000A1252" w:rsidRPr="00EE4072" w:rsidTr="00171857">
        <w:tc>
          <w:tcPr>
            <w:tcW w:w="8330" w:type="dxa"/>
          </w:tcPr>
          <w:p w:rsidR="009D5B9D" w:rsidRPr="009D5B9D" w:rsidRDefault="009D5B9D" w:rsidP="009D5B9D">
            <w:pPr>
              <w:autoSpaceDE w:val="0"/>
              <w:autoSpaceDN w:val="0"/>
              <w:adjustRightInd w:val="0"/>
              <w:ind w:firstLine="709"/>
              <w:jc w:val="both"/>
              <w:rPr>
                <w:rFonts w:ascii="Times New Roman" w:hAnsi="Times New Roman"/>
                <w:sz w:val="26"/>
                <w:szCs w:val="26"/>
              </w:rPr>
            </w:pPr>
            <w:r w:rsidRPr="009D5B9D">
              <w:rPr>
                <w:rFonts w:ascii="Times New Roman" w:hAnsi="Times New Roman"/>
                <w:sz w:val="26"/>
                <w:szCs w:val="26"/>
              </w:rPr>
              <w:t xml:space="preserve">Выпускник </w:t>
            </w:r>
            <w:r w:rsidRPr="009D5B9D">
              <w:rPr>
                <w:rFonts w:ascii="Times New Roman" w:hAnsi="Times New Roman"/>
                <w:b/>
                <w:sz w:val="26"/>
                <w:szCs w:val="26"/>
              </w:rPr>
              <w:t xml:space="preserve">научится </w:t>
            </w:r>
            <w:r w:rsidRPr="009D5B9D">
              <w:rPr>
                <w:rFonts w:ascii="Times New Roman" w:hAnsi="Times New Roman"/>
                <w:bCs/>
                <w:sz w:val="26"/>
                <w:szCs w:val="26"/>
              </w:rPr>
              <w:t xml:space="preserve">пользоваться научными методами для распознания биологических проблем; </w:t>
            </w:r>
            <w:r w:rsidRPr="009D5B9D">
              <w:rPr>
                <w:rFonts w:ascii="Times New Roman" w:hAnsi="Times New Roman"/>
                <w:sz w:val="26"/>
                <w:szCs w:val="26"/>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D5B9D" w:rsidRPr="009D5B9D" w:rsidRDefault="009D5B9D" w:rsidP="009D5B9D">
            <w:pPr>
              <w:autoSpaceDE w:val="0"/>
              <w:autoSpaceDN w:val="0"/>
              <w:adjustRightInd w:val="0"/>
              <w:ind w:firstLine="709"/>
              <w:jc w:val="both"/>
              <w:rPr>
                <w:rFonts w:ascii="Times New Roman" w:hAnsi="Times New Roman"/>
                <w:sz w:val="26"/>
                <w:szCs w:val="26"/>
              </w:rPr>
            </w:pPr>
            <w:r w:rsidRPr="009D5B9D">
              <w:rPr>
                <w:rFonts w:ascii="Times New Roman" w:hAnsi="Times New Roman"/>
                <w:sz w:val="26"/>
                <w:szCs w:val="26"/>
              </w:rPr>
              <w:t>Выпускник</w:t>
            </w:r>
            <w:r w:rsidRPr="009D5B9D">
              <w:rPr>
                <w:rFonts w:ascii="Times New Roman" w:hAnsi="Times New Roman"/>
                <w:b/>
                <w:sz w:val="26"/>
                <w:szCs w:val="26"/>
              </w:rPr>
              <w:t xml:space="preserve"> овладеет</w:t>
            </w:r>
            <w:r w:rsidRPr="009D5B9D">
              <w:rPr>
                <w:rFonts w:ascii="Times New Roman" w:hAnsi="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D5B9D" w:rsidRPr="009D5B9D" w:rsidRDefault="009D5B9D" w:rsidP="009D5B9D">
            <w:pPr>
              <w:autoSpaceDE w:val="0"/>
              <w:autoSpaceDN w:val="0"/>
              <w:adjustRightInd w:val="0"/>
              <w:ind w:firstLine="709"/>
              <w:jc w:val="both"/>
              <w:rPr>
                <w:rFonts w:ascii="Times New Roman" w:hAnsi="Times New Roman"/>
                <w:sz w:val="26"/>
                <w:szCs w:val="26"/>
              </w:rPr>
            </w:pPr>
            <w:r w:rsidRPr="009D5B9D">
              <w:rPr>
                <w:rFonts w:ascii="Times New Roman" w:hAnsi="Times New Roman"/>
                <w:sz w:val="26"/>
                <w:szCs w:val="26"/>
              </w:rPr>
              <w:t xml:space="preserve">Выпускник </w:t>
            </w:r>
            <w:r w:rsidRPr="009D5B9D">
              <w:rPr>
                <w:rFonts w:ascii="Times New Roman" w:hAnsi="Times New Roman"/>
                <w:b/>
                <w:sz w:val="26"/>
                <w:szCs w:val="26"/>
              </w:rPr>
              <w:t>освоит</w:t>
            </w:r>
            <w:r w:rsidRPr="009D5B9D">
              <w:rPr>
                <w:rFonts w:ascii="Times New Roman" w:hAnsi="Times New Roman"/>
                <w:sz w:val="26"/>
                <w:szCs w:val="26"/>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A1252" w:rsidRPr="009D5B9D" w:rsidRDefault="009D5B9D" w:rsidP="009D5B9D">
            <w:pPr>
              <w:autoSpaceDE w:val="0"/>
              <w:autoSpaceDN w:val="0"/>
              <w:adjustRightInd w:val="0"/>
              <w:ind w:firstLine="709"/>
              <w:jc w:val="both"/>
              <w:rPr>
                <w:sz w:val="26"/>
                <w:szCs w:val="26"/>
              </w:rPr>
            </w:pPr>
            <w:r w:rsidRPr="009D5B9D">
              <w:rPr>
                <w:rFonts w:ascii="Times New Roman" w:hAnsi="Times New Roman"/>
                <w:iCs/>
                <w:sz w:val="26"/>
                <w:szCs w:val="26"/>
              </w:rPr>
              <w:t xml:space="preserve">Выпускник </w:t>
            </w:r>
            <w:r w:rsidRPr="009D5B9D">
              <w:rPr>
                <w:rFonts w:ascii="Times New Roman" w:hAnsi="Times New Roman"/>
                <w:b/>
                <w:iCs/>
                <w:sz w:val="26"/>
                <w:szCs w:val="26"/>
              </w:rPr>
              <w:t>приобретет</w:t>
            </w:r>
            <w:r w:rsidRPr="009D5B9D">
              <w:rPr>
                <w:rFonts w:ascii="Times New Roman" w:hAnsi="Times New Roman"/>
                <w:iCs/>
                <w:sz w:val="26"/>
                <w:szCs w:val="26"/>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tc>
        <w:tc>
          <w:tcPr>
            <w:tcW w:w="7654" w:type="dxa"/>
          </w:tcPr>
          <w:p w:rsidR="009D5B9D" w:rsidRPr="009D5B9D" w:rsidRDefault="009D5B9D" w:rsidP="00547199">
            <w:pPr>
              <w:numPr>
                <w:ilvl w:val="0"/>
                <w:numId w:val="121"/>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осознанно использовать знания основных правил поведения в природе и основ здорового образа жизни в быту;</w:t>
            </w:r>
          </w:p>
          <w:p w:rsidR="009D5B9D" w:rsidRPr="009D5B9D" w:rsidRDefault="009D5B9D" w:rsidP="00547199">
            <w:pPr>
              <w:numPr>
                <w:ilvl w:val="0"/>
                <w:numId w:val="121"/>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D5B9D" w:rsidRPr="009D5B9D" w:rsidRDefault="009D5B9D" w:rsidP="00547199">
            <w:pPr>
              <w:numPr>
                <w:ilvl w:val="0"/>
                <w:numId w:val="121"/>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D5B9D" w:rsidRPr="009D5B9D" w:rsidRDefault="009D5B9D" w:rsidP="00547199">
            <w:pPr>
              <w:numPr>
                <w:ilvl w:val="0"/>
                <w:numId w:val="121"/>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iCs/>
                <w:sz w:val="26"/>
                <w:szCs w:val="26"/>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A1252" w:rsidRPr="009D5B9D" w:rsidRDefault="000A1252" w:rsidP="009D5B9D">
            <w:pPr>
              <w:pStyle w:val="3"/>
              <w:tabs>
                <w:tab w:val="left" w:pos="1875"/>
              </w:tabs>
              <w:spacing w:before="0" w:beforeAutospacing="0" w:after="0" w:afterAutospacing="0"/>
              <w:outlineLvl w:val="2"/>
              <w:rPr>
                <w:sz w:val="26"/>
                <w:szCs w:val="26"/>
              </w:rPr>
            </w:pPr>
          </w:p>
        </w:tc>
      </w:tr>
      <w:tr w:rsidR="002A3327" w:rsidRPr="00EE4072" w:rsidTr="00684A5F">
        <w:tc>
          <w:tcPr>
            <w:tcW w:w="15984" w:type="dxa"/>
            <w:gridSpan w:val="2"/>
          </w:tcPr>
          <w:p w:rsidR="002A3327" w:rsidRPr="009D5B9D" w:rsidRDefault="002A3327" w:rsidP="009D5B9D">
            <w:pPr>
              <w:tabs>
                <w:tab w:val="center" w:pos="4904"/>
              </w:tabs>
              <w:autoSpaceDE w:val="0"/>
              <w:autoSpaceDN w:val="0"/>
              <w:adjustRightInd w:val="0"/>
              <w:ind w:firstLine="709"/>
              <w:jc w:val="center"/>
              <w:rPr>
                <w:sz w:val="26"/>
                <w:szCs w:val="26"/>
              </w:rPr>
            </w:pPr>
            <w:r w:rsidRPr="009D5B9D">
              <w:rPr>
                <w:rFonts w:ascii="Times New Roman" w:eastAsia="Calibri" w:hAnsi="Times New Roman" w:cs="Times New Roman"/>
                <w:b/>
                <w:sz w:val="26"/>
                <w:szCs w:val="26"/>
              </w:rPr>
              <w:t>Живые организмы</w:t>
            </w:r>
          </w:p>
        </w:tc>
      </w:tr>
      <w:tr w:rsidR="002A3327" w:rsidRPr="00EE4072" w:rsidTr="00171857">
        <w:tc>
          <w:tcPr>
            <w:tcW w:w="8330" w:type="dxa"/>
          </w:tcPr>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родства различных таксонов растений, животных, грибов и бактерий;</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различий растений, животных, грибов и бактерий;</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раскрывать роль биологии в практической деятельности людей; роль различных организмов в жизни человека;</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выявлятьпримерыи раскрывать сущность приспособленности организмов к среде обитания;</w:t>
            </w:r>
          </w:p>
          <w:p w:rsidR="009D5B9D" w:rsidRPr="009D5B9D" w:rsidRDefault="009D5B9D" w:rsidP="00547199">
            <w:pPr>
              <w:widowControl w:val="0"/>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знать и аргументировать основные правила поведения в природе;</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анализировать и оценивать последствия деятельности человека в природе;</w:t>
            </w:r>
          </w:p>
          <w:p w:rsidR="009D5B9D" w:rsidRPr="009D5B9D" w:rsidRDefault="009D5B9D" w:rsidP="00547199">
            <w:pPr>
              <w:numPr>
                <w:ilvl w:val="2"/>
                <w:numId w:val="122"/>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w:t>
            </w:r>
          </w:p>
          <w:p w:rsidR="002A3327" w:rsidRPr="009D5B9D" w:rsidRDefault="009D5B9D" w:rsidP="00547199">
            <w:pPr>
              <w:numPr>
                <w:ilvl w:val="2"/>
                <w:numId w:val="122"/>
              </w:numPr>
              <w:tabs>
                <w:tab w:val="left" w:pos="993"/>
              </w:tabs>
              <w:autoSpaceDE w:val="0"/>
              <w:autoSpaceDN w:val="0"/>
              <w:adjustRightInd w:val="0"/>
              <w:ind w:left="0" w:firstLine="709"/>
              <w:contextualSpacing/>
              <w:jc w:val="both"/>
              <w:rPr>
                <w:sz w:val="26"/>
                <w:szCs w:val="26"/>
              </w:rPr>
            </w:pPr>
            <w:r w:rsidRPr="009D5B9D">
              <w:rPr>
                <w:rFonts w:ascii="Times New Roman" w:hAnsi="Times New Roman"/>
                <w:sz w:val="26"/>
                <w:szCs w:val="26"/>
              </w:rPr>
              <w:t>знать и соблюдать правила работы в кабинете биологии.</w:t>
            </w:r>
          </w:p>
        </w:tc>
        <w:tc>
          <w:tcPr>
            <w:tcW w:w="7654" w:type="dxa"/>
          </w:tcPr>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iCs/>
                <w:sz w:val="26"/>
                <w:szCs w:val="26"/>
              </w:rPr>
            </w:pPr>
            <w:r w:rsidRPr="009D5B9D">
              <w:rPr>
                <w:rFonts w:ascii="Times New Roman" w:hAnsi="Times New Roman"/>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D5B9D" w:rsidRPr="009D5B9D" w:rsidRDefault="009D5B9D" w:rsidP="00547199">
            <w:pPr>
              <w:numPr>
                <w:ilvl w:val="0"/>
                <w:numId w:val="123"/>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A3327" w:rsidRPr="009D5B9D" w:rsidRDefault="002A3327" w:rsidP="009D5B9D">
            <w:pPr>
              <w:pStyle w:val="3"/>
              <w:tabs>
                <w:tab w:val="left" w:pos="1875"/>
              </w:tabs>
              <w:spacing w:before="0" w:beforeAutospacing="0" w:after="0" w:afterAutospacing="0"/>
              <w:outlineLvl w:val="2"/>
              <w:rPr>
                <w:sz w:val="26"/>
                <w:szCs w:val="26"/>
              </w:rPr>
            </w:pPr>
          </w:p>
        </w:tc>
      </w:tr>
      <w:tr w:rsidR="002A3327" w:rsidRPr="00EE4072" w:rsidTr="00684A5F">
        <w:tc>
          <w:tcPr>
            <w:tcW w:w="15984" w:type="dxa"/>
            <w:gridSpan w:val="2"/>
          </w:tcPr>
          <w:p w:rsidR="002A3327" w:rsidRPr="009D5B9D" w:rsidRDefault="002A3327" w:rsidP="009D5B9D">
            <w:pPr>
              <w:autoSpaceDE w:val="0"/>
              <w:autoSpaceDN w:val="0"/>
              <w:adjustRightInd w:val="0"/>
              <w:ind w:firstLine="709"/>
              <w:contextualSpacing/>
              <w:jc w:val="center"/>
              <w:rPr>
                <w:sz w:val="26"/>
                <w:szCs w:val="26"/>
              </w:rPr>
            </w:pPr>
            <w:r w:rsidRPr="009D5B9D">
              <w:rPr>
                <w:rFonts w:ascii="Times New Roman" w:eastAsia="Calibri" w:hAnsi="Times New Roman" w:cs="Times New Roman"/>
                <w:b/>
                <w:sz w:val="26"/>
                <w:szCs w:val="26"/>
              </w:rPr>
              <w:t>Человек и его здоровье</w:t>
            </w:r>
          </w:p>
        </w:tc>
      </w:tr>
      <w:tr w:rsidR="002A3327" w:rsidRPr="00EE4072" w:rsidTr="00171857">
        <w:tc>
          <w:tcPr>
            <w:tcW w:w="8330" w:type="dxa"/>
          </w:tcPr>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взаимосвязи человека и окружающей среды, родства человека с животными;</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отличий человека от животных;</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знать и аргументировать основные принципы здорового образа жизни, рациональной организации труда и отдыха;</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анализировать и оценивать влияние факторов риска на здоровье человека;</w:t>
            </w:r>
          </w:p>
          <w:p w:rsidR="009D5B9D" w:rsidRPr="009D5B9D" w:rsidRDefault="009D5B9D" w:rsidP="00547199">
            <w:pPr>
              <w:numPr>
                <w:ilvl w:val="0"/>
                <w:numId w:val="124"/>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описывать и использовать приемы оказания первой помощи;</w:t>
            </w:r>
          </w:p>
          <w:p w:rsidR="002A3327" w:rsidRPr="009D5B9D" w:rsidRDefault="009D5B9D" w:rsidP="007804DF">
            <w:pPr>
              <w:numPr>
                <w:ilvl w:val="0"/>
                <w:numId w:val="14"/>
              </w:numPr>
              <w:tabs>
                <w:tab w:val="left" w:pos="993"/>
              </w:tabs>
              <w:autoSpaceDE w:val="0"/>
              <w:autoSpaceDN w:val="0"/>
              <w:adjustRightInd w:val="0"/>
              <w:ind w:left="0" w:firstLine="709"/>
              <w:contextualSpacing/>
              <w:jc w:val="both"/>
              <w:rPr>
                <w:sz w:val="26"/>
                <w:szCs w:val="26"/>
              </w:rPr>
            </w:pPr>
            <w:r w:rsidRPr="009D5B9D">
              <w:rPr>
                <w:rFonts w:ascii="Times New Roman" w:hAnsi="Times New Roman"/>
                <w:sz w:val="26"/>
                <w:szCs w:val="26"/>
              </w:rPr>
              <w:t>знать и соблюдать правила работы в кабинете биологии.</w:t>
            </w:r>
          </w:p>
        </w:tc>
        <w:tc>
          <w:tcPr>
            <w:tcW w:w="7654" w:type="dxa"/>
          </w:tcPr>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ориентироваться в системе моральных норм и ценностей по отношению к собственному здоровью и здоровью других людей;</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iCs/>
                <w:sz w:val="26"/>
                <w:szCs w:val="26"/>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D5B9D" w:rsidRPr="009D5B9D" w:rsidRDefault="009D5B9D" w:rsidP="00547199">
            <w:pPr>
              <w:numPr>
                <w:ilvl w:val="0"/>
                <w:numId w:val="125"/>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2A3327" w:rsidRPr="009D5B9D" w:rsidRDefault="002A3327" w:rsidP="009D5B9D">
            <w:pPr>
              <w:pStyle w:val="3"/>
              <w:tabs>
                <w:tab w:val="left" w:pos="1875"/>
              </w:tabs>
              <w:spacing w:before="0" w:beforeAutospacing="0" w:after="0" w:afterAutospacing="0"/>
              <w:outlineLvl w:val="2"/>
              <w:rPr>
                <w:sz w:val="26"/>
                <w:szCs w:val="26"/>
              </w:rPr>
            </w:pPr>
          </w:p>
        </w:tc>
      </w:tr>
      <w:tr w:rsidR="002A3327" w:rsidRPr="00EE4072" w:rsidTr="00684A5F">
        <w:tc>
          <w:tcPr>
            <w:tcW w:w="15984" w:type="dxa"/>
            <w:gridSpan w:val="2"/>
          </w:tcPr>
          <w:p w:rsidR="002A3327" w:rsidRPr="009D5B9D" w:rsidRDefault="002A3327" w:rsidP="009D5B9D">
            <w:pPr>
              <w:autoSpaceDE w:val="0"/>
              <w:autoSpaceDN w:val="0"/>
              <w:adjustRightInd w:val="0"/>
              <w:ind w:firstLine="709"/>
              <w:jc w:val="center"/>
              <w:rPr>
                <w:sz w:val="26"/>
                <w:szCs w:val="26"/>
              </w:rPr>
            </w:pPr>
            <w:r w:rsidRPr="009D5B9D">
              <w:rPr>
                <w:rFonts w:ascii="Times New Roman" w:eastAsia="Calibri" w:hAnsi="Times New Roman" w:cs="Times New Roman"/>
                <w:b/>
                <w:sz w:val="26"/>
                <w:szCs w:val="26"/>
              </w:rPr>
              <w:t>Общие биологические закономерности</w:t>
            </w:r>
          </w:p>
        </w:tc>
      </w:tr>
      <w:tr w:rsidR="002A3327" w:rsidRPr="00EE4072" w:rsidTr="00171857">
        <w:tc>
          <w:tcPr>
            <w:tcW w:w="8330" w:type="dxa"/>
          </w:tcPr>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аргументировать, приводить доказательства необходимости защиты окружающей среды;</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аргументировать, приводить доказательства зависимости здоровья человека от состояния окружающей среды;</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общность происхождения и эволюции организмов на основе сопоставления особенностей их строения и функционирования;</w:t>
            </w:r>
          </w:p>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объяснять механизмы наследственности и изменчивости, возникновения приспособленности, процесс видообразования;</w:t>
            </w:r>
          </w:p>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 xml:space="preserve">сравнивать биологические объекты, процессы; делать выводы и умозаключения на основе сравнения; </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устанавливать взаимосвязи между особенностями строения и функциями органов и систем органов;</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9D5B9D">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9D5B9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D5B9D" w:rsidRPr="009D5B9D" w:rsidRDefault="009D5B9D" w:rsidP="00547199">
            <w:pPr>
              <w:numPr>
                <w:ilvl w:val="0"/>
                <w:numId w:val="126"/>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9D5B9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D5B9D" w:rsidRPr="009D5B9D" w:rsidRDefault="009D5B9D" w:rsidP="00547199">
            <w:pPr>
              <w:numPr>
                <w:ilvl w:val="0"/>
                <w:numId w:val="126"/>
              </w:numPr>
              <w:tabs>
                <w:tab w:val="left" w:pos="993"/>
              </w:tabs>
              <w:autoSpaceDE w:val="0"/>
              <w:autoSpaceDN w:val="0"/>
              <w:adjustRightInd w:val="0"/>
              <w:ind w:left="0" w:firstLine="709"/>
              <w:contextualSpacing/>
              <w:jc w:val="both"/>
              <w:rPr>
                <w:rFonts w:ascii="Times New Roman" w:hAnsi="Times New Roman"/>
                <w:sz w:val="24"/>
                <w:szCs w:val="24"/>
              </w:rPr>
            </w:pPr>
            <w:r w:rsidRPr="009D5B9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A3327" w:rsidRPr="009D5B9D" w:rsidRDefault="009D5B9D" w:rsidP="00547199">
            <w:pPr>
              <w:numPr>
                <w:ilvl w:val="0"/>
                <w:numId w:val="126"/>
              </w:numPr>
              <w:tabs>
                <w:tab w:val="left" w:pos="993"/>
              </w:tabs>
              <w:autoSpaceDE w:val="0"/>
              <w:autoSpaceDN w:val="0"/>
              <w:adjustRightInd w:val="0"/>
              <w:ind w:left="0" w:firstLine="709"/>
              <w:contextualSpacing/>
              <w:jc w:val="both"/>
              <w:rPr>
                <w:sz w:val="26"/>
                <w:szCs w:val="26"/>
              </w:rPr>
            </w:pPr>
            <w:r w:rsidRPr="009D5B9D">
              <w:rPr>
                <w:rFonts w:ascii="Times New Roman" w:hAnsi="Times New Roman"/>
                <w:sz w:val="24"/>
                <w:szCs w:val="24"/>
              </w:rPr>
              <w:t>знать и соблюдать правила работы в кабинете биологии.</w:t>
            </w:r>
          </w:p>
        </w:tc>
        <w:tc>
          <w:tcPr>
            <w:tcW w:w="7654" w:type="dxa"/>
          </w:tcPr>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iCs/>
                <w:sz w:val="26"/>
                <w:szCs w:val="26"/>
              </w:rPr>
            </w:pPr>
            <w:r w:rsidRPr="009D5B9D">
              <w:rPr>
                <w:rFonts w:ascii="Times New Roman" w:hAnsi="Times New Roman"/>
                <w:sz w:val="26"/>
                <w:szCs w:val="26"/>
              </w:rPr>
              <w:t>понимать экологические проблемы, возникающие в условиях нерационального природопользования, и пути решения этих проблем</w:t>
            </w:r>
            <w:r w:rsidRPr="009D5B9D">
              <w:rPr>
                <w:rFonts w:ascii="Times New Roman" w:hAnsi="Times New Roman"/>
                <w:iCs/>
                <w:sz w:val="26"/>
                <w:szCs w:val="26"/>
              </w:rPr>
              <w:t>;</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sz w:val="26"/>
                <w:szCs w:val="26"/>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sz w:val="26"/>
                <w:szCs w:val="26"/>
              </w:rPr>
            </w:pPr>
            <w:r w:rsidRPr="009D5B9D">
              <w:rPr>
                <w:rFonts w:ascii="Times New Roman" w:hAnsi="Times New Roman"/>
                <w:iCs/>
                <w:sz w:val="26"/>
                <w:szCs w:val="26"/>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D5B9D" w:rsidRPr="009D5B9D" w:rsidRDefault="009D5B9D" w:rsidP="00547199">
            <w:pPr>
              <w:numPr>
                <w:ilvl w:val="0"/>
                <w:numId w:val="127"/>
              </w:numPr>
              <w:tabs>
                <w:tab w:val="left" w:pos="993"/>
              </w:tabs>
              <w:autoSpaceDE w:val="0"/>
              <w:autoSpaceDN w:val="0"/>
              <w:adjustRightInd w:val="0"/>
              <w:ind w:left="0" w:firstLine="709"/>
              <w:contextualSpacing/>
              <w:jc w:val="both"/>
              <w:rPr>
                <w:rFonts w:ascii="Times New Roman" w:hAnsi="Times New Roman"/>
                <w:b/>
                <w:sz w:val="26"/>
                <w:szCs w:val="26"/>
              </w:rPr>
            </w:pPr>
            <w:r w:rsidRPr="009D5B9D">
              <w:rPr>
                <w:rFonts w:ascii="Times New Roman" w:hAnsi="Times New Roman"/>
                <w:sz w:val="26"/>
                <w:szCs w:val="26"/>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D5B9D" w:rsidRPr="009D5B9D" w:rsidRDefault="009D5B9D" w:rsidP="009D5B9D">
            <w:pPr>
              <w:ind w:firstLine="709"/>
              <w:jc w:val="both"/>
              <w:rPr>
                <w:rFonts w:ascii="Times New Roman" w:hAnsi="Times New Roman"/>
                <w:sz w:val="26"/>
                <w:szCs w:val="26"/>
              </w:rPr>
            </w:pPr>
          </w:p>
          <w:p w:rsidR="002A3327" w:rsidRPr="009D5B9D" w:rsidRDefault="002A3327" w:rsidP="009D5B9D">
            <w:pPr>
              <w:pStyle w:val="3"/>
              <w:tabs>
                <w:tab w:val="left" w:pos="1875"/>
              </w:tabs>
              <w:spacing w:before="0" w:beforeAutospacing="0" w:after="0" w:afterAutospacing="0"/>
              <w:outlineLvl w:val="2"/>
              <w:rPr>
                <w:sz w:val="26"/>
                <w:szCs w:val="26"/>
              </w:rPr>
            </w:pPr>
          </w:p>
        </w:tc>
      </w:tr>
      <w:tr w:rsidR="00211AC8" w:rsidRPr="00EE4072" w:rsidTr="00684A5F">
        <w:tc>
          <w:tcPr>
            <w:tcW w:w="15984" w:type="dxa"/>
            <w:gridSpan w:val="2"/>
          </w:tcPr>
          <w:p w:rsidR="00211AC8" w:rsidRPr="00EE4072" w:rsidRDefault="00211AC8" w:rsidP="00211AC8">
            <w:pPr>
              <w:pStyle w:val="3"/>
              <w:tabs>
                <w:tab w:val="left" w:pos="1875"/>
              </w:tabs>
              <w:spacing w:before="0" w:beforeAutospacing="0" w:after="0" w:afterAutospacing="0"/>
              <w:jc w:val="center"/>
              <w:outlineLvl w:val="2"/>
              <w:rPr>
                <w:sz w:val="28"/>
                <w:szCs w:val="28"/>
              </w:rPr>
            </w:pPr>
            <w:r w:rsidRPr="00EE4072">
              <w:rPr>
                <w:sz w:val="28"/>
                <w:szCs w:val="28"/>
              </w:rPr>
              <w:t>Химия</w:t>
            </w:r>
          </w:p>
        </w:tc>
      </w:tr>
      <w:tr w:rsidR="002A3327" w:rsidRPr="00EE4072" w:rsidTr="00171857">
        <w:tc>
          <w:tcPr>
            <w:tcW w:w="8330" w:type="dxa"/>
          </w:tcPr>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bCs/>
                <w:sz w:val="26"/>
                <w:szCs w:val="26"/>
              </w:rPr>
            </w:pPr>
            <w:r w:rsidRPr="0084686E">
              <w:rPr>
                <w:rFonts w:ascii="Times New Roman" w:hAnsi="Times New Roman"/>
                <w:bCs/>
                <w:sz w:val="26"/>
                <w:szCs w:val="26"/>
              </w:rPr>
              <w:t>характеризовать основные методы познания: наблюдение, измерение, эксперимент;</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описывать свойства твердых, жидких, газообразных веществ, выделяя их существенные признаки;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законов сохранения массы веществ, постоянства состава, атомно-молекулярной теории;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различать химические и физические явления;</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химические элементы;</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состав веществ по их формулам;</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валентность атома элемента в соединениях;</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тип химических реакций;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признаки и условия протекания химических реакций;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выявлять признаки, свидетельствующие о протекании химической реакции при выполнении химического опыта;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формулы бинарных соединений;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уравнения химических реакций;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соблюдать правила безопасной работы при проведении опытов;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пользоваться лабораторным оборудованием и посудой;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вычислять относительную молекулярную и молярную массы веществ;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вычислять массовую долю химического элемента по формуле соединения;</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вычислять количество, объем или массу вещества по количеству, объему, массе реагентов или продуктов реакции;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физические и химические свойства простых веществ: кислорода и водорода;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получать, собирать кислород и водород;</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распознавать опытным путем газообразные вещества: кислород, водород;</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закона Авогадро;</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понятий «тепловой эффект реакции», «молярный объем»;</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физические и химические свойства воды;</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понятия «раствор»;</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вычислять массовую долю растворенного вещества в растворе;</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приготовлять растворы с определенной массовой долей растворенного вещества;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соединения изученных классов неорганических веществ;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физические и химические свойства основных классов неорганических веществ: оксидов, кислот, оснований, солей;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принадлежность веществ к определенному классу соединений;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формулы неорганических соединений изученных классов;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проводить опыты, подтверждающие химические свойства изученных классов неорганических веществ;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распознавать опытным путем растворы кислот и щелочей по изменению окраски индикатора;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взаимосвязь между классами неорганических соединений;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Периодического закона Д.И. Менделеева;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объяснять закономерности изменения строения атомов, свойств элементов в пределах малых периодов и главных подгрупп;</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схемы строения атомов первых 20 элементов периодической системы Д.И. Менделеева;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понятий: «химическая связь», «электроотрицательность»;</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зависимость физических свойств веществ от типа кристаллической решетки;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вид химической связи в неорганических соединениях;</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изображать схемы строения молекул веществ, образованных разными видами химических связей;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степень окисления атома элемента в соединении;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раскрывать смысл теории электролитической диссоциации;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уравнения электролитической диссоциации кислот, щелочей, солей;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объяснять сущность процесса электролитической диссоциации и реакций ионного обмена;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полные и сокращенные ионные уравнения реакции обмена;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возможность протекания реакций ионного обмена;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проводить реакции, подтверждающие качественный состав различных веществ;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окислитель и восстановитель;</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уравнения окислительно-восстановительных реакций;</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факторы, влияющие на скорость химической реакции;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классифицировать химические реакции по различным признакам;</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взаимосвязь между составом, строением и свойствами неметаллов;</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проводить опыты по получению, собиранию и изучению химических свойств газообразных веществ: углекислого газа, аммиака;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распознавать опытным путем газообразные вещества: углекислый газ и аммиак;</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взаимосвязь между составом, строением и свойствами металлов;</w:t>
            </w:r>
          </w:p>
          <w:p w:rsidR="0084686E" w:rsidRPr="0084686E" w:rsidRDefault="0084686E" w:rsidP="00547199">
            <w:pPr>
              <w:widowControl w:val="0"/>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4686E" w:rsidRPr="0084686E" w:rsidRDefault="0084686E" w:rsidP="00547199">
            <w:pPr>
              <w:widowControl w:val="0"/>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оценивать влияние химического загрязнения окружающей среды на организм человека;</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грамотно обращаться с веществами в повседневной жизни</w:t>
            </w:r>
          </w:p>
          <w:p w:rsidR="0084686E" w:rsidRPr="0084686E" w:rsidRDefault="0084686E" w:rsidP="00547199">
            <w:pPr>
              <w:numPr>
                <w:ilvl w:val="0"/>
                <w:numId w:val="128"/>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2A3327" w:rsidRDefault="002A3327"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Default="0084686E" w:rsidP="0084686E">
            <w:pPr>
              <w:tabs>
                <w:tab w:val="left" w:pos="993"/>
              </w:tabs>
              <w:autoSpaceDE w:val="0"/>
              <w:autoSpaceDN w:val="0"/>
              <w:adjustRightInd w:val="0"/>
              <w:ind w:left="709"/>
              <w:jc w:val="both"/>
              <w:rPr>
                <w:sz w:val="26"/>
                <w:szCs w:val="26"/>
              </w:rPr>
            </w:pPr>
          </w:p>
          <w:p w:rsidR="0084686E" w:rsidRPr="0084686E" w:rsidRDefault="0084686E" w:rsidP="0084686E">
            <w:pPr>
              <w:tabs>
                <w:tab w:val="left" w:pos="993"/>
              </w:tabs>
              <w:autoSpaceDE w:val="0"/>
              <w:autoSpaceDN w:val="0"/>
              <w:adjustRightInd w:val="0"/>
              <w:ind w:left="709"/>
              <w:jc w:val="both"/>
              <w:rPr>
                <w:sz w:val="26"/>
                <w:szCs w:val="26"/>
              </w:rPr>
            </w:pPr>
          </w:p>
        </w:tc>
        <w:tc>
          <w:tcPr>
            <w:tcW w:w="7654" w:type="dxa"/>
          </w:tcPr>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молекулярные и полные ионные уравнения по сокращенным ионным уравнениям;</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составлять уравнения реакций, соответствующих последовательности превращений неорганических веществ различных классов;</w:t>
            </w:r>
          </w:p>
          <w:p w:rsidR="0084686E" w:rsidRPr="0084686E" w:rsidRDefault="0084686E" w:rsidP="00547199">
            <w:pPr>
              <w:widowControl w:val="0"/>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использовать приобретенные знания для экологически грамотного поведения в окружающей среде;</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объективно оценивать информацию о веществах и химических процессах;</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критически относиться к псевдонаучной информации, недобросовестной рекламе в средствах массовой информации;</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осознавать значение теоретических знаний по химии для практической деятельности человека;</w:t>
            </w:r>
          </w:p>
          <w:p w:rsidR="0084686E" w:rsidRPr="0084686E" w:rsidRDefault="0084686E" w:rsidP="00547199">
            <w:pPr>
              <w:numPr>
                <w:ilvl w:val="0"/>
                <w:numId w:val="129"/>
              </w:numPr>
              <w:tabs>
                <w:tab w:val="left" w:pos="993"/>
              </w:tabs>
              <w:autoSpaceDE w:val="0"/>
              <w:autoSpaceDN w:val="0"/>
              <w:adjustRightInd w:val="0"/>
              <w:ind w:left="0" w:firstLine="709"/>
              <w:jc w:val="both"/>
              <w:rPr>
                <w:rFonts w:ascii="Times New Roman" w:hAnsi="Times New Roman"/>
                <w:sz w:val="26"/>
                <w:szCs w:val="26"/>
              </w:rPr>
            </w:pPr>
            <w:r w:rsidRPr="0084686E">
              <w:rPr>
                <w:rFonts w:ascii="Times New Roman" w:hAnsi="Times New Roman"/>
                <w:sz w:val="26"/>
                <w:szCs w:val="26"/>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2A3327" w:rsidRPr="0084686E" w:rsidRDefault="002A3327" w:rsidP="0084686E">
            <w:pPr>
              <w:tabs>
                <w:tab w:val="left" w:pos="993"/>
              </w:tabs>
              <w:autoSpaceDE w:val="0"/>
              <w:autoSpaceDN w:val="0"/>
              <w:adjustRightInd w:val="0"/>
              <w:jc w:val="both"/>
              <w:rPr>
                <w:sz w:val="26"/>
                <w:szCs w:val="26"/>
              </w:rPr>
            </w:pPr>
          </w:p>
        </w:tc>
      </w:tr>
      <w:tr w:rsidR="00211AC8" w:rsidRPr="00EE4072" w:rsidTr="00684A5F">
        <w:tc>
          <w:tcPr>
            <w:tcW w:w="15984" w:type="dxa"/>
            <w:gridSpan w:val="2"/>
          </w:tcPr>
          <w:p w:rsidR="00211AC8" w:rsidRPr="00EE4072" w:rsidRDefault="00211AC8" w:rsidP="00211AC8">
            <w:pPr>
              <w:pStyle w:val="3"/>
              <w:tabs>
                <w:tab w:val="left" w:pos="1875"/>
              </w:tabs>
              <w:spacing w:before="0" w:beforeAutospacing="0" w:after="0" w:afterAutospacing="0"/>
              <w:jc w:val="center"/>
              <w:outlineLvl w:val="2"/>
              <w:rPr>
                <w:sz w:val="28"/>
                <w:szCs w:val="28"/>
              </w:rPr>
            </w:pPr>
            <w:r w:rsidRPr="00EE4072">
              <w:rPr>
                <w:sz w:val="28"/>
                <w:szCs w:val="28"/>
              </w:rPr>
              <w:t>Изобразительное искусство</w:t>
            </w:r>
          </w:p>
        </w:tc>
      </w:tr>
      <w:tr w:rsidR="002A3327" w:rsidRPr="00EE4072" w:rsidTr="00171857">
        <w:tc>
          <w:tcPr>
            <w:tcW w:w="8330" w:type="dxa"/>
          </w:tcPr>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 xml:space="preserve">раскрывать смысл народных праздников и обрядов и их отражение в народном искусстве и в современной жизни; </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эскизы декоративного убранства русской избы;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цветовую композицию внутреннего убранства избы;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определять специфику образного языка декоративно-прикладного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самостоятельные варианты орнаментального построения вышивки с опорой на народные традиции;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эскизы народного праздничного костюма, его отдельных элементов в цветовом решении;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основы народного орнамента; создавать орнаменты на основе народных традиций;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виды и материалы декоративно-прикладного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национальные особенности русского орнамента и орнаментов других народов России;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несколько народных художественных промыслов России;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объяснять разницу между предметом изображения, сюжетом и содержанием изображения;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композиционным навыкам работы, чувству ритма, работе с различными художественными материалами;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образы, используя все выразительные возможности художественных материалов;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простым навыкам изображения с помощью пятна и тональных отношений;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навыку плоскостного силуэтного изображения обычных, простых предметов (кухонная утварь);</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изображать сложную форму предмета (силуэт) как соотношение простых геометрических фигур, соблюдая их пропорции;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линейные изображения геометрических тел и натюрморт с натуры из геометрических тел;</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строить изображения простых предметов по правилам линейной перспективы;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передавать с помощью света характер формы и эмоциональное напряжение в композиции натюрморта;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выполнения графического натюрморта и гравюры наклейками на картоне;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выражать цветом в натюрморте собственное настроение и переживания;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применять перспективу в практической творческой работе;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изображения перспективных сокращений в зарисовках наблюдаемого;</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изображения уходящего вдаль пространства, применяя правила линейной и воздушной перспективы;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видеть, наблюдать и эстетически переживать изменчивость цветового состояния и настроения в природе;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создания пейзажных зарисовок;</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понятия: пространство, ракурс, воздушная перспектива;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пользоваться правилами работы на пленэре;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композиции, наблюдательной перспективы и ритмической организации плоскости изображения;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основные средства художественной выразительности в изобразительном искусстве (линия, пятно, тон, цвет, форма, перспектива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виды портрета;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и характеризовать основы изображения головы человека;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пользоваться навыками работы с доступными скульптурными материалами;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графические материалы в работе над портретом;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образные возможности освещения в портрете;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пользоваться правилами схематического построения головы человека в рисунке;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имена выдающихся русских и зарубежных художников - портретистов и определять их произведения;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передачи в плоскостном изображении простых движений фигуры человека;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понимания особенностей восприятия скульптурного образа;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навыкам лепки и работы с пластилином или глиной;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56BDD" w:rsidRPr="00F56BDD" w:rsidRDefault="00F56BDD" w:rsidP="00547199">
            <w:pPr>
              <w:pStyle w:val="a9"/>
              <w:widowControl w:val="0"/>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объяснять понятия «тема», «содержание», «сюжет» в произведениях станковой живописи;</w:t>
            </w:r>
          </w:p>
          <w:p w:rsidR="00F56BDD" w:rsidRPr="00F56BDD" w:rsidRDefault="00F56BDD" w:rsidP="00547199">
            <w:pPr>
              <w:pStyle w:val="a9"/>
              <w:widowControl w:val="0"/>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изобразительным и композиционным навыкам в процессе работы над эскизом;</w:t>
            </w:r>
          </w:p>
          <w:p w:rsidR="00F56BDD" w:rsidRPr="00F56BDD" w:rsidRDefault="00F56BDD" w:rsidP="00547199">
            <w:pPr>
              <w:pStyle w:val="a9"/>
              <w:widowControl w:val="0"/>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объяснять понятия «тематическая картина», «станковая живопись»;</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перечислять и характеризовать основные жанры сюжетно- тематической картины;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характеризовать несколько классических произведений и называть имена великих русских мастеров исторической картины;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значение тематической картины XIX века в развитии русской культуры;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имена нескольких известных художников объединения «Мир искусства» и их наиболее известные произведения;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по разработке и созданию изобразительного образа на выбранный исторический сюжет;</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по разработке художественного проекта –разработки композиции на историческую тему;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создания композиции на основе библейских сюжетов;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имена великих европейских и русских художников, творивших на библейские темы;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характеризовать произведения великих европейских и русских художников на библейские темы;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роль монументальных памятников в жизни общества;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об особенностях художественного образа советского народа в годы Великой Отечественной войны;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творческому опыту лепки памятника, посвященного значимому историческому событию или историческому герою;</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анализировать художественно-выразительные средства произведений изобразительного искусства XX века;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культуре зрительского восприятия;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временные и пространственные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разницу между реальностью и художественным образом;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опыту художественного иллюстрирования и навыкам работы графическими материалами;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собирать необходимый материал для иллюстрирования (характер одежды героев, характер построек и помещений, характерные детали быта и т.д.);</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представлениям об анималистическом жанре изобразительного искусства и творчестве художников-анималистов;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опыту художественного творчества по созданию стилизованных образов животных;</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систематизировать и характеризовать основные этапы развития и истории архитектуры и дизайна;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распознавать объект и пространство в конструктивных видах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сочетание различных объемов в здании;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единство художественного и функционального в вещи, форму и материал;</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иметь общее представление и рассказывать об особенностях архитектурно-художественных стилей разных эпох;</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тенденции и перспективы развития современной архитектуры;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образно-стилевой язык архитектуры прошлого;</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и различать малые формы архитектуры и дизайна в пространстве городской среды;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плоскостную композицию как возможное схематическое изображение объемов при взгляде на них сверху;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осознавать чертеж как плоскостное изображение объемов, когда точка – вертикаль, круг – цилиндр, шар и т. д.;</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композиционные макеты объектов на предметной плоскости и в пространстве;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практические творческие композиции в технике коллажа, дизайн-проектов;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приобретать общее представление о традициях ландшафтно-парковой архитектуры;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основные школы садово-паркового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основы краткой истории русской усадебной культуры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называть и раскрывать смысл основ искусства флористики;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понимать основы краткой истории костюма;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и раскрывать смысл композиционно-конструктивных принципов дизайна одежды;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применять навыки сочинения объемно-пространственной композиции в формировании букета по принципам икэбаны;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отражать в эскизном проекте дизайна сада образно-архитектурный композиционный замысел;</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характеризовать памятники архитектуры Древнего Киева. София Киевская. Фрески. Мозаики;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узнавать и описывать памятники шатрового зодчества;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особенности церкви Вознесения в селе Коломенском и храма Покрова-на-Рву;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раскрывать особенности новых иконописных традиций в XVII веке. Отличать по характерным особенностям икону и парсуну;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различать стилевые особенности разных школ архитектуры Древней Руси;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создавать с натуры и по воображению архитектурные образы графическими материалами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сравнивать, сопоставлять и анализировать произведения живописи Древней Руси;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рассуждать о значении художественного образа древнерусской культуры;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ориентироваться в широком разнообразии стилей и направлений изобразительного искусства и архитектуры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использовать в речи новые термины, связанные со стилями в изобразительном искусстве и архитектуре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выявлять и называть характерные особенности русской портретной живописи XVIII века;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sz w:val="26"/>
                <w:szCs w:val="26"/>
              </w:rPr>
              <w:t>характеризовать признаки и особенности московского барокко;</w:t>
            </w:r>
          </w:p>
          <w:p w:rsidR="002A3327" w:rsidRPr="00F56BDD" w:rsidRDefault="00F56BDD" w:rsidP="00547199">
            <w:pPr>
              <w:pStyle w:val="a9"/>
              <w:numPr>
                <w:ilvl w:val="0"/>
                <w:numId w:val="130"/>
              </w:numPr>
              <w:tabs>
                <w:tab w:val="left" w:pos="993"/>
              </w:tabs>
              <w:autoSpaceDE w:val="0"/>
              <w:autoSpaceDN w:val="0"/>
              <w:adjustRightInd w:val="0"/>
              <w:ind w:left="0" w:firstLine="709"/>
              <w:jc w:val="both"/>
              <w:rPr>
                <w:sz w:val="26"/>
                <w:szCs w:val="26"/>
              </w:rPr>
            </w:pPr>
            <w:r w:rsidRPr="00F56BDD">
              <w:rPr>
                <w:rFonts w:ascii="Times New Roman" w:hAnsi="Times New Roman"/>
                <w:sz w:val="26"/>
                <w:szCs w:val="26"/>
              </w:rPr>
              <w:t>создавать разнообразные творческие работы (фантазийные конструкции) в материале.</w:t>
            </w: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Default="00F56BDD" w:rsidP="00F56BDD">
            <w:pPr>
              <w:tabs>
                <w:tab w:val="left" w:pos="993"/>
              </w:tabs>
              <w:autoSpaceDE w:val="0"/>
              <w:autoSpaceDN w:val="0"/>
              <w:adjustRightInd w:val="0"/>
              <w:jc w:val="both"/>
              <w:rPr>
                <w:sz w:val="26"/>
                <w:szCs w:val="26"/>
              </w:rPr>
            </w:pPr>
          </w:p>
          <w:p w:rsidR="00F56BDD" w:rsidRPr="00F56BDD" w:rsidRDefault="00F56BDD" w:rsidP="00F56BDD">
            <w:pPr>
              <w:tabs>
                <w:tab w:val="left" w:pos="993"/>
              </w:tabs>
              <w:autoSpaceDE w:val="0"/>
              <w:autoSpaceDN w:val="0"/>
              <w:adjustRightInd w:val="0"/>
              <w:jc w:val="both"/>
              <w:rPr>
                <w:sz w:val="26"/>
                <w:szCs w:val="26"/>
              </w:rPr>
            </w:pPr>
          </w:p>
        </w:tc>
        <w:tc>
          <w:tcPr>
            <w:tcW w:w="7654" w:type="dxa"/>
          </w:tcPr>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выделять признаки для установления стилевых связей в процессе изучения изобразительного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специфику изображения в полиграфии;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формы полиграфической продукции: книги, журналы, плакаты, афиши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и характеризовать типы изображения в полиграфии (графическое, живописное, компьютерное, фотографическое);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проектировать обложку книги, рекламы открытки, визитки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создавать художественную композицию макета книги, журнала;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великих русских живописцев и архитекторов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 характеризовать произведения изобразительного искусства и архитектуры русских художников XVIII – XIX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выдающихся русских художников-ваятелей XVIII века и определять скульптурные памятники;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выдающихся художников «Товарищества передвижников» и определять их произведения живописи;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выдающихся русских художников-пейзажистов XIX века и определять произведения пейзажной живописи;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особенности исторического жанра, определять произведения исторической живописи;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определять «Русский стиль» в архитектуре модерна, называть памятники архитектуры модерна;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создавать разнообразные творческие работы (фантазийные конструкции) в материале;</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узнавать основные художественные направления в искусстве XIX и XX веков;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творческий опыт разработки художественного проекта – создания композиции на определенную тему;</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смысл традиций и новаторства в изобразительном искусстве XX века. Модерн. Авангард. Сюрреализм;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характеризовать стиль модерн в архитектуре. Ф.О. Шехтель. А. Гауди;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создавать с натуры и по воображению архитектурные образы графическими материалами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работать над эскизом монументального произведения (витраж, мозаика, роспись, монументальная скульптура);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выразительный язык при моделировании архитектурного пространства;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характеризовать крупнейшие художественные музеи мира и России;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получать представления об особенностях художественных коллекций крупнейших музеев мира;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навыки коллективной работы над объемно- пространственной композицией;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основы сценографии как вида художественного творчества;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роль костюма, маски и грима в искусстве актерского перевоплощения;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российских художников(А.Я. Головин, А.Н. Бенуа, М.В. Добужинский);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особенности художественной фотографии;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выразительные средства художественной фотографии (композиция, план, ракурс, свет, ритм и др.);</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изобразительную природу экранных искусств;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характеризовать принципы киномонтажа в создании художественного образа;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различать понятия: игровой и документальный фильм;</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называть имена мастеров российского кинематографа. С.М. Эйзенштейн. А.А. Тарковский. С.Ф. Бондарчук. Н.С. Михалков;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основы искусства телевидения;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различия в творческой работе художника-живописца и сценографа;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полученные знания о типах оформления сцены при создании школьного спектакля;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добиваться в практической работе большей выразительности костюма и его стилевого единства со сценографией спектакля;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в своей съемочной практике ранее приобретенные знания и навыки композиции, чувства цвета, глубины пространства и т. д.;</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пользоваться компьютерной обработкой фотоснимка при исправлении отдельных недочетов и случайностей;</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понимать и объяснять синтетическую природу фильма;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первоначальные навыки в создании сценария и замысла фильма;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полученные ранее знания по композиции и построению кадра;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первоначальные навыки операторской грамоты, техники съемки и компьютерного монтажа;</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смотреть и анализировать с точки зрения режиссерского, монтажно-операторского искусства фильмы мастеров кино;</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iCs/>
                <w:sz w:val="26"/>
                <w:szCs w:val="26"/>
              </w:rPr>
            </w:pPr>
            <w:r w:rsidRPr="00F56BDD">
              <w:rPr>
                <w:rFonts w:ascii="Times New Roman" w:hAnsi="Times New Roman"/>
                <w:iCs/>
                <w:sz w:val="26"/>
                <w:szCs w:val="26"/>
              </w:rPr>
              <w:t>использовать опыт документальной съемки и тележурналистики для формирования школьного телевидения;</w:t>
            </w:r>
          </w:p>
          <w:p w:rsidR="00F56BDD" w:rsidRPr="00F56BDD" w:rsidRDefault="00F56BDD" w:rsidP="00547199">
            <w:pPr>
              <w:pStyle w:val="a9"/>
              <w:numPr>
                <w:ilvl w:val="0"/>
                <w:numId w:val="130"/>
              </w:numPr>
              <w:tabs>
                <w:tab w:val="left" w:pos="993"/>
              </w:tabs>
              <w:autoSpaceDE w:val="0"/>
              <w:autoSpaceDN w:val="0"/>
              <w:adjustRightInd w:val="0"/>
              <w:ind w:left="0" w:firstLine="709"/>
              <w:jc w:val="both"/>
              <w:rPr>
                <w:rFonts w:ascii="Times New Roman" w:hAnsi="Times New Roman"/>
                <w:sz w:val="26"/>
                <w:szCs w:val="26"/>
              </w:rPr>
            </w:pPr>
            <w:r w:rsidRPr="00F56BDD">
              <w:rPr>
                <w:rFonts w:ascii="Times New Roman" w:hAnsi="Times New Roman"/>
                <w:iCs/>
                <w:sz w:val="26"/>
                <w:szCs w:val="26"/>
              </w:rPr>
              <w:t>реализовывать сценарно-режиссерскую и операторскую грамоту в практике создания видео-этюда.</w:t>
            </w:r>
          </w:p>
          <w:p w:rsidR="00F56BDD" w:rsidRPr="00F56BDD" w:rsidRDefault="00F56BDD" w:rsidP="00F56BDD">
            <w:pPr>
              <w:ind w:firstLine="709"/>
              <w:jc w:val="both"/>
              <w:rPr>
                <w:rFonts w:ascii="Times New Roman" w:hAnsi="Times New Roman"/>
                <w:sz w:val="26"/>
                <w:szCs w:val="26"/>
              </w:rPr>
            </w:pPr>
          </w:p>
          <w:p w:rsidR="002A3327" w:rsidRPr="00F56BDD" w:rsidRDefault="002A3327" w:rsidP="00D679E8">
            <w:pPr>
              <w:pStyle w:val="3"/>
              <w:tabs>
                <w:tab w:val="left" w:pos="1875"/>
              </w:tabs>
              <w:spacing w:before="0" w:beforeAutospacing="0" w:after="0" w:afterAutospacing="0"/>
              <w:outlineLvl w:val="2"/>
              <w:rPr>
                <w:sz w:val="26"/>
                <w:szCs w:val="26"/>
              </w:rPr>
            </w:pPr>
          </w:p>
        </w:tc>
      </w:tr>
      <w:tr w:rsidR="00211AC8" w:rsidRPr="00EE4072" w:rsidTr="00684A5F">
        <w:tc>
          <w:tcPr>
            <w:tcW w:w="15984" w:type="dxa"/>
            <w:gridSpan w:val="2"/>
          </w:tcPr>
          <w:p w:rsidR="00211AC8" w:rsidRPr="00EE4072" w:rsidRDefault="00211AC8" w:rsidP="00211AC8">
            <w:pPr>
              <w:pStyle w:val="3"/>
              <w:tabs>
                <w:tab w:val="left" w:pos="1875"/>
              </w:tabs>
              <w:spacing w:before="0" w:beforeAutospacing="0" w:after="0" w:afterAutospacing="0"/>
              <w:jc w:val="center"/>
              <w:outlineLvl w:val="2"/>
              <w:rPr>
                <w:sz w:val="28"/>
                <w:szCs w:val="28"/>
              </w:rPr>
            </w:pPr>
            <w:r w:rsidRPr="00EE4072">
              <w:rPr>
                <w:sz w:val="28"/>
                <w:szCs w:val="28"/>
              </w:rPr>
              <w:t>Музыка</w:t>
            </w:r>
          </w:p>
        </w:tc>
      </w:tr>
      <w:tr w:rsidR="002A3327" w:rsidRPr="00EE4072" w:rsidTr="00171857">
        <w:tc>
          <w:tcPr>
            <w:tcW w:w="8330" w:type="dxa"/>
          </w:tcPr>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значение интонации в музыке как носителя образного смысла;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средства музыкальной выразительности: мелодию, ритм, темп, динамику, лад;</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характер музыкальных образов (лирических, драматических, героических, романтических, эпических);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жизненно-образное содержание музыкальных произведений разных жанров;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и характеризовать приемы взаимодействия и развития образов музыкальных произведений;</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многообразие музыкальных образов и способов их развития;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производить интонационно-образный анализ музыкального произведения;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основной принцип построения и развития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взаимосвязь жизненного содержания музыки и музыкальных образов;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значение устного народного музыкального творчества в развитии общей культуры народа;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основные жанры русской народной музыки: былины, лирические песни, частушки, разновидности обрядовых песен;</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специфику перевоплощения народной музыки в произведениях композиторов;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взаимосвязь профессиональной композиторской музыки и народного музыкального творчества;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основные признаки исторических эпох, стилевых направлений и национальных школ в западноевропейской музыке;</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узнавать характерные черты и образцы творчества крупнейших русских и зарубежных композиторов;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узнавать формы построения музыки (двухчастную, трехчастную, вариации, рондо);</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тембры музыкальных инструментов;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называть и определять звучание музыкальных инструментов: духовых, струнных, ударных, современных электронных;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виды оркестров: симфонического, духового, камерного, оркестра народных инструментов, эстрадно-джазового оркестра;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владеть музыкальными терминами в пределах изучаемой темы;</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характерные особенности музыкального языка;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эмоционально-образно воспринимать и характеризовать музыкальные произведения;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произведения выдающихся композиторов прошлого и современности;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единство жизненного содержания и художественной формы в различных музыкальных образах;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творчески интерпретировать содержание музыкальных произведений;</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различные трактовки одного и того же произведения, аргументируя исполнительскую интерпретацию замысла композитора;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интерпретацию классической музыки в современных обработках;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характерные признаки современной популярной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называть стили рок-музыки и ее отдельных направлений: рок-оперы, рок-н-ролла и др.;</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анализировать творчество исполнителей авторской песни;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выявлять особенности взаимодействия музыки с другими видами искусства;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находить жанровые параллели между музыкой и другими видами искусств;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сравнивать интонации музыкального, живописного и литературного произведений;</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взаимодействие музыки, изобразительного искусства и литературы на основе осознания специфики языка каждого из них;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находить ассоциативные связи между художественными образами музыки, изобразительного искусства и литературы;</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значимость музыки в творчестве писателей и поэтов;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называть и определять на слух мужские (тенор, баритон, бас) и женские (сопрано, меццо-сопрано, контральто) певческие голоса;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разновидности хоровых коллективов по стилю (манере) исполнения: народные, академические;</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владеть навыками вокально-хорового музицирования;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применять навыки вокально-хоровой работы при пении с музыкальным сопровождением и без сопровождения (</w:t>
            </w:r>
            <w:r w:rsidRPr="00F56BDD">
              <w:rPr>
                <w:rFonts w:ascii="Times New Roman" w:hAnsi="Times New Roman"/>
                <w:sz w:val="26"/>
                <w:szCs w:val="26"/>
                <w:lang w:val="en-US"/>
              </w:rPr>
              <w:t>acappella</w:t>
            </w:r>
            <w:r w:rsidRPr="00F56BDD">
              <w:rPr>
                <w:rFonts w:ascii="Times New Roman" w:hAnsi="Times New Roman"/>
                <w:sz w:val="26"/>
                <w:szCs w:val="26"/>
              </w:rPr>
              <w:t>);</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творчески интерпретировать содержание музыкального произведения в пении;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участвовать в коллективной исполнительской деятельности, используя различные формы индивидуального и группового музицирования;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размышлять о знакомом музыкальном произведении, высказывать суждения об основной идее, о средствах и формах ее воплощения;</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 xml:space="preserve">передавать свои музыкальные впечатления в устной или письменной форме; </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проявлять творческую инициативу, участвуя в музыкально-эстетической деятельности;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специфику музыки как вида искусства и ее значение в жизни человека и общества;</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применять современные информационно-коммуникационные технологии для записи и воспроизведения музыки;</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обосновывать собственные предпочтения, касающиеся музыкальных произведений различных стилей и жанров;</w:t>
            </w:r>
          </w:p>
          <w:p w:rsidR="00F56BDD" w:rsidRPr="00F56BDD" w:rsidRDefault="00F56BDD" w:rsidP="00547199">
            <w:pPr>
              <w:numPr>
                <w:ilvl w:val="0"/>
                <w:numId w:val="131"/>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использовать знания о музыке и музыкантах, полученные на занятиях, при составлении домашней фонотеки, видеотеки;</w:t>
            </w:r>
          </w:p>
          <w:p w:rsidR="00F56BDD" w:rsidRPr="00F56BDD" w:rsidRDefault="00F56BDD" w:rsidP="00F56BDD">
            <w:pPr>
              <w:tabs>
                <w:tab w:val="left" w:pos="993"/>
              </w:tabs>
              <w:contextualSpacing/>
              <w:jc w:val="both"/>
              <w:rPr>
                <w:rFonts w:ascii="Times New Roman" w:hAnsi="Times New Roman"/>
                <w:sz w:val="26"/>
                <w:szCs w:val="26"/>
              </w:rPr>
            </w:pPr>
            <w:r w:rsidRPr="00F56BDD">
              <w:rPr>
                <w:rFonts w:ascii="Times New Roman" w:hAnsi="Times New Roman"/>
                <w:sz w:val="26"/>
                <w:szCs w:val="26"/>
              </w:rPr>
              <w:t>использовать приобретенные знания и умения в практической деятельности и повседневной жизни (в том числе в творческой и сценической).</w:t>
            </w:r>
          </w:p>
          <w:p w:rsidR="002A3327" w:rsidRDefault="002A3327" w:rsidP="00F56BDD">
            <w:pPr>
              <w:tabs>
                <w:tab w:val="left" w:pos="993"/>
              </w:tabs>
              <w:ind w:left="709"/>
              <w:contextualSpacing/>
              <w:jc w:val="both"/>
              <w:rPr>
                <w:sz w:val="26"/>
                <w:szCs w:val="26"/>
              </w:rPr>
            </w:pPr>
          </w:p>
          <w:p w:rsidR="00F56BDD" w:rsidRPr="00F56BDD" w:rsidRDefault="00F56BDD" w:rsidP="00F56BDD">
            <w:pPr>
              <w:tabs>
                <w:tab w:val="left" w:pos="993"/>
              </w:tabs>
              <w:ind w:left="709"/>
              <w:contextualSpacing/>
              <w:jc w:val="both"/>
              <w:rPr>
                <w:sz w:val="26"/>
                <w:szCs w:val="26"/>
              </w:rPr>
            </w:pPr>
          </w:p>
        </w:tc>
        <w:tc>
          <w:tcPr>
            <w:tcW w:w="7654" w:type="dxa"/>
          </w:tcPr>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истоки и интонационное своеобразие, характерные черты и признаки, традиций, обрядов музыкального фольклора разных стран мира;</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особенности языка западноевропейской музыки на примере мадригала, мотета, кантаты, прелюдии, фуги, мессы, реквиема;</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понимать особенности языка отечественной духовной и светской музыкальной культуры на примере канта, литургии, хорового концерта;</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определять специфику духовной музыки в эпоху Средневековья;</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распознавать мелодику знаменного распева – основы древнерусской церковной музыки;</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выделять признаки для установления стилевых связей в процессе изучения музыкального искусства;</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исполнять свою партию в хоре в простейших двухголосных произведениях, в том числе с ориентацией на нотную запись;</w:t>
            </w:r>
          </w:p>
          <w:p w:rsidR="00F56BDD" w:rsidRPr="00F56BDD" w:rsidRDefault="00F56BDD" w:rsidP="00547199">
            <w:pPr>
              <w:numPr>
                <w:ilvl w:val="0"/>
                <w:numId w:val="132"/>
              </w:numPr>
              <w:tabs>
                <w:tab w:val="left" w:pos="993"/>
              </w:tabs>
              <w:ind w:left="0" w:firstLine="709"/>
              <w:contextualSpacing/>
              <w:jc w:val="both"/>
              <w:rPr>
                <w:rFonts w:ascii="Times New Roman" w:hAnsi="Times New Roman"/>
                <w:sz w:val="26"/>
                <w:szCs w:val="26"/>
              </w:rPr>
            </w:pPr>
            <w:r w:rsidRPr="00F56BDD">
              <w:rPr>
                <w:rFonts w:ascii="Times New Roman" w:hAnsi="Times New Roman"/>
                <w:sz w:val="26"/>
                <w:szCs w:val="26"/>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A3327" w:rsidRPr="00F56BDD" w:rsidRDefault="002A3327" w:rsidP="00F56BDD">
            <w:pPr>
              <w:pStyle w:val="3"/>
              <w:tabs>
                <w:tab w:val="left" w:pos="1875"/>
              </w:tabs>
              <w:spacing w:before="0" w:beforeAutospacing="0" w:after="0" w:afterAutospacing="0"/>
              <w:outlineLvl w:val="2"/>
              <w:rPr>
                <w:sz w:val="26"/>
                <w:szCs w:val="26"/>
              </w:rPr>
            </w:pPr>
          </w:p>
        </w:tc>
      </w:tr>
      <w:tr w:rsidR="00211AC8" w:rsidRPr="00EE4072" w:rsidTr="00684A5F">
        <w:tc>
          <w:tcPr>
            <w:tcW w:w="15984" w:type="dxa"/>
            <w:gridSpan w:val="2"/>
          </w:tcPr>
          <w:p w:rsidR="00211AC8" w:rsidRPr="00EE4072" w:rsidRDefault="00211AC8" w:rsidP="00211AC8">
            <w:pPr>
              <w:pStyle w:val="3"/>
              <w:tabs>
                <w:tab w:val="left" w:pos="1875"/>
              </w:tabs>
              <w:spacing w:before="0" w:beforeAutospacing="0" w:after="0" w:afterAutospacing="0"/>
              <w:jc w:val="center"/>
              <w:outlineLvl w:val="2"/>
              <w:rPr>
                <w:sz w:val="28"/>
                <w:szCs w:val="28"/>
              </w:rPr>
            </w:pPr>
            <w:r w:rsidRPr="00EE4072">
              <w:rPr>
                <w:sz w:val="28"/>
                <w:szCs w:val="28"/>
              </w:rPr>
              <w:t>Технология</w:t>
            </w:r>
          </w:p>
        </w:tc>
      </w:tr>
      <w:tr w:rsidR="00211AC8" w:rsidRPr="00EE4072" w:rsidTr="00684A5F">
        <w:tc>
          <w:tcPr>
            <w:tcW w:w="15984" w:type="dxa"/>
            <w:gridSpan w:val="2"/>
          </w:tcPr>
          <w:p w:rsidR="00D71441" w:rsidRDefault="00D71441" w:rsidP="00D71441">
            <w:pPr>
              <w:tabs>
                <w:tab w:val="left" w:pos="851"/>
              </w:tabs>
              <w:ind w:firstLine="709"/>
              <w:jc w:val="both"/>
              <w:rPr>
                <w:rFonts w:ascii="Times New Roman" w:hAnsi="Times New Roman"/>
                <w:sz w:val="28"/>
                <w:szCs w:val="28"/>
              </w:rPr>
            </w:pPr>
            <w:r>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71441" w:rsidRDefault="00D71441" w:rsidP="00547199">
            <w:pPr>
              <w:pStyle w:val="a9"/>
              <w:numPr>
                <w:ilvl w:val="0"/>
                <w:numId w:val="133"/>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211AC8" w:rsidRPr="00EE4072" w:rsidRDefault="00D71441" w:rsidP="00D71441">
            <w:pPr>
              <w:tabs>
                <w:tab w:val="left" w:pos="851"/>
              </w:tabs>
              <w:ind w:firstLine="709"/>
              <w:jc w:val="both"/>
              <w:rPr>
                <w:sz w:val="28"/>
                <w:szCs w:val="28"/>
              </w:rPr>
            </w:pPr>
            <w:r>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tc>
      </w:tr>
      <w:tr w:rsidR="00211AC8" w:rsidRPr="00EE4072" w:rsidTr="00684A5F">
        <w:tc>
          <w:tcPr>
            <w:tcW w:w="15984" w:type="dxa"/>
            <w:gridSpan w:val="2"/>
          </w:tcPr>
          <w:p w:rsidR="00211AC8" w:rsidRPr="00EE4072" w:rsidRDefault="00211AC8" w:rsidP="00211AC8">
            <w:pPr>
              <w:pStyle w:val="-11"/>
              <w:ind w:left="0" w:firstLine="709"/>
              <w:jc w:val="both"/>
              <w:rPr>
                <w:sz w:val="28"/>
                <w:szCs w:val="28"/>
              </w:rPr>
            </w:pPr>
            <w:r w:rsidRPr="00EE4072">
              <w:rPr>
                <w:b/>
                <w:sz w:val="28"/>
                <w:szCs w:val="28"/>
                <w:lang w:eastAsia="en-US"/>
              </w:rPr>
              <w:t>Современные материальные, информационные и гуманитарные технологии и перспективы их развития</w:t>
            </w:r>
          </w:p>
        </w:tc>
      </w:tr>
      <w:tr w:rsidR="002A3327" w:rsidRPr="00EE4072" w:rsidTr="00171857">
        <w:tc>
          <w:tcPr>
            <w:tcW w:w="8330" w:type="dxa"/>
          </w:tcPr>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2A3327" w:rsidRPr="00D71441" w:rsidRDefault="002A3327" w:rsidP="007804DF">
            <w:pPr>
              <w:pStyle w:val="-11"/>
              <w:numPr>
                <w:ilvl w:val="0"/>
                <w:numId w:val="12"/>
              </w:numPr>
              <w:tabs>
                <w:tab w:val="left" w:pos="993"/>
              </w:tabs>
              <w:ind w:left="0" w:firstLine="709"/>
              <w:jc w:val="both"/>
              <w:rPr>
                <w:sz w:val="28"/>
                <w:szCs w:val="28"/>
              </w:rPr>
            </w:pPr>
          </w:p>
        </w:tc>
        <w:tc>
          <w:tcPr>
            <w:tcW w:w="7654" w:type="dxa"/>
          </w:tcPr>
          <w:p w:rsidR="00D71441" w:rsidRPr="00D71441" w:rsidRDefault="00D71441" w:rsidP="00547199">
            <w:pPr>
              <w:pStyle w:val="-11"/>
              <w:numPr>
                <w:ilvl w:val="0"/>
                <w:numId w:val="134"/>
              </w:numPr>
              <w:tabs>
                <w:tab w:val="left" w:pos="993"/>
              </w:tabs>
              <w:ind w:left="0" w:firstLine="709"/>
              <w:jc w:val="both"/>
              <w:rPr>
                <w:sz w:val="28"/>
                <w:szCs w:val="28"/>
                <w:lang w:eastAsia="en-US"/>
              </w:rPr>
            </w:pPr>
            <w:r w:rsidRPr="00D71441">
              <w:rPr>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2A3327" w:rsidRPr="00D71441" w:rsidRDefault="002A3327" w:rsidP="00D71441">
            <w:pPr>
              <w:pStyle w:val="3"/>
              <w:tabs>
                <w:tab w:val="left" w:pos="1875"/>
              </w:tabs>
              <w:spacing w:before="0" w:beforeAutospacing="0" w:after="0" w:afterAutospacing="0"/>
              <w:outlineLvl w:val="2"/>
              <w:rPr>
                <w:sz w:val="28"/>
                <w:szCs w:val="28"/>
              </w:rPr>
            </w:pPr>
          </w:p>
        </w:tc>
      </w:tr>
      <w:tr w:rsidR="00211AC8" w:rsidRPr="00EE4072" w:rsidTr="00684A5F">
        <w:tc>
          <w:tcPr>
            <w:tcW w:w="15984" w:type="dxa"/>
            <w:gridSpan w:val="2"/>
          </w:tcPr>
          <w:p w:rsidR="00211AC8" w:rsidRPr="00EE4072" w:rsidRDefault="00211AC8" w:rsidP="00211AC8">
            <w:pPr>
              <w:pStyle w:val="-11"/>
              <w:ind w:left="0" w:firstLine="709"/>
              <w:jc w:val="both"/>
              <w:rPr>
                <w:sz w:val="28"/>
                <w:szCs w:val="28"/>
              </w:rPr>
            </w:pPr>
            <w:r w:rsidRPr="00EE4072">
              <w:rPr>
                <w:b/>
                <w:sz w:val="28"/>
                <w:szCs w:val="28"/>
                <w:lang w:eastAsia="en-US"/>
              </w:rPr>
              <w:t>Формирование технологической культуры и проектно-технологического мышления обучающихся</w:t>
            </w:r>
          </w:p>
        </w:tc>
      </w:tr>
      <w:tr w:rsidR="00211AC8" w:rsidRPr="00EE4072" w:rsidTr="00171857">
        <w:tc>
          <w:tcPr>
            <w:tcW w:w="8330" w:type="dxa"/>
          </w:tcPr>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следовать технологии, в том числе в процессе изготовления субъективно нового продукта;</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оценивать условия применимости технологии в том числе с позиций экологической защищенности;</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оценку и испытание полученного продукта;</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анализ потребностей в тех или иных материальных или информационных продуктах;</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описывать технологическое решение с помощью текста, рисунков, графического изображения;</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и анализироватьразработку и / или реализацию прикладных проектов, предполагающих:</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встраивание созданного информационного продукта в заданную оболочку;</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изготовление информационного продукта по заданному алгоритму в заданной оболочке;</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и анализироватьразработку и / или реализацию технологических проектов, предполагающих:</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71441" w:rsidRPr="00D71441" w:rsidRDefault="00D71441" w:rsidP="00547199">
            <w:pPr>
              <w:pStyle w:val="-11"/>
              <w:numPr>
                <w:ilvl w:val="1"/>
                <w:numId w:val="135"/>
              </w:numPr>
              <w:tabs>
                <w:tab w:val="left" w:pos="993"/>
              </w:tabs>
              <w:ind w:left="0" w:firstLine="709"/>
              <w:jc w:val="both"/>
              <w:rPr>
                <w:sz w:val="28"/>
                <w:szCs w:val="28"/>
                <w:lang w:eastAsia="en-US"/>
              </w:rPr>
            </w:pPr>
            <w:r w:rsidRPr="00D71441">
              <w:rPr>
                <w:sz w:val="28"/>
                <w:szCs w:val="28"/>
                <w:lang w:eastAsia="en-US"/>
              </w:rPr>
              <w:t>проводить и анализировать разработку и / или реализацию проектов, предполагающих:</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D71441" w:rsidRPr="00D71441" w:rsidRDefault="00D71441" w:rsidP="00D71441">
            <w:pPr>
              <w:pStyle w:val="-11"/>
              <w:ind w:left="0"/>
              <w:jc w:val="both"/>
              <w:rPr>
                <w:sz w:val="28"/>
                <w:szCs w:val="28"/>
                <w:lang w:eastAsia="en-US"/>
              </w:rPr>
            </w:pPr>
            <w:r>
              <w:rPr>
                <w:sz w:val="28"/>
                <w:szCs w:val="28"/>
                <w:lang w:eastAsia="en-US"/>
              </w:rPr>
              <w:t xml:space="preserve">- </w:t>
            </w:r>
            <w:r w:rsidRPr="00D71441">
              <w:rPr>
                <w:sz w:val="28"/>
                <w:szCs w:val="28"/>
                <w:lang w:eastAsia="en-US"/>
              </w:rPr>
              <w:t>разработку плана продвижения продукта;</w:t>
            </w:r>
          </w:p>
          <w:p w:rsidR="00211AC8" w:rsidRPr="00D71441" w:rsidRDefault="00D71441" w:rsidP="00547199">
            <w:pPr>
              <w:pStyle w:val="-11"/>
              <w:numPr>
                <w:ilvl w:val="1"/>
                <w:numId w:val="135"/>
              </w:numPr>
              <w:tabs>
                <w:tab w:val="left" w:pos="993"/>
              </w:tabs>
              <w:ind w:left="0" w:firstLine="709"/>
              <w:jc w:val="both"/>
              <w:rPr>
                <w:sz w:val="28"/>
                <w:szCs w:val="28"/>
              </w:rPr>
            </w:pPr>
            <w:r w:rsidRPr="00D71441">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tc>
        <w:tc>
          <w:tcPr>
            <w:tcW w:w="7654" w:type="dxa"/>
          </w:tcPr>
          <w:p w:rsidR="00D71441" w:rsidRPr="00D71441" w:rsidRDefault="00D71441" w:rsidP="00547199">
            <w:pPr>
              <w:pStyle w:val="-11"/>
              <w:numPr>
                <w:ilvl w:val="1"/>
                <w:numId w:val="136"/>
              </w:numPr>
              <w:tabs>
                <w:tab w:val="left" w:pos="993"/>
              </w:tabs>
              <w:ind w:left="0" w:firstLine="709"/>
              <w:jc w:val="both"/>
              <w:rPr>
                <w:sz w:val="28"/>
                <w:szCs w:val="28"/>
                <w:lang w:eastAsia="en-US"/>
              </w:rPr>
            </w:pPr>
            <w:r w:rsidRPr="00D71441">
              <w:rPr>
                <w:sz w:val="28"/>
                <w:szCs w:val="28"/>
                <w:lang w:eastAsia="en-US"/>
              </w:rPr>
              <w:t>выявлять и формулировать проблему, требующую технологического решения;</w:t>
            </w:r>
          </w:p>
          <w:p w:rsidR="00D71441" w:rsidRPr="00D71441" w:rsidRDefault="00D71441" w:rsidP="00547199">
            <w:pPr>
              <w:pStyle w:val="-11"/>
              <w:numPr>
                <w:ilvl w:val="1"/>
                <w:numId w:val="136"/>
              </w:numPr>
              <w:tabs>
                <w:tab w:val="left" w:pos="993"/>
              </w:tabs>
              <w:ind w:left="0" w:firstLine="709"/>
              <w:jc w:val="both"/>
              <w:rPr>
                <w:sz w:val="28"/>
                <w:szCs w:val="28"/>
                <w:lang w:eastAsia="en-US"/>
              </w:rPr>
            </w:pPr>
            <w:r w:rsidRPr="00D71441">
              <w:rPr>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71441" w:rsidRPr="00D71441" w:rsidRDefault="00D71441" w:rsidP="00547199">
            <w:pPr>
              <w:pStyle w:val="-11"/>
              <w:numPr>
                <w:ilvl w:val="1"/>
                <w:numId w:val="136"/>
              </w:numPr>
              <w:tabs>
                <w:tab w:val="left" w:pos="993"/>
              </w:tabs>
              <w:ind w:left="0" w:firstLine="709"/>
              <w:jc w:val="both"/>
              <w:rPr>
                <w:sz w:val="28"/>
                <w:szCs w:val="28"/>
                <w:lang w:eastAsia="en-US"/>
              </w:rPr>
            </w:pPr>
            <w:r w:rsidRPr="00D71441">
              <w:rPr>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71441" w:rsidRPr="00D71441" w:rsidRDefault="00D71441" w:rsidP="00547199">
            <w:pPr>
              <w:pStyle w:val="-11"/>
              <w:numPr>
                <w:ilvl w:val="1"/>
                <w:numId w:val="136"/>
              </w:numPr>
              <w:tabs>
                <w:tab w:val="left" w:pos="993"/>
              </w:tabs>
              <w:ind w:left="0" w:firstLine="709"/>
              <w:jc w:val="both"/>
              <w:rPr>
                <w:sz w:val="28"/>
                <w:szCs w:val="28"/>
                <w:lang w:eastAsia="en-US"/>
              </w:rPr>
            </w:pPr>
            <w:r w:rsidRPr="00D71441">
              <w:rPr>
                <w:sz w:val="28"/>
                <w:szCs w:val="28"/>
                <w:lang w:eastAsia="en-US"/>
              </w:rPr>
              <w:t>оценивать коммерческий потенциал продукта и / или технологии.</w:t>
            </w:r>
          </w:p>
          <w:p w:rsidR="00211AC8" w:rsidRPr="00D71441" w:rsidRDefault="00211AC8" w:rsidP="00D71441">
            <w:pPr>
              <w:pStyle w:val="3"/>
              <w:tabs>
                <w:tab w:val="left" w:pos="1875"/>
              </w:tabs>
              <w:spacing w:before="0" w:beforeAutospacing="0" w:after="0" w:afterAutospacing="0"/>
              <w:outlineLvl w:val="2"/>
              <w:rPr>
                <w:sz w:val="28"/>
                <w:szCs w:val="28"/>
              </w:rPr>
            </w:pPr>
          </w:p>
        </w:tc>
      </w:tr>
      <w:tr w:rsidR="00211AC8" w:rsidRPr="00EE4072" w:rsidTr="00684A5F">
        <w:tc>
          <w:tcPr>
            <w:tcW w:w="15984" w:type="dxa"/>
            <w:gridSpan w:val="2"/>
          </w:tcPr>
          <w:p w:rsidR="00211AC8" w:rsidRPr="00EE4072" w:rsidRDefault="00211AC8" w:rsidP="00211AC8">
            <w:pPr>
              <w:pStyle w:val="-11"/>
              <w:ind w:left="0" w:firstLine="709"/>
              <w:jc w:val="both"/>
              <w:rPr>
                <w:sz w:val="28"/>
                <w:szCs w:val="28"/>
              </w:rPr>
            </w:pPr>
            <w:r w:rsidRPr="00EE4072">
              <w:rPr>
                <w:b/>
                <w:sz w:val="28"/>
                <w:szCs w:val="28"/>
                <w:lang w:eastAsia="en-US"/>
              </w:rPr>
              <w:t>Построение образовательных траекторий и планов в области профессионального самоопределения</w:t>
            </w:r>
          </w:p>
        </w:tc>
      </w:tr>
      <w:tr w:rsidR="00211AC8" w:rsidRPr="00EE4072" w:rsidTr="00171857">
        <w:tc>
          <w:tcPr>
            <w:tcW w:w="8330" w:type="dxa"/>
          </w:tcPr>
          <w:p w:rsidR="00D71441" w:rsidRPr="00D71441" w:rsidRDefault="00D71441" w:rsidP="00D71441">
            <w:pPr>
              <w:pStyle w:val="-11"/>
              <w:ind w:left="0" w:firstLine="709"/>
              <w:jc w:val="both"/>
              <w:rPr>
                <w:rFonts w:eastAsia="MS Mincho"/>
                <w:sz w:val="28"/>
                <w:szCs w:val="28"/>
              </w:rPr>
            </w:pPr>
            <w:r w:rsidRPr="00D71441">
              <w:rPr>
                <w:sz w:val="28"/>
                <w:szCs w:val="28"/>
              </w:rPr>
              <w:t>Выпускник научится: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характеризовать ситуацию на региональном рынке труда, называет тенденции ее развития,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разъяснтьяет социальное значение групп профессий, востребованных на региональном рынке труда,</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характеризовать группы предприятий региона проживания,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анализировать свои мотивы и причины принятия тех или иных решений,</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D71441" w:rsidRPr="00D71441" w:rsidRDefault="00D71441" w:rsidP="00547199">
            <w:pPr>
              <w:pStyle w:val="-11"/>
              <w:numPr>
                <w:ilvl w:val="1"/>
                <w:numId w:val="137"/>
              </w:numPr>
              <w:tabs>
                <w:tab w:val="left" w:pos="993"/>
              </w:tabs>
              <w:ind w:left="0" w:firstLine="709"/>
              <w:jc w:val="both"/>
              <w:rPr>
                <w:sz w:val="28"/>
                <w:szCs w:val="28"/>
                <w:lang w:eastAsia="en-US"/>
              </w:rPr>
            </w:pPr>
            <w:r w:rsidRPr="00D71441">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211AC8" w:rsidRPr="00D71441" w:rsidRDefault="00D71441" w:rsidP="00547199">
            <w:pPr>
              <w:pStyle w:val="-11"/>
              <w:numPr>
                <w:ilvl w:val="1"/>
                <w:numId w:val="137"/>
              </w:numPr>
              <w:tabs>
                <w:tab w:val="left" w:pos="993"/>
              </w:tabs>
              <w:ind w:left="0" w:firstLine="709"/>
              <w:jc w:val="both"/>
              <w:rPr>
                <w:sz w:val="28"/>
                <w:szCs w:val="28"/>
              </w:rPr>
            </w:pPr>
            <w:r w:rsidRPr="00D71441">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tc>
        <w:tc>
          <w:tcPr>
            <w:tcW w:w="7654" w:type="dxa"/>
          </w:tcPr>
          <w:p w:rsidR="00D71441" w:rsidRPr="00D71441" w:rsidRDefault="00D71441" w:rsidP="00547199">
            <w:pPr>
              <w:pStyle w:val="-11"/>
              <w:numPr>
                <w:ilvl w:val="1"/>
                <w:numId w:val="138"/>
              </w:numPr>
              <w:tabs>
                <w:tab w:val="left" w:pos="284"/>
                <w:tab w:val="left" w:pos="993"/>
              </w:tabs>
              <w:ind w:left="0" w:firstLine="709"/>
              <w:jc w:val="both"/>
              <w:rPr>
                <w:sz w:val="28"/>
                <w:szCs w:val="28"/>
                <w:lang w:eastAsia="en-US"/>
              </w:rPr>
            </w:pPr>
            <w:r w:rsidRPr="00D71441">
              <w:rPr>
                <w:sz w:val="28"/>
                <w:szCs w:val="28"/>
                <w:lang w:eastAsia="en-US"/>
              </w:rPr>
              <w:t>предлагать альтернативные варианты траекторий профессионального образования для занятия заданных должностей;</w:t>
            </w:r>
          </w:p>
          <w:p w:rsidR="00D71441" w:rsidRPr="00D71441" w:rsidRDefault="00D71441" w:rsidP="00547199">
            <w:pPr>
              <w:pStyle w:val="-11"/>
              <w:numPr>
                <w:ilvl w:val="1"/>
                <w:numId w:val="139"/>
              </w:numPr>
              <w:tabs>
                <w:tab w:val="left" w:pos="284"/>
                <w:tab w:val="left" w:pos="993"/>
              </w:tabs>
              <w:ind w:left="0" w:firstLine="709"/>
              <w:jc w:val="both"/>
              <w:rPr>
                <w:sz w:val="28"/>
                <w:szCs w:val="28"/>
                <w:lang w:eastAsia="en-US"/>
              </w:rPr>
            </w:pPr>
            <w:r w:rsidRPr="00D71441">
              <w:rPr>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211AC8" w:rsidRPr="00D71441" w:rsidRDefault="00211AC8" w:rsidP="00D71441">
            <w:pPr>
              <w:pStyle w:val="3"/>
              <w:tabs>
                <w:tab w:val="left" w:pos="1875"/>
              </w:tabs>
              <w:spacing w:before="0" w:beforeAutospacing="0" w:after="0" w:afterAutospacing="0"/>
              <w:outlineLvl w:val="2"/>
              <w:rPr>
                <w:sz w:val="28"/>
                <w:szCs w:val="28"/>
              </w:rPr>
            </w:pPr>
          </w:p>
        </w:tc>
      </w:tr>
      <w:tr w:rsidR="00211AC8" w:rsidRPr="00EE4072" w:rsidTr="00684A5F">
        <w:tc>
          <w:tcPr>
            <w:tcW w:w="15984" w:type="dxa"/>
            <w:gridSpan w:val="2"/>
          </w:tcPr>
          <w:p w:rsidR="00211AC8" w:rsidRPr="00EE4072" w:rsidRDefault="00211AC8" w:rsidP="00211AC8">
            <w:pPr>
              <w:pStyle w:val="afff9"/>
              <w:spacing w:line="240" w:lineRule="auto"/>
              <w:ind w:firstLine="709"/>
              <w:outlineLvl w:val="0"/>
              <w:rPr>
                <w:szCs w:val="28"/>
              </w:rPr>
            </w:pPr>
            <w:bookmarkStart w:id="369" w:name="_Toc409691646"/>
            <w:bookmarkStart w:id="370" w:name="_Toc410653969"/>
            <w:bookmarkStart w:id="371" w:name="_Toc410702973"/>
            <w:r w:rsidRPr="00EE4072">
              <w:rPr>
                <w:b/>
                <w:szCs w:val="28"/>
              </w:rPr>
              <w:t>По годам обучения результаты могут быть структурированы и конкретизированы следующим образом:</w:t>
            </w:r>
            <w:bookmarkEnd w:id="369"/>
            <w:bookmarkEnd w:id="370"/>
            <w:bookmarkEnd w:id="371"/>
          </w:p>
        </w:tc>
      </w:tr>
      <w:tr w:rsidR="00211AC8" w:rsidRPr="00EE4072" w:rsidTr="00684A5F">
        <w:tc>
          <w:tcPr>
            <w:tcW w:w="15984" w:type="dxa"/>
            <w:gridSpan w:val="2"/>
          </w:tcPr>
          <w:p w:rsidR="00211AC8" w:rsidRPr="00346449" w:rsidRDefault="00211AC8" w:rsidP="00D71441">
            <w:pPr>
              <w:tabs>
                <w:tab w:val="left" w:pos="851"/>
              </w:tabs>
              <w:ind w:firstLine="709"/>
              <w:jc w:val="center"/>
              <w:rPr>
                <w:rFonts w:ascii="Times New Roman" w:hAnsi="Times New Roman" w:cs="Times New Roman"/>
                <w:b/>
                <w:sz w:val="28"/>
                <w:szCs w:val="28"/>
              </w:rPr>
            </w:pPr>
            <w:r w:rsidRPr="00346449">
              <w:rPr>
                <w:rFonts w:ascii="Times New Roman" w:hAnsi="Times New Roman" w:cs="Times New Roman"/>
                <w:b/>
                <w:sz w:val="28"/>
                <w:szCs w:val="28"/>
              </w:rPr>
              <w:t>5 класс</w:t>
            </w:r>
          </w:p>
          <w:p w:rsidR="00D71441" w:rsidRPr="00346449" w:rsidRDefault="00D71441" w:rsidP="00D71441">
            <w:pPr>
              <w:tabs>
                <w:tab w:val="left" w:pos="851"/>
              </w:tabs>
              <w:ind w:firstLine="709"/>
              <w:jc w:val="both"/>
              <w:rPr>
                <w:rFonts w:ascii="Times New Roman" w:hAnsi="Times New Roman"/>
                <w:sz w:val="28"/>
                <w:szCs w:val="28"/>
              </w:rPr>
            </w:pPr>
            <w:r w:rsidRPr="00346449">
              <w:rPr>
                <w:rFonts w:ascii="Times New Roman" w:hAnsi="Times New Roman"/>
                <w:sz w:val="28"/>
                <w:szCs w:val="28"/>
              </w:rPr>
              <w:t>По завершении учебного года обучающийся:</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характеризует рекламу как средство формирования потребностей;</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71441" w:rsidRPr="00346449" w:rsidRDefault="00D71441" w:rsidP="00547199">
            <w:pPr>
              <w:numPr>
                <w:ilvl w:val="1"/>
                <w:numId w:val="139"/>
              </w:numPr>
              <w:tabs>
                <w:tab w:val="left" w:pos="284"/>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D71441" w:rsidRPr="00346449" w:rsidRDefault="00D71441" w:rsidP="00547199">
            <w:pPr>
              <w:numPr>
                <w:ilvl w:val="1"/>
                <w:numId w:val="139"/>
              </w:numPr>
              <w:tabs>
                <w:tab w:val="left" w:pos="284"/>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приводит произвольные примеры производственных технологий и технологий в сфере быта;</w:t>
            </w:r>
          </w:p>
          <w:p w:rsidR="00D71441" w:rsidRPr="00346449" w:rsidRDefault="00D71441" w:rsidP="00547199">
            <w:pPr>
              <w:numPr>
                <w:ilvl w:val="1"/>
                <w:numId w:val="139"/>
              </w:numPr>
              <w:tabs>
                <w:tab w:val="left" w:pos="284"/>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составляет техническое задание, памятку, инструкцию, технологическую карту;</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осуществляет сборку моделей с помощью образовательного конструктора по инструкции;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осуществляет выбор товара в модельной ситуации;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 xml:space="preserve"> осуществляет сохранение информации в формах описания, схемы, эскиза, фотографии;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конструирует модель по заданному прототипу;</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проведения испытания, анализа, модернизации модели;</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D71441" w:rsidRPr="00346449" w:rsidRDefault="00D71441" w:rsidP="00547199">
            <w:pPr>
              <w:numPr>
                <w:ilvl w:val="1"/>
                <w:numId w:val="139"/>
              </w:numPr>
              <w:tabs>
                <w:tab w:val="left" w:pos="284"/>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211AC8" w:rsidRPr="00346449" w:rsidRDefault="00D71441" w:rsidP="00547199">
            <w:pPr>
              <w:numPr>
                <w:ilvl w:val="1"/>
                <w:numId w:val="139"/>
              </w:numPr>
              <w:tabs>
                <w:tab w:val="left" w:pos="284"/>
                <w:tab w:val="left" w:pos="993"/>
                <w:tab w:val="left" w:pos="1134"/>
                <w:tab w:val="left" w:pos="2410"/>
              </w:tabs>
              <w:ind w:left="0" w:firstLine="709"/>
              <w:jc w:val="both"/>
              <w:rPr>
                <w:sz w:val="28"/>
                <w:szCs w:val="28"/>
              </w:rPr>
            </w:pPr>
            <w:r w:rsidRPr="00346449">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tc>
      </w:tr>
      <w:tr w:rsidR="00211AC8" w:rsidRPr="00EE4072" w:rsidTr="00684A5F">
        <w:tc>
          <w:tcPr>
            <w:tcW w:w="15984" w:type="dxa"/>
            <w:gridSpan w:val="2"/>
          </w:tcPr>
          <w:p w:rsidR="00211AC8" w:rsidRPr="00346449" w:rsidRDefault="00211AC8" w:rsidP="00D71441">
            <w:pPr>
              <w:tabs>
                <w:tab w:val="left" w:pos="851"/>
              </w:tabs>
              <w:ind w:firstLine="709"/>
              <w:jc w:val="center"/>
              <w:rPr>
                <w:rFonts w:ascii="Times New Roman" w:hAnsi="Times New Roman" w:cs="Times New Roman"/>
                <w:b/>
                <w:sz w:val="28"/>
                <w:szCs w:val="28"/>
              </w:rPr>
            </w:pPr>
            <w:r w:rsidRPr="00346449">
              <w:rPr>
                <w:rFonts w:ascii="Times New Roman" w:hAnsi="Times New Roman" w:cs="Times New Roman"/>
                <w:b/>
                <w:sz w:val="28"/>
                <w:szCs w:val="28"/>
              </w:rPr>
              <w:t>6 класс</w:t>
            </w:r>
          </w:p>
          <w:p w:rsidR="00D71441" w:rsidRPr="00346449" w:rsidRDefault="00D71441" w:rsidP="00D71441">
            <w:pPr>
              <w:tabs>
                <w:tab w:val="left" w:pos="851"/>
              </w:tabs>
              <w:ind w:firstLine="709"/>
              <w:jc w:val="both"/>
              <w:rPr>
                <w:rFonts w:ascii="Times New Roman" w:hAnsi="Times New Roman"/>
                <w:sz w:val="28"/>
                <w:szCs w:val="28"/>
              </w:rPr>
            </w:pPr>
            <w:r w:rsidRPr="00346449">
              <w:rPr>
                <w:rFonts w:ascii="Times New Roman" w:hAnsi="Times New Roman"/>
                <w:sz w:val="28"/>
                <w:szCs w:val="28"/>
              </w:rPr>
              <w:t>По завершении учебного года обучающийся:</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описывает жизненный цикл технологии, приводя примеры;</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проводит морфологический и функциональный анализ технологической системы;</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читает элементарные чертежи и эскизы;</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выполняет эскизы механизмов, интерьера;</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освоил техники обработки материалов (по выбору обучающегося в соответствии с содержан</w:t>
            </w:r>
            <w:r w:rsidR="00346449">
              <w:rPr>
                <w:rFonts w:ascii="Times New Roman" w:hAnsi="Times New Roman"/>
                <w:sz w:val="28"/>
                <w:szCs w:val="28"/>
              </w:rPr>
              <w:t xml:space="preserve">ием проектной деятельности) </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D71441" w:rsidRPr="00346449" w:rsidRDefault="00D71441" w:rsidP="00547199">
            <w:pPr>
              <w:numPr>
                <w:ilvl w:val="1"/>
                <w:numId w:val="139"/>
              </w:numPr>
              <w:tabs>
                <w:tab w:val="left" w:pos="426"/>
                <w:tab w:val="left" w:pos="993"/>
                <w:tab w:val="left" w:pos="1134"/>
                <w:tab w:val="left" w:pos="2410"/>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решения задач на взаимодействие со службами ЖКХ;</w:t>
            </w:r>
          </w:p>
          <w:p w:rsidR="00D71441" w:rsidRPr="00346449" w:rsidRDefault="00D71441" w:rsidP="00547199">
            <w:pPr>
              <w:numPr>
                <w:ilvl w:val="1"/>
                <w:numId w:val="139"/>
              </w:numPr>
              <w:tabs>
                <w:tab w:val="left" w:pos="426"/>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D71441" w:rsidRPr="00346449" w:rsidRDefault="00D71441" w:rsidP="00547199">
            <w:pPr>
              <w:numPr>
                <w:ilvl w:val="1"/>
                <w:numId w:val="139"/>
              </w:numPr>
              <w:tabs>
                <w:tab w:val="left" w:pos="426"/>
                <w:tab w:val="left" w:pos="993"/>
                <w:tab w:val="left" w:pos="1134"/>
              </w:tabs>
              <w:ind w:left="0" w:firstLine="709"/>
              <w:jc w:val="both"/>
              <w:rPr>
                <w:rFonts w:ascii="Times New Roman" w:hAnsi="Times New Roman"/>
                <w:sz w:val="28"/>
                <w:szCs w:val="28"/>
              </w:rPr>
            </w:pPr>
            <w:r w:rsidRPr="00346449">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211AC8" w:rsidRPr="00346449" w:rsidRDefault="00D71441" w:rsidP="00547199">
            <w:pPr>
              <w:numPr>
                <w:ilvl w:val="1"/>
                <w:numId w:val="139"/>
              </w:numPr>
              <w:tabs>
                <w:tab w:val="left" w:pos="426"/>
                <w:tab w:val="left" w:pos="993"/>
                <w:tab w:val="left" w:pos="1134"/>
              </w:tabs>
              <w:ind w:left="0" w:firstLine="709"/>
              <w:jc w:val="both"/>
              <w:rPr>
                <w:sz w:val="28"/>
                <w:szCs w:val="28"/>
              </w:rPr>
            </w:pPr>
            <w:r w:rsidRPr="00346449">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tc>
      </w:tr>
      <w:tr w:rsidR="00211AC8" w:rsidRPr="00EE4072" w:rsidTr="00684A5F">
        <w:tc>
          <w:tcPr>
            <w:tcW w:w="15984" w:type="dxa"/>
            <w:gridSpan w:val="2"/>
          </w:tcPr>
          <w:p w:rsidR="00211AC8" w:rsidRPr="00346449" w:rsidRDefault="00211AC8" w:rsidP="00D71441">
            <w:pPr>
              <w:tabs>
                <w:tab w:val="left" w:pos="851"/>
              </w:tabs>
              <w:ind w:firstLine="709"/>
              <w:jc w:val="center"/>
              <w:rPr>
                <w:rFonts w:ascii="Times New Roman" w:hAnsi="Times New Roman" w:cs="Times New Roman"/>
                <w:b/>
                <w:sz w:val="28"/>
                <w:szCs w:val="28"/>
              </w:rPr>
            </w:pPr>
            <w:r w:rsidRPr="00346449">
              <w:rPr>
                <w:rFonts w:ascii="Times New Roman" w:hAnsi="Times New Roman" w:cs="Times New Roman"/>
                <w:b/>
                <w:sz w:val="28"/>
                <w:szCs w:val="28"/>
              </w:rPr>
              <w:t>7 класс</w:t>
            </w:r>
          </w:p>
          <w:p w:rsidR="00D71441" w:rsidRPr="00346449" w:rsidRDefault="00D71441" w:rsidP="00D71441">
            <w:pPr>
              <w:tabs>
                <w:tab w:val="left" w:pos="851"/>
              </w:tabs>
              <w:ind w:firstLine="709"/>
              <w:jc w:val="both"/>
              <w:rPr>
                <w:rFonts w:ascii="Times New Roman" w:hAnsi="Times New Roman"/>
                <w:sz w:val="26"/>
                <w:szCs w:val="26"/>
              </w:rPr>
            </w:pPr>
            <w:r w:rsidRPr="00346449">
              <w:rPr>
                <w:rFonts w:ascii="Times New Roman" w:hAnsi="Times New Roman"/>
                <w:sz w:val="26"/>
                <w:szCs w:val="26"/>
              </w:rPr>
              <w:t>По завершении учебного года обучающийся:</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перечисляет, характеризует и распознает устройства для накопления энергии, для передачи энергии;</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объясняет понятие «машина», характеризует технологические системы, преобразующие энергию в вид, необходимый потребителю;</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объясняет сущность управления в технологических системах, характеризует автоматические и саморегулируемые системы;</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осуществляет сборку электрических цепей по электрической схеме, проводит анализ неполадок электрической цепи;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выполняет базовые операции редактора компьютерного трехмерного проектирования (на выбор образовательной организации);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конструирует простые системы с обратной связью на основе технических конструкторов;</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следует технологии, в том числе, в процессе изготовления субъективно нового продукта;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211AC8" w:rsidRPr="00346449" w:rsidRDefault="00D71441" w:rsidP="00547199">
            <w:pPr>
              <w:numPr>
                <w:ilvl w:val="1"/>
                <w:numId w:val="139"/>
              </w:numPr>
              <w:tabs>
                <w:tab w:val="left" w:pos="993"/>
                <w:tab w:val="left" w:pos="1134"/>
                <w:tab w:val="left" w:pos="2410"/>
              </w:tabs>
              <w:ind w:left="0" w:firstLine="709"/>
              <w:jc w:val="both"/>
              <w:rPr>
                <w:sz w:val="28"/>
                <w:szCs w:val="28"/>
              </w:rPr>
            </w:pPr>
            <w:r w:rsidRPr="00346449">
              <w:rPr>
                <w:rFonts w:ascii="Times New Roman" w:hAnsi="Times New Roman"/>
                <w:sz w:val="26"/>
                <w:szCs w:val="26"/>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tc>
      </w:tr>
      <w:tr w:rsidR="00211AC8" w:rsidRPr="00EE4072" w:rsidTr="00684A5F">
        <w:tc>
          <w:tcPr>
            <w:tcW w:w="15984" w:type="dxa"/>
            <w:gridSpan w:val="2"/>
          </w:tcPr>
          <w:p w:rsidR="00211AC8" w:rsidRPr="00346449" w:rsidRDefault="00211AC8" w:rsidP="00D71441">
            <w:pPr>
              <w:tabs>
                <w:tab w:val="left" w:pos="851"/>
              </w:tabs>
              <w:ind w:firstLine="709"/>
              <w:jc w:val="center"/>
              <w:rPr>
                <w:rFonts w:ascii="Times New Roman" w:hAnsi="Times New Roman" w:cs="Times New Roman"/>
                <w:b/>
                <w:sz w:val="28"/>
                <w:szCs w:val="28"/>
              </w:rPr>
            </w:pPr>
            <w:r w:rsidRPr="00346449">
              <w:rPr>
                <w:rFonts w:ascii="Times New Roman" w:hAnsi="Times New Roman" w:cs="Times New Roman"/>
                <w:b/>
                <w:sz w:val="28"/>
                <w:szCs w:val="28"/>
              </w:rPr>
              <w:t>8 класс</w:t>
            </w:r>
          </w:p>
          <w:p w:rsidR="00D71441" w:rsidRPr="00346449" w:rsidRDefault="00D71441" w:rsidP="00D71441">
            <w:pPr>
              <w:tabs>
                <w:tab w:val="left" w:pos="851"/>
              </w:tabs>
              <w:ind w:firstLine="709"/>
              <w:jc w:val="both"/>
              <w:rPr>
                <w:rFonts w:ascii="Times New Roman" w:hAnsi="Times New Roman"/>
                <w:sz w:val="26"/>
                <w:szCs w:val="26"/>
              </w:rPr>
            </w:pPr>
            <w:r w:rsidRPr="00346449">
              <w:rPr>
                <w:rFonts w:ascii="Times New Roman" w:hAnsi="Times New Roman"/>
                <w:sz w:val="26"/>
                <w:szCs w:val="26"/>
              </w:rPr>
              <w:t>По завершении учебного года обучающийся: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характеризует современную индустрию питания, в том числе в регионе проживания, и перспективы ее развития;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называет и характеризует актуальные и перспективные технологии транспорта;,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D71441" w:rsidRPr="00346449" w:rsidRDefault="00D71441" w:rsidP="00547199">
            <w:pPr>
              <w:numPr>
                <w:ilvl w:val="1"/>
                <w:numId w:val="139"/>
              </w:numPr>
              <w:tabs>
                <w:tab w:val="left" w:pos="993"/>
                <w:tab w:val="left" w:pos="1134"/>
              </w:tabs>
              <w:ind w:left="0" w:firstLine="709"/>
              <w:jc w:val="both"/>
              <w:rPr>
                <w:rFonts w:ascii="Times New Roman" w:hAnsi="Times New Roman"/>
                <w:sz w:val="26"/>
                <w:szCs w:val="26"/>
              </w:rPr>
            </w:pPr>
            <w:r w:rsidRPr="00346449">
              <w:rPr>
                <w:rFonts w:ascii="Times New Roman" w:hAnsi="Times New Roman"/>
                <w:sz w:val="26"/>
                <w:szCs w:val="26"/>
              </w:rPr>
              <w:t>характеризует ситуацию на региональном рынке труда, называет тенденции её развития;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перечисляет и характеризует виды технической и технологической документации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разъясняет функции модели и принципы моделирования,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создаёт модель, адекватную практической задаче,</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отбирает материал в соответствии с техническим решением или по заданным критериям,</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составляет рацион питания, адекватный ситуации,</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планирует продвижение продукта,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регламентирует заданный процесс в заданной форме,</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проводит оценку и испытание полученного продукта,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описывает технологическое решение с помощью текста, рисунков, графического изображения,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лабораторного исследования продуктов питания,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разработки организационного проекта и решения логистических задач,</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моделирования транспортных потоков,</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опыт анализа объявлений, предлагающих работу</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71441" w:rsidRPr="00346449" w:rsidRDefault="00D71441" w:rsidP="00547199">
            <w:pPr>
              <w:numPr>
                <w:ilvl w:val="1"/>
                <w:numId w:val="139"/>
              </w:numPr>
              <w:tabs>
                <w:tab w:val="left" w:pos="993"/>
                <w:tab w:val="left" w:pos="1134"/>
                <w:tab w:val="left" w:pos="2410"/>
              </w:tabs>
              <w:ind w:left="0" w:firstLine="709"/>
              <w:jc w:val="both"/>
              <w:rPr>
                <w:rFonts w:ascii="Times New Roman" w:hAnsi="Times New Roman"/>
                <w:sz w:val="26"/>
                <w:szCs w:val="26"/>
              </w:rPr>
            </w:pPr>
            <w:r w:rsidRPr="00346449">
              <w:rPr>
                <w:rFonts w:ascii="Times New Roman" w:hAnsi="Times New Roman"/>
                <w:sz w:val="26"/>
                <w:szCs w:val="26"/>
              </w:rPr>
              <w:t>получил и проанализировал опыт создания информационного продукта и его встраивания в заданную оболочку,</w:t>
            </w:r>
          </w:p>
          <w:p w:rsidR="00211AC8" w:rsidRPr="00346449" w:rsidRDefault="00D71441" w:rsidP="00547199">
            <w:pPr>
              <w:numPr>
                <w:ilvl w:val="1"/>
                <w:numId w:val="139"/>
              </w:numPr>
              <w:tabs>
                <w:tab w:val="left" w:pos="993"/>
                <w:tab w:val="left" w:pos="1134"/>
                <w:tab w:val="left" w:pos="2410"/>
              </w:tabs>
              <w:ind w:left="0" w:firstLine="709"/>
              <w:jc w:val="both"/>
              <w:rPr>
                <w:sz w:val="28"/>
                <w:szCs w:val="28"/>
              </w:rPr>
            </w:pPr>
            <w:r w:rsidRPr="00346449">
              <w:rPr>
                <w:rFonts w:ascii="Times New Roman" w:hAnsi="Times New Roman"/>
                <w:sz w:val="26"/>
                <w:szCs w:val="26"/>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tc>
      </w:tr>
      <w:tr w:rsidR="00211AC8" w:rsidRPr="00EE4072" w:rsidTr="00684A5F">
        <w:tc>
          <w:tcPr>
            <w:tcW w:w="15984" w:type="dxa"/>
            <w:gridSpan w:val="2"/>
          </w:tcPr>
          <w:p w:rsidR="00211AC8" w:rsidRPr="00D71441" w:rsidRDefault="00211AC8" w:rsidP="00D71441">
            <w:pPr>
              <w:tabs>
                <w:tab w:val="left" w:pos="851"/>
              </w:tabs>
              <w:ind w:firstLine="851"/>
              <w:jc w:val="center"/>
              <w:rPr>
                <w:rFonts w:ascii="Times New Roman" w:hAnsi="Times New Roman" w:cs="Times New Roman"/>
                <w:b/>
                <w:sz w:val="26"/>
                <w:szCs w:val="26"/>
              </w:rPr>
            </w:pPr>
            <w:r w:rsidRPr="00D71441">
              <w:rPr>
                <w:rFonts w:ascii="Times New Roman" w:hAnsi="Times New Roman" w:cs="Times New Roman"/>
                <w:b/>
                <w:sz w:val="26"/>
                <w:szCs w:val="26"/>
              </w:rPr>
              <w:t>9 класс</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По завершении учебного года обучающийся:</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 xml:space="preserve">называет и характеризует актуальные и перспективные медицинские технологии,  </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называет и характеризует технологии в области электроники, тенденции их развития и новые продукты на их основе,</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объясняет закономерности технологического развития цивилизации,</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разъясняет социальное значение групп профессий, востребованных на региональном рынке труда,</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оценивает условия использования технологии в том числе с позиций экологической защищённости,</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 xml:space="preserve">анализирует возможные технологические решения, определяет их достоинства и недостатки в контексте заданной ситуации, </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анализирует результаты и последствия своих решений, связанных с выбором и реализацией собственной образовательной траектории,</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71441" w:rsidRPr="00346449" w:rsidRDefault="00D71441" w:rsidP="00D71441">
            <w:pPr>
              <w:tabs>
                <w:tab w:val="left" w:pos="851"/>
              </w:tabs>
              <w:ind w:firstLine="851"/>
              <w:jc w:val="both"/>
              <w:rPr>
                <w:rFonts w:ascii="Times New Roman" w:hAnsi="Times New Roman" w:cs="Times New Roman"/>
                <w:sz w:val="26"/>
                <w:szCs w:val="26"/>
              </w:rPr>
            </w:pPr>
            <w:r w:rsidRPr="00346449">
              <w:rPr>
                <w:rFonts w:ascii="Times New Roman" w:hAnsi="Times New Roman" w:cs="Times New Roman"/>
                <w:sz w:val="26"/>
                <w:szCs w:val="26"/>
              </w:rPr>
              <w:t>•</w:t>
            </w:r>
            <w:r w:rsidRPr="00346449">
              <w:rPr>
                <w:rFonts w:ascii="Times New Roman" w:hAnsi="Times New Roman" w:cs="Times New Roman"/>
                <w:sz w:val="26"/>
                <w:szCs w:val="26"/>
              </w:rPr>
              <w:tab/>
              <w:t>получил и проанализировал опыт предпрофессиональных проб,</w:t>
            </w:r>
          </w:p>
          <w:p w:rsidR="00346449" w:rsidRDefault="00D71441" w:rsidP="00346449">
            <w:pPr>
              <w:tabs>
                <w:tab w:val="left" w:pos="426"/>
                <w:tab w:val="left" w:pos="993"/>
              </w:tabs>
              <w:ind w:left="709"/>
              <w:jc w:val="both"/>
              <w:rPr>
                <w:rFonts w:ascii="Times New Roman" w:hAnsi="Times New Roman" w:cs="Times New Roman"/>
                <w:sz w:val="26"/>
                <w:szCs w:val="26"/>
              </w:rPr>
            </w:pPr>
            <w:r w:rsidRPr="00346449">
              <w:rPr>
                <w:rFonts w:ascii="Times New Roman" w:hAnsi="Times New Roman" w:cs="Times New Roman"/>
                <w:sz w:val="26"/>
                <w:szCs w:val="26"/>
              </w:rPr>
              <w:t xml:space="preserve">  •</w:t>
            </w:r>
            <w:r w:rsidRPr="00346449">
              <w:rPr>
                <w:rFonts w:ascii="Times New Roman" w:hAnsi="Times New Roman" w:cs="Times New Roman"/>
                <w:sz w:val="26"/>
                <w:szCs w:val="26"/>
              </w:rPr>
              <w:tab/>
              <w:t>получил и проанализировал опыт разработки и / или реализации специализированного проекта.</w:t>
            </w:r>
          </w:p>
          <w:p w:rsidR="00346449" w:rsidRPr="00D71441" w:rsidRDefault="00346449" w:rsidP="00346449">
            <w:pPr>
              <w:tabs>
                <w:tab w:val="left" w:pos="426"/>
                <w:tab w:val="left" w:pos="993"/>
              </w:tabs>
              <w:ind w:left="709"/>
              <w:jc w:val="both"/>
              <w:rPr>
                <w:sz w:val="26"/>
                <w:szCs w:val="26"/>
              </w:rPr>
            </w:pPr>
          </w:p>
        </w:tc>
      </w:tr>
      <w:tr w:rsidR="00EE4072" w:rsidRPr="00EE4072" w:rsidTr="00684A5F">
        <w:tc>
          <w:tcPr>
            <w:tcW w:w="15984" w:type="dxa"/>
            <w:gridSpan w:val="2"/>
          </w:tcPr>
          <w:p w:rsidR="00EE4072" w:rsidRPr="00EE4072" w:rsidRDefault="00EE4072" w:rsidP="00EE4072">
            <w:pPr>
              <w:pStyle w:val="3"/>
              <w:tabs>
                <w:tab w:val="left" w:pos="1875"/>
              </w:tabs>
              <w:spacing w:before="0" w:beforeAutospacing="0" w:after="0" w:afterAutospacing="0"/>
              <w:jc w:val="center"/>
              <w:outlineLvl w:val="2"/>
              <w:rPr>
                <w:sz w:val="28"/>
                <w:szCs w:val="28"/>
              </w:rPr>
            </w:pPr>
            <w:r w:rsidRPr="00EE4072">
              <w:rPr>
                <w:sz w:val="28"/>
                <w:szCs w:val="28"/>
              </w:rPr>
              <w:t>Физическая культура</w:t>
            </w:r>
          </w:p>
        </w:tc>
      </w:tr>
      <w:tr w:rsidR="00211AC8" w:rsidRPr="00EE4072" w:rsidTr="00171857">
        <w:tc>
          <w:tcPr>
            <w:tcW w:w="8330" w:type="dxa"/>
          </w:tcPr>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акробатические комбинации из числа хорошо освоенных упражнений;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гимнастические комбинации на спортивных снарядах из числа хорошо освоенных упражнений;</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легкоатлетические упражнения в беге и в прыжках (в длину и высоту);</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спуски и торможения на лыжах с пологого склона;</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основные технические действия и приемы игры в футбол, волейбол, баскетбол в условиях учебной и игровой деятельности;</w:t>
            </w:r>
          </w:p>
          <w:p w:rsidR="00145BC5" w:rsidRPr="00745C4D" w:rsidRDefault="00145BC5" w:rsidP="00547199">
            <w:pPr>
              <w:numPr>
                <w:ilvl w:val="0"/>
                <w:numId w:val="140"/>
              </w:numPr>
              <w:tabs>
                <w:tab w:val="left" w:pos="709"/>
                <w:tab w:val="left" w:pos="1134"/>
              </w:tabs>
              <w:ind w:left="0" w:right="-5" w:firstLine="709"/>
              <w:contextualSpacing/>
              <w:jc w:val="both"/>
              <w:rPr>
                <w:rFonts w:ascii="Times New Roman" w:hAnsi="Times New Roman"/>
                <w:sz w:val="26"/>
                <w:szCs w:val="26"/>
              </w:rPr>
            </w:pPr>
            <w:r w:rsidRPr="00745C4D">
              <w:rPr>
                <w:rFonts w:ascii="Times New Roman" w:hAnsi="Times New Roman"/>
                <w:sz w:val="26"/>
                <w:szCs w:val="26"/>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211AC8" w:rsidRPr="00745C4D" w:rsidRDefault="00145BC5" w:rsidP="00547199">
            <w:pPr>
              <w:numPr>
                <w:ilvl w:val="0"/>
                <w:numId w:val="140"/>
              </w:numPr>
              <w:tabs>
                <w:tab w:val="left" w:pos="709"/>
                <w:tab w:val="left" w:pos="1134"/>
              </w:tabs>
              <w:ind w:left="0" w:right="-5" w:firstLine="709"/>
              <w:contextualSpacing/>
              <w:jc w:val="both"/>
              <w:rPr>
                <w:sz w:val="28"/>
                <w:szCs w:val="28"/>
              </w:rPr>
            </w:pPr>
            <w:r w:rsidRPr="00745C4D">
              <w:rPr>
                <w:rFonts w:ascii="Times New Roman" w:hAnsi="Times New Roman"/>
                <w:sz w:val="26"/>
                <w:szCs w:val="26"/>
              </w:rPr>
              <w:t>выполнять тестовые упражнения для оценки уровня индивидуального развития основных физических качеств.</w:t>
            </w:r>
          </w:p>
          <w:p w:rsidR="00745C4D" w:rsidRDefault="00745C4D" w:rsidP="00745C4D">
            <w:pPr>
              <w:tabs>
                <w:tab w:val="left" w:pos="709"/>
                <w:tab w:val="left" w:pos="1134"/>
              </w:tabs>
              <w:ind w:right="-5"/>
              <w:contextualSpacing/>
              <w:jc w:val="both"/>
              <w:rPr>
                <w:rFonts w:ascii="Times New Roman" w:hAnsi="Times New Roman"/>
                <w:sz w:val="26"/>
                <w:szCs w:val="26"/>
              </w:rPr>
            </w:pPr>
          </w:p>
          <w:p w:rsidR="00745C4D" w:rsidRDefault="00745C4D" w:rsidP="00745C4D">
            <w:pPr>
              <w:tabs>
                <w:tab w:val="left" w:pos="709"/>
                <w:tab w:val="left" w:pos="1134"/>
              </w:tabs>
              <w:ind w:right="-5"/>
              <w:contextualSpacing/>
              <w:jc w:val="both"/>
              <w:rPr>
                <w:rFonts w:ascii="Times New Roman" w:hAnsi="Times New Roman"/>
                <w:sz w:val="26"/>
                <w:szCs w:val="26"/>
              </w:rPr>
            </w:pPr>
          </w:p>
          <w:p w:rsidR="00745C4D" w:rsidRPr="00145BC5" w:rsidRDefault="00745C4D" w:rsidP="00745C4D">
            <w:pPr>
              <w:tabs>
                <w:tab w:val="left" w:pos="709"/>
                <w:tab w:val="left" w:pos="1134"/>
              </w:tabs>
              <w:ind w:right="-5"/>
              <w:contextualSpacing/>
              <w:jc w:val="both"/>
              <w:rPr>
                <w:sz w:val="28"/>
                <w:szCs w:val="28"/>
              </w:rPr>
            </w:pPr>
          </w:p>
        </w:tc>
        <w:tc>
          <w:tcPr>
            <w:tcW w:w="7654" w:type="dxa"/>
          </w:tcPr>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проводить восстановительные мероприятия с использованием банных процедур и сеансов оздоровительного массажа;</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 и бега;</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 xml:space="preserve">осуществлять судейство по одному из осваиваемых видов спорта; </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выполнять тестовые нормативы Всероссийского физкультурно-спортивного комплекса «Готов к труду и обороне»;</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выполнять технико-тактические действия национальных видов спорта;</w:t>
            </w:r>
          </w:p>
          <w:p w:rsidR="00145BC5" w:rsidRPr="00145BC5" w:rsidRDefault="00145BC5" w:rsidP="00547199">
            <w:pPr>
              <w:numPr>
                <w:ilvl w:val="0"/>
                <w:numId w:val="141"/>
              </w:numPr>
              <w:tabs>
                <w:tab w:val="left" w:pos="993"/>
              </w:tabs>
              <w:ind w:left="0" w:firstLine="709"/>
              <w:contextualSpacing/>
              <w:jc w:val="both"/>
              <w:rPr>
                <w:rFonts w:ascii="Times New Roman" w:hAnsi="Times New Roman"/>
                <w:sz w:val="28"/>
                <w:szCs w:val="28"/>
              </w:rPr>
            </w:pPr>
            <w:r w:rsidRPr="00145BC5">
              <w:rPr>
                <w:rFonts w:ascii="Times New Roman" w:hAnsi="Times New Roman"/>
                <w:sz w:val="28"/>
                <w:szCs w:val="28"/>
              </w:rPr>
              <w:t>проплывать учебную дистанцию вольным стилем.</w:t>
            </w:r>
          </w:p>
          <w:p w:rsidR="00145BC5" w:rsidRPr="00145BC5" w:rsidRDefault="00145BC5" w:rsidP="00145BC5">
            <w:pPr>
              <w:ind w:firstLine="709"/>
              <w:jc w:val="both"/>
              <w:rPr>
                <w:rFonts w:ascii="Times New Roman" w:hAnsi="Times New Roman"/>
                <w:b/>
                <w:sz w:val="28"/>
                <w:szCs w:val="28"/>
              </w:rPr>
            </w:pPr>
          </w:p>
          <w:p w:rsidR="00211AC8" w:rsidRPr="00145BC5" w:rsidRDefault="00211AC8" w:rsidP="00145BC5">
            <w:pPr>
              <w:pStyle w:val="3"/>
              <w:tabs>
                <w:tab w:val="left" w:pos="1875"/>
              </w:tabs>
              <w:spacing w:before="0" w:beforeAutospacing="0" w:after="0" w:afterAutospacing="0"/>
              <w:outlineLvl w:val="2"/>
              <w:rPr>
                <w:sz w:val="28"/>
                <w:szCs w:val="28"/>
              </w:rPr>
            </w:pPr>
          </w:p>
        </w:tc>
      </w:tr>
      <w:tr w:rsidR="00EE4072" w:rsidRPr="00EE4072" w:rsidTr="00684A5F">
        <w:tc>
          <w:tcPr>
            <w:tcW w:w="15984" w:type="dxa"/>
            <w:gridSpan w:val="2"/>
          </w:tcPr>
          <w:p w:rsidR="00EE4072" w:rsidRPr="00EE4072" w:rsidRDefault="00EE4072" w:rsidP="00EE4072">
            <w:pPr>
              <w:pStyle w:val="3"/>
              <w:tabs>
                <w:tab w:val="left" w:pos="1875"/>
              </w:tabs>
              <w:spacing w:before="0" w:beforeAutospacing="0" w:after="0" w:afterAutospacing="0"/>
              <w:jc w:val="center"/>
              <w:outlineLvl w:val="2"/>
              <w:rPr>
                <w:sz w:val="28"/>
                <w:szCs w:val="28"/>
              </w:rPr>
            </w:pPr>
            <w:r w:rsidRPr="00EE4072">
              <w:rPr>
                <w:sz w:val="28"/>
                <w:szCs w:val="28"/>
              </w:rPr>
              <w:t>Основы безопасности жизнедеятельности</w:t>
            </w:r>
          </w:p>
        </w:tc>
      </w:tr>
      <w:tr w:rsidR="00211AC8" w:rsidRPr="00EE4072" w:rsidTr="00171857">
        <w:tc>
          <w:tcPr>
            <w:tcW w:w="8330" w:type="dxa"/>
          </w:tcPr>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iCs/>
                <w:sz w:val="26"/>
                <w:szCs w:val="26"/>
              </w:rPr>
            </w:pPr>
            <w:r w:rsidRPr="00745C4D">
              <w:rPr>
                <w:rFonts w:ascii="Times New Roman" w:hAnsi="Times New Roman"/>
                <w:sz w:val="26"/>
                <w:szCs w:val="26"/>
              </w:rPr>
              <w:t>классифицировать и характеризовать</w:t>
            </w:r>
            <w:r w:rsidRPr="00745C4D">
              <w:rPr>
                <w:rFonts w:ascii="Times New Roman" w:hAnsi="Times New Roman"/>
                <w:iCs/>
                <w:sz w:val="26"/>
                <w:szCs w:val="26"/>
              </w:rPr>
              <w:t xml:space="preserve"> условия экологической безопасности;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iCs/>
                <w:sz w:val="26"/>
                <w:szCs w:val="26"/>
              </w:rPr>
            </w:pPr>
            <w:r w:rsidRPr="00745C4D">
              <w:rPr>
                <w:rFonts w:ascii="Times New Roman" w:hAnsi="Times New Roman"/>
                <w:iCs/>
                <w:sz w:val="26"/>
                <w:szCs w:val="26"/>
              </w:rPr>
              <w:t>использовать знания о предельно допустимых концентрациях вредных веществ в атмосфере, воде и почве;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iCs/>
                <w:sz w:val="26"/>
                <w:szCs w:val="26"/>
              </w:rPr>
            </w:pPr>
            <w:r w:rsidRPr="00745C4D">
              <w:rPr>
                <w:rFonts w:ascii="Times New Roman" w:hAnsi="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бытовые приборы контроля качества окружающей среды и продуктов питания;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бытовые приборы;</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средства бытовой химии;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средства коммуникации;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опасные ситуации криминогенного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
                <w:sz w:val="26"/>
                <w:szCs w:val="26"/>
              </w:rPr>
            </w:pPr>
            <w:r w:rsidRPr="00745C4D">
              <w:rPr>
                <w:rFonts w:ascii="Times New Roman" w:hAnsi="Times New Roman"/>
                <w:sz w:val="26"/>
                <w:szCs w:val="26"/>
              </w:rPr>
              <w:t>предвидеть причины возникновения возможных опасных ситуаций криминогенного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в криминогенной ситуации на улице;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в криминогенной ситуации в подъезде;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в криминогенной ситуации в лифте;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в криминогенной ситуации в квартире;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при карманной краже;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вести и применять способы самозащиты при попытке мошенничества;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дорожного движения;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действовать при пожаре;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средства индивидуальной защиты при пожаре;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применять первичные средства пожаротушения;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соблюдать правила безопасности дорожного движения пешехода;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соблюдать правила безопасности дорожного движения велосипедиста;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соблюдать правила безопасности дорожного движения пассажира транспортного средства;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причины и последствия опасных ситуаций на воде;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вести у воды и на воде;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использовать средства и способы само- и взаимопомощи на воде;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причины и последствия опасных ситуаций в туристических походах;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готовиться к туристическим походам;</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вести в туристических походах;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ориентироваться на местности;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добывать и поддерживать огонь в автономных условиях;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добывать и очищать воду в автономных условиях;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добывать и готовить пищу в автономных условиях; сооружать (обустраивать) временное жилище в автономных условиях;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подавать сигналы бедствия и отвечать на них;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характеризовать причины и последствия чрезвычайных ситуаций природного характера для личности, общества и государства;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предвидеть опасности и правильно действовать в случае чрезвычайных ситуаций природного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мероприятия по защите населения от чрезвычайных ситуаций природного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безопасно использовать средства индивидуальной защиты; </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характеризовать причины и последствия чрезвычайных ситуаций техногенного характера для личности, общества и государства;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предвидеть опасности и правильно действовать в чрезвычайных ситуациях техногенного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мероприятия по защите населения от чрезвычайных ситуаций техногенного характера;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действовать по сигналу «Внимание всем!»;</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средства индивидуальной и коллективной защиты;</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комплектовать минимально необходимый набор вещей (документов, продуктов) в случае эвакуации;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мероприятия по защите населения от терроризма, экстремизма, наркотизма;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и характеризовать опасные ситуации в местах большого скопления людей;</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предвидеть причины возникновения возможных опасных ситуаций в местах большого скопления людей;</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ситуацию и безопасно действовать в местах массового скопления людей;</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оповещать (вызывать) экстренные службы при чрезвычайной ситуации;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характеризовать безопасный и здоровый образ жизни, его составляющие и значение для личности, общества и государства;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sz w:val="26"/>
                <w:szCs w:val="26"/>
              </w:rPr>
            </w:pPr>
            <w:r w:rsidRPr="00745C4D">
              <w:rPr>
                <w:rFonts w:ascii="Times New Roman" w:hAnsi="Times New Roman"/>
                <w:sz w:val="26"/>
                <w:szCs w:val="26"/>
              </w:rPr>
              <w:t>классифицировать мероприятия и факторы, укрепляющие и разрушающие здоровье;</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sz w:val="26"/>
                <w:szCs w:val="26"/>
              </w:rPr>
            </w:pPr>
            <w:r w:rsidRPr="00745C4D">
              <w:rPr>
                <w:rFonts w:ascii="Times New Roman" w:hAnsi="Times New Roman"/>
                <w:bCs/>
                <w:sz w:val="26"/>
                <w:szCs w:val="26"/>
              </w:rPr>
              <w:t>планировать профилактические мероприятия по сохранению и укреплению своего здоровья;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адекватно оценивать нагрузку и профилактические занятия по укреплению здоровья;планировать распорядок дня с учетом нагрузок;</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sz w:val="26"/>
                <w:szCs w:val="26"/>
              </w:rPr>
            </w:pPr>
            <w:r w:rsidRPr="00745C4D">
              <w:rPr>
                <w:rFonts w:ascii="Times New Roman" w:hAnsi="Times New Roman"/>
                <w:bCs/>
                <w:sz w:val="26"/>
                <w:szCs w:val="26"/>
              </w:rPr>
              <w:t>выявлять мероприятия и факторы, потенциально опасные для здоровья;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безопасно использовать ресурсы интернета;</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bCs/>
                <w:sz w:val="26"/>
                <w:szCs w:val="26"/>
              </w:rPr>
              <w:t>анализировать состояние своего здоровья;</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определять состояния оказания неотложной помощи;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bCs/>
                <w:sz w:val="26"/>
                <w:szCs w:val="26"/>
              </w:rPr>
            </w:pPr>
            <w:r w:rsidRPr="00745C4D">
              <w:rPr>
                <w:rFonts w:ascii="Times New Roman" w:hAnsi="Times New Roman"/>
                <w:bCs/>
                <w:sz w:val="26"/>
                <w:szCs w:val="26"/>
              </w:rPr>
              <w:t>использовать алгоритм действий по оказанию первой помощи;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bCs/>
                <w:sz w:val="26"/>
                <w:szCs w:val="26"/>
              </w:rPr>
              <w:t xml:space="preserve">классифицировать </w:t>
            </w:r>
            <w:r w:rsidRPr="00745C4D">
              <w:rPr>
                <w:rFonts w:ascii="Times New Roman" w:hAnsi="Times New Roman"/>
                <w:sz w:val="26"/>
                <w:szCs w:val="26"/>
              </w:rPr>
              <w:t>средства оказания первой помощи;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наружном и внутреннем кровотечении;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извлекать инородное тело из верхних дыхательных путей;</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ушибах;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растяжениях;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вывихах;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переломах;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ожогах;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отморожениях и общем переохлаждении;</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отравлениях;</w:t>
            </w:r>
          </w:p>
          <w:p w:rsidR="00745C4D" w:rsidRPr="00745C4D" w:rsidRDefault="00745C4D"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тепловом (солнечном) ударе;</w:t>
            </w:r>
          </w:p>
          <w:p w:rsidR="00211AC8" w:rsidRPr="00745C4D" w:rsidRDefault="00745C4D" w:rsidP="00547199">
            <w:pPr>
              <w:numPr>
                <w:ilvl w:val="0"/>
                <w:numId w:val="142"/>
              </w:numPr>
              <w:tabs>
                <w:tab w:val="left" w:pos="993"/>
              </w:tabs>
              <w:autoSpaceDE w:val="0"/>
              <w:autoSpaceDN w:val="0"/>
              <w:adjustRightInd w:val="0"/>
              <w:ind w:left="0" w:firstLine="709"/>
              <w:jc w:val="both"/>
              <w:rPr>
                <w:sz w:val="26"/>
                <w:szCs w:val="26"/>
              </w:rPr>
            </w:pPr>
            <w:r w:rsidRPr="00745C4D">
              <w:rPr>
                <w:rFonts w:ascii="Times New Roman" w:hAnsi="Times New Roman"/>
                <w:sz w:val="26"/>
                <w:szCs w:val="26"/>
              </w:rPr>
              <w:t>оказывать первую помощь при укусе насекомых и змей.</w:t>
            </w:r>
          </w:p>
        </w:tc>
        <w:tc>
          <w:tcPr>
            <w:tcW w:w="7654" w:type="dxa"/>
          </w:tcPr>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классифицировать основные правовые аспекты оказания первой помощи;</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оказывать первую помощь при не инфекционных заболеваниях;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оказывать первую помощь при инфекционных заболеваниях;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оказывать первую помощь при остановке сердечной деятельности;</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оказывать первую помощь при коме;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оказывать первую помощь при поражении электрическим током;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усваивать приемы действий в различных опасных и чрезвычайных ситуациях;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45C4D" w:rsidRPr="00745C4D" w:rsidRDefault="00745C4D"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r w:rsidRPr="00745C4D">
              <w:rPr>
                <w:rFonts w:ascii="Times New Roman" w:hAnsi="Times New Roman"/>
                <w:sz w:val="26"/>
                <w:szCs w:val="26"/>
              </w:rPr>
              <w:t>творчески решать моделируемые ситуации и практические задачи в области безопасности жизнедеятельности.</w:t>
            </w:r>
          </w:p>
          <w:p w:rsidR="00745C4D" w:rsidRPr="00745C4D" w:rsidRDefault="00745C4D" w:rsidP="00745C4D">
            <w:pPr>
              <w:tabs>
                <w:tab w:val="left" w:pos="993"/>
              </w:tabs>
              <w:autoSpaceDE w:val="0"/>
              <w:autoSpaceDN w:val="0"/>
              <w:adjustRightInd w:val="0"/>
              <w:ind w:firstLine="709"/>
              <w:jc w:val="both"/>
              <w:rPr>
                <w:rFonts w:ascii="Times New Roman" w:hAnsi="Times New Roman"/>
                <w:sz w:val="26"/>
                <w:szCs w:val="26"/>
              </w:rPr>
            </w:pPr>
          </w:p>
          <w:p w:rsidR="00745C4D" w:rsidRPr="00745C4D" w:rsidRDefault="00745C4D" w:rsidP="00745C4D">
            <w:pPr>
              <w:rPr>
                <w:rFonts w:ascii="Times New Roman" w:eastAsia="Times New Roman" w:hAnsi="Times New Roman"/>
                <w:b/>
                <w:bCs/>
                <w:sz w:val="26"/>
                <w:szCs w:val="26"/>
                <w:lang w:eastAsia="ru-RU"/>
              </w:rPr>
            </w:pPr>
            <w:r w:rsidRPr="00745C4D">
              <w:rPr>
                <w:rFonts w:ascii="Times New Roman" w:hAnsi="Times New Roman"/>
                <w:sz w:val="26"/>
                <w:szCs w:val="26"/>
              </w:rPr>
              <w:br w:type="page"/>
            </w:r>
          </w:p>
          <w:p w:rsidR="00211AC8" w:rsidRPr="00745C4D" w:rsidRDefault="00211AC8" w:rsidP="00745C4D">
            <w:pPr>
              <w:pStyle w:val="3"/>
              <w:tabs>
                <w:tab w:val="left" w:pos="1875"/>
              </w:tabs>
              <w:spacing w:before="0" w:beforeAutospacing="0" w:after="0" w:afterAutospacing="0"/>
              <w:outlineLvl w:val="2"/>
              <w:rPr>
                <w:sz w:val="26"/>
                <w:szCs w:val="26"/>
              </w:rPr>
            </w:pPr>
          </w:p>
        </w:tc>
      </w:tr>
      <w:tr w:rsidR="0068533C" w:rsidRPr="00EE4072" w:rsidTr="00D83575">
        <w:tc>
          <w:tcPr>
            <w:tcW w:w="15984" w:type="dxa"/>
            <w:gridSpan w:val="2"/>
          </w:tcPr>
          <w:p w:rsidR="0068533C" w:rsidRPr="0068533C" w:rsidRDefault="0068533C" w:rsidP="0068533C">
            <w:pPr>
              <w:tabs>
                <w:tab w:val="left" w:pos="993"/>
              </w:tabs>
              <w:autoSpaceDE w:val="0"/>
              <w:autoSpaceDN w:val="0"/>
              <w:adjustRightInd w:val="0"/>
              <w:ind w:left="709"/>
              <w:jc w:val="center"/>
              <w:rPr>
                <w:rFonts w:ascii="Times New Roman" w:hAnsi="Times New Roman"/>
                <w:color w:val="4F81BD" w:themeColor="accent1"/>
                <w:sz w:val="36"/>
                <w:szCs w:val="36"/>
              </w:rPr>
            </w:pPr>
            <w:r w:rsidRPr="0068533C">
              <w:rPr>
                <w:rFonts w:ascii="Times New Roman" w:hAnsi="Times New Roman"/>
                <w:color w:val="4F81BD" w:themeColor="accent1"/>
                <w:sz w:val="36"/>
                <w:szCs w:val="36"/>
              </w:rPr>
              <w:t>Ритмика</w:t>
            </w:r>
          </w:p>
        </w:tc>
      </w:tr>
      <w:tr w:rsidR="0068533C" w:rsidRPr="00EE4072" w:rsidTr="00171857">
        <w:tc>
          <w:tcPr>
            <w:tcW w:w="8330" w:type="dxa"/>
          </w:tcPr>
          <w:p w:rsidR="0068533C" w:rsidRPr="00F431C8" w:rsidRDefault="0068533C" w:rsidP="00547199">
            <w:pPr>
              <w:numPr>
                <w:ilvl w:val="0"/>
                <w:numId w:val="140"/>
              </w:numPr>
              <w:tabs>
                <w:tab w:val="left" w:pos="0"/>
                <w:tab w:val="left" w:pos="142"/>
                <w:tab w:val="left" w:pos="284"/>
              </w:tabs>
              <w:ind w:left="0" w:right="-5" w:firstLine="0"/>
              <w:contextualSpacing/>
              <w:jc w:val="both"/>
              <w:rPr>
                <w:rFonts w:ascii="Times New Roman" w:hAnsi="Times New Roman"/>
                <w:sz w:val="26"/>
                <w:szCs w:val="26"/>
              </w:rPr>
            </w:pPr>
            <w:r w:rsidRPr="00F431C8">
              <w:rPr>
                <w:rFonts w:ascii="Times New Roman" w:hAnsi="Times New Roman"/>
                <w:bCs/>
                <w:sz w:val="24"/>
                <w:szCs w:val="24"/>
              </w:rPr>
              <w:t>понимать элементы музыкальной грамоты:</w:t>
            </w:r>
          </w:p>
          <w:p w:rsidR="0068533C" w:rsidRDefault="0068533C" w:rsidP="00547199">
            <w:pPr>
              <w:numPr>
                <w:ilvl w:val="0"/>
                <w:numId w:val="140"/>
              </w:numPr>
              <w:tabs>
                <w:tab w:val="left" w:pos="0"/>
                <w:tab w:val="left" w:pos="142"/>
                <w:tab w:val="left" w:pos="284"/>
              </w:tabs>
              <w:ind w:left="0" w:right="-5" w:firstLine="0"/>
              <w:contextualSpacing/>
              <w:jc w:val="both"/>
              <w:rPr>
                <w:rFonts w:ascii="Times New Roman" w:hAnsi="Times New Roman"/>
                <w:sz w:val="24"/>
                <w:szCs w:val="24"/>
              </w:rPr>
            </w:pPr>
            <w:r w:rsidRPr="00BE595B">
              <w:rPr>
                <w:rFonts w:ascii="Times New Roman" w:hAnsi="Times New Roman"/>
                <w:sz w:val="24"/>
                <w:szCs w:val="24"/>
              </w:rPr>
              <w:t xml:space="preserve"> р</w:t>
            </w:r>
            <w:r>
              <w:rPr>
                <w:rFonts w:ascii="Times New Roman" w:hAnsi="Times New Roman"/>
                <w:sz w:val="24"/>
                <w:szCs w:val="24"/>
              </w:rPr>
              <w:t xml:space="preserve">ассматривать предмет «Ритмика», </w:t>
            </w:r>
            <w:r w:rsidRPr="00BE595B">
              <w:rPr>
                <w:rFonts w:ascii="Times New Roman" w:hAnsi="Times New Roman"/>
                <w:sz w:val="24"/>
                <w:szCs w:val="24"/>
              </w:rPr>
              <w:t xml:space="preserve">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8533C" w:rsidRPr="00BE595B" w:rsidRDefault="0068533C" w:rsidP="00547199">
            <w:pPr>
              <w:numPr>
                <w:ilvl w:val="0"/>
                <w:numId w:val="140"/>
              </w:numPr>
              <w:tabs>
                <w:tab w:val="left" w:pos="0"/>
                <w:tab w:val="left" w:pos="142"/>
                <w:tab w:val="left" w:pos="284"/>
              </w:tabs>
              <w:ind w:left="0" w:right="-5" w:firstLine="0"/>
              <w:contextualSpacing/>
              <w:jc w:val="both"/>
              <w:rPr>
                <w:rFonts w:ascii="Times New Roman" w:hAnsi="Times New Roman"/>
                <w:sz w:val="24"/>
                <w:szCs w:val="24"/>
              </w:rPr>
            </w:pPr>
            <w:r w:rsidRPr="00BE595B">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8533C" w:rsidRPr="00BE595B" w:rsidRDefault="0068533C" w:rsidP="00547199">
            <w:pPr>
              <w:numPr>
                <w:ilvl w:val="0"/>
                <w:numId w:val="140"/>
              </w:numPr>
              <w:tabs>
                <w:tab w:val="left" w:pos="0"/>
                <w:tab w:val="left" w:pos="142"/>
                <w:tab w:val="left" w:pos="284"/>
              </w:tabs>
              <w:ind w:left="0" w:right="-5" w:firstLine="0"/>
              <w:contextualSpacing/>
              <w:jc w:val="both"/>
              <w:rPr>
                <w:rFonts w:ascii="Times New Roman" w:hAnsi="Times New Roman"/>
                <w:sz w:val="24"/>
                <w:szCs w:val="24"/>
              </w:rPr>
            </w:pPr>
            <w:r w:rsidRPr="00BE595B">
              <w:rPr>
                <w:rFonts w:ascii="Times New Roman" w:hAnsi="Times New Roman"/>
                <w:sz w:val="24"/>
                <w:szCs w:val="24"/>
              </w:rPr>
              <w:t>уметь правильно пройти в такт музыке, сохраняя красивую осанку, легкий шаг с носка;</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чувствовать характер музыки и передавать его с концом музыкального произведения;</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иметь понятия и трёх основных поняти</w:t>
            </w:r>
            <w:r>
              <w:rPr>
                <w:rFonts w:ascii="Times New Roman" w:hAnsi="Times New Roman"/>
                <w:sz w:val="24"/>
                <w:szCs w:val="24"/>
              </w:rPr>
              <w:t xml:space="preserve">ях (жанрах) музыки: марш- песня, </w:t>
            </w:r>
            <w:r w:rsidRPr="00E0554C">
              <w:rPr>
                <w:rFonts w:ascii="Times New Roman" w:hAnsi="Times New Roman"/>
                <w:sz w:val="24"/>
                <w:szCs w:val="24"/>
              </w:rPr>
              <w:t>танец;</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выразительно двигаться в соответствии с музыкальными образами;</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иметь навыки актёрской выразительности;</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распознать характер танцевальной музыки;</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танцевальных жанрах: полька, вальс, пляска, диско;</w:t>
            </w:r>
          </w:p>
          <w:p w:rsidR="0068533C"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исполнять движения в характере музыки — четко, сильно, медленно, плавно;</w:t>
            </w:r>
          </w:p>
          <w:p w:rsidR="0068533C" w:rsidRPr="00B678FA" w:rsidRDefault="0068533C" w:rsidP="00547199">
            <w:pPr>
              <w:numPr>
                <w:ilvl w:val="0"/>
                <w:numId w:val="174"/>
              </w:numPr>
              <w:tabs>
                <w:tab w:val="left" w:pos="0"/>
                <w:tab w:val="left" w:pos="142"/>
                <w:tab w:val="left" w:pos="284"/>
              </w:tabs>
              <w:ind w:left="0" w:firstLine="0"/>
              <w:jc w:val="both"/>
              <w:rPr>
                <w:rFonts w:ascii="Times New Roman" w:hAnsi="Times New Roman"/>
                <w:sz w:val="24"/>
                <w:szCs w:val="24"/>
              </w:rPr>
            </w:pPr>
            <w:r w:rsidRPr="00B678FA">
              <w:rPr>
                <w:rFonts w:ascii="Times New Roman" w:hAnsi="Times New Roman"/>
                <w:sz w:val="24"/>
                <w:szCs w:val="24"/>
              </w:rPr>
              <w:t>различать особенности танцевальной музыки: марш, вальс, полька, пляска, хоровод и т. д.;</w:t>
            </w:r>
          </w:p>
          <w:p w:rsidR="0068533C" w:rsidRPr="00E0554C" w:rsidRDefault="0068533C" w:rsidP="00547199">
            <w:pPr>
              <w:numPr>
                <w:ilvl w:val="0"/>
                <w:numId w:val="172"/>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уметь анализировать музыку разученных танцев;</w:t>
            </w:r>
          </w:p>
          <w:p w:rsidR="0068533C" w:rsidRDefault="0068533C" w:rsidP="00547199">
            <w:pPr>
              <w:numPr>
                <w:ilvl w:val="0"/>
                <w:numId w:val="172"/>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слышать и понимать значение вступительных и заключительных аккордов в упражнении.</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знать позиции ног и рук классического танца, народно — сценического танца;</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усвоить правила постановки корпуса;</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уметь исполнять основные упражнения на середине зала;</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знать танцевальные термины: выворотность, координация, название упражнений;</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знать и уметь исполнять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 элементы якутского танца в простой комбинации;</w:t>
            </w:r>
          </w:p>
          <w:p w:rsidR="0068533C" w:rsidRPr="00E0554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E0554C">
              <w:rPr>
                <w:rFonts w:ascii="Times New Roman" w:hAnsi="Times New Roman"/>
                <w:sz w:val="24"/>
                <w:szCs w:val="24"/>
              </w:rPr>
              <w:t>знать правила исполнения упражнений народного тренажа и их названия;</w:t>
            </w:r>
          </w:p>
          <w:p w:rsidR="0068533C" w:rsidRDefault="0068533C" w:rsidP="00547199">
            <w:pPr>
              <w:numPr>
                <w:ilvl w:val="0"/>
                <w:numId w:val="173"/>
              </w:numPr>
              <w:tabs>
                <w:tab w:val="clear" w:pos="720"/>
                <w:tab w:val="left" w:pos="0"/>
                <w:tab w:val="left" w:pos="142"/>
                <w:tab w:val="left" w:pos="284"/>
              </w:tabs>
              <w:ind w:left="0" w:firstLine="0"/>
              <w:jc w:val="both"/>
              <w:rPr>
                <w:rFonts w:ascii="Times New Roman" w:hAnsi="Times New Roman"/>
                <w:sz w:val="24"/>
                <w:szCs w:val="24"/>
              </w:rPr>
            </w:pPr>
            <w:r w:rsidRPr="00F431C8">
              <w:rPr>
                <w:rFonts w:ascii="Times New Roman" w:hAnsi="Times New Roman"/>
                <w:sz w:val="24"/>
                <w:szCs w:val="24"/>
              </w:rPr>
              <w:t>уметь исполнять основные движения русского танца: хороводный шаг, переменный ход (виды) — вращения на месте и в движении, дроби простые, синкопированные, ключ, веревочка, присядки простые, с хлопушкой, на полном приседе и с прыжком.</w:t>
            </w:r>
          </w:p>
          <w:p w:rsidR="0068533C" w:rsidRPr="00745C4D" w:rsidRDefault="0068533C" w:rsidP="00547199">
            <w:pPr>
              <w:numPr>
                <w:ilvl w:val="0"/>
                <w:numId w:val="142"/>
              </w:numPr>
              <w:tabs>
                <w:tab w:val="left" w:pos="993"/>
              </w:tabs>
              <w:autoSpaceDE w:val="0"/>
              <w:autoSpaceDN w:val="0"/>
              <w:adjustRightInd w:val="0"/>
              <w:ind w:left="0" w:firstLine="709"/>
              <w:jc w:val="both"/>
              <w:rPr>
                <w:rFonts w:ascii="Times New Roman" w:hAnsi="Times New Roman"/>
                <w:sz w:val="26"/>
                <w:szCs w:val="26"/>
              </w:rPr>
            </w:pPr>
            <w:r w:rsidRPr="00F431C8">
              <w:rPr>
                <w:rFonts w:ascii="Times New Roman" w:hAnsi="Times New Roman"/>
                <w:sz w:val="24"/>
                <w:szCs w:val="24"/>
              </w:rPr>
              <w:t>уметь исполнить:  русский народный  танец, элементы классического танца, танцевальную композициюисторико – бытового танца, построенную на изученных танцевальных движениях.</w:t>
            </w:r>
          </w:p>
        </w:tc>
        <w:tc>
          <w:tcPr>
            <w:tcW w:w="7654" w:type="dxa"/>
          </w:tcPr>
          <w:p w:rsidR="0068533C" w:rsidRPr="00BE595B" w:rsidRDefault="0068533C" w:rsidP="00547199">
            <w:pPr>
              <w:numPr>
                <w:ilvl w:val="0"/>
                <w:numId w:val="141"/>
              </w:numPr>
              <w:tabs>
                <w:tab w:val="left" w:pos="177"/>
                <w:tab w:val="left" w:pos="318"/>
              </w:tabs>
              <w:ind w:left="0" w:firstLine="35"/>
              <w:contextualSpacing/>
              <w:jc w:val="both"/>
              <w:rPr>
                <w:rFonts w:ascii="Times New Roman" w:hAnsi="Times New Roman"/>
                <w:sz w:val="24"/>
                <w:szCs w:val="24"/>
              </w:rPr>
            </w:pPr>
            <w:r w:rsidRPr="00BE595B">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уметь тактировать руками размеры 2/4, 3/4, 4/4;</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отмечать в движении сильную долю такта;</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уметь самостоятельно ускорять и замедлять темп движений;</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отмечать в движении музыкальные фразы, акценты; несложный ритмический рисунок;</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B678FA">
              <w:rPr>
                <w:rFonts w:ascii="Times New Roman" w:hAnsi="Times New Roman"/>
                <w:sz w:val="24"/>
                <w:szCs w:val="24"/>
              </w:rPr>
              <w:t>иметь понятие о детальных оттенках музыки, о звуковысотности;</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B678FA">
              <w:rPr>
                <w:rFonts w:ascii="Times New Roman" w:hAnsi="Times New Roman"/>
                <w:sz w:val="24"/>
                <w:szCs w:val="24"/>
              </w:rPr>
              <w:t>знать темповые обозначения, слышать темпы применительно к движениям;</w:t>
            </w:r>
          </w:p>
          <w:p w:rsidR="0068533C" w:rsidRDefault="0068533C" w:rsidP="00547199">
            <w:pPr>
              <w:numPr>
                <w:ilvl w:val="0"/>
                <w:numId w:val="174"/>
              </w:numPr>
              <w:tabs>
                <w:tab w:val="left" w:pos="177"/>
                <w:tab w:val="left" w:pos="318"/>
              </w:tabs>
              <w:ind w:left="0" w:firstLine="0"/>
              <w:jc w:val="both"/>
              <w:rPr>
                <w:rFonts w:ascii="Times New Roman" w:hAnsi="Times New Roman"/>
                <w:sz w:val="24"/>
                <w:szCs w:val="24"/>
              </w:rPr>
            </w:pPr>
            <w:r w:rsidRPr="00B678FA">
              <w:rPr>
                <w:rFonts w:ascii="Times New Roman" w:hAnsi="Times New Roman"/>
                <w:sz w:val="24"/>
                <w:szCs w:val="24"/>
              </w:rPr>
              <w:t>уметь отсчитывать такты, определять на слух музыкальные размеры;</w:t>
            </w:r>
          </w:p>
          <w:p w:rsidR="0068533C" w:rsidRPr="00E0554C" w:rsidRDefault="0068533C" w:rsidP="00547199">
            <w:pPr>
              <w:numPr>
                <w:ilvl w:val="0"/>
                <w:numId w:val="173"/>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освоить технику исполненных упражнений в более быстром темпе;</w:t>
            </w:r>
          </w:p>
          <w:p w:rsidR="0068533C" w:rsidRPr="00E0554C" w:rsidRDefault="0068533C" w:rsidP="00547199">
            <w:pPr>
              <w:numPr>
                <w:ilvl w:val="0"/>
                <w:numId w:val="173"/>
              </w:numPr>
              <w:tabs>
                <w:tab w:val="left" w:pos="177"/>
                <w:tab w:val="left" w:pos="318"/>
              </w:tabs>
              <w:ind w:left="0" w:firstLine="0"/>
              <w:jc w:val="both"/>
              <w:rPr>
                <w:rFonts w:ascii="Times New Roman" w:hAnsi="Times New Roman"/>
                <w:sz w:val="24"/>
                <w:szCs w:val="24"/>
              </w:rPr>
            </w:pPr>
            <w:r w:rsidRPr="00E0554C">
              <w:rPr>
                <w:rFonts w:ascii="Times New Roman" w:hAnsi="Times New Roman"/>
                <w:sz w:val="24"/>
                <w:szCs w:val="24"/>
              </w:rPr>
              <w:t>иметь навык выворотного положения ног, устойчивости, координации движений;</w:t>
            </w:r>
          </w:p>
          <w:p w:rsidR="0068533C" w:rsidRDefault="0068533C" w:rsidP="00547199">
            <w:pPr>
              <w:numPr>
                <w:ilvl w:val="0"/>
                <w:numId w:val="173"/>
              </w:numPr>
              <w:tabs>
                <w:tab w:val="left" w:pos="177"/>
                <w:tab w:val="left" w:pos="318"/>
              </w:tabs>
              <w:ind w:left="0" w:firstLine="0"/>
              <w:jc w:val="both"/>
              <w:rPr>
                <w:rFonts w:ascii="Times New Roman" w:hAnsi="Times New Roman"/>
                <w:sz w:val="24"/>
                <w:szCs w:val="24"/>
              </w:rPr>
            </w:pPr>
            <w:r w:rsidRPr="00F431C8">
              <w:rPr>
                <w:rFonts w:ascii="Times New Roman" w:hAnsi="Times New Roman"/>
                <w:sz w:val="24"/>
                <w:szCs w:val="24"/>
              </w:rPr>
              <w:t>знать положения стопы, колена, бедра — открытое, закрытое;</w:t>
            </w:r>
          </w:p>
          <w:p w:rsidR="0068533C" w:rsidRPr="00F431C8" w:rsidRDefault="0068533C" w:rsidP="00547199">
            <w:pPr>
              <w:numPr>
                <w:ilvl w:val="0"/>
                <w:numId w:val="173"/>
              </w:numPr>
              <w:tabs>
                <w:tab w:val="left" w:pos="177"/>
                <w:tab w:val="left" w:pos="318"/>
              </w:tabs>
              <w:ind w:left="0" w:firstLine="0"/>
              <w:jc w:val="both"/>
              <w:rPr>
                <w:rFonts w:ascii="Times New Roman" w:hAnsi="Times New Roman"/>
                <w:sz w:val="24"/>
                <w:szCs w:val="24"/>
              </w:rPr>
            </w:pPr>
            <w:r w:rsidRPr="00F431C8">
              <w:rPr>
                <w:rFonts w:ascii="Times New Roman" w:hAnsi="Times New Roman"/>
                <w:sz w:val="24"/>
                <w:szCs w:val="24"/>
              </w:rPr>
              <w:t>исполнять:  русский народный  танец, элементы классического танца, танцевальную композициюисторико – бытового танца, построенную на изученных танцевальных движениях.</w:t>
            </w:r>
          </w:p>
          <w:p w:rsidR="0068533C" w:rsidRPr="00745C4D" w:rsidRDefault="0068533C" w:rsidP="00547199">
            <w:pPr>
              <w:numPr>
                <w:ilvl w:val="0"/>
                <w:numId w:val="143"/>
              </w:numPr>
              <w:tabs>
                <w:tab w:val="left" w:pos="993"/>
              </w:tabs>
              <w:autoSpaceDE w:val="0"/>
              <w:autoSpaceDN w:val="0"/>
              <w:adjustRightInd w:val="0"/>
              <w:ind w:left="0" w:firstLine="709"/>
              <w:jc w:val="both"/>
              <w:rPr>
                <w:rFonts w:ascii="Times New Roman" w:hAnsi="Times New Roman"/>
                <w:sz w:val="26"/>
                <w:szCs w:val="26"/>
              </w:rPr>
            </w:pPr>
          </w:p>
        </w:tc>
      </w:tr>
    </w:tbl>
    <w:p w:rsidR="00C2436E" w:rsidRDefault="00C2436E" w:rsidP="00A33CEF">
      <w:pPr>
        <w:pStyle w:val="3"/>
        <w:spacing w:before="0" w:beforeAutospacing="0" w:after="0" w:afterAutospacing="0"/>
        <w:rPr>
          <w:sz w:val="28"/>
          <w:szCs w:val="28"/>
        </w:rPr>
      </w:pPr>
      <w:bookmarkStart w:id="372" w:name="_Toc409691637"/>
      <w:bookmarkStart w:id="373" w:name="_Toc410653960"/>
      <w:bookmarkStart w:id="374" w:name="_Toc284663343"/>
      <w:bookmarkEnd w:id="360"/>
      <w:bookmarkEnd w:id="361"/>
      <w:bookmarkEnd w:id="362"/>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Default="00A33CEF" w:rsidP="00A33CEF">
      <w:pPr>
        <w:pStyle w:val="3"/>
        <w:spacing w:before="0" w:beforeAutospacing="0" w:after="0" w:afterAutospacing="0"/>
        <w:rPr>
          <w:sz w:val="28"/>
          <w:szCs w:val="28"/>
        </w:rPr>
      </w:pPr>
    </w:p>
    <w:p w:rsidR="00A33CEF" w:rsidRPr="00EE4072" w:rsidRDefault="00A33CEF" w:rsidP="00A33CEF">
      <w:pPr>
        <w:pStyle w:val="3"/>
        <w:spacing w:before="0" w:beforeAutospacing="0" w:after="0" w:afterAutospacing="0"/>
        <w:rPr>
          <w:sz w:val="28"/>
          <w:szCs w:val="28"/>
        </w:rPr>
      </w:pPr>
    </w:p>
    <w:tbl>
      <w:tblPr>
        <w:tblStyle w:val="a4"/>
        <w:tblW w:w="15984" w:type="dxa"/>
        <w:tblLook w:val="04A0" w:firstRow="1" w:lastRow="0" w:firstColumn="1" w:lastColumn="0" w:noHBand="0" w:noVBand="1"/>
      </w:tblPr>
      <w:tblGrid>
        <w:gridCol w:w="8330"/>
        <w:gridCol w:w="7654"/>
      </w:tblGrid>
      <w:tr w:rsidR="00A33CEF" w:rsidRPr="00A33CEF" w:rsidTr="00D83575">
        <w:tc>
          <w:tcPr>
            <w:tcW w:w="15984" w:type="dxa"/>
            <w:gridSpan w:val="2"/>
          </w:tcPr>
          <w:p w:rsidR="00A33CEF" w:rsidRPr="00A33CEF" w:rsidRDefault="00A33CEF" w:rsidP="00D83575">
            <w:pPr>
              <w:tabs>
                <w:tab w:val="left" w:pos="4110"/>
              </w:tabs>
              <w:jc w:val="center"/>
              <w:rPr>
                <w:rFonts w:ascii="Times New Roman" w:hAnsi="Times New Roman" w:cs="Times New Roman"/>
                <w:b/>
                <w:sz w:val="24"/>
                <w:szCs w:val="24"/>
              </w:rPr>
            </w:pPr>
            <w:bookmarkStart w:id="375" w:name="_Toc406058984"/>
            <w:bookmarkStart w:id="376" w:name="_Toc409691649"/>
            <w:bookmarkStart w:id="377" w:name="_Toc410653972"/>
            <w:bookmarkStart w:id="378" w:name="_Toc284663359"/>
            <w:bookmarkEnd w:id="372"/>
            <w:bookmarkEnd w:id="373"/>
            <w:bookmarkEnd w:id="374"/>
            <w:r>
              <w:rPr>
                <w:rFonts w:ascii="Times New Roman" w:hAnsi="Times New Roman" w:cs="Times New Roman"/>
                <w:b/>
                <w:sz w:val="24"/>
                <w:szCs w:val="24"/>
              </w:rPr>
              <w:t>Краеведение</w:t>
            </w:r>
          </w:p>
        </w:tc>
      </w:tr>
      <w:tr w:rsidR="00A33CEF" w:rsidRPr="00A33CEF" w:rsidTr="00D83575">
        <w:tc>
          <w:tcPr>
            <w:tcW w:w="8330" w:type="dxa"/>
          </w:tcPr>
          <w:p w:rsidR="00A33CEF" w:rsidRPr="00A33CEF" w:rsidRDefault="00A33CEF" w:rsidP="00D83575">
            <w:pPr>
              <w:tabs>
                <w:tab w:val="left" w:pos="4110"/>
              </w:tabs>
              <w:jc w:val="center"/>
              <w:rPr>
                <w:rFonts w:ascii="Times New Roman" w:hAnsi="Times New Roman" w:cs="Times New Roman"/>
                <w:b/>
                <w:sz w:val="24"/>
                <w:szCs w:val="24"/>
              </w:rPr>
            </w:pPr>
            <w:r w:rsidRPr="00A33CEF">
              <w:rPr>
                <w:rFonts w:ascii="Times New Roman" w:hAnsi="Times New Roman" w:cs="Times New Roman"/>
                <w:b/>
                <w:sz w:val="24"/>
                <w:szCs w:val="24"/>
              </w:rPr>
              <w:t>Выпускник научится</w:t>
            </w:r>
          </w:p>
        </w:tc>
        <w:tc>
          <w:tcPr>
            <w:tcW w:w="7654" w:type="dxa"/>
          </w:tcPr>
          <w:p w:rsidR="00A33CEF" w:rsidRPr="00A33CEF" w:rsidRDefault="00A33CEF" w:rsidP="00D83575">
            <w:pPr>
              <w:tabs>
                <w:tab w:val="left" w:pos="4110"/>
              </w:tabs>
              <w:jc w:val="center"/>
              <w:rPr>
                <w:rFonts w:ascii="Times New Roman" w:hAnsi="Times New Roman" w:cs="Times New Roman"/>
                <w:b/>
                <w:sz w:val="24"/>
                <w:szCs w:val="24"/>
              </w:rPr>
            </w:pPr>
            <w:r w:rsidRPr="00A33CEF">
              <w:rPr>
                <w:rFonts w:ascii="Times New Roman" w:hAnsi="Times New Roman" w:cs="Times New Roman"/>
                <w:b/>
                <w:sz w:val="24"/>
                <w:szCs w:val="24"/>
              </w:rPr>
              <w:t>Выпускник получит возможность научиться</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 xml:space="preserve">Характеризовать особенности Вятского края; основные этапы и ключевые события региональной истории; определять последовательность и длительность важнейших событий региональной и отечественной истории </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Анализировать документы как исторические источники; использовать текст исторического источника при ответе на вопросы, решении различных учебных задач, сравнивать свидетельства разных источников</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Применять методы исторической науки для изучения истории и культуры края</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color w:val="000000"/>
                <w:sz w:val="24"/>
                <w:szCs w:val="24"/>
              </w:rPr>
              <w:t>развивать умения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Соотносить даты событий региональной и отечественной истории</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Давать описание событий и памятников культуры на основе текста и иллюстративного материала, фрагментов исторических источников</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 xml:space="preserve">Показывать на исторической карте места  значительных исторических событий российской и региональной истории  </w:t>
            </w:r>
          </w:p>
        </w:tc>
        <w:tc>
          <w:tcPr>
            <w:tcW w:w="7654" w:type="dxa"/>
          </w:tcPr>
          <w:p w:rsidR="00A33CEF" w:rsidRPr="00A33CEF" w:rsidRDefault="00A33CEF" w:rsidP="00D83575">
            <w:pPr>
              <w:tabs>
                <w:tab w:val="left" w:pos="210"/>
                <w:tab w:val="left" w:pos="4110"/>
              </w:tabs>
              <w:rPr>
                <w:rFonts w:ascii="Times New Roman" w:hAnsi="Times New Roman" w:cs="Times New Roman"/>
                <w:sz w:val="24"/>
                <w:szCs w:val="24"/>
              </w:rPr>
            </w:pPr>
            <w:r w:rsidRPr="00A33CEF">
              <w:rPr>
                <w:rFonts w:ascii="Times New Roman" w:hAnsi="Times New Roman" w:cs="Times New Roman"/>
                <w:sz w:val="24"/>
                <w:szCs w:val="24"/>
              </w:rPr>
              <w:t>Соотносить общеисторические процессы и отдельные факты истории России и региональной истории; выявлять существенные черты исторических процессов, явлений и событий; группировать явления и события по заданному алгоритму.</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Объяснять смысл изученных понятий и терминов</w:t>
            </w:r>
          </w:p>
        </w:tc>
        <w:tc>
          <w:tcPr>
            <w:tcW w:w="7654" w:type="dxa"/>
          </w:tcPr>
          <w:p w:rsidR="00A33CEF" w:rsidRPr="00A33CEF" w:rsidRDefault="00A33CEF" w:rsidP="00D83575">
            <w:pPr>
              <w:tabs>
                <w:tab w:val="left" w:pos="210"/>
                <w:tab w:val="left" w:pos="4110"/>
              </w:tabs>
              <w:rPr>
                <w:rFonts w:ascii="Times New Roman" w:hAnsi="Times New Roman" w:cs="Times New Roman"/>
                <w:sz w:val="24"/>
                <w:szCs w:val="24"/>
              </w:rPr>
            </w:pPr>
            <w:r w:rsidRPr="00A33CEF">
              <w:rPr>
                <w:rFonts w:ascii="Times New Roman" w:hAnsi="Times New Roman" w:cs="Times New Roman"/>
                <w:sz w:val="24"/>
                <w:szCs w:val="24"/>
              </w:rPr>
              <w:t xml:space="preserve">Составлять конспект, тезисы, доклады, отчет по экскурсии </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Составлять развернутый план, таблицы и схемы</w:t>
            </w:r>
          </w:p>
        </w:tc>
        <w:tc>
          <w:tcPr>
            <w:tcW w:w="7654" w:type="dxa"/>
          </w:tcPr>
          <w:p w:rsidR="00A33CEF" w:rsidRPr="00A33CEF" w:rsidRDefault="00A33CEF" w:rsidP="00D83575">
            <w:pPr>
              <w:tabs>
                <w:tab w:val="left" w:pos="210"/>
                <w:tab w:val="left" w:pos="4110"/>
              </w:tabs>
              <w:rPr>
                <w:rFonts w:ascii="Times New Roman" w:hAnsi="Times New Roman" w:cs="Times New Roman"/>
                <w:sz w:val="24"/>
                <w:szCs w:val="24"/>
              </w:rPr>
            </w:pPr>
            <w:r w:rsidRPr="00A33CEF">
              <w:rPr>
                <w:rFonts w:ascii="Times New Roman" w:hAnsi="Times New Roman" w:cs="Times New Roman"/>
                <w:sz w:val="24"/>
                <w:szCs w:val="24"/>
              </w:rPr>
              <w:t>Вести запись меморатов (воспоминаний) респондентов.</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Понимать природно-климатические особенности Кировской области</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Проводить исследования по теме; оформлять исследовательские работы</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Определять географическое положение Кировской области на карте; читать историческую и географическую карты</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Проводить экскурсии в школьном музее, составлять экспозиции из музейных предметов</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Различать виды исторических источников</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Аннотировать фотографии, экспонаты музея</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Проводить наблюдения за живыми организмами, описывать биологические объекты</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Объяснять свое отношение к наиболее значительным событиям и личностям региональной истории, достижениям региональной культуры</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Извлекать информацию из нескольких источников, систематизировать в логической последовательности.</w:t>
            </w:r>
          </w:p>
        </w:tc>
      </w:tr>
      <w:tr w:rsidR="00A33CEF" w:rsidRPr="00A33CEF" w:rsidTr="00A33CEF">
        <w:tc>
          <w:tcPr>
            <w:tcW w:w="8330"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Понимать особенности планировки города/поселения, происхождение названия. Понимать геральдику Вятского края /Кировской области/</w:t>
            </w:r>
          </w:p>
        </w:tc>
        <w:tc>
          <w:tcPr>
            <w:tcW w:w="7654" w:type="dxa"/>
          </w:tcPr>
          <w:p w:rsidR="00A33CEF" w:rsidRPr="00A33CEF" w:rsidRDefault="00A33CEF" w:rsidP="00D83575">
            <w:pPr>
              <w:tabs>
                <w:tab w:val="left" w:pos="4110"/>
              </w:tabs>
              <w:rPr>
                <w:rFonts w:ascii="Times New Roman" w:hAnsi="Times New Roman" w:cs="Times New Roman"/>
                <w:sz w:val="24"/>
                <w:szCs w:val="24"/>
              </w:rPr>
            </w:pPr>
            <w:r w:rsidRPr="00A33CEF">
              <w:rPr>
                <w:rFonts w:ascii="Times New Roman" w:hAnsi="Times New Roman" w:cs="Times New Roman"/>
                <w:sz w:val="24"/>
                <w:szCs w:val="24"/>
              </w:rPr>
              <w:t>Высказывать собственные суждения  об историческом наследии народов Вятского края; о вкладе вятчан в историю и культуру России</w:t>
            </w:r>
          </w:p>
        </w:tc>
      </w:tr>
    </w:tbl>
    <w:p w:rsidR="004D12F8" w:rsidRPr="00A33CEF" w:rsidRDefault="00A33CEF" w:rsidP="005727C6">
      <w:pPr>
        <w:pStyle w:val="2"/>
        <w:spacing w:line="240" w:lineRule="auto"/>
        <w:rPr>
          <w:sz w:val="24"/>
          <w:szCs w:val="24"/>
        </w:rPr>
        <w:sectPr w:rsidR="004D12F8" w:rsidRPr="00A33CEF" w:rsidSect="004D12F8">
          <w:pgSz w:w="16838" w:h="11906" w:orient="landscape"/>
          <w:pgMar w:top="567" w:right="567" w:bottom="567" w:left="567" w:header="680" w:footer="567" w:gutter="0"/>
          <w:cols w:space="708"/>
          <w:docGrid w:linePitch="360"/>
        </w:sectPr>
      </w:pPr>
      <w:r w:rsidRPr="00A33CEF">
        <w:rPr>
          <w:sz w:val="24"/>
          <w:szCs w:val="24"/>
        </w:rPr>
        <w:tab/>
      </w:r>
      <w:r w:rsidRPr="00A33CEF">
        <w:rPr>
          <w:sz w:val="24"/>
          <w:szCs w:val="24"/>
        </w:rPr>
        <w:tab/>
      </w:r>
    </w:p>
    <w:p w:rsidR="00B540EE" w:rsidRPr="00EE4072" w:rsidRDefault="001E2A07" w:rsidP="005727C6">
      <w:pPr>
        <w:pStyle w:val="2"/>
        <w:spacing w:line="240" w:lineRule="auto"/>
      </w:pPr>
      <w:r w:rsidRPr="00EE4072">
        <w:t xml:space="preserve">1.3. </w:t>
      </w:r>
      <w:r w:rsidR="00B540EE" w:rsidRPr="00EE4072">
        <w:t xml:space="preserve">Система оценки </w:t>
      </w:r>
      <w:bookmarkEnd w:id="375"/>
      <w:r w:rsidR="000D4F24" w:rsidRPr="00EE4072">
        <w:t>достижения планируемых результатов освоения основной образовательной программы основного общего образования</w:t>
      </w:r>
      <w:bookmarkEnd w:id="376"/>
      <w:bookmarkEnd w:id="377"/>
      <w:bookmarkEnd w:id="378"/>
    </w:p>
    <w:p w:rsidR="003D43AE" w:rsidRPr="0074495D" w:rsidRDefault="003D43AE" w:rsidP="003D43AE">
      <w:pPr>
        <w:pStyle w:val="afffb"/>
        <w:spacing w:line="240" w:lineRule="auto"/>
        <w:ind w:firstLine="709"/>
        <w:rPr>
          <w:b/>
        </w:rPr>
      </w:pPr>
      <w:r w:rsidRPr="0074495D">
        <w:rPr>
          <w:b/>
        </w:rPr>
        <w:t>1.3.1. Общие положения</w:t>
      </w:r>
    </w:p>
    <w:p w:rsidR="003D43AE" w:rsidRDefault="003D43AE" w:rsidP="003D43AE">
      <w:pPr>
        <w:pStyle w:val="afffb"/>
        <w:spacing w:line="240" w:lineRule="auto"/>
        <w:ind w:firstLine="709"/>
      </w:pPr>
      <w:r w:rsidRPr="0074495D">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t>МОКУ СОШ п. Безбожник</w:t>
      </w:r>
      <w:r w:rsidRPr="0074495D">
        <w:t xml:space="preserve"> </w:t>
      </w:r>
      <w:r>
        <w:t>.</w:t>
      </w:r>
    </w:p>
    <w:p w:rsidR="003D43AE" w:rsidRPr="0074495D" w:rsidRDefault="003D43AE" w:rsidP="003D43AE">
      <w:pPr>
        <w:pStyle w:val="afffb"/>
        <w:spacing w:line="240" w:lineRule="auto"/>
        <w:ind w:firstLine="709"/>
      </w:pPr>
      <w:r w:rsidRPr="0074495D">
        <w:t xml:space="preserve">Основными </w:t>
      </w:r>
      <w:r w:rsidRPr="0074495D">
        <w:rPr>
          <w:b/>
        </w:rPr>
        <w:t>направлениями и целями</w:t>
      </w:r>
      <w:r w:rsidRPr="0074495D">
        <w:t xml:space="preserve"> оценочной деятельности в </w:t>
      </w:r>
      <w:r>
        <w:t>МОКУ СОШ п. Безбожник</w:t>
      </w:r>
      <w:r w:rsidRPr="0074495D">
        <w:t xml:space="preserve"> в соответствии с требованиями ФГОС ООО являются:</w:t>
      </w:r>
    </w:p>
    <w:p w:rsidR="003D43AE" w:rsidRPr="0074495D" w:rsidRDefault="003D43AE" w:rsidP="00547199">
      <w:pPr>
        <w:pStyle w:val="afffb"/>
        <w:numPr>
          <w:ilvl w:val="0"/>
          <w:numId w:val="144"/>
        </w:numPr>
        <w:spacing w:line="240" w:lineRule="auto"/>
        <w:ind w:left="0" w:firstLine="709"/>
      </w:pPr>
      <w:r w:rsidRPr="0074495D">
        <w:t>оценка образовательных достижений обучающихся</w:t>
      </w:r>
      <w:r>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D43AE" w:rsidRPr="0074495D" w:rsidRDefault="003D43AE" w:rsidP="00547199">
      <w:pPr>
        <w:pStyle w:val="afffb"/>
        <w:numPr>
          <w:ilvl w:val="0"/>
          <w:numId w:val="144"/>
        </w:numPr>
        <w:spacing w:line="240" w:lineRule="auto"/>
        <w:ind w:left="0" w:firstLine="709"/>
      </w:pPr>
      <w:r w:rsidRPr="0074495D">
        <w:t>оценка результатов деятельности педагогических кадров</w:t>
      </w:r>
      <w:r>
        <w:t xml:space="preserve"> </w:t>
      </w:r>
      <w:r w:rsidRPr="0074495D">
        <w:t>как основа аттестационных процедур;</w:t>
      </w:r>
    </w:p>
    <w:p w:rsidR="003D43AE" w:rsidRPr="0074495D" w:rsidRDefault="003D43AE" w:rsidP="00547199">
      <w:pPr>
        <w:pStyle w:val="afffb"/>
        <w:numPr>
          <w:ilvl w:val="0"/>
          <w:numId w:val="144"/>
        </w:numPr>
        <w:spacing w:line="240" w:lineRule="auto"/>
        <w:ind w:left="0" w:firstLine="709"/>
      </w:pPr>
      <w:r w:rsidRPr="0074495D">
        <w:t>оценка результатов деятельности образовательной организациикак основа аккредитационных процедур.</w:t>
      </w:r>
    </w:p>
    <w:p w:rsidR="003D43AE" w:rsidRDefault="003D43AE" w:rsidP="003D43AE">
      <w:pPr>
        <w:pStyle w:val="afffb"/>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w:t>
      </w:r>
      <w:r>
        <w:t>МОКУ СОШ п. Безбожник.</w:t>
      </w:r>
    </w:p>
    <w:p w:rsidR="003D43AE" w:rsidRPr="0074495D" w:rsidRDefault="003D43AE" w:rsidP="003D43AE">
      <w:pPr>
        <w:pStyle w:val="afffb"/>
        <w:spacing w:line="240" w:lineRule="auto"/>
        <w:ind w:firstLine="709"/>
      </w:pPr>
      <w:r w:rsidRPr="0074495D">
        <w:t>Система оценки включает процедуры внутренней и внешней оценки.</w:t>
      </w:r>
    </w:p>
    <w:p w:rsidR="003D43AE" w:rsidRPr="0074495D" w:rsidRDefault="003D43AE" w:rsidP="003D43AE">
      <w:pPr>
        <w:pStyle w:val="afffb"/>
        <w:spacing w:line="240" w:lineRule="auto"/>
        <w:ind w:firstLine="709"/>
      </w:pPr>
      <w:r w:rsidRPr="0074495D">
        <w:rPr>
          <w:b/>
        </w:rPr>
        <w:t>Внутренняя оценка</w:t>
      </w:r>
      <w:r>
        <w:rPr>
          <w:b/>
        </w:rPr>
        <w:t xml:space="preserve"> </w:t>
      </w:r>
      <w:r w:rsidRPr="0074495D">
        <w:t>включает:</w:t>
      </w:r>
    </w:p>
    <w:p w:rsidR="003D43AE" w:rsidRPr="0074495D" w:rsidRDefault="003D43AE" w:rsidP="00547199">
      <w:pPr>
        <w:pStyle w:val="afffb"/>
        <w:numPr>
          <w:ilvl w:val="0"/>
          <w:numId w:val="145"/>
        </w:numPr>
        <w:spacing w:line="240" w:lineRule="auto"/>
      </w:pPr>
      <w:r w:rsidRPr="0074495D">
        <w:t>стартовую диагностику,</w:t>
      </w:r>
    </w:p>
    <w:p w:rsidR="003D43AE" w:rsidRPr="0074495D" w:rsidRDefault="003D43AE" w:rsidP="00547199">
      <w:pPr>
        <w:pStyle w:val="afffb"/>
        <w:numPr>
          <w:ilvl w:val="0"/>
          <w:numId w:val="145"/>
        </w:numPr>
        <w:spacing w:line="240" w:lineRule="auto"/>
      </w:pPr>
      <w:r w:rsidRPr="0074495D">
        <w:t>текущую и тематическую оценку,</w:t>
      </w:r>
    </w:p>
    <w:p w:rsidR="003D43AE" w:rsidRPr="0074495D" w:rsidRDefault="003D43AE" w:rsidP="00547199">
      <w:pPr>
        <w:pStyle w:val="afffb"/>
        <w:numPr>
          <w:ilvl w:val="0"/>
          <w:numId w:val="145"/>
        </w:numPr>
        <w:spacing w:line="240" w:lineRule="auto"/>
      </w:pPr>
      <w:r w:rsidRPr="0074495D">
        <w:t>портфолио,</w:t>
      </w:r>
    </w:p>
    <w:p w:rsidR="003D43AE" w:rsidRPr="0074495D" w:rsidRDefault="003D43AE" w:rsidP="00547199">
      <w:pPr>
        <w:pStyle w:val="afffb"/>
        <w:numPr>
          <w:ilvl w:val="0"/>
          <w:numId w:val="145"/>
        </w:numPr>
        <w:spacing w:line="240" w:lineRule="auto"/>
      </w:pPr>
      <w:r w:rsidRPr="0074495D">
        <w:t>внутришкольный мониторинг образовательных достижений,</w:t>
      </w:r>
    </w:p>
    <w:p w:rsidR="003D43AE" w:rsidRPr="0074495D" w:rsidRDefault="003D43AE" w:rsidP="00547199">
      <w:pPr>
        <w:pStyle w:val="afffb"/>
        <w:numPr>
          <w:ilvl w:val="0"/>
          <w:numId w:val="145"/>
        </w:numPr>
        <w:spacing w:line="240" w:lineRule="auto"/>
      </w:pPr>
      <w:r w:rsidRPr="0074495D">
        <w:t>промежуточную и итоговую аттестацию обучающихся.</w:t>
      </w:r>
    </w:p>
    <w:p w:rsidR="003D43AE" w:rsidRPr="0074495D" w:rsidRDefault="003D43AE" w:rsidP="003D43AE">
      <w:pPr>
        <w:pStyle w:val="afffb"/>
        <w:spacing w:line="240" w:lineRule="auto"/>
        <w:ind w:firstLine="709"/>
      </w:pPr>
      <w:r w:rsidRPr="0074495D">
        <w:t xml:space="preserve">К </w:t>
      </w:r>
      <w:r w:rsidRPr="0074495D">
        <w:rPr>
          <w:b/>
        </w:rPr>
        <w:t>внешним процедурам</w:t>
      </w:r>
      <w:r w:rsidRPr="0074495D">
        <w:t xml:space="preserve"> относятся:</w:t>
      </w:r>
    </w:p>
    <w:p w:rsidR="003D43AE" w:rsidRPr="0074495D" w:rsidRDefault="003D43AE" w:rsidP="00547199">
      <w:pPr>
        <w:pStyle w:val="afffb"/>
        <w:numPr>
          <w:ilvl w:val="0"/>
          <w:numId w:val="146"/>
        </w:numPr>
        <w:spacing w:line="240" w:lineRule="auto"/>
        <w:ind w:left="0" w:firstLine="709"/>
      </w:pPr>
      <w:r w:rsidRPr="0074495D">
        <w:t>государственная итоговая аттестация,</w:t>
      </w:r>
    </w:p>
    <w:p w:rsidR="003D43AE" w:rsidRPr="0074495D" w:rsidRDefault="003D43AE" w:rsidP="00547199">
      <w:pPr>
        <w:pStyle w:val="afffb"/>
        <w:numPr>
          <w:ilvl w:val="0"/>
          <w:numId w:val="146"/>
        </w:numPr>
        <w:spacing w:line="240" w:lineRule="auto"/>
        <w:ind w:left="0" w:firstLine="709"/>
      </w:pPr>
      <w:r w:rsidRPr="0074495D">
        <w:t xml:space="preserve">независимая оценка качества образования </w:t>
      </w:r>
    </w:p>
    <w:p w:rsidR="003D43AE" w:rsidRPr="0074495D" w:rsidRDefault="003D43AE" w:rsidP="00547199">
      <w:pPr>
        <w:pStyle w:val="afffb"/>
        <w:numPr>
          <w:ilvl w:val="0"/>
          <w:numId w:val="146"/>
        </w:numPr>
        <w:spacing w:line="240" w:lineRule="auto"/>
        <w:ind w:left="0" w:firstLine="709"/>
      </w:pPr>
      <w:r w:rsidRPr="0074495D">
        <w:t>мониторинговые исследования муниципального, регионального и федерального уровней.</w:t>
      </w:r>
    </w:p>
    <w:p w:rsidR="003D43AE" w:rsidRPr="0074495D" w:rsidRDefault="003D43AE" w:rsidP="003D43AE">
      <w:pPr>
        <w:pStyle w:val="afffb"/>
        <w:spacing w:line="240" w:lineRule="auto"/>
        <w:ind w:firstLine="709"/>
      </w:pPr>
      <w:r w:rsidRPr="0074495D">
        <w:t xml:space="preserve">В соответствии с ФГОС ООО система оценки </w:t>
      </w:r>
      <w:r>
        <w:t xml:space="preserve">МОКУ СОШ п. Безбожник </w:t>
      </w:r>
      <w:r w:rsidRPr="0074495D">
        <w:t xml:space="preserve">реализует </w:t>
      </w:r>
      <w:r w:rsidRPr="0074495D">
        <w:rPr>
          <w:b/>
        </w:rPr>
        <w:t>системно-деятельностный, уровневый и комплексный подходы</w:t>
      </w:r>
      <w:r w:rsidRPr="0074495D">
        <w:t xml:space="preserve"> к оценке образовательных достижений.</w:t>
      </w:r>
    </w:p>
    <w:p w:rsidR="003D43AE" w:rsidRPr="0074495D" w:rsidRDefault="003D43AE" w:rsidP="003D43AE">
      <w:pPr>
        <w:pStyle w:val="a9"/>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D43AE" w:rsidRPr="0074495D" w:rsidRDefault="003D43AE" w:rsidP="003D43AE">
      <w:pPr>
        <w:pStyle w:val="afffb"/>
        <w:spacing w:line="240" w:lineRule="auto"/>
        <w:ind w:firstLine="709"/>
        <w:rPr>
          <w:bCs/>
        </w:rPr>
      </w:pPr>
      <w:r w:rsidRPr="0074495D">
        <w:rPr>
          <w:b/>
          <w:bCs/>
        </w:rPr>
        <w:t>Уровневый подход</w:t>
      </w:r>
      <w:r>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3D43AE" w:rsidRPr="0074495D" w:rsidRDefault="003D43AE" w:rsidP="003D43AE">
      <w:pPr>
        <w:pStyle w:val="afffb"/>
        <w:spacing w:line="240" w:lineRule="auto"/>
        <w:ind w:firstLine="709"/>
        <w:rPr>
          <w:bCs/>
        </w:rPr>
      </w:pPr>
      <w:r w:rsidRPr="002861EF">
        <w:rPr>
          <w:bCs/>
        </w:rPr>
        <w:t>Уровневый подход к содержанию оценкиобеспечивается</w:t>
      </w:r>
      <w:r w:rsidRPr="0074495D">
        <w:rPr>
          <w:bCs/>
        </w:rPr>
        <w:t xml:space="preserve">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3D43AE" w:rsidRPr="0074495D" w:rsidRDefault="003D43AE" w:rsidP="003D43AE">
      <w:pPr>
        <w:pStyle w:val="afffb"/>
        <w:spacing w:line="240" w:lineRule="auto"/>
        <w:ind w:firstLine="709"/>
        <w:rPr>
          <w:bCs/>
        </w:rPr>
      </w:pPr>
      <w:r w:rsidRPr="002861EF">
        <w:rPr>
          <w:bCs/>
        </w:rPr>
        <w:t>Уровневый подход к представлению и интерпретации результатов  реализуется</w:t>
      </w:r>
      <w:r w:rsidRPr="0074495D">
        <w:rPr>
          <w:bCs/>
        </w:rPr>
        <w:t xml:space="preserve">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3D43AE" w:rsidRPr="0074495D" w:rsidRDefault="003D43AE" w:rsidP="003D43AE">
      <w:pPr>
        <w:spacing w:after="0"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3D43AE" w:rsidRPr="0074495D" w:rsidRDefault="003D43AE" w:rsidP="00547199">
      <w:pPr>
        <w:pStyle w:val="a9"/>
        <w:numPr>
          <w:ilvl w:val="0"/>
          <w:numId w:val="147"/>
        </w:numPr>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3D43AE" w:rsidRPr="0074495D" w:rsidRDefault="003D43AE" w:rsidP="00547199">
      <w:pPr>
        <w:pStyle w:val="a9"/>
        <w:numPr>
          <w:ilvl w:val="0"/>
          <w:numId w:val="14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D43AE" w:rsidRPr="0074495D" w:rsidRDefault="003D43AE" w:rsidP="00547199">
      <w:pPr>
        <w:pStyle w:val="a9"/>
        <w:numPr>
          <w:ilvl w:val="0"/>
          <w:numId w:val="14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D43AE" w:rsidRPr="0074495D" w:rsidRDefault="003D43AE" w:rsidP="00547199">
      <w:pPr>
        <w:pStyle w:val="a9"/>
        <w:numPr>
          <w:ilvl w:val="0"/>
          <w:numId w:val="147"/>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D43AE" w:rsidRPr="0074495D" w:rsidRDefault="003D43AE" w:rsidP="003D43AE">
      <w:pPr>
        <w:pStyle w:val="a9"/>
        <w:ind w:left="426" w:firstLine="709"/>
        <w:jc w:val="both"/>
        <w:rPr>
          <w:rFonts w:ascii="Times New Roman" w:hAnsi="Times New Roman"/>
          <w:bCs/>
          <w:sz w:val="28"/>
          <w:szCs w:val="28"/>
        </w:rPr>
      </w:pPr>
    </w:p>
    <w:p w:rsidR="00523BF1" w:rsidRPr="00A91939" w:rsidRDefault="00523BF1" w:rsidP="005727C6">
      <w:pPr>
        <w:pStyle w:val="2"/>
        <w:spacing w:line="240" w:lineRule="auto"/>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5C742A" w:rsidRDefault="005C74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3D43AE" w:rsidRDefault="003D43AE"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96302A" w:rsidRPr="0074495D" w:rsidRDefault="0096302A" w:rsidP="0096302A">
      <w:pPr>
        <w:pStyle w:val="affa"/>
        <w:pBdr>
          <w:bottom w:val="single" w:sz="4" w:space="0" w:color="4F81BD" w:themeColor="accent1"/>
        </w:pBdr>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96302A" w:rsidRPr="0096302A" w:rsidRDefault="0096302A" w:rsidP="0096302A">
      <w:pPr>
        <w:pStyle w:val="affa"/>
        <w:pBdr>
          <w:bottom w:val="single" w:sz="4" w:space="0" w:color="4F81BD" w:themeColor="accent1"/>
        </w:pBdr>
        <w:spacing w:before="0" w:after="0" w:line="240" w:lineRule="auto"/>
        <w:ind w:left="0" w:right="0" w:firstLine="709"/>
        <w:rPr>
          <w:rFonts w:ascii="Times New Roman" w:hAnsi="Times New Roman"/>
          <w:i w:val="0"/>
          <w:color w:val="auto"/>
          <w:sz w:val="28"/>
          <w:szCs w:val="28"/>
        </w:rPr>
      </w:pPr>
      <w:r w:rsidRPr="0096302A">
        <w:rPr>
          <w:rFonts w:ascii="Times New Roman" w:hAnsi="Times New Roman"/>
          <w:i w:val="0"/>
          <w:color w:val="auto"/>
          <w:sz w:val="28"/>
          <w:szCs w:val="28"/>
        </w:rPr>
        <w:t>Особенности оценки личностных результатов</w:t>
      </w:r>
    </w:p>
    <w:p w:rsidR="0096302A" w:rsidRPr="0074495D" w:rsidRDefault="0096302A" w:rsidP="0096302A">
      <w:pPr>
        <w:pStyle w:val="afffb"/>
        <w:spacing w:line="240"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96302A" w:rsidRPr="0074495D" w:rsidRDefault="0096302A" w:rsidP="0096302A">
      <w:pPr>
        <w:pStyle w:val="afffb"/>
        <w:spacing w:line="240" w:lineRule="auto"/>
        <w:ind w:firstLine="709"/>
        <w:rPr>
          <w:bCs/>
          <w:iCs/>
        </w:rPr>
      </w:pPr>
      <w:r>
        <w:rPr>
          <w:bCs/>
          <w:iCs/>
        </w:rPr>
        <w:t>Основным объ</w:t>
      </w:r>
      <w:r w:rsidRPr="0074495D">
        <w:rPr>
          <w:bCs/>
          <w:iCs/>
        </w:rPr>
        <w:t>ектом оценки личностных результатов</w:t>
      </w:r>
      <w:r>
        <w:rPr>
          <w:bCs/>
          <w:iCs/>
        </w:rPr>
        <w:t xml:space="preserve"> </w:t>
      </w:r>
      <w:r w:rsidRPr="0074495D">
        <w:rPr>
          <w:bCs/>
          <w:iCs/>
        </w:rPr>
        <w:t xml:space="preserve">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96302A" w:rsidRPr="0074495D" w:rsidRDefault="0096302A" w:rsidP="0096302A">
      <w:pPr>
        <w:pStyle w:val="afffb"/>
        <w:spacing w:line="240" w:lineRule="auto"/>
        <w:ind w:firstLine="709"/>
        <w:rPr>
          <w:iCs/>
        </w:rPr>
      </w:pPr>
      <w:r w:rsidRPr="0074495D">
        <w:t>1) сформированность основ гражданской идентичности личности;</w:t>
      </w:r>
    </w:p>
    <w:p w:rsidR="0096302A" w:rsidRPr="0074495D" w:rsidRDefault="0096302A" w:rsidP="0096302A">
      <w:pPr>
        <w:pStyle w:val="afffb"/>
        <w:spacing w:line="240"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6302A" w:rsidRPr="0074495D" w:rsidRDefault="0096302A" w:rsidP="0096302A">
      <w:pPr>
        <w:pStyle w:val="afffb"/>
        <w:spacing w:line="240"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96302A" w:rsidRPr="0074495D" w:rsidRDefault="0096302A" w:rsidP="0096302A">
      <w:pPr>
        <w:pStyle w:val="afffb"/>
        <w:spacing w:line="240" w:lineRule="auto"/>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w:t>
      </w:r>
      <w:r>
        <w:t xml:space="preserve">но-образовательной деятельности  Школы </w:t>
      </w:r>
      <w:r w:rsidRPr="0074495D">
        <w:t xml:space="preserve">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96302A" w:rsidRPr="0074495D" w:rsidRDefault="0096302A" w:rsidP="0096302A">
      <w:pPr>
        <w:pStyle w:val="afffb"/>
        <w:spacing w:line="240" w:lineRule="auto"/>
        <w:ind w:firstLine="709"/>
      </w:pPr>
      <w:r w:rsidRPr="0074495D">
        <w:t xml:space="preserve">Во внутришкольном мониторинге в целях оптимизации личностного развития учащихся </w:t>
      </w:r>
      <w:r>
        <w:t xml:space="preserve">проводится </w:t>
      </w:r>
      <w:r w:rsidRPr="0074495D">
        <w:t>оценка сформированности отдельных личностных результатов, проявляющихся в:</w:t>
      </w:r>
    </w:p>
    <w:p w:rsidR="0096302A" w:rsidRPr="0074495D" w:rsidRDefault="0096302A" w:rsidP="00547199">
      <w:pPr>
        <w:pStyle w:val="afffb"/>
        <w:numPr>
          <w:ilvl w:val="0"/>
          <w:numId w:val="144"/>
        </w:numPr>
        <w:spacing w:line="240" w:lineRule="auto"/>
        <w:ind w:left="0" w:firstLine="709"/>
      </w:pPr>
      <w:r w:rsidRPr="0074495D">
        <w:t>соблюдении норм и правил поведения, принятых в образовательной организации;</w:t>
      </w:r>
    </w:p>
    <w:p w:rsidR="0096302A" w:rsidRPr="0074495D" w:rsidRDefault="0096302A" w:rsidP="00547199">
      <w:pPr>
        <w:pStyle w:val="afffb"/>
        <w:numPr>
          <w:ilvl w:val="0"/>
          <w:numId w:val="144"/>
        </w:numPr>
        <w:spacing w:line="240" w:lineRule="auto"/>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96302A" w:rsidRPr="0074495D" w:rsidRDefault="0096302A" w:rsidP="00547199">
      <w:pPr>
        <w:pStyle w:val="afffb"/>
        <w:numPr>
          <w:ilvl w:val="0"/>
          <w:numId w:val="144"/>
        </w:numPr>
        <w:spacing w:line="240" w:lineRule="auto"/>
        <w:ind w:left="0" w:firstLine="709"/>
      </w:pPr>
      <w:r w:rsidRPr="0074495D">
        <w:t>ответственности за результаты обучения;</w:t>
      </w:r>
    </w:p>
    <w:p w:rsidR="0096302A" w:rsidRPr="0074495D" w:rsidRDefault="0096302A" w:rsidP="00547199">
      <w:pPr>
        <w:pStyle w:val="afffb"/>
        <w:numPr>
          <w:ilvl w:val="0"/>
          <w:numId w:val="144"/>
        </w:numPr>
        <w:spacing w:line="240"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96302A" w:rsidRPr="0074495D" w:rsidRDefault="0096302A" w:rsidP="00547199">
      <w:pPr>
        <w:pStyle w:val="afffb"/>
        <w:numPr>
          <w:ilvl w:val="0"/>
          <w:numId w:val="144"/>
        </w:numPr>
        <w:spacing w:line="240" w:lineRule="auto"/>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96302A" w:rsidRPr="0074495D" w:rsidRDefault="0096302A" w:rsidP="0096302A">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Внутришкольный мониторинг организуется администрацией </w:t>
      </w:r>
      <w:r w:rsidRPr="0096302A">
        <w:rPr>
          <w:rFonts w:ascii="Times New Roman" w:hAnsi="Times New Roman" w:cs="Times New Roman"/>
          <w:sz w:val="28"/>
          <w:szCs w:val="28"/>
        </w:rPr>
        <w:t xml:space="preserve">Школы </w:t>
      </w:r>
      <w:r w:rsidRPr="0074495D">
        <w:rPr>
          <w:rFonts w:ascii="Times New Roman" w:hAnsi="Times New Roman"/>
          <w:sz w:val="28"/>
          <w:szCs w:val="28"/>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r w:rsidR="006C224E">
        <w:rPr>
          <w:rFonts w:ascii="Times New Roman" w:hAnsi="Times New Roman"/>
          <w:sz w:val="28"/>
          <w:szCs w:val="28"/>
        </w:rPr>
        <w:t xml:space="preserve"> учащегося</w:t>
      </w:r>
      <w:r w:rsidRPr="0074495D">
        <w:rPr>
          <w:rFonts w:ascii="Times New Roman" w:hAnsi="Times New Roman"/>
          <w:sz w:val="28"/>
          <w:szCs w:val="28"/>
        </w:rPr>
        <w:t xml:space="preserve">.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6C224E" w:rsidRDefault="006C224E" w:rsidP="0096302A">
      <w:pPr>
        <w:pStyle w:val="affa"/>
        <w:spacing w:before="0" w:after="0" w:line="240" w:lineRule="auto"/>
        <w:ind w:left="0" w:right="0" w:firstLine="709"/>
        <w:rPr>
          <w:rFonts w:ascii="Times New Roman" w:hAnsi="Times New Roman"/>
          <w:i w:val="0"/>
          <w:color w:val="auto"/>
          <w:sz w:val="28"/>
          <w:szCs w:val="28"/>
        </w:rPr>
      </w:pPr>
    </w:p>
    <w:p w:rsidR="0096302A" w:rsidRPr="0074495D" w:rsidRDefault="0096302A" w:rsidP="0096302A">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96302A" w:rsidRPr="0074495D" w:rsidRDefault="0096302A" w:rsidP="0096302A">
      <w:pPr>
        <w:pStyle w:val="afffb"/>
        <w:spacing w:line="240"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96302A" w:rsidRPr="0074495D" w:rsidRDefault="0096302A" w:rsidP="0096302A">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96302A" w:rsidRPr="0074495D" w:rsidRDefault="0096302A" w:rsidP="00547199">
      <w:pPr>
        <w:numPr>
          <w:ilvl w:val="0"/>
          <w:numId w:val="14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96302A" w:rsidRPr="0074495D" w:rsidRDefault="0096302A" w:rsidP="0096302A">
      <w:pPr>
        <w:pStyle w:val="afffb"/>
        <w:spacing w:line="240" w:lineRule="auto"/>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96302A" w:rsidRPr="0074495D" w:rsidRDefault="0096302A" w:rsidP="0096302A">
      <w:pPr>
        <w:pStyle w:val="afffb"/>
        <w:spacing w:line="240" w:lineRule="auto"/>
        <w:ind w:firstLine="709"/>
      </w:pPr>
      <w:r w:rsidRPr="0074495D">
        <w:t xml:space="preserve">Наиболее адекватными формами оценки </w:t>
      </w:r>
    </w:p>
    <w:p w:rsidR="0096302A" w:rsidRPr="0074495D" w:rsidRDefault="0096302A" w:rsidP="00547199">
      <w:pPr>
        <w:pStyle w:val="afffb"/>
        <w:numPr>
          <w:ilvl w:val="0"/>
          <w:numId w:val="150"/>
        </w:numPr>
        <w:tabs>
          <w:tab w:val="left" w:pos="1134"/>
        </w:tabs>
        <w:spacing w:line="240" w:lineRule="auto"/>
        <w:ind w:left="0" w:firstLine="709"/>
      </w:pPr>
      <w:r w:rsidRPr="0074495D">
        <w:t>читательской грамотности служит письменная работа на межпредметной основе;</w:t>
      </w:r>
    </w:p>
    <w:p w:rsidR="0096302A" w:rsidRPr="0074495D" w:rsidRDefault="0096302A" w:rsidP="00547199">
      <w:pPr>
        <w:pStyle w:val="afffb"/>
        <w:numPr>
          <w:ilvl w:val="0"/>
          <w:numId w:val="150"/>
        </w:numPr>
        <w:tabs>
          <w:tab w:val="left" w:pos="1134"/>
        </w:tabs>
        <w:spacing w:line="240" w:lineRule="auto"/>
        <w:ind w:left="0" w:firstLine="709"/>
      </w:pPr>
      <w:r w:rsidRPr="0074495D">
        <w:t>ИКТ-компетентности – практическая работа в сочетании с письменной (компьютеризованной) частью;</w:t>
      </w:r>
    </w:p>
    <w:p w:rsidR="0096302A" w:rsidRPr="0074495D" w:rsidRDefault="0096302A" w:rsidP="00547199">
      <w:pPr>
        <w:pStyle w:val="afffb"/>
        <w:numPr>
          <w:ilvl w:val="0"/>
          <w:numId w:val="150"/>
        </w:numPr>
        <w:tabs>
          <w:tab w:val="left" w:pos="1134"/>
        </w:tabs>
        <w:spacing w:line="240" w:lineRule="auto"/>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6302A" w:rsidRPr="0074495D" w:rsidRDefault="0096302A" w:rsidP="0096302A">
      <w:pPr>
        <w:pStyle w:val="afffb"/>
        <w:spacing w:line="240" w:lineRule="auto"/>
        <w:ind w:firstLine="709"/>
      </w:pPr>
      <w:r w:rsidRPr="0074495D">
        <w:t>Каждый из перечисленных видов диагностик проводится с периодичностью не менее, чем один раз в два года.</w:t>
      </w:r>
    </w:p>
    <w:p w:rsidR="0096302A" w:rsidRPr="0074495D" w:rsidRDefault="0096302A" w:rsidP="0096302A">
      <w:pPr>
        <w:pStyle w:val="afffb"/>
        <w:spacing w:line="240" w:lineRule="auto"/>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96302A" w:rsidRPr="0074495D" w:rsidRDefault="0096302A" w:rsidP="0096302A">
      <w:pPr>
        <w:pStyle w:val="afffb"/>
        <w:spacing w:line="240" w:lineRule="auto"/>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6302A" w:rsidRPr="0074495D" w:rsidRDefault="0096302A" w:rsidP="0096302A">
      <w:pPr>
        <w:pStyle w:val="afffb"/>
        <w:spacing w:line="240" w:lineRule="auto"/>
        <w:ind w:firstLine="709"/>
      </w:pPr>
      <w:r w:rsidRPr="0074495D">
        <w:t>Результатом (продуктом) проектной деятельности может быть любая из следующих работ:</w:t>
      </w:r>
    </w:p>
    <w:p w:rsidR="0096302A" w:rsidRPr="0074495D" w:rsidRDefault="0096302A" w:rsidP="0096302A">
      <w:pPr>
        <w:pStyle w:val="afffb"/>
        <w:spacing w:line="240" w:lineRule="auto"/>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96302A" w:rsidRPr="0074495D" w:rsidRDefault="0096302A" w:rsidP="0096302A">
      <w:pPr>
        <w:pStyle w:val="afffb"/>
        <w:spacing w:line="240" w:lineRule="auto"/>
        <w:ind w:firstLine="709"/>
      </w:pPr>
      <w:r w:rsidRPr="0074495D">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6302A" w:rsidRPr="0074495D" w:rsidRDefault="0096302A" w:rsidP="0096302A">
      <w:pPr>
        <w:pStyle w:val="afffb"/>
        <w:spacing w:line="240" w:lineRule="auto"/>
        <w:ind w:firstLine="709"/>
      </w:pPr>
      <w:r w:rsidRPr="0074495D">
        <w:t>в) материальный объект, макет, иное конструкторское изделие;</w:t>
      </w:r>
    </w:p>
    <w:p w:rsidR="0096302A" w:rsidRPr="0074495D" w:rsidRDefault="0096302A" w:rsidP="0096302A">
      <w:pPr>
        <w:pStyle w:val="afffb"/>
        <w:spacing w:line="240" w:lineRule="auto"/>
        <w:ind w:firstLine="709"/>
      </w:pPr>
      <w:r w:rsidRPr="0074495D">
        <w:t>г) отчётные материалы по социальному проекту, которые могут включать как тексты, так и мультимедийные продукты.</w:t>
      </w:r>
    </w:p>
    <w:p w:rsidR="0096302A" w:rsidRPr="0074495D" w:rsidRDefault="0096302A" w:rsidP="0096302A">
      <w:pPr>
        <w:pStyle w:val="afffb"/>
        <w:spacing w:line="240" w:lineRule="auto"/>
        <w:ind w:firstLine="709"/>
      </w:pPr>
      <w:r w:rsidRPr="0074495D">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w:t>
      </w:r>
    </w:p>
    <w:p w:rsidR="0096302A" w:rsidRPr="0074495D" w:rsidRDefault="0096302A" w:rsidP="0096302A">
      <w:pPr>
        <w:pStyle w:val="afffb"/>
        <w:spacing w:line="240" w:lineRule="auto"/>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6302A" w:rsidRPr="0074495D" w:rsidRDefault="0096302A" w:rsidP="0096302A">
      <w:pPr>
        <w:pStyle w:val="afffb"/>
        <w:spacing w:line="240" w:lineRule="auto"/>
        <w:ind w:firstLine="709"/>
      </w:pPr>
      <w:r w:rsidRPr="0074495D">
        <w:t xml:space="preserve">Защита проекта осуществляется в процессе специально организованной деятельности комиссии или на школьной конференции. </w:t>
      </w:r>
    </w:p>
    <w:p w:rsidR="0096302A" w:rsidRPr="0074495D" w:rsidRDefault="0096302A" w:rsidP="0096302A">
      <w:pPr>
        <w:pStyle w:val="afffb"/>
        <w:spacing w:line="240" w:lineRule="auto"/>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6302A" w:rsidRDefault="0096302A" w:rsidP="0096302A">
      <w:pPr>
        <w:pStyle w:val="affa"/>
        <w:spacing w:before="0" w:after="0" w:line="240" w:lineRule="auto"/>
        <w:ind w:left="0" w:right="0" w:firstLine="709"/>
        <w:rPr>
          <w:rFonts w:ascii="Times New Roman" w:hAnsi="Times New Roman"/>
          <w:color w:val="auto"/>
          <w:sz w:val="28"/>
          <w:szCs w:val="28"/>
        </w:rPr>
      </w:pPr>
    </w:p>
    <w:p w:rsidR="00F670C5" w:rsidRPr="0074495D" w:rsidRDefault="00F670C5" w:rsidP="00F670C5">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F670C5" w:rsidRPr="0074495D" w:rsidRDefault="00F670C5" w:rsidP="00F670C5">
      <w:pPr>
        <w:pStyle w:val="afffb"/>
        <w:spacing w:line="240" w:lineRule="auto"/>
        <w:ind w:firstLine="709"/>
      </w:pPr>
      <w:r w:rsidRPr="00475353">
        <w:t>Оценка предметных рез</w:t>
      </w:r>
      <w:r w:rsidRPr="0074495D">
        <w:t>ультатов</w:t>
      </w:r>
      <w:r>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F670C5" w:rsidRPr="0074495D" w:rsidRDefault="00F670C5" w:rsidP="00F670C5">
      <w:pPr>
        <w:pStyle w:val="afffb"/>
        <w:spacing w:line="240" w:lineRule="auto"/>
        <w:ind w:firstLine="709"/>
      </w:pPr>
      <w:r w:rsidRPr="0074495D">
        <w:t>Формирование этих результатов обеспечивается каждым учебным предметом.</w:t>
      </w:r>
    </w:p>
    <w:p w:rsidR="00F670C5" w:rsidRPr="0074495D" w:rsidRDefault="00F670C5" w:rsidP="00F670C5">
      <w:pPr>
        <w:pStyle w:val="afffb"/>
        <w:spacing w:line="240" w:lineRule="auto"/>
        <w:ind w:firstLine="709"/>
      </w:pPr>
      <w:r w:rsidRPr="0074495D">
        <w:rPr>
          <w:bCs/>
          <w:iCs/>
        </w:rPr>
        <w:t xml:space="preserve">Основным предметом оценки в соответствии с требованиями ФГОС ООО 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670C5" w:rsidRPr="0074495D" w:rsidRDefault="00F670C5" w:rsidP="00F670C5">
      <w:pPr>
        <w:pStyle w:val="afffb"/>
        <w:spacing w:line="240" w:lineRule="auto"/>
        <w:ind w:firstLine="709"/>
      </w:pPr>
      <w:r w:rsidRPr="0074495D">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670C5" w:rsidRPr="0074495D" w:rsidRDefault="00F670C5" w:rsidP="00F670C5">
      <w:pPr>
        <w:pStyle w:val="afffb"/>
        <w:spacing w:line="240" w:lineRule="auto"/>
        <w:ind w:firstLine="709"/>
        <w:rPr>
          <w:rFonts w:eastAsia="@Arial Unicode MS"/>
        </w:rPr>
      </w:pPr>
      <w:r w:rsidRPr="0074495D">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w:t>
      </w:r>
      <w:r>
        <w:rPr>
          <w:rFonts w:eastAsia="@Arial Unicode MS"/>
        </w:rPr>
        <w:t xml:space="preserve">педагогическим  </w:t>
      </w:r>
      <w:r w:rsidRPr="0074495D">
        <w:rPr>
          <w:rFonts w:eastAsia="@Arial Unicode MS"/>
        </w:rPr>
        <w:t xml:space="preserve">советом </w:t>
      </w:r>
      <w:r>
        <w:rPr>
          <w:rFonts w:eastAsia="@Arial Unicode MS"/>
        </w:rPr>
        <w:t xml:space="preserve">Школы </w:t>
      </w:r>
      <w:r w:rsidRPr="0074495D">
        <w:rPr>
          <w:rFonts w:eastAsia="@Arial Unicode MS"/>
        </w:rPr>
        <w:t xml:space="preserve"> и доводится до сведения учащихся и их родителей (законных представителей). </w:t>
      </w:r>
      <w:r w:rsidRPr="0074495D">
        <w:rPr>
          <w:lang w:eastAsia="ru-RU"/>
        </w:rPr>
        <w:t>Описание должно включить:</w:t>
      </w:r>
    </w:p>
    <w:p w:rsidR="00F670C5" w:rsidRPr="0074495D" w:rsidRDefault="00F670C5" w:rsidP="00547199">
      <w:pPr>
        <w:numPr>
          <w:ilvl w:val="0"/>
          <w:numId w:val="148"/>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670C5" w:rsidRPr="0074495D" w:rsidRDefault="00F670C5" w:rsidP="00547199">
      <w:pPr>
        <w:numPr>
          <w:ilvl w:val="0"/>
          <w:numId w:val="148"/>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670C5" w:rsidRPr="0074495D" w:rsidRDefault="00F670C5" w:rsidP="00547199">
      <w:pPr>
        <w:numPr>
          <w:ilvl w:val="0"/>
          <w:numId w:val="148"/>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F670C5" w:rsidRPr="0074495D" w:rsidRDefault="00F670C5" w:rsidP="00F670C5">
      <w:pPr>
        <w:pStyle w:val="a9"/>
        <w:ind w:left="426" w:firstLine="709"/>
        <w:jc w:val="both"/>
        <w:rPr>
          <w:rFonts w:ascii="Times New Roman" w:hAnsi="Times New Roman"/>
          <w:bCs/>
          <w:sz w:val="28"/>
          <w:szCs w:val="28"/>
        </w:rPr>
      </w:pPr>
    </w:p>
    <w:p w:rsidR="00F670C5" w:rsidRDefault="00F670C5" w:rsidP="0096302A">
      <w:pPr>
        <w:pStyle w:val="afffb"/>
        <w:spacing w:line="240" w:lineRule="auto"/>
        <w:ind w:firstLine="709"/>
        <w:rPr>
          <w:b/>
        </w:rPr>
      </w:pPr>
    </w:p>
    <w:p w:rsidR="00F670C5" w:rsidRDefault="00F670C5" w:rsidP="0096302A">
      <w:pPr>
        <w:pStyle w:val="afffb"/>
        <w:spacing w:line="240" w:lineRule="auto"/>
        <w:ind w:firstLine="709"/>
        <w:rPr>
          <w:b/>
        </w:rPr>
      </w:pPr>
    </w:p>
    <w:p w:rsidR="00F670C5" w:rsidRDefault="00F670C5" w:rsidP="0096302A">
      <w:pPr>
        <w:pStyle w:val="afffb"/>
        <w:spacing w:line="240" w:lineRule="auto"/>
        <w:ind w:firstLine="709"/>
        <w:rPr>
          <w:b/>
        </w:rPr>
      </w:pPr>
    </w:p>
    <w:p w:rsidR="00F670C5" w:rsidRDefault="00F670C5" w:rsidP="0096302A">
      <w:pPr>
        <w:pStyle w:val="afffb"/>
        <w:spacing w:line="240" w:lineRule="auto"/>
        <w:ind w:firstLine="709"/>
        <w:rPr>
          <w:b/>
        </w:rPr>
      </w:pPr>
    </w:p>
    <w:p w:rsidR="0096302A" w:rsidRPr="0074495D" w:rsidRDefault="0096302A" w:rsidP="0096302A">
      <w:pPr>
        <w:pStyle w:val="afffb"/>
        <w:spacing w:line="240" w:lineRule="auto"/>
        <w:ind w:firstLine="709"/>
        <w:rPr>
          <w:b/>
        </w:rPr>
      </w:pPr>
      <w:r w:rsidRPr="0074495D">
        <w:rPr>
          <w:b/>
        </w:rPr>
        <w:t>1.3.3. Организация и содержание оценочных процедур</w:t>
      </w:r>
    </w:p>
    <w:p w:rsidR="0096302A" w:rsidRPr="0074495D" w:rsidRDefault="0096302A" w:rsidP="0096302A">
      <w:pPr>
        <w:pStyle w:val="afffb"/>
        <w:spacing w:line="240" w:lineRule="auto"/>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w:t>
      </w:r>
      <w:r w:rsidR="00F670C5">
        <w:rPr>
          <w:rStyle w:val="dash041e0431044b0447043d044b0439char1"/>
          <w:sz w:val="28"/>
          <w:szCs w:val="28"/>
        </w:rPr>
        <w:t xml:space="preserve">Школы </w:t>
      </w:r>
      <w:r w:rsidRPr="0074495D">
        <w:rPr>
          <w:rStyle w:val="dash041e0431044b0447043d044b0439char1"/>
          <w:sz w:val="28"/>
          <w:szCs w:val="28"/>
        </w:rPr>
        <w:t xml:space="preserve"> в </w:t>
      </w:r>
      <w:r w:rsidR="00D358C8">
        <w:rPr>
          <w:rStyle w:val="dash041e0431044b0447043d044b0439char1"/>
          <w:sz w:val="28"/>
          <w:szCs w:val="28"/>
        </w:rPr>
        <w:t xml:space="preserve">начале </w:t>
      </w:r>
      <w:r w:rsidRPr="0074495D">
        <w:rPr>
          <w:rStyle w:val="dash041e0431044b0447043d044b0439char1"/>
          <w:sz w:val="28"/>
          <w:szCs w:val="28"/>
        </w:rPr>
        <w:t>-го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6302A" w:rsidRPr="0074495D" w:rsidRDefault="0096302A" w:rsidP="0096302A">
      <w:pPr>
        <w:pStyle w:val="afffb"/>
        <w:spacing w:line="240" w:lineRule="auto"/>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6302A" w:rsidRPr="0074495D" w:rsidRDefault="0096302A" w:rsidP="0096302A">
      <w:pPr>
        <w:pStyle w:val="afffb"/>
        <w:spacing w:line="240" w:lineRule="auto"/>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6302A" w:rsidRPr="0074495D" w:rsidRDefault="0096302A" w:rsidP="0096302A">
      <w:pPr>
        <w:pStyle w:val="afffb"/>
        <w:spacing w:line="240" w:lineRule="auto"/>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6302A" w:rsidRPr="0074495D" w:rsidRDefault="0096302A" w:rsidP="0096302A">
      <w:pPr>
        <w:pStyle w:val="afffb"/>
        <w:spacing w:line="240" w:lineRule="auto"/>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96302A" w:rsidRPr="0074495D" w:rsidRDefault="0096302A" w:rsidP="00547199">
      <w:pPr>
        <w:pStyle w:val="afffb"/>
        <w:numPr>
          <w:ilvl w:val="0"/>
          <w:numId w:val="151"/>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96302A" w:rsidRPr="0074495D" w:rsidRDefault="0096302A" w:rsidP="00547199">
      <w:pPr>
        <w:pStyle w:val="afffb"/>
        <w:numPr>
          <w:ilvl w:val="0"/>
          <w:numId w:val="151"/>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6302A" w:rsidRPr="0074495D" w:rsidRDefault="0096302A" w:rsidP="00547199">
      <w:pPr>
        <w:pStyle w:val="afffb"/>
        <w:numPr>
          <w:ilvl w:val="0"/>
          <w:numId w:val="151"/>
        </w:numPr>
        <w:spacing w:line="240"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6302A" w:rsidRPr="0074495D" w:rsidRDefault="0096302A" w:rsidP="0096302A">
      <w:pPr>
        <w:pStyle w:val="afffb"/>
        <w:spacing w:line="240" w:lineRule="auto"/>
        <w:ind w:firstLine="709"/>
        <w:rPr>
          <w:rStyle w:val="dash041e0431044b0447043d044b0439char1"/>
          <w:b/>
          <w:i/>
          <w:sz w:val="28"/>
          <w:szCs w:val="28"/>
        </w:rPr>
      </w:pPr>
      <w:r w:rsidRPr="0074495D">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6302A" w:rsidRPr="0074495D" w:rsidRDefault="0096302A" w:rsidP="0096302A">
      <w:pPr>
        <w:pStyle w:val="afffb"/>
        <w:spacing w:line="240" w:lineRule="auto"/>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F670C5">
        <w:rPr>
          <w:rStyle w:val="dash041e0431044b0447043d044b0439char1"/>
          <w:b/>
          <w:sz w:val="28"/>
          <w:szCs w:val="28"/>
        </w:rPr>
        <w:t xml:space="preserve">  </w:t>
      </w:r>
      <w:r w:rsidRPr="0074495D">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w:t>
      </w:r>
      <w:r w:rsidR="00F670C5">
        <w:rPr>
          <w:rStyle w:val="dash041e0431044b0447043d044b0439char1"/>
          <w:sz w:val="28"/>
          <w:szCs w:val="28"/>
        </w:rPr>
        <w:t xml:space="preserve">ого </w:t>
      </w:r>
      <w:r w:rsidRPr="0074495D">
        <w:rPr>
          <w:rStyle w:val="dash041e0431044b0447043d044b0439char1"/>
          <w:sz w:val="28"/>
          <w:szCs w:val="28"/>
        </w:rPr>
        <w:t xml:space="preserve"> </w:t>
      </w:r>
      <w:r w:rsidR="00F670C5">
        <w:rPr>
          <w:rStyle w:val="dash041e0431044b0447043d044b0439char1"/>
          <w:sz w:val="28"/>
          <w:szCs w:val="28"/>
        </w:rPr>
        <w:t xml:space="preserve">триместра  </w:t>
      </w:r>
      <w:r w:rsidRPr="0074495D">
        <w:rPr>
          <w:rStyle w:val="dash041e0431044b0447043d044b0439char1"/>
          <w:sz w:val="28"/>
          <w:szCs w:val="28"/>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6302A" w:rsidRPr="0074495D" w:rsidRDefault="0096302A" w:rsidP="0096302A">
      <w:pPr>
        <w:pStyle w:val="afffb"/>
        <w:spacing w:line="240"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6302A" w:rsidRPr="0074495D" w:rsidRDefault="0096302A" w:rsidP="0096302A">
      <w:pPr>
        <w:pStyle w:val="afffb"/>
        <w:spacing w:line="240" w:lineRule="auto"/>
        <w:ind w:firstLine="709"/>
        <w:rPr>
          <w:rStyle w:val="dash041e0431044b0447043d044b0439char1"/>
          <w:sz w:val="28"/>
          <w:szCs w:val="28"/>
        </w:rPr>
      </w:pPr>
      <w:r w:rsidRPr="0074495D">
        <w:t xml:space="preserve">Порядок проведения промежуточной аттестации регламентируется Федеральным законом «Об образовании в Российской Федерации» (ст.58) и </w:t>
      </w:r>
      <w:r w:rsidR="00EA3FA8">
        <w:t>локальным актом Школы.</w:t>
      </w:r>
    </w:p>
    <w:p w:rsidR="0096302A" w:rsidRPr="0074495D" w:rsidRDefault="0096302A" w:rsidP="0096302A">
      <w:pPr>
        <w:pStyle w:val="afffb"/>
        <w:spacing w:line="240" w:lineRule="auto"/>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96302A" w:rsidRPr="0074495D" w:rsidRDefault="0096302A" w:rsidP="0096302A">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6302A" w:rsidRPr="0074495D" w:rsidRDefault="0096302A" w:rsidP="0096302A">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6302A" w:rsidRPr="0074495D" w:rsidRDefault="0096302A" w:rsidP="0096302A">
      <w:pPr>
        <w:pStyle w:val="afffb"/>
        <w:spacing w:line="240" w:lineRule="auto"/>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6302A" w:rsidRPr="0074495D" w:rsidRDefault="0096302A" w:rsidP="0096302A">
      <w:pPr>
        <w:pStyle w:val="afffb"/>
        <w:spacing w:line="240"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96302A" w:rsidRPr="0074495D" w:rsidRDefault="0096302A" w:rsidP="0096302A">
      <w:pPr>
        <w:pStyle w:val="afffb"/>
        <w:spacing w:line="240" w:lineRule="auto"/>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96302A" w:rsidRPr="0074495D" w:rsidRDefault="0096302A" w:rsidP="0096302A">
      <w:pPr>
        <w:spacing w:after="0" w:line="24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96302A" w:rsidRPr="0074495D" w:rsidRDefault="0096302A" w:rsidP="00547199">
      <w:pPr>
        <w:numPr>
          <w:ilvl w:val="0"/>
          <w:numId w:val="152"/>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96302A" w:rsidRPr="0074495D" w:rsidRDefault="0096302A" w:rsidP="00547199">
      <w:pPr>
        <w:numPr>
          <w:ilvl w:val="0"/>
          <w:numId w:val="152"/>
        </w:numPr>
        <w:tabs>
          <w:tab w:val="left" w:pos="1134"/>
          <w:tab w:val="left" w:pos="1418"/>
        </w:tabs>
        <w:spacing w:after="0" w:line="24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96302A" w:rsidRPr="0074495D" w:rsidRDefault="0096302A" w:rsidP="00547199">
      <w:pPr>
        <w:numPr>
          <w:ilvl w:val="0"/>
          <w:numId w:val="152"/>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96302A" w:rsidRPr="0074495D" w:rsidRDefault="0096302A" w:rsidP="0096302A">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96302A" w:rsidRPr="0074495D" w:rsidRDefault="0096302A" w:rsidP="00547199">
      <w:pPr>
        <w:pStyle w:val="a9"/>
        <w:numPr>
          <w:ilvl w:val="0"/>
          <w:numId w:val="153"/>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96302A" w:rsidRPr="0074495D" w:rsidRDefault="0096302A" w:rsidP="00547199">
      <w:pPr>
        <w:pStyle w:val="a9"/>
        <w:numPr>
          <w:ilvl w:val="0"/>
          <w:numId w:val="153"/>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96302A" w:rsidRPr="0074495D" w:rsidRDefault="0096302A" w:rsidP="0096302A">
      <w:pPr>
        <w:spacing w:after="0" w:line="24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6302A" w:rsidRPr="0074495D" w:rsidRDefault="0096302A" w:rsidP="0096302A">
      <w:pPr>
        <w:pStyle w:val="2"/>
        <w:spacing w:line="240" w:lineRule="auto"/>
      </w:pPr>
    </w:p>
    <w:p w:rsidR="0096302A" w:rsidRPr="0074495D" w:rsidRDefault="0096302A" w:rsidP="0096302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96302A" w:rsidRDefault="0096302A" w:rsidP="005727C6">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F03C2D" w:rsidRDefault="00EA3FA8" w:rsidP="00EA3FA8">
      <w:pPr>
        <w:widowControl w:val="0"/>
        <w:shd w:val="clear" w:color="auto" w:fill="FFFFFF"/>
        <w:autoSpaceDE w:val="0"/>
        <w:autoSpaceDN w:val="0"/>
        <w:adjustRightInd w:val="0"/>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04274B" w:rsidRPr="00793F92" w:rsidRDefault="0004274B" w:rsidP="0004274B">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6"/>
          <w:szCs w:val="26"/>
          <w:u w:val="single"/>
        </w:rPr>
      </w:pPr>
      <w:r w:rsidRPr="0004274B">
        <w:rPr>
          <w:rFonts w:ascii="Times New Roman" w:hAnsi="Times New Roman" w:cs="Times New Roman"/>
          <w:spacing w:val="-8"/>
          <w:sz w:val="26"/>
          <w:szCs w:val="26"/>
        </w:rPr>
        <w:t xml:space="preserve">В таблице 1 представлен перечень существенных для возрастного развития учащихся основной школы </w:t>
      </w:r>
      <w:r w:rsidRPr="00793F92">
        <w:rPr>
          <w:rFonts w:ascii="Times New Roman" w:hAnsi="Times New Roman" w:cs="Times New Roman"/>
          <w:spacing w:val="-8"/>
          <w:sz w:val="26"/>
          <w:szCs w:val="26"/>
          <w:u w:val="single"/>
        </w:rPr>
        <w:t xml:space="preserve">личностных универсальных учебных действий и приведены основные критерии их оценивания. </w:t>
      </w:r>
    </w:p>
    <w:p w:rsidR="0004274B" w:rsidRPr="0004274B" w:rsidRDefault="0004274B" w:rsidP="0004274B">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6"/>
          <w:szCs w:val="26"/>
        </w:rPr>
      </w:pPr>
      <w:r w:rsidRPr="0004274B">
        <w:rPr>
          <w:rFonts w:ascii="Times New Roman" w:hAnsi="Times New Roman" w:cs="Times New Roman"/>
          <w:spacing w:val="-8"/>
          <w:sz w:val="26"/>
          <w:szCs w:val="26"/>
        </w:rPr>
        <w:t>Таблица 1.</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8758"/>
      </w:tblGrid>
      <w:tr w:rsidR="0004274B" w:rsidRPr="0004274B" w:rsidTr="0004274B">
        <w:trPr>
          <w:trHeight w:val="1200"/>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jc w:val="center"/>
              <w:rPr>
                <w:rFonts w:ascii="Times New Roman" w:hAnsi="Times New Roman" w:cs="Times New Roman"/>
                <w:sz w:val="26"/>
                <w:szCs w:val="26"/>
                <w:lang w:bidi="en-US"/>
              </w:rPr>
            </w:pPr>
            <w:r w:rsidRPr="0004274B">
              <w:rPr>
                <w:rFonts w:ascii="Times New Roman" w:hAnsi="Times New Roman" w:cs="Times New Roman"/>
                <w:sz w:val="26"/>
                <w:szCs w:val="26"/>
                <w:lang w:bidi="en-US"/>
              </w:rPr>
              <w:t>Показатели развития</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709"/>
              <w:jc w:val="center"/>
              <w:rPr>
                <w:rFonts w:ascii="Times New Roman" w:hAnsi="Times New Roman" w:cs="Times New Roman"/>
                <w:sz w:val="26"/>
                <w:szCs w:val="26"/>
                <w:lang w:bidi="en-US"/>
              </w:rPr>
            </w:pPr>
            <w:r w:rsidRPr="0004274B">
              <w:rPr>
                <w:rFonts w:ascii="Times New Roman" w:hAnsi="Times New Roman" w:cs="Times New Roman"/>
                <w:sz w:val="26"/>
                <w:szCs w:val="26"/>
                <w:lang w:bidi="en-US"/>
              </w:rPr>
              <w:t>Основные критерии оценивания</w:t>
            </w:r>
          </w:p>
        </w:tc>
      </w:tr>
      <w:tr w:rsidR="0004274B" w:rsidRPr="0004274B" w:rsidTr="0004274B">
        <w:trPr>
          <w:trHeight w:val="529"/>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jc w:val="center"/>
              <w:rPr>
                <w:rFonts w:ascii="Times New Roman" w:hAnsi="Times New Roman" w:cs="Times New Roman"/>
                <w:sz w:val="26"/>
                <w:szCs w:val="26"/>
                <w:lang w:val="en-US" w:bidi="en-US"/>
              </w:rPr>
            </w:pPr>
            <w:r w:rsidRPr="0004274B">
              <w:rPr>
                <w:rFonts w:ascii="Times New Roman" w:hAnsi="Times New Roman" w:cs="Times New Roman"/>
                <w:sz w:val="26"/>
                <w:szCs w:val="26"/>
                <w:lang w:val="en-US" w:bidi="en-US"/>
              </w:rPr>
              <w:t>Самоопределение.</w:t>
            </w:r>
          </w:p>
        </w:tc>
      </w:tr>
      <w:tr w:rsidR="0004274B" w:rsidRPr="0004274B" w:rsidTr="0004274B">
        <w:trPr>
          <w:trHeight w:val="841"/>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Готовность к выбору предпрофильного и профильного образования</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Предварительное профессиональное самоопределение как выбор профессиональной сферы деятельности.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Осознание собственных интересов, мотивов и ценностей.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Рефлексия собственных способностей в их отношении к требованиям профессии.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Построение личной профессиональной перспективы.</w:t>
            </w:r>
          </w:p>
        </w:tc>
      </w:tr>
      <w:tr w:rsidR="0004274B" w:rsidRPr="0004274B" w:rsidTr="0004274B">
        <w:trPr>
          <w:trHeight w:val="841"/>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EA3FA8" w:rsidRDefault="0004274B" w:rsidP="00EA3FA8">
            <w:pPr>
              <w:spacing w:after="0" w:line="240" w:lineRule="auto"/>
              <w:ind w:firstLine="4"/>
              <w:jc w:val="both"/>
              <w:rPr>
                <w:rFonts w:ascii="Times New Roman" w:hAnsi="Times New Roman" w:cs="Times New Roman"/>
                <w:b/>
                <w:i/>
                <w:sz w:val="26"/>
                <w:szCs w:val="26"/>
                <w:lang w:bidi="en-US"/>
              </w:rPr>
            </w:pPr>
            <w:r w:rsidRPr="00EA3FA8">
              <w:rPr>
                <w:rFonts w:ascii="Times New Roman" w:hAnsi="Times New Roman" w:cs="Times New Roman"/>
                <w:b/>
                <w:i/>
                <w:sz w:val="26"/>
                <w:szCs w:val="26"/>
                <w:lang w:bidi="en-US"/>
              </w:rPr>
              <w:t>Когнитивный компонент:</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знание истории и географии края, его достижений и культурных традиций;</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образ социально-политического устройства – представление о государственной организации России, знаниегосударственной символики (герб, флаг, гимн), знание государственных праздников;</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освоение общекультурного наследия России и общемирового культурного наследия;</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ориентация в системе моральных норм и ценностей и их иерархизация, понимание конвенционального характера морали;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4274B" w:rsidRPr="00EA3FA8" w:rsidRDefault="0004274B" w:rsidP="00EA3FA8">
            <w:pPr>
              <w:spacing w:after="0" w:line="240" w:lineRule="auto"/>
              <w:ind w:firstLine="4"/>
              <w:jc w:val="both"/>
              <w:rPr>
                <w:rFonts w:ascii="Times New Roman" w:hAnsi="Times New Roman" w:cs="Times New Roman"/>
                <w:b/>
                <w:i/>
                <w:sz w:val="26"/>
                <w:szCs w:val="26"/>
                <w:lang w:bidi="en-US"/>
              </w:rPr>
            </w:pPr>
            <w:r w:rsidRPr="00EA3FA8">
              <w:rPr>
                <w:rFonts w:ascii="Times New Roman" w:hAnsi="Times New Roman" w:cs="Times New Roman"/>
                <w:b/>
                <w:i/>
                <w:sz w:val="26"/>
                <w:szCs w:val="26"/>
                <w:lang w:bidi="en-US"/>
              </w:rPr>
              <w:t>Ценностно- эмоциональный компонент:</w:t>
            </w:r>
          </w:p>
          <w:p w:rsidR="0004274B" w:rsidRPr="0004274B" w:rsidRDefault="0004274B" w:rsidP="00EA3FA8">
            <w:pPr>
              <w:shd w:val="clear" w:color="auto" w:fill="FFFFFF"/>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гражданский патриотизм, любви к Родине, чувство гордости за свою страну;</w:t>
            </w:r>
          </w:p>
          <w:p w:rsidR="0004274B" w:rsidRPr="0004274B" w:rsidRDefault="0004274B" w:rsidP="00EA3FA8">
            <w:pPr>
              <w:shd w:val="clear" w:color="auto" w:fill="FFFFFF"/>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уважение истории, культурных и исторических памятников;</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эмоционально положительное принятие своей этнической идентичности;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уважение и принятие других народов России и мира, межэтническая толерантность, готовность к равноправному сотрудничеству;</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уважение ценностей семьи, любовь к природе, признание ценности здоровья, своего и других людей, оптимизм в восприятии мира;</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потребность в самовыражении и самореализации, социальном признании;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4274B" w:rsidRPr="00EA3FA8" w:rsidRDefault="0004274B" w:rsidP="00EA3FA8">
            <w:pPr>
              <w:spacing w:after="0" w:line="240" w:lineRule="auto"/>
              <w:ind w:firstLine="4"/>
              <w:jc w:val="both"/>
              <w:rPr>
                <w:rFonts w:ascii="Times New Roman" w:hAnsi="Times New Roman" w:cs="Times New Roman"/>
                <w:b/>
                <w:i/>
                <w:sz w:val="26"/>
                <w:szCs w:val="26"/>
                <w:lang w:bidi="en-US"/>
              </w:rPr>
            </w:pPr>
            <w:r w:rsidRPr="00EA3FA8">
              <w:rPr>
                <w:rFonts w:ascii="Times New Roman" w:hAnsi="Times New Roman" w:cs="Times New Roman"/>
                <w:b/>
                <w:i/>
                <w:sz w:val="26"/>
                <w:szCs w:val="26"/>
                <w:lang w:bidi="en-US"/>
              </w:rPr>
              <w:t xml:space="preserve">Деятельностный компонент: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выполнение норм и требований школьной жизни, прав и обязанностей ученика;</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умение вести диалог на основе равноправных отношений и взаимного уважения и принятия;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умение конструктивно разрешать конфликты;</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выполнение моральных норм в отношении взрослых и сверстников в школе, дома, во внеучебных видах деятельности;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умение строить жизненные планы с учетом конкретных социально-исторических, политических и экономических условий.</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Самооценка</w:t>
            </w:r>
          </w:p>
          <w:p w:rsidR="0004274B" w:rsidRPr="0004274B" w:rsidRDefault="0004274B" w:rsidP="00793F92">
            <w:pPr>
              <w:spacing w:after="0" w:line="240" w:lineRule="auto"/>
              <w:ind w:firstLine="34"/>
              <w:rPr>
                <w:rFonts w:ascii="Times New Roman" w:hAnsi="Times New Roman" w:cs="Times New Roman"/>
                <w:sz w:val="26"/>
                <w:szCs w:val="26"/>
                <w:lang w:bidi="en-US"/>
              </w:rPr>
            </w:pP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EA3FA8" w:rsidRDefault="0004274B" w:rsidP="00EA3FA8">
            <w:pPr>
              <w:spacing w:after="0" w:line="240" w:lineRule="auto"/>
              <w:ind w:firstLine="4"/>
              <w:jc w:val="both"/>
              <w:rPr>
                <w:rFonts w:ascii="Times New Roman" w:hAnsi="Times New Roman" w:cs="Times New Roman"/>
                <w:b/>
                <w:i/>
                <w:sz w:val="26"/>
                <w:szCs w:val="26"/>
                <w:lang w:bidi="en-US"/>
              </w:rPr>
            </w:pPr>
            <w:r w:rsidRPr="00EA3FA8">
              <w:rPr>
                <w:rFonts w:ascii="Times New Roman" w:hAnsi="Times New Roman" w:cs="Times New Roman"/>
                <w:b/>
                <w:i/>
                <w:sz w:val="26"/>
                <w:szCs w:val="26"/>
                <w:lang w:bidi="en-US"/>
              </w:rPr>
              <w:t>Когнитивный компонент:</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широта диапазона оценок;</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обобщенность категорий оценок;</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представленность в Я-концепции всего диапазона социальных ролей учащегося, включая гендерную роль;</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рефлексивность как адекватное осознанное представление о своих качествах;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осознаниесвоих возможностей в учебной деятельности, общении, других значимых видах деятельности;</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осознание потребности в самосовершенствования. </w:t>
            </w:r>
          </w:p>
          <w:p w:rsidR="0004274B" w:rsidRPr="00793F92" w:rsidRDefault="0004274B" w:rsidP="00EA3FA8">
            <w:pPr>
              <w:spacing w:after="0" w:line="240" w:lineRule="auto"/>
              <w:ind w:firstLine="4"/>
              <w:jc w:val="both"/>
              <w:rPr>
                <w:rFonts w:ascii="Times New Roman" w:hAnsi="Times New Roman" w:cs="Times New Roman"/>
                <w:b/>
                <w:i/>
                <w:sz w:val="26"/>
                <w:szCs w:val="26"/>
                <w:lang w:bidi="en-US"/>
              </w:rPr>
            </w:pPr>
            <w:r w:rsidRPr="00793F92">
              <w:rPr>
                <w:rFonts w:ascii="Times New Roman" w:hAnsi="Times New Roman" w:cs="Times New Roman"/>
                <w:b/>
                <w:i/>
                <w:sz w:val="26"/>
                <w:szCs w:val="26"/>
                <w:lang w:bidi="en-US"/>
              </w:rPr>
              <w:t>Регулятивный компонент:</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способность адекватно судить о причинах своего успеха/неуспеха в учении,связывая успех с усилиями, трудолюбием, старанием; </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самоэффективность как представление о своих возможностях и ресурсном потенциале;</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готовность прилагать волевые усилия для достижения целей.</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 xml:space="preserve"> Смыслообразование.</w:t>
            </w:r>
          </w:p>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Мотивация учебной деятельности</w:t>
            </w:r>
          </w:p>
          <w:p w:rsidR="0004274B" w:rsidRPr="0004274B" w:rsidRDefault="0004274B" w:rsidP="0004274B">
            <w:pPr>
              <w:spacing w:after="0" w:line="240" w:lineRule="auto"/>
              <w:ind w:firstLine="34"/>
              <w:rPr>
                <w:rFonts w:ascii="Times New Roman" w:hAnsi="Times New Roman" w:cs="Times New Roman"/>
                <w:sz w:val="26"/>
                <w:szCs w:val="26"/>
                <w:lang w:bidi="en-US"/>
              </w:rPr>
            </w:pP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сформированность познавательных мотивов – интерес к новому содержанию и новым способам действия;</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сформированность учебных мотивов;</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стремление к самоизменению и самосовершенствованию – приобретению новых знаний и умений, компетенций;</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мотивация достижения;</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04274B" w:rsidRPr="0004274B" w:rsidTr="0004274B">
        <w:trPr>
          <w:trHeight w:val="679"/>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center"/>
              <w:rPr>
                <w:rFonts w:ascii="Times New Roman" w:hAnsi="Times New Roman" w:cs="Times New Roman"/>
                <w:sz w:val="26"/>
                <w:szCs w:val="26"/>
                <w:lang w:bidi="en-US"/>
              </w:rPr>
            </w:pPr>
            <w:r w:rsidRPr="0004274B">
              <w:rPr>
                <w:rFonts w:ascii="Times New Roman" w:hAnsi="Times New Roman" w:cs="Times New Roman"/>
                <w:sz w:val="26"/>
                <w:szCs w:val="26"/>
                <w:lang w:bidi="en-US"/>
              </w:rPr>
              <w:t>Действие морально-этической ориентации и оценивания</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Развитие морального сознания и моральной компетентности</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rPr>
                <w:rFonts w:ascii="Times New Roman" w:hAnsi="Times New Roman" w:cs="Times New Roman"/>
                <w:sz w:val="26"/>
                <w:szCs w:val="26"/>
                <w:lang w:bidi="en-US"/>
              </w:rPr>
            </w:pPr>
            <w:r w:rsidRPr="0004274B">
              <w:rPr>
                <w:rFonts w:ascii="Times New Roman" w:hAnsi="Times New Roman" w:cs="Times New Roman"/>
                <w:sz w:val="26"/>
                <w:szCs w:val="26"/>
                <w:lang w:bidi="en-US"/>
              </w:rPr>
              <w:t>- развитие морального сознания на конвенциональном уровне;</w:t>
            </w:r>
          </w:p>
          <w:p w:rsidR="0004274B" w:rsidRPr="0004274B" w:rsidRDefault="0004274B" w:rsidP="00EA3FA8">
            <w:pPr>
              <w:spacing w:after="0" w:line="240" w:lineRule="auto"/>
              <w:ind w:firstLine="4"/>
              <w:rPr>
                <w:rFonts w:ascii="Times New Roman" w:hAnsi="Times New Roman" w:cs="Times New Roman"/>
                <w:sz w:val="26"/>
                <w:szCs w:val="26"/>
                <w:lang w:bidi="en-US"/>
              </w:rPr>
            </w:pPr>
            <w:r w:rsidRPr="0004274B">
              <w:rPr>
                <w:rFonts w:ascii="Times New Roman" w:hAnsi="Times New Roman" w:cs="Times New Roman"/>
                <w:sz w:val="26"/>
                <w:szCs w:val="26"/>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Просоциальное и моральное поведение</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устойчивое следование в поведении моральным нормам и этическим требованиям;</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проявление альтруизма, готовности к помощи тем, кто в этом нуждается</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Развитие моральных чувств</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04274B" w:rsidRPr="0004274B" w:rsidRDefault="0004274B" w:rsidP="00EA3FA8">
            <w:pPr>
              <w:spacing w:after="0" w:line="240" w:lineRule="auto"/>
              <w:ind w:firstLine="4"/>
              <w:jc w:val="both"/>
              <w:rPr>
                <w:rFonts w:ascii="Times New Roman" w:hAnsi="Times New Roman" w:cs="Times New Roman"/>
                <w:sz w:val="26"/>
                <w:szCs w:val="26"/>
                <w:lang w:bidi="en-US"/>
              </w:rPr>
            </w:pPr>
            <w:r w:rsidRPr="0004274B">
              <w:rPr>
                <w:rFonts w:ascii="Times New Roman" w:hAnsi="Times New Roman" w:cs="Times New Roman"/>
                <w:sz w:val="26"/>
                <w:szCs w:val="26"/>
                <w:lang w:bidi="en-US"/>
              </w:rPr>
              <w:t>- развитие моральных чувств – чувства совести, ответственности, стыда и вины как регуляторов морального поведения учащихся</w:t>
            </w:r>
          </w:p>
        </w:tc>
      </w:tr>
      <w:tr w:rsidR="0004274B" w:rsidRPr="0004274B" w:rsidTr="0004274B">
        <w:trPr>
          <w:trHeight w:val="679"/>
        </w:trPr>
        <w:tc>
          <w:tcPr>
            <w:tcW w:w="2015"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04274B">
            <w:pPr>
              <w:spacing w:after="0" w:line="240" w:lineRule="auto"/>
              <w:ind w:firstLine="34"/>
              <w:rPr>
                <w:rFonts w:ascii="Times New Roman" w:hAnsi="Times New Roman" w:cs="Times New Roman"/>
                <w:sz w:val="26"/>
                <w:szCs w:val="26"/>
                <w:lang w:bidi="en-US"/>
              </w:rPr>
            </w:pPr>
            <w:r w:rsidRPr="0004274B">
              <w:rPr>
                <w:rFonts w:ascii="Times New Roman" w:hAnsi="Times New Roman" w:cs="Times New Roman"/>
                <w:sz w:val="26"/>
                <w:szCs w:val="26"/>
                <w:lang w:bidi="en-US"/>
              </w:rPr>
              <w:t>Развитие моральной самооценки</w:t>
            </w:r>
          </w:p>
        </w:tc>
        <w:tc>
          <w:tcPr>
            <w:tcW w:w="8758" w:type="dxa"/>
            <w:tcBorders>
              <w:top w:val="single" w:sz="4" w:space="0" w:color="auto"/>
              <w:left w:val="single" w:sz="4" w:space="0" w:color="auto"/>
              <w:bottom w:val="single" w:sz="4" w:space="0" w:color="auto"/>
              <w:right w:val="single" w:sz="4" w:space="0" w:color="auto"/>
            </w:tcBorders>
            <w:vAlign w:val="center"/>
            <w:hideMark/>
          </w:tcPr>
          <w:p w:rsidR="0004274B" w:rsidRPr="0004274B" w:rsidRDefault="0004274B" w:rsidP="00EA3FA8">
            <w:pPr>
              <w:spacing w:after="0" w:line="240" w:lineRule="auto"/>
              <w:ind w:firstLine="4"/>
              <w:rPr>
                <w:rFonts w:ascii="Times New Roman" w:hAnsi="Times New Roman" w:cs="Times New Roman"/>
                <w:sz w:val="26"/>
                <w:szCs w:val="26"/>
                <w:lang w:bidi="en-US"/>
              </w:rPr>
            </w:pPr>
            <w:r w:rsidRPr="0004274B">
              <w:rPr>
                <w:rFonts w:ascii="Times New Roman" w:hAnsi="Times New Roman" w:cs="Times New Roman"/>
                <w:sz w:val="26"/>
                <w:szCs w:val="26"/>
                <w:lang w:bidi="en-US"/>
              </w:rPr>
              <w:t>Формирование адекватной системы представлений о своих моральных качествах, моральных ценностях и идеалах.</w:t>
            </w:r>
          </w:p>
        </w:tc>
      </w:tr>
    </w:tbl>
    <w:p w:rsidR="0004274B" w:rsidRPr="0004274B" w:rsidRDefault="0004274B" w:rsidP="0004274B">
      <w:pPr>
        <w:pStyle w:val="ConsPlusNormal"/>
        <w:ind w:firstLine="709"/>
        <w:jc w:val="both"/>
        <w:rPr>
          <w:rFonts w:ascii="Times New Roman" w:eastAsia="Times New Roman" w:hAnsi="Times New Roman" w:cs="Times New Roman"/>
          <w:sz w:val="26"/>
          <w:szCs w:val="26"/>
        </w:rPr>
      </w:pPr>
    </w:p>
    <w:p w:rsidR="0095427C" w:rsidRPr="0004274B" w:rsidRDefault="0095427C" w:rsidP="0004274B">
      <w:pPr>
        <w:widowControl w:val="0"/>
        <w:shd w:val="clear" w:color="auto" w:fill="FFFFFF"/>
        <w:autoSpaceDE w:val="0"/>
        <w:autoSpaceDN w:val="0"/>
        <w:adjustRightInd w:val="0"/>
        <w:spacing w:after="0" w:line="240" w:lineRule="auto"/>
        <w:ind w:left="709" w:firstLine="360"/>
        <w:jc w:val="both"/>
        <w:rPr>
          <w:rFonts w:ascii="Times New Roman" w:hAnsi="Times New Roman"/>
          <w:sz w:val="24"/>
          <w:szCs w:val="24"/>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793F92" w:rsidRDefault="00793F92"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793F92" w:rsidRDefault="00793F92"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793F92" w:rsidRDefault="00793F92"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04274B" w:rsidRDefault="0004274B" w:rsidP="0004274B">
      <w:pPr>
        <w:widowControl w:val="0"/>
        <w:shd w:val="clear" w:color="auto" w:fill="FFFFFF"/>
        <w:autoSpaceDE w:val="0"/>
        <w:autoSpaceDN w:val="0"/>
        <w:adjustRightInd w:val="0"/>
        <w:spacing w:after="0" w:line="240" w:lineRule="auto"/>
        <w:ind w:left="709" w:firstLine="360"/>
        <w:jc w:val="both"/>
        <w:rPr>
          <w:rFonts w:ascii="Times New Roman" w:hAnsi="Times New Roman"/>
          <w:b/>
          <w:sz w:val="28"/>
          <w:szCs w:val="28"/>
        </w:rPr>
      </w:pPr>
    </w:p>
    <w:p w:rsidR="00793F92" w:rsidRDefault="00793F92" w:rsidP="00793F92">
      <w:pPr>
        <w:widowControl w:val="0"/>
        <w:shd w:val="clear" w:color="auto" w:fill="FFFFFF"/>
        <w:autoSpaceDE w:val="0"/>
        <w:autoSpaceDN w:val="0"/>
        <w:adjustRightInd w:val="0"/>
        <w:spacing w:after="0" w:line="240" w:lineRule="auto"/>
        <w:ind w:firstLine="709"/>
        <w:jc w:val="right"/>
        <w:rPr>
          <w:rFonts w:ascii="Times New Roman" w:hAnsi="Times New Roman"/>
          <w:b/>
          <w:sz w:val="28"/>
          <w:szCs w:val="28"/>
        </w:rPr>
      </w:pPr>
      <w:r>
        <w:rPr>
          <w:rFonts w:ascii="Times New Roman" w:hAnsi="Times New Roman"/>
          <w:b/>
          <w:sz w:val="28"/>
          <w:szCs w:val="28"/>
        </w:rPr>
        <w:t>Приложение 2</w:t>
      </w:r>
    </w:p>
    <w:p w:rsidR="007F1A9F" w:rsidRPr="007F1A9F" w:rsidRDefault="00793F92" w:rsidP="007F1A9F">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В таблице </w:t>
      </w:r>
      <w:r w:rsidR="007F1A9F" w:rsidRPr="007F1A9F">
        <w:rPr>
          <w:rFonts w:ascii="Times New Roman" w:hAnsi="Times New Roman" w:cs="Times New Roman"/>
          <w:spacing w:val="-8"/>
          <w:sz w:val="28"/>
          <w:szCs w:val="28"/>
        </w:rPr>
        <w:t xml:space="preserve">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8476"/>
      </w:tblGrid>
      <w:tr w:rsidR="007F1A9F" w:rsidRPr="007F1A9F" w:rsidTr="007F1A9F">
        <w:trPr>
          <w:trHeight w:val="798"/>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93F92">
            <w:pPr>
              <w:spacing w:after="0" w:line="240" w:lineRule="auto"/>
              <w:ind w:right="-79"/>
              <w:rPr>
                <w:rFonts w:ascii="Times New Roman" w:hAnsi="Times New Roman" w:cs="Times New Roman"/>
                <w:sz w:val="28"/>
                <w:szCs w:val="28"/>
                <w:lang w:bidi="en-US"/>
              </w:rPr>
            </w:pPr>
            <w:r w:rsidRPr="007F1A9F">
              <w:rPr>
                <w:rFonts w:ascii="Times New Roman" w:hAnsi="Times New Roman" w:cs="Times New Roman"/>
                <w:spacing w:val="-8"/>
                <w:sz w:val="28"/>
                <w:szCs w:val="28"/>
              </w:rPr>
              <w:t>.</w:t>
            </w:r>
            <w:r w:rsidRPr="007F1A9F">
              <w:rPr>
                <w:rFonts w:ascii="Times New Roman" w:hAnsi="Times New Roman" w:cs="Times New Roman"/>
                <w:sz w:val="28"/>
                <w:szCs w:val="28"/>
                <w:lang w:bidi="en-US"/>
              </w:rPr>
              <w:t xml:space="preserve">Метапредметные результаты </w:t>
            </w:r>
          </w:p>
        </w:tc>
        <w:tc>
          <w:tcPr>
            <w:tcW w:w="8476" w:type="dxa"/>
            <w:tcBorders>
              <w:top w:val="single" w:sz="4" w:space="0" w:color="auto"/>
              <w:left w:val="single" w:sz="4" w:space="0" w:color="auto"/>
              <w:bottom w:val="single" w:sz="4" w:space="0" w:color="auto"/>
              <w:right w:val="single" w:sz="4" w:space="0" w:color="auto"/>
            </w:tcBorders>
            <w:vAlign w:val="center"/>
            <w:hideMark/>
          </w:tcPr>
          <w:p w:rsidR="007F1A9F" w:rsidRPr="007F1A9F" w:rsidRDefault="007F1A9F" w:rsidP="007F1A9F">
            <w:pPr>
              <w:spacing w:after="0" w:line="240" w:lineRule="auto"/>
              <w:ind w:firstLine="709"/>
              <w:rPr>
                <w:rFonts w:ascii="Times New Roman" w:hAnsi="Times New Roman" w:cs="Times New Roman"/>
                <w:sz w:val="28"/>
                <w:szCs w:val="28"/>
                <w:lang w:bidi="en-US"/>
              </w:rPr>
            </w:pPr>
            <w:r w:rsidRPr="007F1A9F">
              <w:rPr>
                <w:rFonts w:ascii="Times New Roman" w:hAnsi="Times New Roman" w:cs="Times New Roman"/>
                <w:sz w:val="28"/>
                <w:szCs w:val="28"/>
                <w:lang w:bidi="en-US"/>
              </w:rPr>
              <w:t>Основные критерии оценивания</w:t>
            </w:r>
          </w:p>
        </w:tc>
      </w:tr>
      <w:tr w:rsidR="007F1A9F" w:rsidRPr="007F1A9F" w:rsidTr="007F1A9F">
        <w:trPr>
          <w:trHeight w:val="422"/>
        </w:trPr>
        <w:tc>
          <w:tcPr>
            <w:tcW w:w="10773" w:type="dxa"/>
            <w:gridSpan w:val="2"/>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ind w:firstLine="709"/>
              <w:jc w:val="center"/>
              <w:rPr>
                <w:rFonts w:ascii="Times New Roman" w:hAnsi="Times New Roman" w:cs="Times New Roman"/>
                <w:sz w:val="28"/>
                <w:szCs w:val="28"/>
                <w:lang w:val="en-US" w:bidi="en-US"/>
              </w:rPr>
            </w:pPr>
            <w:r w:rsidRPr="007F1A9F">
              <w:rPr>
                <w:rFonts w:ascii="Times New Roman" w:hAnsi="Times New Roman" w:cs="Times New Roman"/>
                <w:sz w:val="28"/>
                <w:szCs w:val="28"/>
                <w:lang w:val="en-US" w:bidi="en-US"/>
              </w:rPr>
              <w:t>Регулятивные универсальные учебные действия</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Целеполагание</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переопределение практической задачи в теоретическую;</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самостоятельная постановка новых учебных целей и задач;</w:t>
            </w:r>
          </w:p>
          <w:p w:rsidR="007F1A9F" w:rsidRPr="00793F92" w:rsidRDefault="007F1A9F" w:rsidP="00793F92">
            <w:pPr>
              <w:tabs>
                <w:tab w:val="left" w:pos="360"/>
              </w:tabs>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устанавливать целевые приоритеты.</w:t>
            </w:r>
          </w:p>
        </w:tc>
      </w:tr>
      <w:tr w:rsidR="007F1A9F" w:rsidRPr="007F1A9F" w:rsidTr="007F1A9F">
        <w:trPr>
          <w:trHeight w:val="61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Прогнозирование</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7F1A9F" w:rsidRPr="007F1A9F" w:rsidTr="007F1A9F">
        <w:trPr>
          <w:trHeight w:val="983"/>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Планирование и организация действий</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планировать путидостижения целей;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умениепринимать решения в проблемной ситуации наоснове переговоров;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выделять альтернативные способы достижения цели ивыбиратьнаиболее эффективный способ;</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осуществлять познавательную рефлексию в отношении действийпо решению учебных и познавательных задач;</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саморегуляции эмоциональных состояний;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7F1A9F" w:rsidRPr="007F1A9F" w:rsidTr="007F1A9F">
        <w:trPr>
          <w:trHeight w:val="415"/>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Контроль</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актуальный контроль на уровне произвольного внимания;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умениесамостоятельно контролировать свое время и управлять им;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Оценка</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7F1A9F" w:rsidRPr="00793F92" w:rsidRDefault="007F1A9F" w:rsidP="00793F92">
            <w:pPr>
              <w:keepNext/>
              <w:tabs>
                <w:tab w:val="left" w:pos="360"/>
              </w:tabs>
              <w:spacing w:after="0" w:line="240" w:lineRule="auto"/>
              <w:ind w:firstLine="5"/>
              <w:jc w:val="both"/>
              <w:outlineLvl w:val="1"/>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7F1A9F" w:rsidRPr="007F1A9F" w:rsidTr="007F1A9F">
        <w:trPr>
          <w:trHeight w:val="453"/>
        </w:trPr>
        <w:tc>
          <w:tcPr>
            <w:tcW w:w="10773" w:type="dxa"/>
            <w:gridSpan w:val="2"/>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center"/>
              <w:rPr>
                <w:rFonts w:ascii="Times New Roman" w:hAnsi="Times New Roman" w:cs="Times New Roman"/>
                <w:sz w:val="28"/>
                <w:szCs w:val="28"/>
                <w:lang w:val="en-US" w:bidi="en-US"/>
              </w:rPr>
            </w:pPr>
            <w:r w:rsidRPr="00793F92">
              <w:rPr>
                <w:rFonts w:ascii="Times New Roman" w:hAnsi="Times New Roman" w:cs="Times New Roman"/>
                <w:sz w:val="28"/>
                <w:szCs w:val="28"/>
                <w:lang w:val="en-US" w:bidi="en-US"/>
              </w:rPr>
              <w:t>Познавательные метапредметные действия</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Общеучебные исследовательско-проектные действия</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структурировать и хранить информацию;</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умениеставить проблему, аргументировать ее актуальность;</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умениевыдвигать гипотезы о связях и закономерностях событий, процессов, объектов;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организовывать исследование с целью проверки гипотез.</w:t>
            </w:r>
          </w:p>
        </w:tc>
      </w:tr>
      <w:tr w:rsidR="007F1A9F" w:rsidRPr="007F1A9F" w:rsidTr="007F1A9F">
        <w:trPr>
          <w:trHeight w:val="3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Логические действия</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умениедавать определение понятиям;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умениеустанавливать причинно-следственные связи;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умениеработать с метафорами- пониматьпереносныйсмысл выражений, понимать и строить обороты речи, построенные на скрытом уподоблении, образном сближении слов;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умениеосуществлять логическую операцию установления родо-видовых отношений, ограничениепонятия;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умениеосуществлять сравнение, сериацию и классификацию, самостоятельно выбирая основания и критерии для указанных логических операций;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умениестроить классификацию на основе дихотомического деления (на основе отрицания);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умениестроить логическое рассуждение, включающее установление причинно-следственных связей;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умениеобъяснять явления, процессы, связи и отношения, выявляемые в ходе исследования;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делать умозаключения (индуктивное, дедуктивноеи по аналогии) и выводы на основе аргументации.</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Знаково-символические действия</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создавать и преобразовывать модели и схемы для решения задач.</w:t>
            </w:r>
          </w:p>
        </w:tc>
      </w:tr>
      <w:tr w:rsidR="007F1A9F" w:rsidRPr="007F1A9F" w:rsidTr="007F1A9F">
        <w:trPr>
          <w:trHeight w:val="8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Понимание текста</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7F1A9F" w:rsidRPr="00793F92" w:rsidRDefault="007F1A9F" w:rsidP="00793F92">
            <w:pPr>
              <w:tabs>
                <w:tab w:val="left" w:pos="360"/>
              </w:tabs>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ознакомительного, изучающего, усваивающегои поискового чтения;</w:t>
            </w:r>
          </w:p>
          <w:p w:rsidR="007F1A9F" w:rsidRPr="00793F92" w:rsidRDefault="007F1A9F" w:rsidP="00793F92">
            <w:pPr>
              <w:tabs>
                <w:tab w:val="left" w:pos="360"/>
              </w:tabs>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рефлексивного чтения;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сочинение оригинального текста.</w:t>
            </w:r>
          </w:p>
        </w:tc>
      </w:tr>
      <w:tr w:rsidR="007F1A9F" w:rsidRPr="007F1A9F" w:rsidTr="007F1A9F">
        <w:trPr>
          <w:trHeight w:val="519"/>
        </w:trPr>
        <w:tc>
          <w:tcPr>
            <w:tcW w:w="10773" w:type="dxa"/>
            <w:gridSpan w:val="2"/>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center"/>
              <w:rPr>
                <w:rFonts w:ascii="Times New Roman" w:hAnsi="Times New Roman" w:cs="Times New Roman"/>
                <w:sz w:val="28"/>
                <w:szCs w:val="28"/>
                <w:lang w:val="en-US" w:bidi="en-US"/>
              </w:rPr>
            </w:pPr>
            <w:r w:rsidRPr="00793F92">
              <w:rPr>
                <w:rFonts w:ascii="Times New Roman" w:hAnsi="Times New Roman" w:cs="Times New Roman"/>
                <w:sz w:val="28"/>
                <w:szCs w:val="28"/>
                <w:lang w:val="en-US" w:bidi="en-US"/>
              </w:rPr>
              <w:t>Коммуникативные действия</w:t>
            </w:r>
          </w:p>
        </w:tc>
      </w:tr>
      <w:tr w:rsidR="007F1A9F" w:rsidRPr="007F1A9F" w:rsidTr="007F1A9F">
        <w:trPr>
          <w:trHeight w:val="699"/>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Взаимодействие с партнером</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7F1A9F" w:rsidRPr="00793F92" w:rsidRDefault="007F1A9F" w:rsidP="00793F92">
            <w:pPr>
              <w:widowControl w:val="0"/>
              <w:shd w:val="clear" w:color="auto" w:fill="FFFFFF"/>
              <w:tabs>
                <w:tab w:val="left" w:pos="571"/>
              </w:tabs>
              <w:autoSpaceDE w:val="0"/>
              <w:autoSpaceDN w:val="0"/>
              <w:adjustRightInd w:val="0"/>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умениеустанавливать и сравнивать разные точки зрения прежде, чем принимать решения и делать выборы;</w:t>
            </w:r>
          </w:p>
          <w:p w:rsidR="007F1A9F" w:rsidRPr="00793F92" w:rsidRDefault="007F1A9F" w:rsidP="00793F92">
            <w:pPr>
              <w:widowControl w:val="0"/>
              <w:shd w:val="clear" w:color="auto" w:fill="FFFFFF"/>
              <w:tabs>
                <w:tab w:val="left" w:pos="571"/>
              </w:tabs>
              <w:autoSpaceDE w:val="0"/>
              <w:autoSpaceDN w:val="0"/>
              <w:adjustRightInd w:val="0"/>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умениедоговариваться и приходить к общему решению в совместной деятельности, в том числе в ситуации столкновения интересов;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умениезадавать вопросы необходимые для организации собственной деятельности и сотрудничества с партнером;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управлять поведением партнера, осуществляяконтроль, коррекцию, оценку действий партнера, уметь убеждать.</w:t>
            </w:r>
          </w:p>
        </w:tc>
      </w:tr>
      <w:tr w:rsidR="007F1A9F" w:rsidRPr="007F1A9F" w:rsidTr="007F1A9F">
        <w:trPr>
          <w:trHeight w:val="1125"/>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Сотрудничество, совместная деятельность, кооперация</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планировать общую цель и пути ее достижения;</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умениеформулировать собственное мнение и позицию, аргументировать ее икоординировать ее с позициями партнеров в сотрудничестве;</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осуществлять взаимный контроль в совместной деятельностии оказывать в сотрудничестве необходимую взаимопомощь;</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7F1A9F" w:rsidRPr="007F1A9F" w:rsidTr="007F1A9F">
        <w:trPr>
          <w:trHeight w:val="341"/>
        </w:trPr>
        <w:tc>
          <w:tcPr>
            <w:tcW w:w="2297" w:type="dxa"/>
            <w:tcBorders>
              <w:top w:val="single" w:sz="4" w:space="0" w:color="auto"/>
              <w:left w:val="single" w:sz="4" w:space="0" w:color="auto"/>
              <w:bottom w:val="single" w:sz="4" w:space="0" w:color="auto"/>
              <w:right w:val="single" w:sz="4" w:space="0" w:color="auto"/>
            </w:tcBorders>
            <w:hideMark/>
          </w:tcPr>
          <w:p w:rsidR="007F1A9F" w:rsidRPr="007F1A9F" w:rsidRDefault="007F1A9F" w:rsidP="007F1A9F">
            <w:pPr>
              <w:spacing w:after="0" w:line="240" w:lineRule="auto"/>
              <w:rPr>
                <w:rFonts w:ascii="Times New Roman" w:hAnsi="Times New Roman" w:cs="Times New Roman"/>
                <w:sz w:val="28"/>
                <w:szCs w:val="28"/>
                <w:lang w:bidi="en-US"/>
              </w:rPr>
            </w:pPr>
            <w:r w:rsidRPr="007F1A9F">
              <w:rPr>
                <w:rFonts w:ascii="Times New Roman" w:hAnsi="Times New Roman" w:cs="Times New Roman"/>
                <w:sz w:val="28"/>
                <w:szCs w:val="28"/>
                <w:lang w:bidi="en-US"/>
              </w:rPr>
              <w:t>Планирующая и регулирующая функция речи</w:t>
            </w:r>
          </w:p>
        </w:tc>
        <w:tc>
          <w:tcPr>
            <w:tcW w:w="8476" w:type="dxa"/>
            <w:tcBorders>
              <w:top w:val="single" w:sz="4" w:space="0" w:color="auto"/>
              <w:left w:val="single" w:sz="4" w:space="0" w:color="auto"/>
              <w:bottom w:val="single" w:sz="4" w:space="0" w:color="auto"/>
              <w:right w:val="single" w:sz="4" w:space="0" w:color="auto"/>
            </w:tcBorders>
            <w:hideMark/>
          </w:tcPr>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7F1A9F" w:rsidRPr="00793F92" w:rsidRDefault="007F1A9F" w:rsidP="00793F92">
            <w:pPr>
              <w:spacing w:after="0" w:line="240" w:lineRule="auto"/>
              <w:ind w:firstLine="5"/>
              <w:jc w:val="both"/>
              <w:rPr>
                <w:rFonts w:ascii="Times New Roman" w:hAnsi="Times New Roman" w:cs="Times New Roman"/>
                <w:sz w:val="28"/>
                <w:szCs w:val="28"/>
                <w:lang w:bidi="en-US"/>
              </w:rPr>
            </w:pPr>
            <w:r w:rsidRPr="00793F92">
              <w:rPr>
                <w:rFonts w:ascii="Times New Roman" w:hAnsi="Times New Roman" w:cs="Times New Roman"/>
                <w:sz w:val="28"/>
                <w:szCs w:val="28"/>
                <w:lang w:bidi="en-US"/>
              </w:rPr>
              <w:t>- владение основами коммуникативной рефлексии.</w:t>
            </w:r>
          </w:p>
        </w:tc>
      </w:tr>
    </w:tbl>
    <w:p w:rsidR="007F1A9F" w:rsidRDefault="007F1A9F" w:rsidP="00793F92">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7F1A9F">
        <w:rPr>
          <w:rFonts w:ascii="Times New Roman" w:eastAsia="Times New Roman" w:hAnsi="Times New Roman" w:cs="Times New Roman"/>
          <w:spacing w:val="-8"/>
          <w:sz w:val="28"/>
          <w:szCs w:val="28"/>
          <w:lang w:eastAsia="ru-RU"/>
        </w:rPr>
        <w:br w:type="page"/>
      </w:r>
    </w:p>
    <w:p w:rsidR="007F1A9F" w:rsidRDefault="007F1A9F" w:rsidP="007F1A9F">
      <w:pPr>
        <w:widowControl w:val="0"/>
        <w:shd w:val="clear" w:color="auto" w:fill="FFFFFF"/>
        <w:autoSpaceDE w:val="0"/>
        <w:autoSpaceDN w:val="0"/>
        <w:adjustRightInd w:val="0"/>
        <w:spacing w:after="0" w:line="240" w:lineRule="auto"/>
        <w:ind w:left="709" w:firstLine="707"/>
        <w:jc w:val="both"/>
        <w:rPr>
          <w:rFonts w:ascii="Times New Roman" w:hAnsi="Times New Roman"/>
          <w:sz w:val="28"/>
          <w:szCs w:val="28"/>
        </w:rPr>
        <w:sectPr w:rsidR="007F1A9F" w:rsidSect="00F66935">
          <w:pgSz w:w="11906" w:h="16838"/>
          <w:pgMar w:top="567" w:right="567" w:bottom="567" w:left="567" w:header="680" w:footer="567" w:gutter="0"/>
          <w:cols w:space="708"/>
          <w:docGrid w:linePitch="360"/>
        </w:sectPr>
      </w:pPr>
    </w:p>
    <w:p w:rsidR="00793F92" w:rsidRDefault="00793F92" w:rsidP="00793F92">
      <w:pPr>
        <w:widowControl w:val="0"/>
        <w:shd w:val="clear" w:color="auto" w:fill="FFFFFF"/>
        <w:autoSpaceDE w:val="0"/>
        <w:autoSpaceDN w:val="0"/>
        <w:adjustRightInd w:val="0"/>
        <w:spacing w:after="0" w:line="240" w:lineRule="auto"/>
        <w:ind w:left="709" w:firstLine="707"/>
        <w:jc w:val="right"/>
        <w:rPr>
          <w:rFonts w:ascii="Times New Roman" w:hAnsi="Times New Roman"/>
          <w:b/>
          <w:sz w:val="28"/>
          <w:szCs w:val="28"/>
        </w:rPr>
      </w:pPr>
      <w:r>
        <w:rPr>
          <w:rFonts w:ascii="Times New Roman" w:hAnsi="Times New Roman"/>
          <w:b/>
          <w:sz w:val="28"/>
          <w:szCs w:val="28"/>
        </w:rPr>
        <w:t>Приложение 3</w:t>
      </w:r>
    </w:p>
    <w:p w:rsidR="00793F92" w:rsidRDefault="00793F92" w:rsidP="00793F92">
      <w:pPr>
        <w:widowControl w:val="0"/>
        <w:shd w:val="clear" w:color="auto" w:fill="FFFFFF"/>
        <w:autoSpaceDE w:val="0"/>
        <w:autoSpaceDN w:val="0"/>
        <w:adjustRightInd w:val="0"/>
        <w:spacing w:after="0" w:line="240" w:lineRule="auto"/>
        <w:ind w:left="709" w:firstLine="707"/>
        <w:jc w:val="center"/>
        <w:rPr>
          <w:rFonts w:ascii="Times New Roman" w:hAnsi="Times New Roman"/>
          <w:b/>
          <w:sz w:val="28"/>
          <w:szCs w:val="28"/>
        </w:rPr>
      </w:pPr>
      <w:r>
        <w:rPr>
          <w:rFonts w:ascii="Times New Roman" w:hAnsi="Times New Roman"/>
          <w:b/>
          <w:sz w:val="28"/>
          <w:szCs w:val="28"/>
        </w:rPr>
        <w:t>Критерии оценки индивидуального проекта</w:t>
      </w:r>
    </w:p>
    <w:p w:rsidR="007F1A9F" w:rsidRDefault="007F1A9F" w:rsidP="007F1A9F">
      <w:pPr>
        <w:widowControl w:val="0"/>
        <w:shd w:val="clear" w:color="auto" w:fill="FFFFFF"/>
        <w:autoSpaceDE w:val="0"/>
        <w:autoSpaceDN w:val="0"/>
        <w:adjustRightInd w:val="0"/>
        <w:spacing w:after="0" w:line="240" w:lineRule="auto"/>
        <w:ind w:left="709" w:firstLine="707"/>
        <w:jc w:val="center"/>
        <w:rPr>
          <w:rFonts w:ascii="Times New Roman" w:hAnsi="Times New Roman"/>
          <w:b/>
          <w:sz w:val="28"/>
          <w:szCs w:val="28"/>
        </w:rPr>
      </w:pPr>
      <w:r w:rsidRPr="007F1A9F">
        <w:rPr>
          <w:rFonts w:ascii="Times New Roman" w:hAnsi="Times New Roman"/>
          <w:b/>
          <w:sz w:val="28"/>
          <w:szCs w:val="28"/>
        </w:rPr>
        <w:t>Содержательное описание каждого критерия</w:t>
      </w:r>
    </w:p>
    <w:tbl>
      <w:tblPr>
        <w:tblStyle w:val="a4"/>
        <w:tblW w:w="0" w:type="auto"/>
        <w:tblInd w:w="709" w:type="dxa"/>
        <w:tblLook w:val="04A0" w:firstRow="1" w:lastRow="0" w:firstColumn="1" w:lastColumn="0" w:noHBand="0" w:noVBand="1"/>
      </w:tblPr>
      <w:tblGrid>
        <w:gridCol w:w="2814"/>
        <w:gridCol w:w="3498"/>
        <w:gridCol w:w="3967"/>
      </w:tblGrid>
      <w:tr w:rsidR="007F1A9F" w:rsidTr="007F1A9F">
        <w:tc>
          <w:tcPr>
            <w:tcW w:w="4077" w:type="dxa"/>
          </w:tcPr>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r w:rsidRPr="007F1A9F">
              <w:rPr>
                <w:rFonts w:ascii="Times New Roman" w:hAnsi="Times New Roman"/>
                <w:sz w:val="28"/>
                <w:szCs w:val="28"/>
              </w:rPr>
              <w:t>Критерий</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10915" w:type="dxa"/>
            <w:gridSpan w:val="2"/>
          </w:tcPr>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r w:rsidRPr="007F1A9F">
              <w:rPr>
                <w:rFonts w:ascii="Times New Roman" w:hAnsi="Times New Roman"/>
                <w:sz w:val="28"/>
                <w:szCs w:val="28"/>
              </w:rPr>
              <w:t>Уровни сформированности навыков проектной деятельности</w:t>
            </w:r>
          </w:p>
          <w:p w:rsidR="007F1A9F" w:rsidRDefault="007F1A9F" w:rsidP="007F1A9F">
            <w:pPr>
              <w:widowControl w:val="0"/>
              <w:autoSpaceDE w:val="0"/>
              <w:autoSpaceDN w:val="0"/>
              <w:adjustRightInd w:val="0"/>
              <w:jc w:val="center"/>
              <w:rPr>
                <w:rFonts w:ascii="Times New Roman" w:hAnsi="Times New Roman"/>
                <w:b/>
                <w:sz w:val="28"/>
                <w:szCs w:val="28"/>
              </w:rPr>
            </w:pPr>
          </w:p>
        </w:tc>
      </w:tr>
      <w:tr w:rsidR="007F1A9F" w:rsidTr="007F1A9F">
        <w:tc>
          <w:tcPr>
            <w:tcW w:w="4077" w:type="dxa"/>
          </w:tcPr>
          <w:p w:rsidR="007F1A9F" w:rsidRDefault="007F1A9F" w:rsidP="007F1A9F">
            <w:pPr>
              <w:widowControl w:val="0"/>
              <w:autoSpaceDE w:val="0"/>
              <w:autoSpaceDN w:val="0"/>
              <w:adjustRightInd w:val="0"/>
              <w:jc w:val="center"/>
              <w:rPr>
                <w:rFonts w:ascii="Times New Roman" w:hAnsi="Times New Roman"/>
                <w:b/>
                <w:sz w:val="28"/>
                <w:szCs w:val="28"/>
              </w:rPr>
            </w:pPr>
          </w:p>
        </w:tc>
        <w:tc>
          <w:tcPr>
            <w:tcW w:w="5071" w:type="dxa"/>
          </w:tcPr>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r w:rsidRPr="007F1A9F">
              <w:rPr>
                <w:rFonts w:ascii="Times New Roman" w:hAnsi="Times New Roman"/>
                <w:sz w:val="28"/>
                <w:szCs w:val="28"/>
              </w:rPr>
              <w:t>Базовый</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844" w:type="dxa"/>
          </w:tcPr>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r w:rsidRPr="007F1A9F">
              <w:rPr>
                <w:rFonts w:ascii="Times New Roman" w:hAnsi="Times New Roman"/>
                <w:sz w:val="28"/>
                <w:szCs w:val="28"/>
              </w:rPr>
              <w:t>Повышенный</w:t>
            </w:r>
          </w:p>
          <w:p w:rsidR="007F1A9F" w:rsidRDefault="007F1A9F" w:rsidP="007F1A9F">
            <w:pPr>
              <w:widowControl w:val="0"/>
              <w:autoSpaceDE w:val="0"/>
              <w:autoSpaceDN w:val="0"/>
              <w:adjustRightInd w:val="0"/>
              <w:jc w:val="center"/>
              <w:rPr>
                <w:rFonts w:ascii="Times New Roman" w:hAnsi="Times New Roman"/>
                <w:b/>
                <w:sz w:val="28"/>
                <w:szCs w:val="28"/>
              </w:rPr>
            </w:pPr>
          </w:p>
        </w:tc>
      </w:tr>
      <w:tr w:rsidR="007F1A9F" w:rsidTr="007F1A9F">
        <w:tc>
          <w:tcPr>
            <w:tcW w:w="4077"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Самостоятельное приобретение знаний и решение проблем</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071"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844" w:type="dxa"/>
          </w:tcPr>
          <w:p w:rsidR="007F1A9F" w:rsidRDefault="007F1A9F" w:rsidP="007F1A9F">
            <w:pPr>
              <w:widowControl w:val="0"/>
              <w:shd w:val="clear" w:color="auto" w:fill="FFFFFF"/>
              <w:autoSpaceDE w:val="0"/>
              <w:autoSpaceDN w:val="0"/>
              <w:adjustRightInd w:val="0"/>
              <w:jc w:val="both"/>
              <w:rPr>
                <w:rFonts w:ascii="Times New Roman" w:hAnsi="Times New Roman"/>
                <w:b/>
                <w:sz w:val="28"/>
                <w:szCs w:val="28"/>
              </w:rPr>
            </w:pPr>
            <w:r w:rsidRPr="007F1A9F">
              <w:rPr>
                <w:rFonts w:ascii="Times New Roman" w:hAnsi="Times New Roman"/>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F1A9F" w:rsidTr="007F1A9F">
        <w:tc>
          <w:tcPr>
            <w:tcW w:w="4077"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Знание предмета</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071" w:type="dxa"/>
          </w:tcPr>
          <w:p w:rsidR="007F1A9F" w:rsidRDefault="007F1A9F" w:rsidP="007F1A9F">
            <w:pPr>
              <w:widowControl w:val="0"/>
              <w:shd w:val="clear" w:color="auto" w:fill="FFFFFF"/>
              <w:autoSpaceDE w:val="0"/>
              <w:autoSpaceDN w:val="0"/>
              <w:adjustRightInd w:val="0"/>
              <w:jc w:val="both"/>
              <w:rPr>
                <w:rFonts w:ascii="Times New Roman" w:hAnsi="Times New Roman"/>
                <w:b/>
                <w:sz w:val="28"/>
                <w:szCs w:val="28"/>
              </w:rPr>
            </w:pPr>
            <w:r w:rsidRPr="007F1A9F">
              <w:rPr>
                <w:rFonts w:ascii="Times New Roman" w:hAnsi="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5844"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Продемонстрировано свободное владение предметом проектной деятельности. Ошибки отсутствуют</w:t>
            </w:r>
          </w:p>
          <w:p w:rsidR="007F1A9F" w:rsidRDefault="007F1A9F" w:rsidP="007F1A9F">
            <w:pPr>
              <w:widowControl w:val="0"/>
              <w:autoSpaceDE w:val="0"/>
              <w:autoSpaceDN w:val="0"/>
              <w:adjustRightInd w:val="0"/>
              <w:jc w:val="center"/>
              <w:rPr>
                <w:rFonts w:ascii="Times New Roman" w:hAnsi="Times New Roman"/>
                <w:b/>
                <w:sz w:val="28"/>
                <w:szCs w:val="28"/>
              </w:rPr>
            </w:pPr>
          </w:p>
        </w:tc>
      </w:tr>
      <w:tr w:rsidR="007F1A9F" w:rsidTr="007F1A9F">
        <w:tc>
          <w:tcPr>
            <w:tcW w:w="4077"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Регулятивные действия</w:t>
            </w:r>
          </w:p>
          <w:p w:rsidR="007F1A9F" w:rsidRDefault="007F1A9F" w:rsidP="007F1A9F">
            <w:pPr>
              <w:widowControl w:val="0"/>
              <w:autoSpaceDE w:val="0"/>
              <w:autoSpaceDN w:val="0"/>
              <w:adjustRightInd w:val="0"/>
              <w:jc w:val="center"/>
              <w:rPr>
                <w:rFonts w:ascii="Times New Roman" w:hAnsi="Times New Roman"/>
                <w:b/>
                <w:sz w:val="28"/>
                <w:szCs w:val="28"/>
              </w:rPr>
            </w:pPr>
          </w:p>
        </w:tc>
        <w:tc>
          <w:tcPr>
            <w:tcW w:w="5071"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Продемонстрированы навыки определения темы и планирования работы.</w:t>
            </w:r>
          </w:p>
          <w:p w:rsidR="007F1A9F" w:rsidRDefault="007F1A9F" w:rsidP="007F1A9F">
            <w:pPr>
              <w:widowControl w:val="0"/>
              <w:shd w:val="clear" w:color="auto" w:fill="FFFFFF"/>
              <w:autoSpaceDE w:val="0"/>
              <w:autoSpaceDN w:val="0"/>
              <w:adjustRightInd w:val="0"/>
              <w:jc w:val="both"/>
              <w:rPr>
                <w:rFonts w:ascii="Times New Roman" w:hAnsi="Times New Roman"/>
                <w:b/>
                <w:sz w:val="28"/>
                <w:szCs w:val="28"/>
              </w:rPr>
            </w:pPr>
            <w:r w:rsidRPr="007F1A9F">
              <w:rPr>
                <w:rFonts w:ascii="Times New Roman" w:hAnsi="Times New Roman"/>
                <w:sz w:val="28"/>
                <w:szCs w:val="28"/>
              </w:rPr>
              <w:t>Работа доведена до конца и представлена комиссии;некоторые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5844"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Работа тщательно спланирована и последовательно реализована, своевременно пройдены все необходимые этапы обсуждения и представления.Контроль и коррекция осуществлялись самостоятельно</w:t>
            </w:r>
          </w:p>
          <w:p w:rsidR="007F1A9F" w:rsidRDefault="007F1A9F" w:rsidP="007F1A9F">
            <w:pPr>
              <w:widowControl w:val="0"/>
              <w:autoSpaceDE w:val="0"/>
              <w:autoSpaceDN w:val="0"/>
              <w:adjustRightInd w:val="0"/>
              <w:jc w:val="center"/>
              <w:rPr>
                <w:rFonts w:ascii="Times New Roman" w:hAnsi="Times New Roman"/>
                <w:b/>
                <w:sz w:val="28"/>
                <w:szCs w:val="28"/>
              </w:rPr>
            </w:pPr>
          </w:p>
        </w:tc>
      </w:tr>
      <w:tr w:rsidR="007F1A9F" w:rsidTr="007F1A9F">
        <w:tc>
          <w:tcPr>
            <w:tcW w:w="4077"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Коммуникация</w:t>
            </w:r>
          </w:p>
          <w:p w:rsid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p>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p>
        </w:tc>
        <w:tc>
          <w:tcPr>
            <w:tcW w:w="5071"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p>
        </w:tc>
        <w:tc>
          <w:tcPr>
            <w:tcW w:w="5844" w:type="dxa"/>
          </w:tcPr>
          <w:p w:rsidR="007F1A9F" w:rsidRPr="007F1A9F" w:rsidRDefault="007F1A9F" w:rsidP="007F1A9F">
            <w:pPr>
              <w:widowControl w:val="0"/>
              <w:shd w:val="clear" w:color="auto" w:fill="FFFFFF"/>
              <w:autoSpaceDE w:val="0"/>
              <w:autoSpaceDN w:val="0"/>
              <w:adjustRightInd w:val="0"/>
              <w:jc w:val="both"/>
              <w:rPr>
                <w:rFonts w:ascii="Times New Roman" w:hAnsi="Times New Roman"/>
                <w:sz w:val="28"/>
                <w:szCs w:val="28"/>
              </w:rPr>
            </w:pPr>
            <w:r w:rsidRPr="007F1A9F">
              <w:rPr>
                <w:rFonts w:ascii="Times New Roman" w:hAnsi="Times New Roman"/>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p w:rsidR="007F1A9F" w:rsidRPr="007F1A9F" w:rsidRDefault="007F1A9F" w:rsidP="007F1A9F">
            <w:pPr>
              <w:widowControl w:val="0"/>
              <w:shd w:val="clear" w:color="auto" w:fill="FFFFFF"/>
              <w:autoSpaceDE w:val="0"/>
              <w:autoSpaceDN w:val="0"/>
              <w:adjustRightInd w:val="0"/>
              <w:ind w:left="709" w:firstLine="707"/>
              <w:jc w:val="both"/>
              <w:rPr>
                <w:rFonts w:ascii="Times New Roman" w:hAnsi="Times New Roman"/>
                <w:sz w:val="28"/>
                <w:szCs w:val="28"/>
              </w:rPr>
            </w:pPr>
          </w:p>
        </w:tc>
      </w:tr>
    </w:tbl>
    <w:p w:rsidR="007F1A9F" w:rsidRPr="007F1A9F" w:rsidRDefault="007F1A9F" w:rsidP="007F1A9F">
      <w:pPr>
        <w:widowControl w:val="0"/>
        <w:shd w:val="clear" w:color="auto" w:fill="FFFFFF"/>
        <w:autoSpaceDE w:val="0"/>
        <w:autoSpaceDN w:val="0"/>
        <w:adjustRightInd w:val="0"/>
        <w:spacing w:after="0" w:line="240" w:lineRule="auto"/>
        <w:ind w:left="709" w:firstLine="707"/>
        <w:jc w:val="center"/>
        <w:rPr>
          <w:rFonts w:ascii="Times New Roman" w:hAnsi="Times New Roman"/>
          <w:b/>
          <w:sz w:val="28"/>
          <w:szCs w:val="28"/>
        </w:rPr>
      </w:pPr>
    </w:p>
    <w:p w:rsidR="007F1A9F" w:rsidRPr="007F1A9F" w:rsidRDefault="004D780D" w:rsidP="004D780D">
      <w:pPr>
        <w:widowControl w:val="0"/>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w:t>
      </w:r>
      <w:r w:rsidR="007F1A9F" w:rsidRPr="007F1A9F">
        <w:rPr>
          <w:rFonts w:ascii="Times New Roman" w:hAnsi="Times New Roman"/>
          <w:sz w:val="28"/>
          <w:szCs w:val="28"/>
        </w:rPr>
        <w:t>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F1A9F" w:rsidRDefault="007F1A9F" w:rsidP="004D780D">
      <w:pPr>
        <w:widowControl w:val="0"/>
        <w:shd w:val="clear" w:color="auto" w:fill="FFFFFF"/>
        <w:autoSpaceDE w:val="0"/>
        <w:autoSpaceDN w:val="0"/>
        <w:adjustRightInd w:val="0"/>
        <w:spacing w:after="0" w:line="240" w:lineRule="auto"/>
        <w:ind w:firstLine="708"/>
        <w:jc w:val="both"/>
        <w:rPr>
          <w:rFonts w:ascii="Times New Roman" w:hAnsi="Times New Roman"/>
          <w:sz w:val="28"/>
          <w:szCs w:val="28"/>
        </w:rPr>
      </w:pPr>
      <w:r w:rsidRPr="007F1A9F">
        <w:rPr>
          <w:rFonts w:ascii="Times New Roman" w:hAnsi="Times New Roman"/>
          <w:sz w:val="28"/>
          <w:szCs w:val="28"/>
        </w:rPr>
        <w:t>При оценке индивидуального проекта</w:t>
      </w:r>
      <w:r w:rsidR="004D780D">
        <w:rPr>
          <w:rFonts w:ascii="Times New Roman" w:hAnsi="Times New Roman"/>
          <w:sz w:val="28"/>
          <w:szCs w:val="28"/>
        </w:rPr>
        <w:t xml:space="preserve">  </w:t>
      </w:r>
      <w:r w:rsidRPr="007F1A9F">
        <w:rPr>
          <w:rFonts w:ascii="Times New Roman" w:hAnsi="Times New Roman"/>
          <w:sz w:val="28"/>
          <w:szCs w:val="28"/>
        </w:rPr>
        <w:t>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120F8F" w:rsidRPr="00120F8F" w:rsidRDefault="00120F8F" w:rsidP="004D780D">
      <w:pPr>
        <w:spacing w:after="0" w:line="240" w:lineRule="auto"/>
        <w:ind w:firstLine="708"/>
        <w:jc w:val="both"/>
        <w:rPr>
          <w:rFonts w:ascii="Times New Roman" w:eastAsia="Times New Roman" w:hAnsi="Times New Roman" w:cs="Times New Roman"/>
          <w:color w:val="000000"/>
          <w:sz w:val="28"/>
          <w:szCs w:val="28"/>
          <w:lang w:eastAsia="ru-RU"/>
        </w:rPr>
      </w:pPr>
      <w:r w:rsidRPr="00120F8F">
        <w:rPr>
          <w:rFonts w:ascii="Times New Roman" w:eastAsia="Times New Roman" w:hAnsi="Times New Roman" w:cs="Times New Roman"/>
          <w:color w:val="000000"/>
          <w:sz w:val="28"/>
          <w:szCs w:val="28"/>
          <w:lang w:eastAsia="ru-RU"/>
        </w:rPr>
        <w:t>В случае </w:t>
      </w:r>
      <w:r w:rsidRPr="00120F8F">
        <w:rPr>
          <w:rFonts w:ascii="Times New Roman" w:eastAsia="Times New Roman" w:hAnsi="Times New Roman" w:cs="Times New Roman"/>
          <w:b/>
          <w:bCs/>
          <w:color w:val="000000"/>
          <w:sz w:val="28"/>
          <w:szCs w:val="28"/>
          <w:lang w:eastAsia="ru-RU"/>
        </w:rPr>
        <w:t>выдающихся проектов</w:t>
      </w:r>
      <w:r w:rsidRPr="00120F8F">
        <w:rPr>
          <w:rFonts w:ascii="Times New Roman" w:eastAsia="Times New Roman" w:hAnsi="Times New Roman" w:cs="Times New Roman"/>
          <w:color w:val="000000"/>
          <w:sz w:val="28"/>
          <w:szCs w:val="28"/>
          <w:lang w:eastAsia="ru-RU"/>
        </w:rPr>
        <w:t> комиссия может подготовить особое заключение о достоинствах проекта, которое </w:t>
      </w:r>
      <w:r w:rsidRPr="00120F8F">
        <w:rPr>
          <w:rFonts w:ascii="Times New Roman" w:eastAsia="Times New Roman" w:hAnsi="Times New Roman" w:cs="Times New Roman"/>
          <w:color w:val="000000"/>
          <w:sz w:val="28"/>
          <w:szCs w:val="28"/>
          <w:u w:val="single"/>
          <w:lang w:eastAsia="ru-RU"/>
        </w:rPr>
        <w:t>может быть предъявлено при поступлении в профильные классы.</w:t>
      </w:r>
    </w:p>
    <w:p w:rsidR="00120F8F" w:rsidRPr="00120F8F" w:rsidRDefault="00120F8F" w:rsidP="00120F8F">
      <w:pPr>
        <w:spacing w:after="0" w:line="240" w:lineRule="auto"/>
        <w:ind w:firstLine="708"/>
        <w:jc w:val="both"/>
        <w:rPr>
          <w:rFonts w:ascii="Times New Roman" w:eastAsia="Times New Roman" w:hAnsi="Times New Roman" w:cs="Times New Roman"/>
          <w:color w:val="000000"/>
          <w:sz w:val="28"/>
          <w:szCs w:val="28"/>
          <w:lang w:eastAsia="ru-RU"/>
        </w:rPr>
      </w:pPr>
      <w:r w:rsidRPr="00120F8F">
        <w:rPr>
          <w:rFonts w:ascii="Times New Roman" w:eastAsia="Times New Roman" w:hAnsi="Times New Roman" w:cs="Times New Roman"/>
          <w:color w:val="000000"/>
          <w:sz w:val="28"/>
          <w:szCs w:val="28"/>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120F8F" w:rsidRPr="00120F8F" w:rsidRDefault="00120F8F" w:rsidP="00120F8F">
      <w:pPr>
        <w:spacing w:after="0" w:line="240" w:lineRule="auto"/>
        <w:ind w:firstLine="708"/>
        <w:jc w:val="both"/>
        <w:rPr>
          <w:rFonts w:ascii="Times New Roman" w:eastAsia="Times New Roman" w:hAnsi="Times New Roman" w:cs="Times New Roman"/>
          <w:color w:val="000000"/>
          <w:sz w:val="28"/>
          <w:szCs w:val="28"/>
          <w:lang w:eastAsia="ru-RU"/>
        </w:rPr>
      </w:pPr>
      <w:r w:rsidRPr="00120F8F">
        <w:rPr>
          <w:rFonts w:ascii="Times New Roman" w:eastAsia="Times New Roman" w:hAnsi="Times New Roman" w:cs="Times New Roman"/>
          <w:color w:val="000000"/>
          <w:sz w:val="28"/>
          <w:szCs w:val="28"/>
          <w:lang w:eastAsia="ru-RU"/>
        </w:rPr>
        <w:t xml:space="preserve">Результаты выполнения индивидуального проекта могут рассматриваться как дополнительное основание при зачислении выпускника </w:t>
      </w:r>
      <w:r w:rsidR="004D780D">
        <w:rPr>
          <w:rFonts w:ascii="Times New Roman" w:eastAsia="Times New Roman" w:hAnsi="Times New Roman" w:cs="Times New Roman"/>
          <w:color w:val="000000"/>
          <w:sz w:val="28"/>
          <w:szCs w:val="28"/>
          <w:lang w:eastAsia="ru-RU"/>
        </w:rPr>
        <w:t xml:space="preserve"> </w:t>
      </w:r>
      <w:r w:rsidRPr="00120F8F">
        <w:rPr>
          <w:rFonts w:ascii="Times New Roman" w:eastAsia="Times New Roman" w:hAnsi="Times New Roman" w:cs="Times New Roman"/>
          <w:color w:val="000000"/>
          <w:sz w:val="28"/>
          <w:szCs w:val="28"/>
          <w:lang w:eastAsia="ru-RU"/>
        </w:rPr>
        <w:t>на избранное им направление профильного образования.</w:t>
      </w:r>
    </w:p>
    <w:p w:rsidR="007F1A9F" w:rsidRDefault="007F1A9F" w:rsidP="00E1577D">
      <w:pPr>
        <w:widowControl w:val="0"/>
        <w:shd w:val="clear" w:color="auto" w:fill="FFFFFF"/>
        <w:autoSpaceDE w:val="0"/>
        <w:autoSpaceDN w:val="0"/>
        <w:adjustRightInd w:val="0"/>
        <w:spacing w:after="0" w:line="240" w:lineRule="auto"/>
        <w:ind w:left="709" w:firstLine="707"/>
        <w:jc w:val="both"/>
        <w:rPr>
          <w:rFonts w:ascii="Times New Roman" w:hAnsi="Times New Roman"/>
          <w:sz w:val="28"/>
          <w:szCs w:val="28"/>
        </w:rPr>
        <w:sectPr w:rsidR="007F1A9F" w:rsidSect="00793F92">
          <w:pgSz w:w="11906" w:h="16838"/>
          <w:pgMar w:top="567" w:right="567" w:bottom="567" w:left="567" w:header="680" w:footer="567" w:gutter="0"/>
          <w:cols w:space="708"/>
          <w:docGrid w:linePitch="360"/>
        </w:sect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DB1F25" w:rsidRDefault="00DB1F25" w:rsidP="005727C6">
      <w:pPr>
        <w:widowControl w:val="0"/>
        <w:shd w:val="clear" w:color="auto" w:fill="FFFFFF"/>
        <w:autoSpaceDE w:val="0"/>
        <w:autoSpaceDN w:val="0"/>
        <w:adjustRightInd w:val="0"/>
        <w:spacing w:after="0" w:line="240" w:lineRule="auto"/>
        <w:ind w:firstLine="709"/>
        <w:jc w:val="both"/>
        <w:rPr>
          <w:rFonts w:ascii="Verdana" w:eastAsia="Times New Roman" w:hAnsi="Verdana" w:cs="Times New Roman"/>
          <w:color w:val="000000"/>
          <w:sz w:val="20"/>
          <w:szCs w:val="20"/>
          <w:lang w:eastAsia="ru-RU"/>
        </w:rPr>
      </w:pPr>
    </w:p>
    <w:p w:rsidR="0085512C" w:rsidRDefault="0085512C" w:rsidP="0085512C">
      <w:pPr>
        <w:pStyle w:val="2"/>
        <w:spacing w:line="240" w:lineRule="auto"/>
        <w:jc w:val="center"/>
      </w:pPr>
    </w:p>
    <w:p w:rsidR="0085512C" w:rsidRPr="0085512C" w:rsidRDefault="0085512C" w:rsidP="0085512C">
      <w:pPr>
        <w:pStyle w:val="2"/>
        <w:spacing w:line="240" w:lineRule="auto"/>
        <w:jc w:val="center"/>
        <w:rPr>
          <w:sz w:val="96"/>
          <w:szCs w:val="96"/>
        </w:rPr>
      </w:pPr>
      <w:r w:rsidRPr="0085512C">
        <w:rPr>
          <w:sz w:val="96"/>
          <w:szCs w:val="96"/>
        </w:rPr>
        <w:t>Программа развития</w:t>
      </w:r>
    </w:p>
    <w:p w:rsidR="0085512C" w:rsidRPr="0085512C" w:rsidRDefault="0085512C" w:rsidP="0085512C">
      <w:pPr>
        <w:pStyle w:val="2"/>
        <w:spacing w:line="240" w:lineRule="auto"/>
        <w:jc w:val="center"/>
        <w:rPr>
          <w:sz w:val="96"/>
          <w:szCs w:val="96"/>
        </w:rPr>
      </w:pPr>
      <w:r w:rsidRPr="0085512C">
        <w:rPr>
          <w:sz w:val="96"/>
          <w:szCs w:val="96"/>
        </w:rPr>
        <w:t xml:space="preserve"> универсальных </w:t>
      </w:r>
    </w:p>
    <w:p w:rsidR="0085512C" w:rsidRPr="0085512C" w:rsidRDefault="0085512C" w:rsidP="0085512C">
      <w:pPr>
        <w:pStyle w:val="2"/>
        <w:spacing w:line="240" w:lineRule="auto"/>
        <w:jc w:val="center"/>
        <w:rPr>
          <w:sz w:val="96"/>
          <w:szCs w:val="96"/>
        </w:rPr>
      </w:pPr>
      <w:r w:rsidRPr="0085512C">
        <w:rPr>
          <w:sz w:val="96"/>
          <w:szCs w:val="96"/>
        </w:rPr>
        <w:t>учебных</w:t>
      </w:r>
    </w:p>
    <w:p w:rsidR="0085512C" w:rsidRPr="0085512C" w:rsidRDefault="0085512C" w:rsidP="0085512C">
      <w:pPr>
        <w:pStyle w:val="2"/>
        <w:spacing w:line="240" w:lineRule="auto"/>
        <w:jc w:val="center"/>
        <w:rPr>
          <w:sz w:val="96"/>
          <w:szCs w:val="96"/>
        </w:rPr>
      </w:pPr>
      <w:r w:rsidRPr="0085512C">
        <w:rPr>
          <w:sz w:val="96"/>
          <w:szCs w:val="96"/>
        </w:rPr>
        <w:t>действий</w:t>
      </w:r>
    </w:p>
    <w:p w:rsidR="0085512C" w:rsidRPr="0085512C" w:rsidRDefault="0085512C" w:rsidP="0085512C">
      <w:pPr>
        <w:pStyle w:val="2"/>
        <w:spacing w:line="240" w:lineRule="auto"/>
        <w:rPr>
          <w:sz w:val="144"/>
          <w:szCs w:val="144"/>
        </w:rPr>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85512C" w:rsidRDefault="0085512C" w:rsidP="0085512C">
      <w:pPr>
        <w:pStyle w:val="2"/>
        <w:spacing w:line="240" w:lineRule="auto"/>
      </w:pPr>
    </w:p>
    <w:p w:rsidR="00222F45" w:rsidRDefault="00222F45" w:rsidP="0085512C">
      <w:pPr>
        <w:pStyle w:val="2"/>
        <w:spacing w:line="240" w:lineRule="auto"/>
      </w:pPr>
    </w:p>
    <w:p w:rsidR="00222F45" w:rsidRDefault="00222F45" w:rsidP="0085512C">
      <w:pPr>
        <w:pStyle w:val="2"/>
        <w:spacing w:line="240" w:lineRule="auto"/>
      </w:pPr>
    </w:p>
    <w:p w:rsidR="000E47F7" w:rsidRPr="007440B2" w:rsidRDefault="000E47F7" w:rsidP="000E47F7">
      <w:pPr>
        <w:pStyle w:val="ConsPlusNormal"/>
        <w:ind w:firstLine="540"/>
        <w:jc w:val="both"/>
        <w:rPr>
          <w:rFonts w:ascii="Times New Roman" w:hAnsi="Times New Roman" w:cs="Times New Roman"/>
          <w:sz w:val="28"/>
          <w:szCs w:val="28"/>
        </w:rPr>
      </w:pPr>
      <w:r w:rsidRPr="000E47F7">
        <w:rPr>
          <w:rFonts w:ascii="Times New Roman" w:hAnsi="Times New Roman" w:cs="Times New Roman"/>
          <w:b/>
          <w:i/>
          <w:sz w:val="28"/>
          <w:szCs w:val="28"/>
        </w:rPr>
        <w:t>Программа развития универсальных учебных действий</w:t>
      </w:r>
      <w:r w:rsidRPr="007440B2">
        <w:rPr>
          <w:rFonts w:ascii="Times New Roman" w:hAnsi="Times New Roman" w:cs="Times New Roman"/>
          <w:sz w:val="28"/>
          <w:szCs w:val="28"/>
        </w:rPr>
        <w:t xml:space="preserve"> (программа формирования общеучебных умений и навыков) при получении основного общего образования (далее - Программа) направлена на:</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Программа обеспечива</w:t>
      </w:r>
      <w:r>
        <w:rPr>
          <w:rFonts w:ascii="Times New Roman" w:hAnsi="Times New Roman" w:cs="Times New Roman"/>
          <w:sz w:val="28"/>
          <w:szCs w:val="28"/>
        </w:rPr>
        <w:t>ет</w:t>
      </w:r>
      <w:r w:rsidRPr="007440B2">
        <w:rPr>
          <w:rFonts w:ascii="Times New Roman" w:hAnsi="Times New Roman" w:cs="Times New Roman"/>
          <w:sz w:val="28"/>
          <w:szCs w:val="28"/>
        </w:rPr>
        <w:t>:</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развитие у обучающихся способности к саморазвитию и самосовершенствованию;</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0E47F7" w:rsidRPr="007440B2" w:rsidRDefault="000E47F7" w:rsidP="000E47F7">
      <w:pPr>
        <w:pStyle w:val="ConsPlusNormal"/>
        <w:ind w:firstLine="540"/>
        <w:jc w:val="both"/>
        <w:rPr>
          <w:rFonts w:ascii="Times New Roman" w:hAnsi="Times New Roman" w:cs="Times New Roman"/>
          <w:sz w:val="28"/>
          <w:szCs w:val="28"/>
        </w:rPr>
      </w:pPr>
      <w:r w:rsidRPr="007440B2">
        <w:rPr>
          <w:rFonts w:ascii="Times New Roman" w:hAnsi="Times New Roman" w:cs="Times New Roman"/>
          <w:sz w:val="28"/>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85512C" w:rsidRDefault="0085512C" w:rsidP="0085512C">
      <w:pPr>
        <w:pStyle w:val="2"/>
        <w:spacing w:line="240" w:lineRule="auto"/>
      </w:pPr>
    </w:p>
    <w:p w:rsidR="0085512C" w:rsidRDefault="0085512C" w:rsidP="0085512C">
      <w:pPr>
        <w:pStyle w:val="2"/>
        <w:spacing w:line="240" w:lineRule="auto"/>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85512C">
      <w:pPr>
        <w:pStyle w:val="2"/>
        <w:spacing w:line="240" w:lineRule="auto"/>
        <w:rPr>
          <w:b w:val="0"/>
        </w:rPr>
      </w:pPr>
    </w:p>
    <w:p w:rsidR="000E47F7" w:rsidRDefault="000E47F7" w:rsidP="00037101">
      <w:pPr>
        <w:pStyle w:val="a7"/>
        <w:widowControl w:val="0"/>
        <w:tabs>
          <w:tab w:val="left" w:pos="567"/>
        </w:tabs>
        <w:spacing w:before="0" w:beforeAutospacing="0" w:after="0" w:afterAutospacing="0"/>
        <w:ind w:firstLine="709"/>
        <w:jc w:val="center"/>
        <w:rPr>
          <w:rFonts w:ascii="Times New Roman" w:hAnsi="Times New Roman"/>
          <w:sz w:val="28"/>
          <w:szCs w:val="28"/>
        </w:rPr>
      </w:pPr>
    </w:p>
    <w:p w:rsidR="00037101" w:rsidRPr="0074495D" w:rsidRDefault="00037101" w:rsidP="00037101">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Цели и задачи программы, описание ее места и роли в реализации требований ФГОС</w:t>
      </w:r>
    </w:p>
    <w:p w:rsidR="00037101" w:rsidRPr="00FF1BFF"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FF1BFF">
        <w:rPr>
          <w:rFonts w:ascii="Times New Roman" w:hAnsi="Times New Roman"/>
          <w:bCs/>
          <w:sz w:val="28"/>
          <w:szCs w:val="28"/>
        </w:rPr>
        <w:t>Целью программы</w:t>
      </w:r>
      <w:r w:rsidRPr="00FF1BFF">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37101" w:rsidRPr="00FF1BFF"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FF1BFF">
        <w:rPr>
          <w:rFonts w:ascii="Times New Roman" w:hAnsi="Times New Roman"/>
          <w:sz w:val="28"/>
          <w:szCs w:val="28"/>
        </w:rPr>
        <w:t xml:space="preserve">В соответствии с указанной </w:t>
      </w:r>
      <w:r>
        <w:rPr>
          <w:rFonts w:ascii="Times New Roman" w:hAnsi="Times New Roman"/>
          <w:sz w:val="28"/>
          <w:szCs w:val="28"/>
        </w:rPr>
        <w:t>целью программа развития УУД в Ш</w:t>
      </w:r>
      <w:r w:rsidRPr="00FF1BFF">
        <w:rPr>
          <w:rFonts w:ascii="Times New Roman" w:hAnsi="Times New Roman"/>
          <w:sz w:val="28"/>
          <w:szCs w:val="28"/>
        </w:rPr>
        <w:t xml:space="preserve">коле определяет следующие </w:t>
      </w:r>
      <w:r w:rsidRPr="00FF1BFF">
        <w:rPr>
          <w:rFonts w:ascii="Times New Roman" w:hAnsi="Times New Roman"/>
          <w:bCs/>
          <w:sz w:val="28"/>
          <w:szCs w:val="28"/>
        </w:rPr>
        <w:t>задачи</w:t>
      </w:r>
      <w:r w:rsidRPr="00FF1BFF">
        <w:rPr>
          <w:rFonts w:ascii="Times New Roman" w:hAnsi="Times New Roman"/>
          <w:sz w:val="28"/>
          <w:szCs w:val="28"/>
        </w:rPr>
        <w:t>:</w:t>
      </w:r>
    </w:p>
    <w:p w:rsidR="00037101" w:rsidRPr="0074495D" w:rsidRDefault="00037101" w:rsidP="00547199">
      <w:pPr>
        <w:pStyle w:val="a7"/>
        <w:widowControl w:val="0"/>
        <w:numPr>
          <w:ilvl w:val="0"/>
          <w:numId w:val="15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037101" w:rsidRPr="0074495D" w:rsidRDefault="00037101" w:rsidP="00547199">
      <w:pPr>
        <w:pStyle w:val="a7"/>
        <w:widowControl w:val="0"/>
        <w:numPr>
          <w:ilvl w:val="0"/>
          <w:numId w:val="15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37101" w:rsidRPr="0074495D" w:rsidRDefault="00037101" w:rsidP="00547199">
      <w:pPr>
        <w:pStyle w:val="a7"/>
        <w:widowControl w:val="0"/>
        <w:numPr>
          <w:ilvl w:val="0"/>
          <w:numId w:val="15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037101" w:rsidRPr="0074495D" w:rsidRDefault="00037101" w:rsidP="00547199">
      <w:pPr>
        <w:pStyle w:val="a7"/>
        <w:widowControl w:val="0"/>
        <w:numPr>
          <w:ilvl w:val="0"/>
          <w:numId w:val="15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Pr>
          <w:rFonts w:ascii="Times New Roman" w:hAnsi="Times New Roman"/>
          <w:sz w:val="28"/>
          <w:szCs w:val="28"/>
        </w:rPr>
        <w:t xml:space="preserve"> </w:t>
      </w:r>
      <w:r w:rsidRPr="0074495D">
        <w:rPr>
          <w:rFonts w:ascii="Times New Roman" w:hAnsi="Times New Roman"/>
          <w:sz w:val="28"/>
          <w:szCs w:val="28"/>
        </w:rPr>
        <w:t>УУД представляют собой целостную взаимосвязанную систему, определяемую общей логикой возрастного развития.</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37101" w:rsidRDefault="00037101" w:rsidP="000371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D83575" w:rsidRDefault="00D83575" w:rsidP="00D83575">
      <w:pPr>
        <w:spacing w:after="0" w:line="240" w:lineRule="auto"/>
        <w:jc w:val="center"/>
        <w:rPr>
          <w:rFonts w:ascii="Times New Roman" w:hAnsi="Times New Roman" w:cs="Times New Roman"/>
          <w:b/>
          <w:bCs/>
          <w:sz w:val="28"/>
          <w:szCs w:val="28"/>
        </w:rPr>
      </w:pPr>
    </w:p>
    <w:p w:rsidR="00D83575" w:rsidRDefault="00D83575" w:rsidP="00D83575">
      <w:pPr>
        <w:spacing w:after="0" w:line="240" w:lineRule="auto"/>
        <w:jc w:val="center"/>
        <w:rPr>
          <w:rFonts w:ascii="Times New Roman" w:hAnsi="Times New Roman" w:cs="Times New Roman"/>
          <w:b/>
          <w:bCs/>
          <w:sz w:val="28"/>
          <w:szCs w:val="28"/>
        </w:rPr>
      </w:pPr>
    </w:p>
    <w:p w:rsidR="00D83575" w:rsidRDefault="00D83575" w:rsidP="00D83575">
      <w:pPr>
        <w:spacing w:after="0" w:line="240" w:lineRule="auto"/>
        <w:jc w:val="center"/>
        <w:rPr>
          <w:rFonts w:ascii="Times New Roman" w:hAnsi="Times New Roman" w:cs="Times New Roman"/>
          <w:b/>
          <w:bCs/>
          <w:sz w:val="28"/>
          <w:szCs w:val="28"/>
        </w:rPr>
      </w:pPr>
    </w:p>
    <w:p w:rsidR="00037101" w:rsidRPr="0074495D" w:rsidRDefault="00037101" w:rsidP="00037101">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w:t>
      </w:r>
      <w:r w:rsidR="00DE6C0A">
        <w:rPr>
          <w:rFonts w:ascii="Times New Roman" w:hAnsi="Times New Roman"/>
          <w:b/>
          <w:sz w:val="28"/>
          <w:szCs w:val="28"/>
        </w:rPr>
        <w:t>ий в структуре образовательной деятельности</w:t>
      </w:r>
    </w:p>
    <w:p w:rsidR="00037101"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w:t>
      </w:r>
      <w:r>
        <w:rPr>
          <w:rFonts w:ascii="Times New Roman" w:hAnsi="Times New Roman"/>
          <w:sz w:val="28"/>
          <w:szCs w:val="28"/>
        </w:rPr>
        <w:t>л</w:t>
      </w:r>
      <w:r w:rsidRPr="0074495D">
        <w:rPr>
          <w:rFonts w:ascii="Times New Roman" w:hAnsi="Times New Roman"/>
          <w:sz w:val="28"/>
          <w:szCs w:val="28"/>
        </w:rPr>
        <w:t>инарным содержанием;</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37101" w:rsidRPr="0074495D" w:rsidRDefault="00037101" w:rsidP="00547199">
      <w:pPr>
        <w:pStyle w:val="a7"/>
        <w:widowControl w:val="0"/>
        <w:numPr>
          <w:ilvl w:val="0"/>
          <w:numId w:val="15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37101"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w:t>
      </w:r>
      <w:r w:rsidRPr="0074495D">
        <w:rPr>
          <w:rFonts w:ascii="Times New Roman" w:hAnsi="Times New Roman"/>
          <w:sz w:val="28"/>
          <w:szCs w:val="28"/>
        </w:rPr>
        <w:t xml:space="preserve">чебная деятельность в основной школе должна приближаться к самостоятельному поиску теоретических знаний и общих способов действий. </w:t>
      </w:r>
      <w:r>
        <w:rPr>
          <w:rFonts w:ascii="Times New Roman" w:hAnsi="Times New Roman"/>
          <w:sz w:val="28"/>
          <w:szCs w:val="28"/>
        </w:rPr>
        <w:t>Поэтому</w:t>
      </w:r>
      <w:r w:rsidRPr="0074495D">
        <w:rPr>
          <w:rFonts w:ascii="Times New Roman" w:hAnsi="Times New Roman"/>
          <w:sz w:val="28"/>
          <w:szCs w:val="28"/>
        </w:rPr>
        <w:t xml:space="preserve">,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w:t>
      </w:r>
      <w:r>
        <w:rPr>
          <w:rFonts w:ascii="Times New Roman" w:hAnsi="Times New Roman"/>
          <w:sz w:val="28"/>
          <w:szCs w:val="28"/>
        </w:rPr>
        <w:t xml:space="preserve">в Школе проводятся </w:t>
      </w:r>
      <w:r w:rsidRPr="0074495D">
        <w:rPr>
          <w:rFonts w:ascii="Times New Roman" w:hAnsi="Times New Roman"/>
          <w:sz w:val="28"/>
          <w:szCs w:val="28"/>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037101" w:rsidRPr="0074495D" w:rsidRDefault="00037101" w:rsidP="00037101">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037101" w:rsidRPr="00471375" w:rsidRDefault="00037101" w:rsidP="00037101">
      <w:pPr>
        <w:pStyle w:val="2"/>
        <w:spacing w:line="240" w:lineRule="auto"/>
        <w:ind w:firstLine="0"/>
        <w:jc w:val="center"/>
      </w:pPr>
      <w:r w:rsidRPr="00471375">
        <w:t>Понятие, функции, состав и характеристики универсальных учебных действий на ступени основного общего образования</w:t>
      </w:r>
    </w:p>
    <w:p w:rsidR="00037101" w:rsidRPr="0085512C" w:rsidRDefault="00037101" w:rsidP="00037101">
      <w:pPr>
        <w:pStyle w:val="2"/>
        <w:spacing w:line="240" w:lineRule="auto"/>
        <w:rPr>
          <w:b w:val="0"/>
        </w:rPr>
      </w:pPr>
      <w:r w:rsidRPr="0085512C">
        <w:rPr>
          <w:b w:val="0"/>
        </w:rPr>
        <w:t>Возникновение понятия «универсальные учебные действия» связано с изменением образования: от цели усвоения знаний, умений и навыков к цели развития личности учащегося. Универсальные учебные действия (УУД) обеспечивают способность учащегося к саморазвитию и самосовершенствованию посредством сознательного и активного присвоения нового социального опыта.</w:t>
      </w:r>
    </w:p>
    <w:p w:rsidR="00037101" w:rsidRPr="0085512C" w:rsidRDefault="00037101" w:rsidP="00037101">
      <w:pPr>
        <w:pStyle w:val="2"/>
        <w:spacing w:line="240" w:lineRule="auto"/>
        <w:rPr>
          <w:b w:val="0"/>
        </w:rPr>
      </w:pPr>
      <w:r w:rsidRPr="00471375">
        <w:rPr>
          <w:i/>
        </w:rPr>
        <w:t>Универсальные учебные действия</w:t>
      </w:r>
      <w:r w:rsidRPr="0085512C">
        <w:rPr>
          <w:b w:val="0"/>
        </w:rPr>
        <w:t xml:space="preserve"> –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w:t>
      </w:r>
    </w:p>
    <w:p w:rsidR="00037101" w:rsidRPr="00471375" w:rsidRDefault="00037101" w:rsidP="00037101">
      <w:pPr>
        <w:pStyle w:val="2"/>
        <w:spacing w:line="240" w:lineRule="auto"/>
        <w:rPr>
          <w:i/>
        </w:rPr>
      </w:pPr>
      <w:r w:rsidRPr="00471375">
        <w:rPr>
          <w:i/>
        </w:rPr>
        <w:t>Функции универсальных учебных действий:</w:t>
      </w:r>
    </w:p>
    <w:p w:rsidR="00037101" w:rsidRPr="0085512C" w:rsidRDefault="00037101" w:rsidP="00037101">
      <w:pPr>
        <w:pStyle w:val="2"/>
        <w:spacing w:line="240" w:lineRule="auto"/>
        <w:rPr>
          <w:b w:val="0"/>
        </w:rPr>
      </w:pPr>
      <w:r w:rsidRPr="0085512C">
        <w:rPr>
          <w:b w:val="0"/>
        </w:rPr>
        <w:t>1. Регуляция учебной деятельности</w:t>
      </w:r>
    </w:p>
    <w:p w:rsidR="00037101" w:rsidRPr="0085512C" w:rsidRDefault="00037101" w:rsidP="00037101">
      <w:pPr>
        <w:pStyle w:val="2"/>
        <w:spacing w:line="240" w:lineRule="auto"/>
        <w:rPr>
          <w:b w:val="0"/>
        </w:rPr>
      </w:pPr>
      <w:r w:rsidRPr="0085512C">
        <w:rPr>
          <w:b w:val="0"/>
        </w:rPr>
        <w:t> принятие и постановка учебных целей и задач,</w:t>
      </w:r>
    </w:p>
    <w:p w:rsidR="00037101" w:rsidRPr="0085512C" w:rsidRDefault="00037101" w:rsidP="00037101">
      <w:pPr>
        <w:pStyle w:val="2"/>
        <w:spacing w:line="240" w:lineRule="auto"/>
        <w:rPr>
          <w:b w:val="0"/>
        </w:rPr>
      </w:pPr>
      <w:r w:rsidRPr="0085512C">
        <w:rPr>
          <w:b w:val="0"/>
        </w:rPr>
        <w:t> поиск и эффективное применение необходимых средств и способов реализации учебных целей и задач,</w:t>
      </w:r>
    </w:p>
    <w:p w:rsidR="00037101" w:rsidRPr="0085512C" w:rsidRDefault="00037101" w:rsidP="00037101">
      <w:pPr>
        <w:pStyle w:val="2"/>
        <w:spacing w:line="240" w:lineRule="auto"/>
        <w:rPr>
          <w:b w:val="0"/>
        </w:rPr>
      </w:pPr>
      <w:r w:rsidRPr="0085512C">
        <w:rPr>
          <w:b w:val="0"/>
        </w:rPr>
        <w:t> контроль, оценка и коррекция процесса и результатов учебной деятельности.</w:t>
      </w:r>
    </w:p>
    <w:p w:rsidR="00037101" w:rsidRPr="0085512C" w:rsidRDefault="00037101" w:rsidP="00037101">
      <w:pPr>
        <w:pStyle w:val="2"/>
        <w:spacing w:line="240" w:lineRule="auto"/>
        <w:rPr>
          <w:b w:val="0"/>
        </w:rPr>
      </w:pPr>
      <w:r w:rsidRPr="0085512C">
        <w:rPr>
          <w:b w:val="0"/>
        </w:rPr>
        <w:t>2.Создание условий для саморазвития и самореализации личности</w:t>
      </w:r>
    </w:p>
    <w:p w:rsidR="00037101" w:rsidRPr="0085512C" w:rsidRDefault="00037101" w:rsidP="00037101">
      <w:pPr>
        <w:pStyle w:val="2"/>
        <w:spacing w:line="240" w:lineRule="auto"/>
        <w:rPr>
          <w:b w:val="0"/>
        </w:rPr>
      </w:pPr>
      <w:r w:rsidRPr="0085512C">
        <w:rPr>
          <w:b w:val="0"/>
        </w:rPr>
        <w:t> готовность к непрерывному образованию на основе умения учиться,</w:t>
      </w:r>
    </w:p>
    <w:p w:rsidR="00037101" w:rsidRPr="0085512C" w:rsidRDefault="00037101" w:rsidP="00037101">
      <w:pPr>
        <w:pStyle w:val="2"/>
        <w:spacing w:line="240" w:lineRule="auto"/>
        <w:rPr>
          <w:b w:val="0"/>
        </w:rPr>
      </w:pPr>
      <w:r w:rsidRPr="0085512C">
        <w:rPr>
          <w:b w:val="0"/>
        </w:rPr>
        <w:t> формирование гражданской идентичности и толерантности жизни в поликультурном обществе,</w:t>
      </w:r>
    </w:p>
    <w:p w:rsidR="00037101" w:rsidRPr="0085512C" w:rsidRDefault="00037101" w:rsidP="00037101">
      <w:pPr>
        <w:pStyle w:val="2"/>
        <w:spacing w:line="240" w:lineRule="auto"/>
        <w:rPr>
          <w:b w:val="0"/>
        </w:rPr>
      </w:pPr>
      <w:r w:rsidRPr="0085512C">
        <w:rPr>
          <w:b w:val="0"/>
        </w:rPr>
        <w:t> развитие высокой социальной и профессиональной мобильности.</w:t>
      </w:r>
    </w:p>
    <w:p w:rsidR="00037101" w:rsidRPr="0085512C" w:rsidRDefault="00037101" w:rsidP="00037101">
      <w:pPr>
        <w:pStyle w:val="2"/>
        <w:spacing w:line="240" w:lineRule="auto"/>
        <w:rPr>
          <w:b w:val="0"/>
        </w:rPr>
      </w:pPr>
      <w:r w:rsidRPr="0085512C">
        <w:rPr>
          <w:b w:val="0"/>
        </w:rPr>
        <w:t>3. Обеспечение успешности обучения</w:t>
      </w:r>
    </w:p>
    <w:p w:rsidR="00037101" w:rsidRPr="0085512C" w:rsidRDefault="00037101" w:rsidP="00037101">
      <w:pPr>
        <w:pStyle w:val="2"/>
        <w:spacing w:line="240" w:lineRule="auto"/>
        <w:rPr>
          <w:b w:val="0"/>
        </w:rPr>
      </w:pPr>
      <w:r w:rsidRPr="0085512C">
        <w:rPr>
          <w:b w:val="0"/>
        </w:rPr>
        <w:t> успешности усвоения знаний, умений и навыков;</w:t>
      </w:r>
    </w:p>
    <w:p w:rsidR="00037101" w:rsidRPr="0085512C" w:rsidRDefault="00037101" w:rsidP="00037101">
      <w:pPr>
        <w:pStyle w:val="2"/>
        <w:spacing w:line="240" w:lineRule="auto"/>
        <w:rPr>
          <w:b w:val="0"/>
        </w:rPr>
      </w:pPr>
      <w:r w:rsidRPr="0085512C">
        <w:rPr>
          <w:b w:val="0"/>
        </w:rPr>
        <w:t> формирование целостной картины мира;</w:t>
      </w:r>
    </w:p>
    <w:p w:rsidR="00037101" w:rsidRPr="0085512C" w:rsidRDefault="00037101" w:rsidP="00037101">
      <w:pPr>
        <w:pStyle w:val="2"/>
        <w:spacing w:line="240" w:lineRule="auto"/>
        <w:rPr>
          <w:b w:val="0"/>
        </w:rPr>
      </w:pPr>
      <w:r w:rsidRPr="0085512C">
        <w:rPr>
          <w:b w:val="0"/>
        </w:rPr>
        <w:t> формирование компетентностей в любой предметной области познания.</w:t>
      </w:r>
    </w:p>
    <w:p w:rsidR="00037101" w:rsidRPr="0085512C" w:rsidRDefault="00037101" w:rsidP="00037101">
      <w:pPr>
        <w:pStyle w:val="2"/>
        <w:spacing w:line="240" w:lineRule="auto"/>
        <w:rPr>
          <w:b w:val="0"/>
        </w:rPr>
      </w:pPr>
      <w:r w:rsidRPr="0085512C">
        <w:rPr>
          <w:b w:val="0"/>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037101" w:rsidRPr="0085512C" w:rsidRDefault="00037101" w:rsidP="00037101">
      <w:pPr>
        <w:pStyle w:val="2"/>
        <w:spacing w:line="240" w:lineRule="auto"/>
        <w:rPr>
          <w:b w:val="0"/>
        </w:rPr>
      </w:pPr>
      <w:r w:rsidRPr="0085512C">
        <w:rPr>
          <w:b w:val="0"/>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w:t>
      </w:r>
    </w:p>
    <w:p w:rsidR="00037101" w:rsidRPr="0085512C" w:rsidRDefault="00037101" w:rsidP="00037101">
      <w:pPr>
        <w:pStyle w:val="2"/>
        <w:spacing w:line="240" w:lineRule="auto"/>
        <w:rPr>
          <w:b w:val="0"/>
        </w:rPr>
      </w:pPr>
      <w:r w:rsidRPr="0085512C">
        <w:rPr>
          <w:b w:val="0"/>
        </w:rPr>
        <w:t>личности. Универсальные учебные действия обеспечивают этапы усвоения учебного содержания и формирования психологических способностей учащегося.</w:t>
      </w:r>
    </w:p>
    <w:p w:rsidR="00037101" w:rsidRPr="0085512C" w:rsidRDefault="00037101" w:rsidP="00037101">
      <w:pPr>
        <w:pStyle w:val="2"/>
        <w:spacing w:line="240" w:lineRule="auto"/>
        <w:rPr>
          <w:b w:val="0"/>
        </w:rPr>
      </w:pPr>
      <w:r w:rsidRPr="00471375">
        <w:rPr>
          <w:i/>
        </w:rPr>
        <w:t>Виды универсальных учебных действий</w:t>
      </w:r>
      <w:r w:rsidRPr="0085512C">
        <w:rPr>
          <w:b w:val="0"/>
        </w:rPr>
        <w:t>:</w:t>
      </w:r>
    </w:p>
    <w:p w:rsidR="00037101" w:rsidRPr="0085512C" w:rsidRDefault="00037101" w:rsidP="00037101">
      <w:pPr>
        <w:pStyle w:val="2"/>
        <w:spacing w:line="240" w:lineRule="auto"/>
        <w:rPr>
          <w:b w:val="0"/>
        </w:rPr>
      </w:pPr>
      <w:r w:rsidRPr="0085512C">
        <w:rPr>
          <w:b w:val="0"/>
        </w:rPr>
        <w:t> Личностные действия.</w:t>
      </w:r>
    </w:p>
    <w:p w:rsidR="00037101" w:rsidRPr="0085512C" w:rsidRDefault="00037101" w:rsidP="00037101">
      <w:pPr>
        <w:pStyle w:val="2"/>
        <w:spacing w:line="240" w:lineRule="auto"/>
        <w:rPr>
          <w:b w:val="0"/>
        </w:rPr>
      </w:pPr>
      <w:r w:rsidRPr="0085512C">
        <w:rPr>
          <w:b w:val="0"/>
        </w:rPr>
        <w:t> Регулятивные действия. Познавательные универсальные действия.</w:t>
      </w:r>
    </w:p>
    <w:p w:rsidR="00037101" w:rsidRPr="0085512C" w:rsidRDefault="00037101" w:rsidP="00037101">
      <w:pPr>
        <w:pStyle w:val="2"/>
        <w:spacing w:line="240" w:lineRule="auto"/>
        <w:rPr>
          <w:b w:val="0"/>
        </w:rPr>
      </w:pPr>
      <w:r w:rsidRPr="0085512C">
        <w:rPr>
          <w:b w:val="0"/>
        </w:rPr>
        <w:t> Коммуникативные действия.</w:t>
      </w:r>
    </w:p>
    <w:p w:rsidR="00037101" w:rsidRPr="0085512C" w:rsidRDefault="00037101" w:rsidP="00037101">
      <w:pPr>
        <w:pStyle w:val="2"/>
        <w:spacing w:line="240" w:lineRule="auto"/>
        <w:rPr>
          <w:b w:val="0"/>
        </w:rPr>
      </w:pPr>
      <w:r w:rsidRPr="0085512C">
        <w:rPr>
          <w:b w:val="0"/>
        </w:rPr>
        <w:t>Ценностные ориентиры содержания образования на ступени начального общего образования.</w:t>
      </w:r>
    </w:p>
    <w:p w:rsidR="00037101" w:rsidRPr="0085512C" w:rsidRDefault="00037101" w:rsidP="00037101">
      <w:pPr>
        <w:pStyle w:val="2"/>
        <w:spacing w:line="240" w:lineRule="auto"/>
        <w:rPr>
          <w:b w:val="0"/>
        </w:rPr>
      </w:pPr>
      <w:r w:rsidRPr="0085512C">
        <w:rPr>
          <w:b w:val="0"/>
        </w:rPr>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основного общего образования:</w:t>
      </w:r>
    </w:p>
    <w:p w:rsidR="00037101" w:rsidRPr="0085512C" w:rsidRDefault="00037101" w:rsidP="00037101">
      <w:pPr>
        <w:pStyle w:val="2"/>
        <w:spacing w:line="240" w:lineRule="auto"/>
        <w:rPr>
          <w:b w:val="0"/>
        </w:rPr>
      </w:pPr>
      <w:r w:rsidRPr="0085512C">
        <w:rPr>
          <w:b w:val="0"/>
        </w:rPr>
        <w:t>- формирование основ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037101" w:rsidRPr="0085512C" w:rsidRDefault="00037101" w:rsidP="00037101">
      <w:pPr>
        <w:pStyle w:val="2"/>
        <w:spacing w:line="240" w:lineRule="auto"/>
        <w:rPr>
          <w:b w:val="0"/>
        </w:rPr>
      </w:pPr>
      <w:r w:rsidRPr="0085512C">
        <w:rPr>
          <w:b w:val="0"/>
        </w:rPr>
        <w:t>- формирование основ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37101" w:rsidRPr="0085512C" w:rsidRDefault="00037101" w:rsidP="00037101">
      <w:pPr>
        <w:pStyle w:val="2"/>
        <w:spacing w:line="240" w:lineRule="auto"/>
        <w:rPr>
          <w:b w:val="0"/>
        </w:rPr>
      </w:pPr>
      <w:r w:rsidRPr="0085512C">
        <w:rPr>
          <w:b w:val="0"/>
        </w:rPr>
        <w:t>- развитие ценностно-смысловой сферы личности на основе общечеловеческих принципов нравственности и гуманизма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37101" w:rsidRPr="0085512C" w:rsidRDefault="00037101" w:rsidP="00037101">
      <w:pPr>
        <w:pStyle w:val="2"/>
        <w:spacing w:line="240" w:lineRule="auto"/>
        <w:rPr>
          <w:b w:val="0"/>
        </w:rPr>
      </w:pPr>
      <w:r w:rsidRPr="0085512C">
        <w:rPr>
          <w:b w:val="0"/>
        </w:rPr>
        <w:t>- 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037101" w:rsidRPr="0085512C" w:rsidRDefault="00037101" w:rsidP="00037101">
      <w:pPr>
        <w:pStyle w:val="2"/>
        <w:spacing w:line="240" w:lineRule="auto"/>
        <w:rPr>
          <w:b w:val="0"/>
        </w:rPr>
      </w:pPr>
      <w:r w:rsidRPr="0085512C">
        <w:rPr>
          <w:b w:val="0"/>
        </w:rPr>
        <w:t>- формирование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037101" w:rsidRPr="0085512C" w:rsidRDefault="00037101" w:rsidP="00037101">
      <w:pPr>
        <w:pStyle w:val="2"/>
        <w:spacing w:line="240" w:lineRule="auto"/>
        <w:rPr>
          <w:b w:val="0"/>
        </w:rPr>
      </w:pPr>
      <w:r w:rsidRPr="0085512C">
        <w:rPr>
          <w:b w:val="0"/>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037101" w:rsidRPr="0085512C" w:rsidRDefault="00037101" w:rsidP="00037101">
      <w:pPr>
        <w:pStyle w:val="2"/>
        <w:spacing w:line="240" w:lineRule="auto"/>
        <w:rPr>
          <w:b w:val="0"/>
        </w:rPr>
      </w:pPr>
      <w:r w:rsidRPr="0085512C">
        <w:rPr>
          <w:b w:val="0"/>
        </w:rPr>
        <w:t>Ценностные ориентиры формирования УУД определяются вышеперечисленными требованиями ФГОС и общим представлением о современном выпускнике основной школы.</w:t>
      </w:r>
    </w:p>
    <w:p w:rsidR="00037101" w:rsidRPr="0085512C" w:rsidRDefault="00037101" w:rsidP="00037101">
      <w:pPr>
        <w:pStyle w:val="2"/>
        <w:spacing w:line="240" w:lineRule="auto"/>
        <w:rPr>
          <w:b w:val="0"/>
        </w:rPr>
      </w:pPr>
      <w:r w:rsidRPr="0085512C">
        <w:rPr>
          <w:b w:val="0"/>
        </w:rPr>
        <w:t>Это человек:</w:t>
      </w:r>
    </w:p>
    <w:p w:rsidR="00037101" w:rsidRPr="0085512C" w:rsidRDefault="00037101" w:rsidP="00037101">
      <w:pPr>
        <w:pStyle w:val="2"/>
        <w:spacing w:line="240" w:lineRule="auto"/>
        <w:rPr>
          <w:b w:val="0"/>
        </w:rPr>
      </w:pPr>
      <w:r w:rsidRPr="0085512C">
        <w:rPr>
          <w:b w:val="0"/>
        </w:rPr>
        <w:t> любящий свой край и своё Отечество, знающий русский и родной язык, уважающий свой народ, его культуру и духовные традиции;</w:t>
      </w:r>
    </w:p>
    <w:p w:rsidR="00037101" w:rsidRPr="0085512C" w:rsidRDefault="00037101" w:rsidP="00037101">
      <w:pPr>
        <w:pStyle w:val="2"/>
        <w:spacing w:line="240" w:lineRule="auto"/>
        <w:rPr>
          <w:b w:val="0"/>
        </w:rPr>
      </w:pPr>
      <w:r w:rsidRPr="0085512C">
        <w:rPr>
          <w:b w:val="0"/>
        </w:rPr>
        <w:t> осознающий и принимающий ценности человеческой жизни, семьи, гражданского общества, многонационального российского народа, человечества;</w:t>
      </w:r>
    </w:p>
    <w:p w:rsidR="00037101" w:rsidRPr="0085512C" w:rsidRDefault="00037101" w:rsidP="00037101">
      <w:pPr>
        <w:pStyle w:val="2"/>
        <w:spacing w:line="240" w:lineRule="auto"/>
        <w:rPr>
          <w:b w:val="0"/>
        </w:rPr>
      </w:pPr>
      <w:r w:rsidRPr="0085512C">
        <w:rPr>
          <w:b w:val="0"/>
        </w:rPr>
        <w:t> активно и заинтересованно познающий мир, осознающий ценность труда, науки и творчества 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037101" w:rsidRPr="0085512C" w:rsidRDefault="00037101" w:rsidP="00037101">
      <w:pPr>
        <w:pStyle w:val="2"/>
        <w:spacing w:line="240" w:lineRule="auto"/>
        <w:rPr>
          <w:b w:val="0"/>
        </w:rPr>
      </w:pPr>
      <w:r w:rsidRPr="0085512C">
        <w:rPr>
          <w:b w:val="0"/>
        </w:rPr>
        <w:t>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037101" w:rsidRPr="0085512C" w:rsidRDefault="00037101" w:rsidP="00037101">
      <w:pPr>
        <w:pStyle w:val="2"/>
        <w:spacing w:line="240" w:lineRule="auto"/>
        <w:rPr>
          <w:b w:val="0"/>
        </w:rPr>
      </w:pPr>
      <w:r w:rsidRPr="0085512C">
        <w:rPr>
          <w:b w:val="0"/>
        </w:rPr>
        <w:t> уважающий других людей, умеющий вести конструктивный диалог, достигать взаимопонимания, сотрудничать для достижения общих результатов;</w:t>
      </w:r>
    </w:p>
    <w:p w:rsidR="00037101" w:rsidRPr="0085512C" w:rsidRDefault="00037101" w:rsidP="00037101">
      <w:pPr>
        <w:pStyle w:val="2"/>
        <w:spacing w:line="240" w:lineRule="auto"/>
        <w:rPr>
          <w:b w:val="0"/>
        </w:rPr>
      </w:pPr>
      <w:r w:rsidRPr="0085512C">
        <w:rPr>
          <w:b w:val="0"/>
        </w:rPr>
        <w:t> осознанно выполняющий правила здорового и экологически целесообразного образа жизни, безопасного для человека и окружающей его среды;</w:t>
      </w:r>
    </w:p>
    <w:p w:rsidR="00037101" w:rsidRPr="0085512C" w:rsidRDefault="00037101" w:rsidP="00037101">
      <w:pPr>
        <w:pStyle w:val="2"/>
        <w:spacing w:line="240" w:lineRule="auto"/>
        <w:rPr>
          <w:b w:val="0"/>
        </w:rPr>
      </w:pPr>
      <w:r w:rsidRPr="0085512C">
        <w:rPr>
          <w:b w:val="0"/>
        </w:rPr>
        <w:t>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037101" w:rsidRPr="00471375" w:rsidRDefault="00037101" w:rsidP="00037101">
      <w:pPr>
        <w:pStyle w:val="2"/>
        <w:spacing w:line="240" w:lineRule="auto"/>
        <w:jc w:val="center"/>
        <w:rPr>
          <w:sz w:val="32"/>
          <w:szCs w:val="32"/>
        </w:rPr>
      </w:pPr>
      <w:r w:rsidRPr="00471375">
        <w:rPr>
          <w:sz w:val="32"/>
          <w:szCs w:val="32"/>
        </w:rPr>
        <w:t>Модель ученика второй ступени обучения:</w:t>
      </w:r>
    </w:p>
    <w:p w:rsidR="00037101" w:rsidRPr="00471375" w:rsidRDefault="00037101" w:rsidP="00037101">
      <w:pPr>
        <w:pStyle w:val="2"/>
        <w:spacing w:line="240" w:lineRule="auto"/>
      </w:pPr>
      <w:r w:rsidRPr="00471375">
        <w:t>Целевое назначение</w:t>
      </w:r>
    </w:p>
    <w:p w:rsidR="00037101" w:rsidRPr="0085512C" w:rsidRDefault="00037101" w:rsidP="00037101">
      <w:pPr>
        <w:pStyle w:val="2"/>
        <w:spacing w:line="240" w:lineRule="auto"/>
        <w:rPr>
          <w:b w:val="0"/>
        </w:rPr>
      </w:pPr>
      <w:r w:rsidRPr="0085512C">
        <w:rPr>
          <w:b w:val="0"/>
        </w:rPr>
        <w:t>1. Обеспечить прочное усвоение учащимися знаний умений и навыков, предусмотренных обязательным минимумом содержания основного образования по всем предметным областям.</w:t>
      </w:r>
    </w:p>
    <w:p w:rsidR="00037101" w:rsidRPr="0085512C" w:rsidRDefault="00037101" w:rsidP="00037101">
      <w:pPr>
        <w:pStyle w:val="2"/>
        <w:spacing w:line="240" w:lineRule="auto"/>
        <w:rPr>
          <w:b w:val="0"/>
        </w:rPr>
      </w:pPr>
      <w:r w:rsidRPr="0085512C">
        <w:rPr>
          <w:b w:val="0"/>
        </w:rPr>
        <w:t>2. Обеспечить дополнительную (углубленную) подготовку учащихся по предметам гуманитарного, научно-естественного и технического профиля (иностранные языки: основной – английский язык; с 7 класса вводится второй иностранный язык (немецкий или французский) по выбору учащегося и родителей (законных представителей); предметы по выбору).</w:t>
      </w:r>
    </w:p>
    <w:p w:rsidR="00037101" w:rsidRPr="0085512C" w:rsidRDefault="00037101" w:rsidP="00037101">
      <w:pPr>
        <w:pStyle w:val="2"/>
        <w:spacing w:line="240" w:lineRule="auto"/>
        <w:rPr>
          <w:b w:val="0"/>
        </w:rPr>
      </w:pPr>
      <w:r w:rsidRPr="0085512C">
        <w:rPr>
          <w:b w:val="0"/>
        </w:rPr>
        <w:t>3. Обеспечить прочное овладение учащимися общеучебными умениями и навыками самостоятельного приобретения и пополнения знаний.</w:t>
      </w:r>
    </w:p>
    <w:p w:rsidR="00037101" w:rsidRPr="0085512C" w:rsidRDefault="00037101" w:rsidP="00037101">
      <w:pPr>
        <w:pStyle w:val="2"/>
        <w:spacing w:line="240" w:lineRule="auto"/>
        <w:rPr>
          <w:b w:val="0"/>
        </w:rPr>
      </w:pPr>
      <w:r w:rsidRPr="0085512C">
        <w:rPr>
          <w:b w:val="0"/>
        </w:rPr>
        <w:t>4. Целенаправленно развивать интеллектуальные способности учащихся в учебном процессе и внеурочной деятельности, формировать познавательные мотивы, готовность к самообразованию.</w:t>
      </w:r>
    </w:p>
    <w:p w:rsidR="00037101" w:rsidRPr="0085512C" w:rsidRDefault="00037101" w:rsidP="00037101">
      <w:pPr>
        <w:pStyle w:val="2"/>
        <w:spacing w:line="240" w:lineRule="auto"/>
        <w:rPr>
          <w:b w:val="0"/>
        </w:rPr>
      </w:pPr>
      <w:r w:rsidRPr="0085512C">
        <w:rPr>
          <w:b w:val="0"/>
        </w:rPr>
        <w:t>5. Создать условия для формирования у учащихся повышенного общекультурного уровня образованности по различным областям гуманитарных знаний.</w:t>
      </w:r>
    </w:p>
    <w:p w:rsidR="00037101" w:rsidRPr="0085512C" w:rsidRDefault="00037101" w:rsidP="00037101">
      <w:pPr>
        <w:pStyle w:val="2"/>
        <w:spacing w:line="240" w:lineRule="auto"/>
        <w:rPr>
          <w:b w:val="0"/>
        </w:rPr>
      </w:pPr>
      <w:r w:rsidRPr="0085512C">
        <w:rPr>
          <w:b w:val="0"/>
        </w:rPr>
        <w:t>6. Развивать коммуникативную культуру учащихся (умение вести диалог, правильно излагать мысли, навыки публичных выступлений).</w:t>
      </w:r>
    </w:p>
    <w:p w:rsidR="00037101" w:rsidRPr="0085512C" w:rsidRDefault="00037101" w:rsidP="00037101">
      <w:pPr>
        <w:pStyle w:val="2"/>
        <w:spacing w:line="240" w:lineRule="auto"/>
        <w:rPr>
          <w:b w:val="0"/>
        </w:rPr>
      </w:pPr>
      <w:r w:rsidRPr="0085512C">
        <w:rPr>
          <w:b w:val="0"/>
        </w:rPr>
        <w:t>7. Воспитывать ответственное отношение к себе, своему здоровью, своему будущему, формировать гуманность и миролюбие по отношению к другим людям.</w:t>
      </w:r>
    </w:p>
    <w:p w:rsidR="00037101" w:rsidRPr="0085512C" w:rsidRDefault="00037101" w:rsidP="00037101">
      <w:pPr>
        <w:pStyle w:val="2"/>
        <w:spacing w:line="240" w:lineRule="auto"/>
        <w:rPr>
          <w:b w:val="0"/>
        </w:rPr>
      </w:pPr>
      <w:r w:rsidRPr="0085512C">
        <w:rPr>
          <w:b w:val="0"/>
        </w:rPr>
        <w:t>8. Создать психологическую основу для выбора образовательного маршрута.</w:t>
      </w:r>
    </w:p>
    <w:p w:rsidR="00037101" w:rsidRPr="00471375" w:rsidRDefault="00037101" w:rsidP="00037101">
      <w:pPr>
        <w:pStyle w:val="2"/>
        <w:spacing w:line="240" w:lineRule="auto"/>
      </w:pPr>
      <w:r w:rsidRPr="00471375">
        <w:t>Задачи, стоящие перед педагогическим коллективом</w:t>
      </w:r>
    </w:p>
    <w:p w:rsidR="00037101" w:rsidRPr="0085512C" w:rsidRDefault="00037101" w:rsidP="00037101">
      <w:pPr>
        <w:pStyle w:val="2"/>
        <w:spacing w:line="240" w:lineRule="auto"/>
        <w:rPr>
          <w:b w:val="0"/>
        </w:rPr>
      </w:pPr>
      <w:r w:rsidRPr="0085512C">
        <w:rPr>
          <w:b w:val="0"/>
        </w:rPr>
        <w:t> 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rsidR="00037101" w:rsidRPr="0085512C" w:rsidRDefault="00037101" w:rsidP="00037101">
      <w:pPr>
        <w:pStyle w:val="2"/>
        <w:spacing w:line="240" w:lineRule="auto"/>
        <w:rPr>
          <w:b w:val="0"/>
        </w:rPr>
      </w:pPr>
      <w:r w:rsidRPr="0085512C">
        <w:rPr>
          <w:b w:val="0"/>
        </w:rPr>
        <w:t> 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rsidR="00037101" w:rsidRPr="0085512C" w:rsidRDefault="00037101" w:rsidP="00037101">
      <w:pPr>
        <w:pStyle w:val="2"/>
        <w:spacing w:line="240" w:lineRule="auto"/>
        <w:rPr>
          <w:b w:val="0"/>
        </w:rPr>
      </w:pPr>
      <w:r w:rsidRPr="0085512C">
        <w:rPr>
          <w:b w:val="0"/>
        </w:rPr>
        <w:t> создавать атмосферу уважения друг к другу, признания индивидуальности, условия для развития и совершенствования ребенка;</w:t>
      </w:r>
    </w:p>
    <w:p w:rsidR="00037101" w:rsidRPr="0085512C" w:rsidRDefault="00037101" w:rsidP="00037101">
      <w:pPr>
        <w:pStyle w:val="2"/>
        <w:spacing w:line="240" w:lineRule="auto"/>
        <w:rPr>
          <w:b w:val="0"/>
        </w:rPr>
      </w:pPr>
      <w:r w:rsidRPr="0085512C">
        <w:rPr>
          <w:b w:val="0"/>
        </w:rPr>
        <w:t xml:space="preserve"> использовать инновационные методы и активные формы в обучении и развитии ребенка </w:t>
      </w:r>
      <w:r w:rsidRPr="0085512C">
        <w:rPr>
          <w:b w:val="0"/>
        </w:rPr>
        <w:t> постоянно учиться и повышать уровень своего профессионального мастерства.</w:t>
      </w:r>
    </w:p>
    <w:p w:rsidR="00037101" w:rsidRPr="00471375" w:rsidRDefault="00037101" w:rsidP="00037101">
      <w:pPr>
        <w:pStyle w:val="2"/>
        <w:spacing w:line="240" w:lineRule="auto"/>
      </w:pPr>
      <w:r w:rsidRPr="00471375">
        <w:t>Выпускник основной общей школы:</w:t>
      </w:r>
    </w:p>
    <w:p w:rsidR="00037101" w:rsidRPr="0085512C" w:rsidRDefault="00037101" w:rsidP="00037101">
      <w:pPr>
        <w:pStyle w:val="2"/>
        <w:spacing w:line="240" w:lineRule="auto"/>
        <w:rPr>
          <w:b w:val="0"/>
        </w:rPr>
      </w:pPr>
      <w:r w:rsidRPr="0085512C">
        <w:rPr>
          <w:b w:val="0"/>
        </w:rPr>
        <w:t> освоил на уровне государственного стандарта учебный материал по всем предметам школьного учебного плана за курс основной общей школы;</w:t>
      </w:r>
    </w:p>
    <w:p w:rsidR="00037101" w:rsidRPr="0085512C" w:rsidRDefault="00037101" w:rsidP="00037101">
      <w:pPr>
        <w:pStyle w:val="2"/>
        <w:spacing w:line="240" w:lineRule="auto"/>
        <w:rPr>
          <w:b w:val="0"/>
        </w:rPr>
      </w:pPr>
      <w:r w:rsidRPr="0085512C">
        <w:rPr>
          <w:b w:val="0"/>
        </w:rPr>
        <w:t> обладает сформированными устойчивыми учебными интересами, готов к сознательному выбору дальнейшего образовательного маршрута;</w:t>
      </w:r>
    </w:p>
    <w:p w:rsidR="00037101" w:rsidRPr="0085512C" w:rsidRDefault="00037101" w:rsidP="00037101">
      <w:pPr>
        <w:pStyle w:val="2"/>
        <w:spacing w:line="240" w:lineRule="auto"/>
        <w:rPr>
          <w:b w:val="0"/>
        </w:rPr>
      </w:pPr>
      <w:r w:rsidRPr="0085512C">
        <w:rPr>
          <w:b w:val="0"/>
        </w:rPr>
        <w:t> понимает сущность образовательной деятельности, обладает общеучебными умениями (сравнение, обобщение, анализ, синтез, классификация, выделение главного), навыками самооценки и самоконтроля;</w:t>
      </w:r>
    </w:p>
    <w:p w:rsidR="00037101" w:rsidRPr="0085512C" w:rsidRDefault="00037101" w:rsidP="00037101">
      <w:pPr>
        <w:pStyle w:val="2"/>
        <w:spacing w:line="240" w:lineRule="auto"/>
        <w:rPr>
          <w:b w:val="0"/>
        </w:rPr>
      </w:pPr>
      <w:r w:rsidRPr="0085512C">
        <w:rPr>
          <w:b w:val="0"/>
        </w:rPr>
        <w:t> знает и применяет способы укрепления здоровья, способен развивать основные физические качества;</w:t>
      </w:r>
    </w:p>
    <w:p w:rsidR="00037101" w:rsidRPr="0085512C" w:rsidRDefault="00037101" w:rsidP="00037101">
      <w:pPr>
        <w:pStyle w:val="2"/>
        <w:spacing w:line="240" w:lineRule="auto"/>
        <w:rPr>
          <w:b w:val="0"/>
        </w:rPr>
      </w:pPr>
      <w:r w:rsidRPr="0085512C">
        <w:rPr>
          <w:b w:val="0"/>
        </w:rPr>
        <w:t> знает свои гражданские права и умеет их реализовывать, ориентироваться в соблюдении прав и обязанностей;</w:t>
      </w:r>
    </w:p>
    <w:p w:rsidR="00037101" w:rsidRPr="0085512C" w:rsidRDefault="00037101" w:rsidP="00037101">
      <w:pPr>
        <w:pStyle w:val="2"/>
        <w:spacing w:line="240" w:lineRule="auto"/>
        <w:rPr>
          <w:b w:val="0"/>
        </w:rPr>
      </w:pPr>
      <w:r w:rsidRPr="0085512C">
        <w:rPr>
          <w:b w:val="0"/>
        </w:rPr>
        <w:t> умеет понимать и ценить прекрасное, способен к творческой деятельности;</w:t>
      </w:r>
    </w:p>
    <w:p w:rsidR="00037101" w:rsidRPr="0085512C" w:rsidRDefault="00037101" w:rsidP="00037101">
      <w:pPr>
        <w:pStyle w:val="2"/>
        <w:spacing w:line="240" w:lineRule="auto"/>
        <w:rPr>
          <w:b w:val="0"/>
        </w:rPr>
      </w:pPr>
      <w:r w:rsidRPr="0085512C">
        <w:rPr>
          <w:b w:val="0"/>
        </w:rPr>
        <w:t> усвоил основы коммуникативной культуры, навыки бесконфликтного поведения.</w:t>
      </w:r>
    </w:p>
    <w:p w:rsidR="00037101" w:rsidRPr="00471375" w:rsidRDefault="00037101" w:rsidP="00037101">
      <w:pPr>
        <w:pStyle w:val="2"/>
        <w:spacing w:line="240" w:lineRule="auto"/>
        <w:jc w:val="center"/>
        <w:rPr>
          <w:sz w:val="32"/>
          <w:szCs w:val="32"/>
        </w:rPr>
      </w:pPr>
      <w:r w:rsidRPr="00471375">
        <w:rPr>
          <w:sz w:val="32"/>
          <w:szCs w:val="32"/>
        </w:rPr>
        <w:t>Характеристики универсальных учебных действий</w:t>
      </w:r>
    </w:p>
    <w:p w:rsidR="00037101" w:rsidRPr="0085512C" w:rsidRDefault="00037101" w:rsidP="00037101">
      <w:pPr>
        <w:pStyle w:val="2"/>
        <w:spacing w:line="240" w:lineRule="auto"/>
        <w:rPr>
          <w:b w:val="0"/>
        </w:rPr>
      </w:pPr>
      <w:r w:rsidRPr="0085512C">
        <w:rPr>
          <w:b w:val="0"/>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037101" w:rsidRPr="0085512C" w:rsidRDefault="00037101" w:rsidP="00037101">
      <w:pPr>
        <w:pStyle w:val="2"/>
        <w:spacing w:line="240" w:lineRule="auto"/>
        <w:rPr>
          <w:b w:val="0"/>
        </w:rPr>
      </w:pPr>
      <w:r w:rsidRPr="0085512C">
        <w:rPr>
          <w:b w:val="0"/>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037101" w:rsidRPr="0085512C" w:rsidRDefault="00037101" w:rsidP="00037101">
      <w:pPr>
        <w:pStyle w:val="2"/>
        <w:spacing w:line="240" w:lineRule="auto"/>
        <w:rPr>
          <w:b w:val="0"/>
        </w:rPr>
      </w:pPr>
      <w:r w:rsidRPr="00471375">
        <w:rPr>
          <w:i/>
        </w:rPr>
        <w:t>Личностные универсальные учебные</w:t>
      </w:r>
      <w:r w:rsidRPr="0085512C">
        <w:rPr>
          <w:b w:val="0"/>
        </w:rPr>
        <w:t xml:space="preserve">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037101" w:rsidRPr="0085512C" w:rsidRDefault="00037101" w:rsidP="00037101">
      <w:pPr>
        <w:pStyle w:val="2"/>
        <w:spacing w:line="240" w:lineRule="auto"/>
        <w:rPr>
          <w:b w:val="0"/>
        </w:rPr>
      </w:pPr>
      <w:r w:rsidRPr="0085512C">
        <w:rPr>
          <w:b w:val="0"/>
        </w:rPr>
        <w:t>Применительно к учебной деятельности следует выделить три вида личностных действий:</w:t>
      </w:r>
    </w:p>
    <w:p w:rsidR="00037101" w:rsidRPr="0085512C" w:rsidRDefault="00037101" w:rsidP="00037101">
      <w:pPr>
        <w:pStyle w:val="2"/>
        <w:spacing w:line="240" w:lineRule="auto"/>
        <w:rPr>
          <w:b w:val="0"/>
        </w:rPr>
      </w:pPr>
      <w:r w:rsidRPr="0085512C">
        <w:rPr>
          <w:b w:val="0"/>
        </w:rPr>
        <w:t> личностное, профессиональное, жизненное самоопределение;</w:t>
      </w:r>
    </w:p>
    <w:p w:rsidR="00037101" w:rsidRPr="0085512C" w:rsidRDefault="00037101" w:rsidP="00037101">
      <w:pPr>
        <w:pStyle w:val="2"/>
        <w:spacing w:line="240" w:lineRule="auto"/>
        <w:rPr>
          <w:b w:val="0"/>
        </w:rPr>
      </w:pPr>
      <w:r w:rsidRPr="0085512C">
        <w:rPr>
          <w:b w:val="0"/>
        </w:rPr>
        <w:t>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037101" w:rsidRPr="0085512C" w:rsidRDefault="00037101" w:rsidP="00037101">
      <w:pPr>
        <w:pStyle w:val="2"/>
        <w:spacing w:line="240" w:lineRule="auto"/>
        <w:rPr>
          <w:b w:val="0"/>
        </w:rPr>
      </w:pPr>
      <w:r w:rsidRPr="0085512C">
        <w:rPr>
          <w:b w:val="0"/>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37101" w:rsidRPr="0085512C" w:rsidRDefault="00037101" w:rsidP="00037101">
      <w:pPr>
        <w:pStyle w:val="2"/>
        <w:spacing w:line="240" w:lineRule="auto"/>
        <w:rPr>
          <w:b w:val="0"/>
        </w:rPr>
      </w:pPr>
      <w:r w:rsidRPr="00471375">
        <w:rPr>
          <w:i/>
        </w:rPr>
        <w:t>Регулятивные универсальные учебные</w:t>
      </w:r>
      <w:r w:rsidRPr="0085512C">
        <w:rPr>
          <w:b w:val="0"/>
        </w:rPr>
        <w:t xml:space="preserve"> действия обеспечивают обучающимся организацию своей учебной деятельности. К ним относятся:</w:t>
      </w:r>
    </w:p>
    <w:p w:rsidR="00037101" w:rsidRPr="0085512C" w:rsidRDefault="00037101" w:rsidP="00037101">
      <w:pPr>
        <w:pStyle w:val="2"/>
        <w:spacing w:line="240" w:lineRule="auto"/>
        <w:rPr>
          <w:b w:val="0"/>
        </w:rPr>
      </w:pPr>
      <w:r w:rsidRPr="0085512C">
        <w:rPr>
          <w:b w:val="0"/>
        </w:rPr>
        <w:t> целеполагание как постановка учебной задачи на основе соотнесения того, что уже известно и усвоено учащимися, и того, что ещё неизвестно;</w:t>
      </w:r>
    </w:p>
    <w:p w:rsidR="00037101" w:rsidRPr="0085512C" w:rsidRDefault="00037101" w:rsidP="00037101">
      <w:pPr>
        <w:pStyle w:val="2"/>
        <w:spacing w:line="240" w:lineRule="auto"/>
        <w:rPr>
          <w:b w:val="0"/>
        </w:rPr>
      </w:pPr>
      <w:r w:rsidRPr="0085512C">
        <w:rPr>
          <w:b w:val="0"/>
        </w:rPr>
        <w:t> планирование — определение последовательности промежуточных целей с учётом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w:t>
      </w:r>
    </w:p>
    <w:p w:rsidR="00037101" w:rsidRPr="0085512C" w:rsidRDefault="00037101" w:rsidP="00037101">
      <w:pPr>
        <w:pStyle w:val="2"/>
        <w:spacing w:line="240" w:lineRule="auto"/>
        <w:rPr>
          <w:b w:val="0"/>
        </w:rPr>
      </w:pPr>
      <w:r w:rsidRPr="0085512C">
        <w:rPr>
          <w:b w:val="0"/>
        </w:rPr>
        <w:t> контроль в форме сличения способа действия и его результата с заданным эталоном с целью обнаружения отклонений и отличий от эталона;</w:t>
      </w:r>
    </w:p>
    <w:p w:rsidR="00037101" w:rsidRPr="0085512C" w:rsidRDefault="00037101" w:rsidP="00037101">
      <w:pPr>
        <w:pStyle w:val="2"/>
        <w:spacing w:line="240" w:lineRule="auto"/>
        <w:rPr>
          <w:b w:val="0"/>
        </w:rPr>
      </w:pPr>
      <w:r w:rsidRPr="0085512C">
        <w:rPr>
          <w:b w:val="0"/>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037101" w:rsidRPr="0085512C" w:rsidRDefault="00037101" w:rsidP="00037101">
      <w:pPr>
        <w:pStyle w:val="2"/>
        <w:spacing w:line="240" w:lineRule="auto"/>
        <w:rPr>
          <w:b w:val="0"/>
        </w:rPr>
      </w:pPr>
      <w:r w:rsidRPr="0085512C">
        <w:rPr>
          <w:b w:val="0"/>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37101" w:rsidRPr="0085512C" w:rsidRDefault="00037101" w:rsidP="00037101">
      <w:pPr>
        <w:pStyle w:val="2"/>
        <w:spacing w:line="240" w:lineRule="auto"/>
        <w:rPr>
          <w:b w:val="0"/>
        </w:rPr>
      </w:pPr>
      <w:r w:rsidRPr="0085512C">
        <w:rPr>
          <w:b w:val="0"/>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037101" w:rsidRPr="0085512C" w:rsidRDefault="00037101" w:rsidP="00037101">
      <w:pPr>
        <w:pStyle w:val="2"/>
        <w:spacing w:line="240" w:lineRule="auto"/>
        <w:rPr>
          <w:b w:val="0"/>
        </w:rPr>
      </w:pPr>
      <w:r w:rsidRPr="00471375">
        <w:rPr>
          <w:i/>
        </w:rPr>
        <w:t>Познавательные универсальные учебные</w:t>
      </w:r>
      <w:r w:rsidRPr="0085512C">
        <w:rPr>
          <w:b w:val="0"/>
        </w:rPr>
        <w:t xml:space="preserve"> действия включают:</w:t>
      </w:r>
    </w:p>
    <w:p w:rsidR="00037101" w:rsidRPr="0085512C" w:rsidRDefault="00037101" w:rsidP="00037101">
      <w:pPr>
        <w:pStyle w:val="2"/>
        <w:spacing w:line="240" w:lineRule="auto"/>
        <w:rPr>
          <w:b w:val="0"/>
        </w:rPr>
      </w:pPr>
      <w:r w:rsidRPr="0085512C">
        <w:rPr>
          <w:b w:val="0"/>
        </w:rPr>
        <w:t>общеучебные, логические учебные действия, а также постановку и решение проблемы.</w:t>
      </w:r>
    </w:p>
    <w:p w:rsidR="00037101" w:rsidRPr="00471375" w:rsidRDefault="00037101" w:rsidP="00037101">
      <w:pPr>
        <w:pStyle w:val="2"/>
        <w:spacing w:line="240" w:lineRule="auto"/>
        <w:rPr>
          <w:b w:val="0"/>
          <w:u w:val="single"/>
        </w:rPr>
      </w:pPr>
      <w:r w:rsidRPr="00471375">
        <w:rPr>
          <w:b w:val="0"/>
          <w:u w:val="single"/>
        </w:rPr>
        <w:t>Общеучебные универсальные действия:</w:t>
      </w:r>
    </w:p>
    <w:p w:rsidR="00037101" w:rsidRPr="0085512C" w:rsidRDefault="00037101" w:rsidP="00037101">
      <w:pPr>
        <w:pStyle w:val="2"/>
        <w:spacing w:line="240" w:lineRule="auto"/>
        <w:rPr>
          <w:b w:val="0"/>
        </w:rPr>
      </w:pPr>
      <w:r w:rsidRPr="0085512C">
        <w:rPr>
          <w:b w:val="0"/>
        </w:rPr>
        <w:t> самостоятельное выделение и формулирование познавательной цели;</w:t>
      </w:r>
    </w:p>
    <w:p w:rsidR="00037101" w:rsidRPr="0085512C" w:rsidRDefault="00037101" w:rsidP="00037101">
      <w:pPr>
        <w:pStyle w:val="2"/>
        <w:spacing w:line="240" w:lineRule="auto"/>
        <w:rPr>
          <w:b w:val="0"/>
        </w:rPr>
      </w:pPr>
      <w:r w:rsidRPr="0085512C">
        <w:rPr>
          <w:b w:val="0"/>
        </w:rPr>
        <w:t> поиск и выделение необходимой информации; применение методов информационного поиска, в том числе с помощью компьютерных средств;</w:t>
      </w:r>
    </w:p>
    <w:p w:rsidR="00037101" w:rsidRPr="0085512C" w:rsidRDefault="00037101" w:rsidP="00037101">
      <w:pPr>
        <w:pStyle w:val="2"/>
        <w:spacing w:line="240" w:lineRule="auto"/>
        <w:rPr>
          <w:b w:val="0"/>
        </w:rPr>
      </w:pPr>
      <w:r w:rsidRPr="0085512C">
        <w:rPr>
          <w:b w:val="0"/>
        </w:rPr>
        <w:t> структурирование знаний;</w:t>
      </w:r>
    </w:p>
    <w:p w:rsidR="00037101" w:rsidRPr="0085512C" w:rsidRDefault="00037101" w:rsidP="00037101">
      <w:pPr>
        <w:pStyle w:val="2"/>
        <w:spacing w:line="240" w:lineRule="auto"/>
        <w:rPr>
          <w:b w:val="0"/>
        </w:rPr>
      </w:pPr>
      <w:r w:rsidRPr="0085512C">
        <w:rPr>
          <w:b w:val="0"/>
        </w:rPr>
        <w:t> осознанное и произвольное построение речевого высказывания в устной и письменной форме;</w:t>
      </w:r>
    </w:p>
    <w:p w:rsidR="00037101" w:rsidRPr="0085512C" w:rsidRDefault="00037101" w:rsidP="00037101">
      <w:pPr>
        <w:pStyle w:val="2"/>
        <w:spacing w:line="240" w:lineRule="auto"/>
        <w:rPr>
          <w:b w:val="0"/>
        </w:rPr>
      </w:pPr>
      <w:r w:rsidRPr="0085512C">
        <w:rPr>
          <w:b w:val="0"/>
        </w:rPr>
        <w:t> выбор наиболее эффективных способов решения задач в зависимости от конкретных условий;</w:t>
      </w:r>
    </w:p>
    <w:p w:rsidR="00037101" w:rsidRPr="0085512C" w:rsidRDefault="00037101" w:rsidP="00037101">
      <w:pPr>
        <w:pStyle w:val="2"/>
        <w:spacing w:line="240" w:lineRule="auto"/>
        <w:rPr>
          <w:b w:val="0"/>
        </w:rPr>
      </w:pPr>
      <w:r w:rsidRPr="0085512C">
        <w:rPr>
          <w:b w:val="0"/>
        </w:rPr>
        <w:t> рефлексия способов и условий действия, контроль оценка процесса и результатов деятельности;</w:t>
      </w:r>
    </w:p>
    <w:p w:rsidR="00037101" w:rsidRPr="0085512C" w:rsidRDefault="00037101" w:rsidP="00037101">
      <w:pPr>
        <w:pStyle w:val="2"/>
        <w:spacing w:line="240" w:lineRule="auto"/>
        <w:rPr>
          <w:b w:val="0"/>
        </w:rPr>
      </w:pPr>
      <w:r w:rsidRPr="0085512C">
        <w:rPr>
          <w:b w:val="0"/>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037101" w:rsidRPr="0085512C" w:rsidRDefault="00037101" w:rsidP="00037101">
      <w:pPr>
        <w:pStyle w:val="2"/>
        <w:spacing w:line="240" w:lineRule="auto"/>
        <w:rPr>
          <w:b w:val="0"/>
        </w:rPr>
      </w:pPr>
      <w:r w:rsidRPr="0085512C">
        <w:rPr>
          <w:b w:val="0"/>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037101" w:rsidRPr="0085512C" w:rsidRDefault="00037101" w:rsidP="00037101">
      <w:pPr>
        <w:pStyle w:val="2"/>
        <w:spacing w:line="240" w:lineRule="auto"/>
        <w:rPr>
          <w:b w:val="0"/>
        </w:rPr>
      </w:pPr>
      <w:r w:rsidRPr="0085512C">
        <w:rPr>
          <w:b w:val="0"/>
        </w:rPr>
        <w:t> понимание и адекватная оценка языка средств массовой информации;</w:t>
      </w:r>
    </w:p>
    <w:p w:rsidR="00037101" w:rsidRPr="0085512C" w:rsidRDefault="00037101" w:rsidP="00037101">
      <w:pPr>
        <w:pStyle w:val="2"/>
        <w:spacing w:line="240" w:lineRule="auto"/>
        <w:rPr>
          <w:b w:val="0"/>
        </w:rPr>
      </w:pPr>
      <w:r w:rsidRPr="0085512C">
        <w:rPr>
          <w:b w:val="0"/>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37101" w:rsidRPr="0085512C" w:rsidRDefault="00037101" w:rsidP="00037101">
      <w:pPr>
        <w:pStyle w:val="2"/>
        <w:spacing w:line="240" w:lineRule="auto"/>
        <w:rPr>
          <w:b w:val="0"/>
        </w:rPr>
      </w:pPr>
      <w:r w:rsidRPr="0085512C">
        <w:rPr>
          <w:b w:val="0"/>
        </w:rPr>
        <w:t>Особую группу общеучебных универсальных действий составляют знаково-символические действия:</w:t>
      </w:r>
    </w:p>
    <w:p w:rsidR="00037101" w:rsidRPr="0085512C" w:rsidRDefault="00037101" w:rsidP="00037101">
      <w:pPr>
        <w:pStyle w:val="2"/>
        <w:spacing w:line="240" w:lineRule="auto"/>
        <w:rPr>
          <w:b w:val="0"/>
        </w:rPr>
      </w:pPr>
      <w:r w:rsidRPr="0085512C">
        <w:rPr>
          <w:b w:val="0"/>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37101" w:rsidRPr="0085512C" w:rsidRDefault="00037101" w:rsidP="00037101">
      <w:pPr>
        <w:pStyle w:val="2"/>
        <w:spacing w:line="240" w:lineRule="auto"/>
        <w:rPr>
          <w:b w:val="0"/>
        </w:rPr>
      </w:pPr>
      <w:r w:rsidRPr="0085512C">
        <w:rPr>
          <w:b w:val="0"/>
        </w:rPr>
        <w:t> преобразование модели с целью выявления общих законов, определяющих данную предметную область.</w:t>
      </w:r>
    </w:p>
    <w:p w:rsidR="00037101" w:rsidRPr="00471375" w:rsidRDefault="00037101" w:rsidP="00037101">
      <w:pPr>
        <w:pStyle w:val="2"/>
        <w:spacing w:line="240" w:lineRule="auto"/>
        <w:rPr>
          <w:b w:val="0"/>
          <w:u w:val="single"/>
        </w:rPr>
      </w:pPr>
      <w:r w:rsidRPr="00471375">
        <w:rPr>
          <w:b w:val="0"/>
          <w:u w:val="single"/>
        </w:rPr>
        <w:t>Логические универсальные действия:</w:t>
      </w:r>
    </w:p>
    <w:p w:rsidR="00037101" w:rsidRPr="0085512C" w:rsidRDefault="00037101" w:rsidP="00037101">
      <w:pPr>
        <w:pStyle w:val="2"/>
        <w:spacing w:line="240" w:lineRule="auto"/>
        <w:rPr>
          <w:b w:val="0"/>
        </w:rPr>
      </w:pPr>
      <w:r w:rsidRPr="0085512C">
        <w:rPr>
          <w:b w:val="0"/>
        </w:rPr>
        <w:t> анализ объектов с целью выделения признаков (существенных, несущественных);</w:t>
      </w:r>
    </w:p>
    <w:p w:rsidR="00037101" w:rsidRPr="0085512C" w:rsidRDefault="00037101" w:rsidP="00037101">
      <w:pPr>
        <w:pStyle w:val="2"/>
        <w:spacing w:line="240" w:lineRule="auto"/>
        <w:rPr>
          <w:b w:val="0"/>
        </w:rPr>
      </w:pPr>
      <w:r w:rsidRPr="0085512C">
        <w:rPr>
          <w:b w:val="0"/>
        </w:rPr>
        <w:t> синтез — составление целого из частей, в том числе самостоятельное достраивание с восполнением недостающих компонентов выбор оснований и критериев для сравнения, сериации, классификации объектов;</w:t>
      </w:r>
    </w:p>
    <w:p w:rsidR="00037101" w:rsidRPr="0085512C" w:rsidRDefault="00037101" w:rsidP="00037101">
      <w:pPr>
        <w:pStyle w:val="2"/>
        <w:spacing w:line="240" w:lineRule="auto"/>
        <w:rPr>
          <w:b w:val="0"/>
        </w:rPr>
      </w:pPr>
      <w:r w:rsidRPr="0085512C">
        <w:rPr>
          <w:b w:val="0"/>
        </w:rPr>
        <w:t> подведение под понятие, выведение следствий;</w:t>
      </w:r>
    </w:p>
    <w:p w:rsidR="00037101" w:rsidRPr="0085512C" w:rsidRDefault="00037101" w:rsidP="00037101">
      <w:pPr>
        <w:pStyle w:val="2"/>
        <w:spacing w:line="240" w:lineRule="auto"/>
        <w:rPr>
          <w:b w:val="0"/>
        </w:rPr>
      </w:pPr>
      <w:r w:rsidRPr="0085512C">
        <w:rPr>
          <w:b w:val="0"/>
        </w:rPr>
        <w:t> установление причинно-следственных связей, представление цепочек объектов и явлений;</w:t>
      </w:r>
    </w:p>
    <w:p w:rsidR="00037101" w:rsidRPr="0085512C" w:rsidRDefault="00037101" w:rsidP="00037101">
      <w:pPr>
        <w:pStyle w:val="2"/>
        <w:spacing w:line="240" w:lineRule="auto"/>
        <w:rPr>
          <w:b w:val="0"/>
        </w:rPr>
      </w:pPr>
      <w:r w:rsidRPr="0085512C">
        <w:rPr>
          <w:b w:val="0"/>
        </w:rPr>
        <w:t> построение логической цепочки рассуждений, анализ истинности утверждений;</w:t>
      </w:r>
    </w:p>
    <w:p w:rsidR="00037101" w:rsidRPr="0085512C" w:rsidRDefault="00037101" w:rsidP="00037101">
      <w:pPr>
        <w:pStyle w:val="2"/>
        <w:spacing w:line="240" w:lineRule="auto"/>
        <w:rPr>
          <w:b w:val="0"/>
        </w:rPr>
      </w:pPr>
      <w:r w:rsidRPr="0085512C">
        <w:rPr>
          <w:b w:val="0"/>
        </w:rPr>
        <w:t> доказательство;</w:t>
      </w:r>
    </w:p>
    <w:p w:rsidR="00037101" w:rsidRPr="0085512C" w:rsidRDefault="00037101" w:rsidP="00037101">
      <w:pPr>
        <w:pStyle w:val="2"/>
        <w:spacing w:line="240" w:lineRule="auto"/>
        <w:rPr>
          <w:b w:val="0"/>
        </w:rPr>
      </w:pPr>
      <w:r w:rsidRPr="0085512C">
        <w:rPr>
          <w:b w:val="0"/>
        </w:rPr>
        <w:t> выдвижение гипотез и их обоснование.</w:t>
      </w:r>
    </w:p>
    <w:p w:rsidR="00037101" w:rsidRPr="00471375" w:rsidRDefault="00037101" w:rsidP="00037101">
      <w:pPr>
        <w:pStyle w:val="2"/>
        <w:spacing w:line="240" w:lineRule="auto"/>
        <w:rPr>
          <w:b w:val="0"/>
          <w:u w:val="single"/>
        </w:rPr>
      </w:pPr>
      <w:r w:rsidRPr="00471375">
        <w:rPr>
          <w:b w:val="0"/>
          <w:u w:val="single"/>
        </w:rPr>
        <w:t>Постановка и решение проблемы:</w:t>
      </w:r>
    </w:p>
    <w:p w:rsidR="00037101" w:rsidRPr="0085512C" w:rsidRDefault="00037101" w:rsidP="00037101">
      <w:pPr>
        <w:pStyle w:val="2"/>
        <w:spacing w:line="240" w:lineRule="auto"/>
        <w:rPr>
          <w:b w:val="0"/>
        </w:rPr>
      </w:pPr>
      <w:r w:rsidRPr="0085512C">
        <w:rPr>
          <w:b w:val="0"/>
        </w:rPr>
        <w:t> формулирование проблемы;</w:t>
      </w:r>
    </w:p>
    <w:p w:rsidR="00037101" w:rsidRPr="0085512C" w:rsidRDefault="00037101" w:rsidP="00037101">
      <w:pPr>
        <w:pStyle w:val="2"/>
        <w:spacing w:line="240" w:lineRule="auto"/>
        <w:rPr>
          <w:b w:val="0"/>
        </w:rPr>
      </w:pPr>
      <w:r w:rsidRPr="0085512C">
        <w:rPr>
          <w:b w:val="0"/>
        </w:rPr>
        <w:t> самостоятельное создание способов решения проблем творческого и поискового характера.</w:t>
      </w:r>
    </w:p>
    <w:p w:rsidR="00037101" w:rsidRPr="0085512C" w:rsidRDefault="00037101" w:rsidP="00037101">
      <w:pPr>
        <w:pStyle w:val="2"/>
        <w:spacing w:line="240" w:lineRule="auto"/>
        <w:rPr>
          <w:b w:val="0"/>
        </w:rPr>
      </w:pPr>
      <w:r w:rsidRPr="00471375">
        <w:rPr>
          <w:i/>
        </w:rPr>
        <w:t>Коммуникативные универсальные учебные</w:t>
      </w:r>
      <w:r w:rsidRPr="0085512C">
        <w:rPr>
          <w:b w:val="0"/>
        </w:rPr>
        <w:t xml:space="preserve">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ним относятся:</w:t>
      </w:r>
    </w:p>
    <w:p w:rsidR="00037101" w:rsidRPr="0085512C" w:rsidRDefault="00037101" w:rsidP="00037101">
      <w:pPr>
        <w:pStyle w:val="2"/>
        <w:spacing w:line="240" w:lineRule="auto"/>
        <w:rPr>
          <w:b w:val="0"/>
        </w:rPr>
      </w:pPr>
      <w:r w:rsidRPr="0085512C">
        <w:rPr>
          <w:b w:val="0"/>
        </w:rPr>
        <w:t> планирование учебного сотрудничества с учителем и сверстниками — определение цели, функций участников, способов взаимодействия;</w:t>
      </w:r>
    </w:p>
    <w:p w:rsidR="00037101" w:rsidRPr="0085512C" w:rsidRDefault="00037101" w:rsidP="00037101">
      <w:pPr>
        <w:pStyle w:val="2"/>
        <w:spacing w:line="240" w:lineRule="auto"/>
        <w:rPr>
          <w:b w:val="0"/>
        </w:rPr>
      </w:pPr>
      <w:r w:rsidRPr="0085512C">
        <w:rPr>
          <w:b w:val="0"/>
        </w:rPr>
        <w:t> постановка вопросов — инициативное сотрудничество в поиске и сборе информации;</w:t>
      </w:r>
    </w:p>
    <w:p w:rsidR="00037101" w:rsidRPr="0085512C" w:rsidRDefault="00037101" w:rsidP="00037101">
      <w:pPr>
        <w:pStyle w:val="2"/>
        <w:spacing w:line="240" w:lineRule="auto"/>
        <w:rPr>
          <w:b w:val="0"/>
        </w:rPr>
      </w:pPr>
      <w:r w:rsidRPr="0085512C">
        <w:rPr>
          <w:b w:val="0"/>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37101" w:rsidRPr="0085512C" w:rsidRDefault="00037101" w:rsidP="00037101">
      <w:pPr>
        <w:pStyle w:val="2"/>
        <w:spacing w:line="240" w:lineRule="auto"/>
        <w:rPr>
          <w:b w:val="0"/>
        </w:rPr>
      </w:pPr>
      <w:r w:rsidRPr="0085512C">
        <w:rPr>
          <w:b w:val="0"/>
        </w:rPr>
        <w:t> управление поведением партнёра — контроль, коррекция, оценка его действий;</w:t>
      </w:r>
    </w:p>
    <w:p w:rsidR="00037101" w:rsidRPr="0085512C" w:rsidRDefault="00037101" w:rsidP="00037101">
      <w:pPr>
        <w:pStyle w:val="2"/>
        <w:spacing w:line="240" w:lineRule="auto"/>
        <w:rPr>
          <w:b w:val="0"/>
        </w:rPr>
      </w:pPr>
      <w:r w:rsidRPr="0085512C">
        <w:rPr>
          <w:b w:val="0"/>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37101" w:rsidRDefault="00037101" w:rsidP="00037101">
      <w:pPr>
        <w:pStyle w:val="2"/>
        <w:spacing w:line="240" w:lineRule="auto"/>
        <w:rPr>
          <w:b w:val="0"/>
        </w:rPr>
      </w:pPr>
    </w:p>
    <w:p w:rsidR="00037101" w:rsidRPr="0085512C" w:rsidRDefault="00037101" w:rsidP="00037101">
      <w:pPr>
        <w:pStyle w:val="2"/>
        <w:spacing w:line="240" w:lineRule="auto"/>
        <w:rPr>
          <w:b w:val="0"/>
        </w:rPr>
      </w:pPr>
      <w:r w:rsidRPr="0085512C">
        <w:rPr>
          <w:b w:val="0"/>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037101" w:rsidRPr="0085512C" w:rsidRDefault="00037101" w:rsidP="00037101">
      <w:pPr>
        <w:pStyle w:val="2"/>
        <w:spacing w:line="240" w:lineRule="auto"/>
        <w:rPr>
          <w:b w:val="0"/>
        </w:rPr>
      </w:pPr>
      <w:r w:rsidRPr="0085512C">
        <w:rPr>
          <w:b w:val="0"/>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037101" w:rsidRDefault="00037101" w:rsidP="00037101">
      <w:pPr>
        <w:pStyle w:val="2"/>
        <w:spacing w:line="240" w:lineRule="auto"/>
        <w:rPr>
          <w:b w:val="0"/>
        </w:rPr>
      </w:pPr>
      <w:r w:rsidRPr="0085512C">
        <w:rPr>
          <w:b w:val="0"/>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471375">
        <w:t>задачу для основной</w:t>
      </w:r>
      <w:r w:rsidRPr="0085512C">
        <w:rPr>
          <w:b w:val="0"/>
        </w:rPr>
        <w:t xml:space="preserve"> школы — </w:t>
      </w:r>
      <w:r w:rsidRPr="00471375">
        <w:rPr>
          <w:u w:val="single"/>
        </w:rPr>
        <w:t>«учить ученика учиться в общении».</w:t>
      </w:r>
    </w:p>
    <w:p w:rsidR="00037101" w:rsidRDefault="00037101" w:rsidP="00037101">
      <w:pPr>
        <w:pStyle w:val="2"/>
        <w:spacing w:line="240" w:lineRule="auto"/>
        <w:jc w:val="center"/>
      </w:pPr>
    </w:p>
    <w:p w:rsidR="00037101" w:rsidRDefault="00037101" w:rsidP="00037101">
      <w:pPr>
        <w:pStyle w:val="2"/>
        <w:spacing w:line="240" w:lineRule="auto"/>
        <w:jc w:val="center"/>
      </w:pPr>
      <w:r w:rsidRPr="00471375">
        <w:t>Планируемые результаты освоения междисциплинарной</w:t>
      </w:r>
    </w:p>
    <w:p w:rsidR="00037101" w:rsidRPr="00471375" w:rsidRDefault="00037101" w:rsidP="00037101">
      <w:pPr>
        <w:pStyle w:val="2"/>
        <w:spacing w:line="240" w:lineRule="auto"/>
        <w:jc w:val="center"/>
      </w:pPr>
      <w:r w:rsidRPr="00471375">
        <w:t xml:space="preserve"> программы формирования УУД</w:t>
      </w:r>
    </w:p>
    <w:p w:rsidR="00037101" w:rsidRPr="0085512C" w:rsidRDefault="00037101" w:rsidP="00037101">
      <w:pPr>
        <w:pStyle w:val="2"/>
        <w:spacing w:line="240" w:lineRule="auto"/>
        <w:rPr>
          <w:b w:val="0"/>
        </w:rPr>
      </w:pPr>
      <w:r w:rsidRPr="0085512C">
        <w:rPr>
          <w:b w:val="0"/>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037101" w:rsidRPr="00471375" w:rsidRDefault="00037101" w:rsidP="00037101">
      <w:pPr>
        <w:pStyle w:val="2"/>
        <w:spacing w:line="240" w:lineRule="auto"/>
      </w:pPr>
      <w:r w:rsidRPr="00471375">
        <w:t>Личностные УУД</w:t>
      </w:r>
    </w:p>
    <w:p w:rsidR="00037101" w:rsidRPr="0085512C" w:rsidRDefault="00037101" w:rsidP="00037101">
      <w:pPr>
        <w:pStyle w:val="2"/>
        <w:spacing w:line="240" w:lineRule="auto"/>
        <w:rPr>
          <w:b w:val="0"/>
        </w:rPr>
      </w:pPr>
      <w:r w:rsidRPr="00471375">
        <w:rPr>
          <w:i/>
        </w:rPr>
        <w:t>В рамках когнитивного компонента будут сформированы</w:t>
      </w:r>
      <w:r w:rsidRPr="0085512C">
        <w:rPr>
          <w:b w:val="0"/>
        </w:rPr>
        <w:t>:</w:t>
      </w:r>
    </w:p>
    <w:p w:rsidR="00037101" w:rsidRPr="0085512C" w:rsidRDefault="00037101" w:rsidP="00037101">
      <w:pPr>
        <w:pStyle w:val="2"/>
        <w:spacing w:line="240" w:lineRule="auto"/>
        <w:rPr>
          <w:b w:val="0"/>
        </w:rPr>
      </w:pPr>
      <w:r w:rsidRPr="0085512C">
        <w:rPr>
          <w:b w:val="0"/>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037101" w:rsidRPr="0085512C" w:rsidRDefault="00037101" w:rsidP="00037101">
      <w:pPr>
        <w:pStyle w:val="2"/>
        <w:spacing w:line="240" w:lineRule="auto"/>
        <w:rPr>
          <w:b w:val="0"/>
        </w:rPr>
      </w:pPr>
      <w:r w:rsidRPr="0085512C">
        <w:rPr>
          <w:b w:val="0"/>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037101" w:rsidRPr="0085512C" w:rsidRDefault="00037101" w:rsidP="00037101">
      <w:pPr>
        <w:pStyle w:val="2"/>
        <w:spacing w:line="240" w:lineRule="auto"/>
        <w:rPr>
          <w:b w:val="0"/>
        </w:rPr>
      </w:pPr>
      <w:r w:rsidRPr="0085512C">
        <w:rPr>
          <w:b w:val="0"/>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037101" w:rsidRPr="0085512C" w:rsidRDefault="00037101" w:rsidP="00037101">
      <w:pPr>
        <w:pStyle w:val="2"/>
        <w:spacing w:line="240" w:lineRule="auto"/>
        <w:rPr>
          <w:b w:val="0"/>
        </w:rPr>
      </w:pPr>
      <w:r w:rsidRPr="0085512C">
        <w:rPr>
          <w:b w:val="0"/>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037101" w:rsidRPr="0085512C" w:rsidRDefault="00037101" w:rsidP="00037101">
      <w:pPr>
        <w:pStyle w:val="2"/>
        <w:spacing w:line="240" w:lineRule="auto"/>
        <w:rPr>
          <w:b w:val="0"/>
        </w:rPr>
      </w:pPr>
      <w:r w:rsidRPr="0085512C">
        <w:rPr>
          <w:b w:val="0"/>
        </w:rPr>
        <w:t>• освоение общекультурного наследия России и общемирового культурного наследия;</w:t>
      </w:r>
    </w:p>
    <w:p w:rsidR="00037101" w:rsidRPr="0085512C" w:rsidRDefault="00037101" w:rsidP="00037101">
      <w:pPr>
        <w:pStyle w:val="2"/>
        <w:spacing w:line="240" w:lineRule="auto"/>
        <w:rPr>
          <w:b w:val="0"/>
        </w:rPr>
      </w:pPr>
      <w:r w:rsidRPr="0085512C">
        <w:rPr>
          <w:b w:val="0"/>
        </w:rPr>
        <w:t>• ориентация в системе моральных норм и ценностей и их иерархизация, понимание конвенционального характера морали;</w:t>
      </w:r>
    </w:p>
    <w:p w:rsidR="00037101" w:rsidRPr="0085512C" w:rsidRDefault="00037101" w:rsidP="00037101">
      <w:pPr>
        <w:pStyle w:val="2"/>
        <w:spacing w:line="240" w:lineRule="auto"/>
        <w:rPr>
          <w:b w:val="0"/>
        </w:rPr>
      </w:pPr>
      <w:r w:rsidRPr="0085512C">
        <w:rPr>
          <w:b w:val="0"/>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037101" w:rsidRPr="0085512C" w:rsidRDefault="00037101" w:rsidP="00037101">
      <w:pPr>
        <w:pStyle w:val="2"/>
        <w:spacing w:line="240" w:lineRule="auto"/>
        <w:rPr>
          <w:b w:val="0"/>
        </w:rPr>
      </w:pPr>
      <w:r w:rsidRPr="0085512C">
        <w:rPr>
          <w:b w:val="0"/>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37101" w:rsidRPr="0085512C" w:rsidRDefault="00037101" w:rsidP="00037101">
      <w:pPr>
        <w:pStyle w:val="2"/>
        <w:spacing w:line="240" w:lineRule="auto"/>
        <w:rPr>
          <w:b w:val="0"/>
        </w:rPr>
      </w:pPr>
      <w:r w:rsidRPr="00471375">
        <w:rPr>
          <w:i/>
        </w:rPr>
        <w:t>В рамках ценностного и эмоционального компонентов будут сформированы</w:t>
      </w:r>
      <w:r w:rsidRPr="0085512C">
        <w:rPr>
          <w:b w:val="0"/>
        </w:rPr>
        <w:t>:</w:t>
      </w:r>
    </w:p>
    <w:p w:rsidR="00037101" w:rsidRPr="0085512C" w:rsidRDefault="00037101" w:rsidP="00037101">
      <w:pPr>
        <w:pStyle w:val="2"/>
        <w:spacing w:line="240" w:lineRule="auto"/>
        <w:rPr>
          <w:b w:val="0"/>
        </w:rPr>
      </w:pPr>
      <w:r w:rsidRPr="0085512C">
        <w:rPr>
          <w:b w:val="0"/>
        </w:rPr>
        <w:t>• гражданский патриотизм, любовь к Родине, чувство гордости за свою страну;</w:t>
      </w:r>
    </w:p>
    <w:p w:rsidR="00037101" w:rsidRPr="0085512C" w:rsidRDefault="00037101" w:rsidP="00037101">
      <w:pPr>
        <w:pStyle w:val="2"/>
        <w:spacing w:line="240" w:lineRule="auto"/>
        <w:rPr>
          <w:b w:val="0"/>
        </w:rPr>
      </w:pPr>
      <w:r w:rsidRPr="0085512C">
        <w:rPr>
          <w:b w:val="0"/>
        </w:rPr>
        <w:t>• уважение к истории, культурным и историческим памятникам;</w:t>
      </w:r>
    </w:p>
    <w:p w:rsidR="00037101" w:rsidRPr="0085512C" w:rsidRDefault="00037101" w:rsidP="00037101">
      <w:pPr>
        <w:pStyle w:val="2"/>
        <w:spacing w:line="240" w:lineRule="auto"/>
        <w:rPr>
          <w:b w:val="0"/>
        </w:rPr>
      </w:pPr>
      <w:r w:rsidRPr="0085512C">
        <w:rPr>
          <w:b w:val="0"/>
        </w:rPr>
        <w:t>• эмоционально положительное принятие своей этнической идентичности;</w:t>
      </w:r>
    </w:p>
    <w:p w:rsidR="00037101" w:rsidRPr="0085512C" w:rsidRDefault="00037101" w:rsidP="00037101">
      <w:pPr>
        <w:pStyle w:val="2"/>
        <w:spacing w:line="240" w:lineRule="auto"/>
        <w:rPr>
          <w:b w:val="0"/>
        </w:rPr>
      </w:pPr>
      <w:r w:rsidRPr="0085512C">
        <w:rPr>
          <w:b w:val="0"/>
        </w:rPr>
        <w:t>• уважение к другим народам России и мира и принятие их, межэтническая толерантность, готовность к равноправному сотрудничеству;</w:t>
      </w:r>
    </w:p>
    <w:p w:rsidR="00037101" w:rsidRPr="0085512C" w:rsidRDefault="00037101" w:rsidP="00037101">
      <w:pPr>
        <w:pStyle w:val="2"/>
        <w:spacing w:line="240" w:lineRule="auto"/>
        <w:rPr>
          <w:b w:val="0"/>
        </w:rPr>
      </w:pPr>
      <w:r w:rsidRPr="0085512C">
        <w:rPr>
          <w:b w:val="0"/>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037101" w:rsidRPr="0085512C" w:rsidRDefault="00037101" w:rsidP="00037101">
      <w:pPr>
        <w:pStyle w:val="2"/>
        <w:spacing w:line="240" w:lineRule="auto"/>
        <w:rPr>
          <w:b w:val="0"/>
        </w:rPr>
      </w:pPr>
      <w:r w:rsidRPr="0085512C">
        <w:rPr>
          <w:b w:val="0"/>
        </w:rPr>
        <w:t>• уважение к ценностям семьи, любовь к природе, признание ценности здоровья, своего и других людей, оптимизм в восприятии мира;</w:t>
      </w:r>
    </w:p>
    <w:p w:rsidR="00037101" w:rsidRPr="0085512C" w:rsidRDefault="00037101" w:rsidP="00037101">
      <w:pPr>
        <w:pStyle w:val="2"/>
        <w:spacing w:line="240" w:lineRule="auto"/>
        <w:rPr>
          <w:b w:val="0"/>
        </w:rPr>
      </w:pPr>
      <w:r w:rsidRPr="0085512C">
        <w:rPr>
          <w:b w:val="0"/>
        </w:rPr>
        <w:t>• потребность в самовыражении и самореализации, социальном признании;</w:t>
      </w:r>
    </w:p>
    <w:p w:rsidR="00037101" w:rsidRPr="0085512C" w:rsidRDefault="00037101" w:rsidP="00037101">
      <w:pPr>
        <w:pStyle w:val="2"/>
        <w:spacing w:line="240" w:lineRule="auto"/>
        <w:rPr>
          <w:b w:val="0"/>
        </w:rPr>
      </w:pPr>
      <w:r w:rsidRPr="0085512C">
        <w:rPr>
          <w:b w:val="0"/>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037101" w:rsidRPr="00060380" w:rsidRDefault="00037101" w:rsidP="00037101">
      <w:pPr>
        <w:pStyle w:val="2"/>
        <w:spacing w:line="240" w:lineRule="auto"/>
        <w:rPr>
          <w:i/>
        </w:rPr>
      </w:pPr>
      <w:r w:rsidRPr="00060380">
        <w:rPr>
          <w:i/>
        </w:rPr>
        <w:t>В рамках деятельностного (поведенческого) компонента будут сформированы:</w:t>
      </w:r>
    </w:p>
    <w:p w:rsidR="00037101" w:rsidRPr="00471375" w:rsidRDefault="00037101" w:rsidP="00037101">
      <w:pPr>
        <w:pStyle w:val="2"/>
        <w:spacing w:line="240" w:lineRule="auto"/>
        <w:rPr>
          <w:b w:val="0"/>
        </w:rPr>
      </w:pPr>
      <w:r w:rsidRPr="00471375">
        <w:rPr>
          <w:b w:val="0"/>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037101" w:rsidRPr="00471375" w:rsidRDefault="00037101" w:rsidP="00037101">
      <w:pPr>
        <w:pStyle w:val="2"/>
        <w:spacing w:line="240" w:lineRule="auto"/>
        <w:rPr>
          <w:b w:val="0"/>
        </w:rPr>
      </w:pPr>
      <w:r w:rsidRPr="00471375">
        <w:rPr>
          <w:b w:val="0"/>
        </w:rPr>
        <w:t>• готовность и способность к выполнению норм и требований школьной жизни, прав и обязанностей ученика;</w:t>
      </w:r>
    </w:p>
    <w:p w:rsidR="00037101" w:rsidRPr="00471375" w:rsidRDefault="00037101" w:rsidP="00037101">
      <w:pPr>
        <w:pStyle w:val="2"/>
        <w:spacing w:line="240" w:lineRule="auto"/>
        <w:rPr>
          <w:b w:val="0"/>
        </w:rPr>
      </w:pPr>
      <w:r w:rsidRPr="00471375">
        <w:rPr>
          <w:b w:val="0"/>
        </w:rPr>
        <w:t>• умение вести диалог на основе равноправных отношений и взаимного уважения и принятия; умение конструктивно разрешать конфликты;</w:t>
      </w:r>
    </w:p>
    <w:p w:rsidR="00037101" w:rsidRPr="00471375" w:rsidRDefault="00037101" w:rsidP="00037101">
      <w:pPr>
        <w:pStyle w:val="2"/>
        <w:spacing w:line="240" w:lineRule="auto"/>
        <w:rPr>
          <w:b w:val="0"/>
        </w:rPr>
      </w:pPr>
      <w:r w:rsidRPr="00471375">
        <w:rPr>
          <w:b w:val="0"/>
        </w:rPr>
        <w:t>• готовность и способность к выполнению моральных норм в отношении взрослых и сверстников в школе, дома, во внеучебных видах деятельности;</w:t>
      </w:r>
    </w:p>
    <w:p w:rsidR="00037101" w:rsidRPr="00471375" w:rsidRDefault="00037101" w:rsidP="00037101">
      <w:pPr>
        <w:pStyle w:val="2"/>
        <w:spacing w:line="240" w:lineRule="auto"/>
        <w:rPr>
          <w:b w:val="0"/>
        </w:rPr>
      </w:pPr>
      <w:r w:rsidRPr="00471375">
        <w:rPr>
          <w:b w:val="0"/>
        </w:rPr>
        <w:t>• потребность в участии в общественной жизни ближайшего социального окружения, общественно полезной деятельности;</w:t>
      </w:r>
    </w:p>
    <w:p w:rsidR="00037101" w:rsidRPr="00471375" w:rsidRDefault="00037101" w:rsidP="00037101">
      <w:pPr>
        <w:pStyle w:val="2"/>
        <w:spacing w:line="240" w:lineRule="auto"/>
        <w:rPr>
          <w:b w:val="0"/>
        </w:rPr>
      </w:pPr>
      <w:r w:rsidRPr="00471375">
        <w:rPr>
          <w:b w:val="0"/>
        </w:rPr>
        <w:t>• умение строить жизненные планы с учётом конкретных социально-исторических, политических и экономических условий;</w:t>
      </w:r>
    </w:p>
    <w:p w:rsidR="00037101" w:rsidRPr="00471375" w:rsidRDefault="00037101" w:rsidP="00037101">
      <w:pPr>
        <w:pStyle w:val="2"/>
        <w:spacing w:line="240" w:lineRule="auto"/>
        <w:rPr>
          <w:b w:val="0"/>
        </w:rPr>
      </w:pPr>
      <w:r w:rsidRPr="00471375">
        <w:rPr>
          <w:b w:val="0"/>
        </w:rPr>
        <w:t>• устойчивый познавательный интерес и становление смыслообразующей функции познавательного мотива;</w:t>
      </w:r>
    </w:p>
    <w:p w:rsidR="00037101" w:rsidRPr="00471375" w:rsidRDefault="00037101" w:rsidP="00037101">
      <w:pPr>
        <w:pStyle w:val="2"/>
        <w:spacing w:line="240" w:lineRule="auto"/>
        <w:rPr>
          <w:b w:val="0"/>
        </w:rPr>
      </w:pPr>
      <w:r w:rsidRPr="00471375">
        <w:rPr>
          <w:b w:val="0"/>
        </w:rPr>
        <w:t>• готовность к выбору профильного образования.</w:t>
      </w:r>
    </w:p>
    <w:p w:rsidR="00037101" w:rsidRPr="00471375" w:rsidRDefault="00037101" w:rsidP="00037101">
      <w:pPr>
        <w:pStyle w:val="2"/>
        <w:spacing w:line="240" w:lineRule="auto"/>
        <w:rPr>
          <w:b w:val="0"/>
        </w:rPr>
      </w:pPr>
      <w:r w:rsidRPr="00471375">
        <w:rPr>
          <w:b w:val="0"/>
        </w:rPr>
        <w:t>Выпускник получит возможность для формирования:</w:t>
      </w:r>
    </w:p>
    <w:p w:rsidR="00037101" w:rsidRPr="00471375" w:rsidRDefault="00037101" w:rsidP="00037101">
      <w:pPr>
        <w:pStyle w:val="2"/>
        <w:spacing w:line="240" w:lineRule="auto"/>
        <w:rPr>
          <w:b w:val="0"/>
        </w:rPr>
      </w:pPr>
      <w:r w:rsidRPr="00471375">
        <w:rPr>
          <w:b w:val="0"/>
        </w:rPr>
        <w:t>• выраженной устойчивой учебно-познавательной мотивации и интереса к учению;</w:t>
      </w:r>
    </w:p>
    <w:p w:rsidR="00037101" w:rsidRPr="00471375" w:rsidRDefault="00037101" w:rsidP="00037101">
      <w:pPr>
        <w:pStyle w:val="2"/>
        <w:spacing w:line="240" w:lineRule="auto"/>
        <w:rPr>
          <w:b w:val="0"/>
        </w:rPr>
      </w:pPr>
      <w:r w:rsidRPr="00471375">
        <w:rPr>
          <w:b w:val="0"/>
        </w:rPr>
        <w:t>• готовности к самообразованию и самовоспитанию;</w:t>
      </w:r>
    </w:p>
    <w:p w:rsidR="00037101" w:rsidRPr="00471375" w:rsidRDefault="00037101" w:rsidP="00037101">
      <w:pPr>
        <w:pStyle w:val="2"/>
        <w:spacing w:line="240" w:lineRule="auto"/>
        <w:rPr>
          <w:b w:val="0"/>
        </w:rPr>
      </w:pPr>
      <w:r w:rsidRPr="00471375">
        <w:rPr>
          <w:b w:val="0"/>
        </w:rPr>
        <w:t>• адекватной позитивной самооценки и Я-концепции;</w:t>
      </w:r>
    </w:p>
    <w:p w:rsidR="00037101" w:rsidRPr="00471375" w:rsidRDefault="00037101" w:rsidP="00037101">
      <w:pPr>
        <w:pStyle w:val="2"/>
        <w:spacing w:line="240" w:lineRule="auto"/>
        <w:rPr>
          <w:b w:val="0"/>
        </w:rPr>
      </w:pPr>
      <w:r w:rsidRPr="00471375">
        <w:rPr>
          <w:b w:val="0"/>
        </w:rPr>
        <w:t>• компетентности в реализации основ гражданской идентичности в поступках и деятельности;</w:t>
      </w:r>
    </w:p>
    <w:p w:rsidR="00037101" w:rsidRPr="00471375" w:rsidRDefault="00037101" w:rsidP="00037101">
      <w:pPr>
        <w:pStyle w:val="2"/>
        <w:spacing w:line="240" w:lineRule="auto"/>
        <w:rPr>
          <w:b w:val="0"/>
        </w:rPr>
      </w:pPr>
      <w:r w:rsidRPr="00471375">
        <w:rPr>
          <w:b w:val="0"/>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037101" w:rsidRPr="00471375" w:rsidRDefault="00037101" w:rsidP="00037101">
      <w:pPr>
        <w:pStyle w:val="2"/>
        <w:spacing w:line="240" w:lineRule="auto"/>
        <w:rPr>
          <w:b w:val="0"/>
        </w:rPr>
      </w:pPr>
      <w:r w:rsidRPr="00471375">
        <w:rPr>
          <w:b w:val="0"/>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037101" w:rsidRPr="003405C7" w:rsidRDefault="00037101" w:rsidP="00037101">
      <w:pPr>
        <w:pStyle w:val="2"/>
        <w:spacing w:line="240" w:lineRule="auto"/>
      </w:pPr>
      <w:r w:rsidRPr="003405C7">
        <w:t>Регулятивные УУД</w:t>
      </w:r>
    </w:p>
    <w:p w:rsidR="00037101" w:rsidRPr="003405C7" w:rsidRDefault="00037101" w:rsidP="00037101">
      <w:pPr>
        <w:pStyle w:val="2"/>
        <w:spacing w:line="240" w:lineRule="auto"/>
        <w:rPr>
          <w:i/>
        </w:rPr>
      </w:pPr>
      <w:r w:rsidRPr="003405C7">
        <w:rPr>
          <w:i/>
        </w:rPr>
        <w:t>Выпускник научится:</w:t>
      </w:r>
    </w:p>
    <w:p w:rsidR="00037101" w:rsidRPr="00471375" w:rsidRDefault="00037101" w:rsidP="00037101">
      <w:pPr>
        <w:pStyle w:val="2"/>
        <w:spacing w:line="240" w:lineRule="auto"/>
        <w:rPr>
          <w:b w:val="0"/>
        </w:rPr>
      </w:pPr>
      <w:r w:rsidRPr="00471375">
        <w:rPr>
          <w:b w:val="0"/>
        </w:rPr>
        <w:t>• целеполаганию, включая постановку новых целей, преобразование практической задачи в познавательную;</w:t>
      </w:r>
    </w:p>
    <w:p w:rsidR="00037101" w:rsidRPr="00471375" w:rsidRDefault="00037101" w:rsidP="00037101">
      <w:pPr>
        <w:pStyle w:val="2"/>
        <w:spacing w:line="240" w:lineRule="auto"/>
        <w:rPr>
          <w:b w:val="0"/>
        </w:rPr>
      </w:pPr>
      <w:r w:rsidRPr="00471375">
        <w:rPr>
          <w:b w:val="0"/>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037101" w:rsidRPr="00471375" w:rsidRDefault="00037101" w:rsidP="00037101">
      <w:pPr>
        <w:pStyle w:val="2"/>
        <w:spacing w:line="240" w:lineRule="auto"/>
        <w:rPr>
          <w:b w:val="0"/>
        </w:rPr>
      </w:pPr>
      <w:r w:rsidRPr="00471375">
        <w:rPr>
          <w:b w:val="0"/>
        </w:rPr>
        <w:t>• планировать пути достижения целей;</w:t>
      </w:r>
    </w:p>
    <w:p w:rsidR="00037101" w:rsidRPr="00471375" w:rsidRDefault="00037101" w:rsidP="00037101">
      <w:pPr>
        <w:pStyle w:val="2"/>
        <w:spacing w:line="240" w:lineRule="auto"/>
        <w:rPr>
          <w:b w:val="0"/>
        </w:rPr>
      </w:pPr>
      <w:r w:rsidRPr="00471375">
        <w:rPr>
          <w:b w:val="0"/>
        </w:rPr>
        <w:t>• устанавливать целевые приоритеты;</w:t>
      </w:r>
    </w:p>
    <w:p w:rsidR="00037101" w:rsidRPr="00471375" w:rsidRDefault="00037101" w:rsidP="00037101">
      <w:pPr>
        <w:pStyle w:val="2"/>
        <w:spacing w:line="240" w:lineRule="auto"/>
        <w:rPr>
          <w:b w:val="0"/>
        </w:rPr>
      </w:pPr>
      <w:r w:rsidRPr="00471375">
        <w:rPr>
          <w:b w:val="0"/>
        </w:rPr>
        <w:t>• уметь самостоятельно контролировать своё время и управлять им;</w:t>
      </w:r>
    </w:p>
    <w:p w:rsidR="00037101" w:rsidRPr="00471375" w:rsidRDefault="00037101" w:rsidP="00037101">
      <w:pPr>
        <w:pStyle w:val="2"/>
        <w:spacing w:line="240" w:lineRule="auto"/>
        <w:rPr>
          <w:b w:val="0"/>
        </w:rPr>
      </w:pPr>
      <w:r w:rsidRPr="00471375">
        <w:rPr>
          <w:b w:val="0"/>
        </w:rPr>
        <w:t>• принимать решения в проблемной ситуации на основе переговоров;</w:t>
      </w:r>
    </w:p>
    <w:p w:rsidR="00037101" w:rsidRPr="00471375" w:rsidRDefault="00037101" w:rsidP="00037101">
      <w:pPr>
        <w:pStyle w:val="2"/>
        <w:spacing w:line="240" w:lineRule="auto"/>
        <w:rPr>
          <w:b w:val="0"/>
        </w:rPr>
      </w:pPr>
      <w:r w:rsidRPr="00471375">
        <w:rPr>
          <w:b w:val="0"/>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37101" w:rsidRPr="00471375" w:rsidRDefault="00037101" w:rsidP="00037101">
      <w:pPr>
        <w:pStyle w:val="2"/>
        <w:spacing w:line="240" w:lineRule="auto"/>
        <w:rPr>
          <w:b w:val="0"/>
        </w:rPr>
      </w:pPr>
      <w:r w:rsidRPr="00471375">
        <w:rPr>
          <w:b w:val="0"/>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37101" w:rsidRPr="00471375" w:rsidRDefault="00037101" w:rsidP="00037101">
      <w:pPr>
        <w:pStyle w:val="2"/>
        <w:spacing w:line="240" w:lineRule="auto"/>
        <w:rPr>
          <w:b w:val="0"/>
        </w:rPr>
      </w:pPr>
      <w:r w:rsidRPr="00471375">
        <w:rPr>
          <w:b w:val="0"/>
        </w:rPr>
        <w:t>• основам прогнозирования как предвидения будущих событий и развития процесса.</w:t>
      </w:r>
    </w:p>
    <w:p w:rsidR="00037101" w:rsidRPr="003405C7" w:rsidRDefault="00037101" w:rsidP="00037101">
      <w:pPr>
        <w:pStyle w:val="2"/>
        <w:spacing w:line="240" w:lineRule="auto"/>
        <w:rPr>
          <w:i/>
        </w:rPr>
      </w:pPr>
      <w:r w:rsidRPr="003405C7">
        <w:rPr>
          <w:i/>
        </w:rPr>
        <w:t>Выпускник получит возможность научиться: самостоятельно ставить новые учебные цели и задачи;</w:t>
      </w:r>
    </w:p>
    <w:p w:rsidR="00037101" w:rsidRPr="003405C7" w:rsidRDefault="00037101" w:rsidP="00037101">
      <w:pPr>
        <w:pStyle w:val="2"/>
        <w:spacing w:line="240" w:lineRule="auto"/>
        <w:rPr>
          <w:b w:val="0"/>
        </w:rPr>
      </w:pPr>
      <w:r w:rsidRPr="003405C7">
        <w:rPr>
          <w:b w:val="0"/>
        </w:rPr>
        <w:t>• построению жизненных планов во временно2й перспективе;</w:t>
      </w:r>
    </w:p>
    <w:p w:rsidR="00037101" w:rsidRPr="003405C7" w:rsidRDefault="00037101" w:rsidP="00037101">
      <w:pPr>
        <w:pStyle w:val="2"/>
        <w:spacing w:line="240" w:lineRule="auto"/>
        <w:rPr>
          <w:b w:val="0"/>
        </w:rPr>
      </w:pPr>
      <w:r w:rsidRPr="003405C7">
        <w:rPr>
          <w:b w:val="0"/>
        </w:rPr>
        <w:t>• при планировании достижения целей самостоятельно, полно и адекватно учитывать условия и средства их достижения;</w:t>
      </w:r>
    </w:p>
    <w:p w:rsidR="00037101" w:rsidRPr="003405C7" w:rsidRDefault="00037101" w:rsidP="00037101">
      <w:pPr>
        <w:pStyle w:val="2"/>
        <w:spacing w:line="240" w:lineRule="auto"/>
        <w:rPr>
          <w:b w:val="0"/>
        </w:rPr>
      </w:pPr>
      <w:r w:rsidRPr="003405C7">
        <w:rPr>
          <w:b w:val="0"/>
        </w:rPr>
        <w:t>• выделять альтернативные способы достижения цели и выбирать наиболее эффективный способ;</w:t>
      </w:r>
    </w:p>
    <w:p w:rsidR="00037101" w:rsidRPr="003405C7" w:rsidRDefault="00037101" w:rsidP="00037101">
      <w:pPr>
        <w:pStyle w:val="2"/>
        <w:spacing w:line="240" w:lineRule="auto"/>
        <w:rPr>
          <w:b w:val="0"/>
        </w:rPr>
      </w:pPr>
      <w:r w:rsidRPr="003405C7">
        <w:rPr>
          <w:b w:val="0"/>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37101" w:rsidRPr="003405C7" w:rsidRDefault="00037101" w:rsidP="00037101">
      <w:pPr>
        <w:pStyle w:val="2"/>
        <w:spacing w:line="240" w:lineRule="auto"/>
        <w:rPr>
          <w:b w:val="0"/>
        </w:rPr>
      </w:pPr>
      <w:r w:rsidRPr="003405C7">
        <w:rPr>
          <w:b w:val="0"/>
        </w:rPr>
        <w:t>• осуществлять познавательную рефлексию в отношении действий по решению учебных и познавательных задач;</w:t>
      </w:r>
    </w:p>
    <w:p w:rsidR="00037101" w:rsidRPr="003405C7" w:rsidRDefault="00037101" w:rsidP="00037101">
      <w:pPr>
        <w:pStyle w:val="2"/>
        <w:spacing w:line="240" w:lineRule="auto"/>
        <w:rPr>
          <w:b w:val="0"/>
        </w:rPr>
      </w:pPr>
      <w:r w:rsidRPr="003405C7">
        <w:rPr>
          <w:b w:val="0"/>
        </w:rPr>
        <w:t>• адекватно оценивать объективную трудность как меру фактического или предполагаемого расхода ресурсов на решение задачи;</w:t>
      </w:r>
    </w:p>
    <w:p w:rsidR="00037101" w:rsidRPr="003405C7" w:rsidRDefault="00037101" w:rsidP="00037101">
      <w:pPr>
        <w:pStyle w:val="2"/>
        <w:spacing w:line="240" w:lineRule="auto"/>
        <w:rPr>
          <w:b w:val="0"/>
        </w:rPr>
      </w:pPr>
      <w:r w:rsidRPr="003405C7">
        <w:rPr>
          <w:b w:val="0"/>
        </w:rPr>
        <w:t>• адекватно оценивать свои возможности достижения цели определённой сложности в различных сферах самостоятельной деятельности;</w:t>
      </w:r>
    </w:p>
    <w:p w:rsidR="00037101" w:rsidRPr="003405C7" w:rsidRDefault="00037101" w:rsidP="00037101">
      <w:pPr>
        <w:pStyle w:val="2"/>
        <w:spacing w:line="240" w:lineRule="auto"/>
        <w:rPr>
          <w:b w:val="0"/>
        </w:rPr>
      </w:pPr>
      <w:r w:rsidRPr="003405C7">
        <w:rPr>
          <w:b w:val="0"/>
        </w:rPr>
        <w:t>• основам саморегуляции эмоциональных состояний;</w:t>
      </w:r>
    </w:p>
    <w:p w:rsidR="00037101" w:rsidRPr="003405C7" w:rsidRDefault="00037101" w:rsidP="00037101">
      <w:pPr>
        <w:pStyle w:val="2"/>
        <w:spacing w:line="240" w:lineRule="auto"/>
        <w:rPr>
          <w:b w:val="0"/>
        </w:rPr>
      </w:pPr>
      <w:r w:rsidRPr="003405C7">
        <w:rPr>
          <w:b w:val="0"/>
        </w:rPr>
        <w:t>• прилагать волевые усилия и преодолевать трудности и препятствия на пути достижения целей.</w:t>
      </w:r>
    </w:p>
    <w:p w:rsidR="00037101" w:rsidRPr="003405C7" w:rsidRDefault="00037101" w:rsidP="00037101">
      <w:pPr>
        <w:pStyle w:val="2"/>
        <w:spacing w:line="240" w:lineRule="auto"/>
      </w:pPr>
      <w:r w:rsidRPr="003405C7">
        <w:t>Познавательные УУД</w:t>
      </w:r>
    </w:p>
    <w:p w:rsidR="00037101" w:rsidRPr="003405C7" w:rsidRDefault="00037101" w:rsidP="00037101">
      <w:pPr>
        <w:pStyle w:val="2"/>
        <w:spacing w:line="240" w:lineRule="auto"/>
        <w:rPr>
          <w:i/>
        </w:rPr>
      </w:pPr>
      <w:r w:rsidRPr="003405C7">
        <w:rPr>
          <w:i/>
        </w:rPr>
        <w:t>Выпускник научится:</w:t>
      </w:r>
    </w:p>
    <w:p w:rsidR="00037101" w:rsidRPr="003405C7" w:rsidRDefault="00037101" w:rsidP="00037101">
      <w:pPr>
        <w:pStyle w:val="2"/>
        <w:spacing w:line="240" w:lineRule="auto"/>
        <w:rPr>
          <w:b w:val="0"/>
        </w:rPr>
      </w:pPr>
      <w:r w:rsidRPr="003405C7">
        <w:rPr>
          <w:b w:val="0"/>
        </w:rPr>
        <w:t>• основам реализации проектно-исследовательской деятельности;</w:t>
      </w:r>
    </w:p>
    <w:p w:rsidR="00037101" w:rsidRPr="003405C7" w:rsidRDefault="00037101" w:rsidP="00037101">
      <w:pPr>
        <w:pStyle w:val="2"/>
        <w:spacing w:line="240" w:lineRule="auto"/>
        <w:rPr>
          <w:b w:val="0"/>
        </w:rPr>
      </w:pPr>
      <w:r w:rsidRPr="003405C7">
        <w:rPr>
          <w:b w:val="0"/>
        </w:rPr>
        <w:t>• проводить наблюдение и эксперимент под руководством учителя;</w:t>
      </w:r>
    </w:p>
    <w:p w:rsidR="00037101" w:rsidRPr="003405C7" w:rsidRDefault="00037101" w:rsidP="00037101">
      <w:pPr>
        <w:pStyle w:val="2"/>
        <w:spacing w:line="240" w:lineRule="auto"/>
        <w:rPr>
          <w:b w:val="0"/>
        </w:rPr>
      </w:pPr>
      <w:r w:rsidRPr="003405C7">
        <w:rPr>
          <w:b w:val="0"/>
        </w:rPr>
        <w:t>• осуществлять расширенный поиск информации с использованием ресурсов библиотек и Интернета;</w:t>
      </w:r>
    </w:p>
    <w:p w:rsidR="00037101" w:rsidRPr="003405C7" w:rsidRDefault="00037101" w:rsidP="00037101">
      <w:pPr>
        <w:pStyle w:val="2"/>
        <w:spacing w:line="240" w:lineRule="auto"/>
        <w:rPr>
          <w:b w:val="0"/>
        </w:rPr>
      </w:pPr>
      <w:r w:rsidRPr="003405C7">
        <w:rPr>
          <w:b w:val="0"/>
        </w:rPr>
        <w:t>• создавать и преобразовывать модели и схемы для решения задач;</w:t>
      </w:r>
    </w:p>
    <w:p w:rsidR="00037101" w:rsidRPr="003405C7" w:rsidRDefault="00037101" w:rsidP="00037101">
      <w:pPr>
        <w:pStyle w:val="2"/>
        <w:spacing w:line="240" w:lineRule="auto"/>
        <w:rPr>
          <w:b w:val="0"/>
        </w:rPr>
      </w:pPr>
      <w:r w:rsidRPr="003405C7">
        <w:rPr>
          <w:b w:val="0"/>
        </w:rPr>
        <w:t>• осуществлять выбор наиболее эффективных способов решения задач в зависимости от конкретных условий;</w:t>
      </w:r>
    </w:p>
    <w:p w:rsidR="00037101" w:rsidRPr="003405C7" w:rsidRDefault="00037101" w:rsidP="00037101">
      <w:pPr>
        <w:pStyle w:val="2"/>
        <w:spacing w:line="240" w:lineRule="auto"/>
        <w:rPr>
          <w:b w:val="0"/>
        </w:rPr>
      </w:pPr>
      <w:r w:rsidRPr="003405C7">
        <w:rPr>
          <w:b w:val="0"/>
        </w:rPr>
        <w:t>• давать определение понятиям;</w:t>
      </w:r>
    </w:p>
    <w:p w:rsidR="00037101" w:rsidRPr="003405C7" w:rsidRDefault="00037101" w:rsidP="00037101">
      <w:pPr>
        <w:pStyle w:val="2"/>
        <w:spacing w:line="240" w:lineRule="auto"/>
        <w:rPr>
          <w:b w:val="0"/>
        </w:rPr>
      </w:pPr>
      <w:r w:rsidRPr="003405C7">
        <w:rPr>
          <w:b w:val="0"/>
        </w:rPr>
        <w:t>• устанавливать причинно-следственные связи;</w:t>
      </w:r>
    </w:p>
    <w:p w:rsidR="00037101" w:rsidRPr="003405C7" w:rsidRDefault="00037101" w:rsidP="00037101">
      <w:pPr>
        <w:pStyle w:val="2"/>
        <w:spacing w:line="240" w:lineRule="auto"/>
        <w:rPr>
          <w:b w:val="0"/>
        </w:rPr>
      </w:pPr>
      <w:r w:rsidRPr="003405C7">
        <w:rPr>
          <w:b w:val="0"/>
        </w:rPr>
        <w:t>• осуществлять логическую операцию установления родовидовых отношений, ограничение понятия;</w:t>
      </w:r>
    </w:p>
    <w:p w:rsidR="00037101" w:rsidRPr="003405C7" w:rsidRDefault="00037101" w:rsidP="00037101">
      <w:pPr>
        <w:pStyle w:val="2"/>
        <w:spacing w:line="240" w:lineRule="auto"/>
        <w:rPr>
          <w:b w:val="0"/>
        </w:rPr>
      </w:pPr>
      <w:r w:rsidRPr="003405C7">
        <w:rPr>
          <w:b w:val="0"/>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037101" w:rsidRPr="003405C7" w:rsidRDefault="00037101" w:rsidP="00037101">
      <w:pPr>
        <w:pStyle w:val="2"/>
        <w:spacing w:line="240" w:lineRule="auto"/>
        <w:rPr>
          <w:b w:val="0"/>
        </w:rPr>
      </w:pPr>
      <w:r w:rsidRPr="003405C7">
        <w:rPr>
          <w:b w:val="0"/>
        </w:rPr>
        <w:t>• осуществлять сравнение, сериацию и классификацию, самостоятельно выбирая основания и критерии для указанных логических операций;</w:t>
      </w:r>
    </w:p>
    <w:p w:rsidR="00037101" w:rsidRPr="003405C7" w:rsidRDefault="00037101" w:rsidP="00037101">
      <w:pPr>
        <w:pStyle w:val="2"/>
        <w:spacing w:line="240" w:lineRule="auto"/>
        <w:rPr>
          <w:b w:val="0"/>
        </w:rPr>
      </w:pPr>
      <w:r w:rsidRPr="003405C7">
        <w:rPr>
          <w:b w:val="0"/>
        </w:rPr>
        <w:t>• строить классификацию на основе дихотомического деления (на основе отрицания);</w:t>
      </w:r>
    </w:p>
    <w:p w:rsidR="00037101" w:rsidRPr="003405C7" w:rsidRDefault="00037101" w:rsidP="00037101">
      <w:pPr>
        <w:pStyle w:val="2"/>
        <w:spacing w:line="240" w:lineRule="auto"/>
        <w:rPr>
          <w:b w:val="0"/>
        </w:rPr>
      </w:pPr>
      <w:r w:rsidRPr="003405C7">
        <w:rPr>
          <w:b w:val="0"/>
        </w:rPr>
        <w:t>• строить логическое рассуждение, включающее установление причинно-следственных связей;</w:t>
      </w:r>
    </w:p>
    <w:p w:rsidR="00037101" w:rsidRPr="003405C7" w:rsidRDefault="00037101" w:rsidP="00037101">
      <w:pPr>
        <w:pStyle w:val="2"/>
        <w:spacing w:line="240" w:lineRule="auto"/>
        <w:rPr>
          <w:b w:val="0"/>
        </w:rPr>
      </w:pPr>
      <w:r w:rsidRPr="003405C7">
        <w:rPr>
          <w:b w:val="0"/>
        </w:rPr>
        <w:t>• объяснять явления, процессы, связи и отношения, выявляемые в ходе исследования;</w:t>
      </w:r>
    </w:p>
    <w:p w:rsidR="00037101" w:rsidRPr="003405C7" w:rsidRDefault="00037101" w:rsidP="00037101">
      <w:pPr>
        <w:pStyle w:val="2"/>
        <w:spacing w:line="240" w:lineRule="auto"/>
        <w:rPr>
          <w:b w:val="0"/>
        </w:rPr>
      </w:pPr>
      <w:r w:rsidRPr="003405C7">
        <w:rPr>
          <w:b w:val="0"/>
        </w:rPr>
        <w:t>• основам ознакомительного, изучающего, усваивающего и поискового чтения;</w:t>
      </w:r>
    </w:p>
    <w:p w:rsidR="00037101" w:rsidRPr="003405C7" w:rsidRDefault="00037101" w:rsidP="00037101">
      <w:pPr>
        <w:pStyle w:val="2"/>
        <w:spacing w:line="240" w:lineRule="auto"/>
        <w:rPr>
          <w:b w:val="0"/>
        </w:rPr>
      </w:pPr>
      <w:r w:rsidRPr="003405C7">
        <w:rPr>
          <w:b w:val="0"/>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037101" w:rsidRPr="003405C7" w:rsidRDefault="00037101" w:rsidP="00037101">
      <w:pPr>
        <w:pStyle w:val="2"/>
        <w:spacing w:line="240" w:lineRule="auto"/>
        <w:rPr>
          <w:b w:val="0"/>
        </w:rPr>
      </w:pPr>
      <w:r w:rsidRPr="003405C7">
        <w:rPr>
          <w:b w:val="0"/>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037101" w:rsidRPr="003405C7" w:rsidRDefault="00037101" w:rsidP="00037101">
      <w:pPr>
        <w:pStyle w:val="2"/>
        <w:spacing w:line="240" w:lineRule="auto"/>
        <w:rPr>
          <w:i/>
        </w:rPr>
      </w:pPr>
      <w:r w:rsidRPr="003405C7">
        <w:rPr>
          <w:i/>
        </w:rPr>
        <w:t>Выпускник получит возможность научиться:</w:t>
      </w:r>
    </w:p>
    <w:p w:rsidR="00037101" w:rsidRPr="003405C7" w:rsidRDefault="00037101" w:rsidP="00037101">
      <w:pPr>
        <w:pStyle w:val="2"/>
        <w:spacing w:line="240" w:lineRule="auto"/>
        <w:rPr>
          <w:b w:val="0"/>
        </w:rPr>
      </w:pPr>
      <w:r w:rsidRPr="003405C7">
        <w:rPr>
          <w:b w:val="0"/>
        </w:rPr>
        <w:t>• основам рефлексивного чтения;</w:t>
      </w:r>
    </w:p>
    <w:p w:rsidR="00037101" w:rsidRPr="003405C7" w:rsidRDefault="00037101" w:rsidP="00037101">
      <w:pPr>
        <w:pStyle w:val="2"/>
        <w:spacing w:line="240" w:lineRule="auto"/>
        <w:rPr>
          <w:b w:val="0"/>
        </w:rPr>
      </w:pPr>
      <w:r w:rsidRPr="003405C7">
        <w:rPr>
          <w:b w:val="0"/>
        </w:rPr>
        <w:t>• ставить проблему, аргументировать её актуальность; самостоятельно проводить исследование на основе применения методов наблюдения и эксперимента;</w:t>
      </w:r>
    </w:p>
    <w:p w:rsidR="00037101" w:rsidRPr="003405C7" w:rsidRDefault="00037101" w:rsidP="00037101">
      <w:pPr>
        <w:pStyle w:val="2"/>
        <w:spacing w:line="240" w:lineRule="auto"/>
        <w:rPr>
          <w:b w:val="0"/>
        </w:rPr>
      </w:pPr>
      <w:r w:rsidRPr="003405C7">
        <w:rPr>
          <w:b w:val="0"/>
        </w:rPr>
        <w:t>• выдвигать гипотезы о связях и закономерностях событий, процессов, объектов;</w:t>
      </w:r>
    </w:p>
    <w:p w:rsidR="00037101" w:rsidRPr="003405C7" w:rsidRDefault="00037101" w:rsidP="00037101">
      <w:pPr>
        <w:pStyle w:val="2"/>
        <w:spacing w:line="240" w:lineRule="auto"/>
        <w:rPr>
          <w:b w:val="0"/>
        </w:rPr>
      </w:pPr>
      <w:r w:rsidRPr="003405C7">
        <w:rPr>
          <w:b w:val="0"/>
        </w:rPr>
        <w:t>• организовывать исследование с целью проверки гипотез;</w:t>
      </w:r>
    </w:p>
    <w:p w:rsidR="00037101" w:rsidRPr="003405C7" w:rsidRDefault="00037101" w:rsidP="00037101">
      <w:pPr>
        <w:pStyle w:val="2"/>
        <w:spacing w:line="240" w:lineRule="auto"/>
        <w:rPr>
          <w:b w:val="0"/>
        </w:rPr>
      </w:pPr>
      <w:r w:rsidRPr="003405C7">
        <w:rPr>
          <w:b w:val="0"/>
        </w:rPr>
        <w:t>• делать умозаключения (индуктивное и по аналогии) и выводы на основе аргументации.</w:t>
      </w:r>
    </w:p>
    <w:p w:rsidR="00DB23AF" w:rsidRDefault="00DB23AF" w:rsidP="00037101">
      <w:pPr>
        <w:pStyle w:val="2"/>
        <w:spacing w:line="240" w:lineRule="auto"/>
      </w:pPr>
    </w:p>
    <w:p w:rsidR="00037101" w:rsidRPr="003405C7" w:rsidRDefault="00037101" w:rsidP="00037101">
      <w:pPr>
        <w:pStyle w:val="2"/>
        <w:spacing w:line="240" w:lineRule="auto"/>
      </w:pPr>
      <w:r w:rsidRPr="003405C7">
        <w:t>Коммуникативные УУД</w:t>
      </w:r>
    </w:p>
    <w:p w:rsidR="00037101" w:rsidRPr="003405C7" w:rsidRDefault="00037101" w:rsidP="00037101">
      <w:pPr>
        <w:pStyle w:val="2"/>
        <w:spacing w:line="240" w:lineRule="auto"/>
        <w:rPr>
          <w:i/>
        </w:rPr>
      </w:pPr>
      <w:r w:rsidRPr="003405C7">
        <w:rPr>
          <w:i/>
        </w:rPr>
        <w:t>Выпускник научится:</w:t>
      </w:r>
    </w:p>
    <w:p w:rsidR="00037101" w:rsidRPr="003405C7" w:rsidRDefault="00037101" w:rsidP="00037101">
      <w:pPr>
        <w:pStyle w:val="2"/>
        <w:spacing w:line="240" w:lineRule="auto"/>
        <w:rPr>
          <w:b w:val="0"/>
        </w:rPr>
      </w:pPr>
      <w:r w:rsidRPr="003405C7">
        <w:rPr>
          <w:b w:val="0"/>
        </w:rPr>
        <w:t>• учитывать разные мнения и стремиться к координации различных позиций в сотрудничестве;</w:t>
      </w:r>
    </w:p>
    <w:p w:rsidR="00037101" w:rsidRPr="003405C7" w:rsidRDefault="00037101" w:rsidP="00037101">
      <w:pPr>
        <w:pStyle w:val="2"/>
        <w:spacing w:line="240" w:lineRule="auto"/>
        <w:rPr>
          <w:b w:val="0"/>
        </w:rPr>
      </w:pPr>
      <w:r w:rsidRPr="003405C7">
        <w:rPr>
          <w:b w:val="0"/>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 устанавливать и сравнивать разные точки зрения, прежде чем принимать решения и делать выбор;</w:t>
      </w:r>
    </w:p>
    <w:p w:rsidR="00037101" w:rsidRPr="003405C7" w:rsidRDefault="00037101" w:rsidP="00037101">
      <w:pPr>
        <w:pStyle w:val="2"/>
        <w:spacing w:line="240" w:lineRule="auto"/>
        <w:rPr>
          <w:b w:val="0"/>
        </w:rPr>
      </w:pPr>
      <w:r w:rsidRPr="003405C7">
        <w:rPr>
          <w:b w:val="0"/>
        </w:rPr>
        <w:t>• аргументировать свою точку зрения, спорить и отстаивать свою позицию не враждебным для оппонентов образом;</w:t>
      </w:r>
    </w:p>
    <w:p w:rsidR="00037101" w:rsidRPr="003405C7" w:rsidRDefault="00037101" w:rsidP="00037101">
      <w:pPr>
        <w:pStyle w:val="2"/>
        <w:spacing w:line="240" w:lineRule="auto"/>
        <w:rPr>
          <w:b w:val="0"/>
        </w:rPr>
      </w:pPr>
      <w:r w:rsidRPr="003405C7">
        <w:rPr>
          <w:b w:val="0"/>
        </w:rPr>
        <w:t>• задавать вопросы, необходимые для организации собственной деятельности и сотрудничества с партнёром;</w:t>
      </w:r>
    </w:p>
    <w:p w:rsidR="00037101" w:rsidRPr="003405C7" w:rsidRDefault="00037101" w:rsidP="00037101">
      <w:pPr>
        <w:pStyle w:val="2"/>
        <w:spacing w:line="240" w:lineRule="auto"/>
        <w:rPr>
          <w:b w:val="0"/>
        </w:rPr>
      </w:pPr>
      <w:r w:rsidRPr="003405C7">
        <w:rPr>
          <w:b w:val="0"/>
        </w:rPr>
        <w:t>• осуществлять взаимный контроль и оказывать в сотрудничестве необходимую взаимопомощь;</w:t>
      </w:r>
    </w:p>
    <w:p w:rsidR="00037101" w:rsidRPr="003405C7" w:rsidRDefault="00037101" w:rsidP="00037101">
      <w:pPr>
        <w:pStyle w:val="2"/>
        <w:spacing w:line="240" w:lineRule="auto"/>
        <w:rPr>
          <w:b w:val="0"/>
        </w:rPr>
      </w:pPr>
      <w:r w:rsidRPr="003405C7">
        <w:rPr>
          <w:b w:val="0"/>
        </w:rPr>
        <w:t>• адекватно использовать речь для планирования и регуляции своей деятельности;</w:t>
      </w:r>
    </w:p>
    <w:p w:rsidR="00037101" w:rsidRPr="003405C7" w:rsidRDefault="00037101" w:rsidP="00037101">
      <w:pPr>
        <w:pStyle w:val="2"/>
        <w:spacing w:line="240" w:lineRule="auto"/>
        <w:rPr>
          <w:b w:val="0"/>
        </w:rPr>
      </w:pPr>
      <w:r w:rsidRPr="003405C7">
        <w:rPr>
          <w:b w:val="0"/>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037101" w:rsidRPr="003405C7" w:rsidRDefault="00037101" w:rsidP="00037101">
      <w:pPr>
        <w:pStyle w:val="2"/>
        <w:spacing w:line="240" w:lineRule="auto"/>
        <w:rPr>
          <w:b w:val="0"/>
        </w:rPr>
      </w:pPr>
      <w:r w:rsidRPr="003405C7">
        <w:rPr>
          <w:b w:val="0"/>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037101" w:rsidRPr="003405C7" w:rsidRDefault="00037101" w:rsidP="00037101">
      <w:pPr>
        <w:pStyle w:val="2"/>
        <w:spacing w:line="240" w:lineRule="auto"/>
        <w:rPr>
          <w:b w:val="0"/>
        </w:rPr>
      </w:pPr>
      <w:r w:rsidRPr="003405C7">
        <w:rPr>
          <w:b w:val="0"/>
        </w:rPr>
        <w:t>• осуществлять контроль, коррекцию, оценку действий партнёра, уметь убеждать;</w:t>
      </w:r>
    </w:p>
    <w:p w:rsidR="00037101" w:rsidRPr="003405C7" w:rsidRDefault="00037101" w:rsidP="00037101">
      <w:pPr>
        <w:pStyle w:val="2"/>
        <w:spacing w:line="240" w:lineRule="auto"/>
        <w:rPr>
          <w:b w:val="0"/>
        </w:rPr>
      </w:pPr>
      <w:r w:rsidRPr="003405C7">
        <w:rPr>
          <w:b w:val="0"/>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037101" w:rsidRPr="003405C7" w:rsidRDefault="00037101" w:rsidP="00037101">
      <w:pPr>
        <w:pStyle w:val="2"/>
        <w:spacing w:line="240" w:lineRule="auto"/>
        <w:rPr>
          <w:b w:val="0"/>
        </w:rPr>
      </w:pPr>
      <w:r w:rsidRPr="003405C7">
        <w:rPr>
          <w:b w:val="0"/>
        </w:rPr>
        <w:t>• основам коммуникативной рефлексии;</w:t>
      </w:r>
    </w:p>
    <w:p w:rsidR="00037101" w:rsidRPr="003405C7" w:rsidRDefault="00037101" w:rsidP="00037101">
      <w:pPr>
        <w:pStyle w:val="2"/>
        <w:spacing w:line="240" w:lineRule="auto"/>
        <w:rPr>
          <w:b w:val="0"/>
        </w:rPr>
      </w:pPr>
      <w:r w:rsidRPr="003405C7">
        <w:rPr>
          <w:b w:val="0"/>
        </w:rPr>
        <w:t>• использовать адекватные языковые средства для отображения своих чувств, мыслей, мотивов и потребностей;</w:t>
      </w:r>
    </w:p>
    <w:p w:rsidR="00037101" w:rsidRPr="003405C7" w:rsidRDefault="00037101" w:rsidP="00037101">
      <w:pPr>
        <w:pStyle w:val="2"/>
        <w:spacing w:line="240" w:lineRule="auto"/>
        <w:rPr>
          <w:b w:val="0"/>
        </w:rPr>
      </w:pPr>
      <w:r w:rsidRPr="003405C7">
        <w:rPr>
          <w:b w:val="0"/>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037101" w:rsidRPr="003405C7" w:rsidRDefault="00037101" w:rsidP="00037101">
      <w:pPr>
        <w:pStyle w:val="2"/>
        <w:spacing w:line="240" w:lineRule="auto"/>
        <w:rPr>
          <w:i/>
        </w:rPr>
      </w:pPr>
      <w:r w:rsidRPr="003405C7">
        <w:rPr>
          <w:i/>
        </w:rPr>
        <w:t>Выпускник получит возможность научиться:</w:t>
      </w:r>
    </w:p>
    <w:p w:rsidR="00037101" w:rsidRPr="003405C7" w:rsidRDefault="00037101" w:rsidP="00037101">
      <w:pPr>
        <w:pStyle w:val="2"/>
        <w:spacing w:line="240" w:lineRule="auto"/>
        <w:rPr>
          <w:b w:val="0"/>
        </w:rPr>
      </w:pPr>
      <w:r w:rsidRPr="003405C7">
        <w:rPr>
          <w:b w:val="0"/>
        </w:rPr>
        <w:t>• учитывать и координировать отличные от собственной позиции других людей в сотрудничестве;</w:t>
      </w:r>
    </w:p>
    <w:p w:rsidR="00037101" w:rsidRPr="003405C7" w:rsidRDefault="00037101" w:rsidP="00037101">
      <w:pPr>
        <w:pStyle w:val="2"/>
        <w:spacing w:line="240" w:lineRule="auto"/>
        <w:rPr>
          <w:b w:val="0"/>
        </w:rPr>
      </w:pPr>
      <w:r w:rsidRPr="003405C7">
        <w:rPr>
          <w:b w:val="0"/>
        </w:rPr>
        <w:t>• учитывать разные мнения и интересы и обосновывать собственную позицию;</w:t>
      </w:r>
    </w:p>
    <w:p w:rsidR="00037101" w:rsidRPr="003405C7" w:rsidRDefault="00037101" w:rsidP="00037101">
      <w:pPr>
        <w:pStyle w:val="2"/>
        <w:spacing w:line="240" w:lineRule="auto"/>
        <w:rPr>
          <w:b w:val="0"/>
        </w:rPr>
      </w:pPr>
      <w:r w:rsidRPr="003405C7">
        <w:rPr>
          <w:b w:val="0"/>
        </w:rPr>
        <w:t>• понимать относительность мнений и подходов к решению проблемы;</w:t>
      </w:r>
    </w:p>
    <w:p w:rsidR="00037101" w:rsidRPr="003405C7" w:rsidRDefault="00037101" w:rsidP="00037101">
      <w:pPr>
        <w:pStyle w:val="2"/>
        <w:spacing w:line="240" w:lineRule="auto"/>
        <w:rPr>
          <w:b w:val="0"/>
        </w:rPr>
      </w:pPr>
      <w:r w:rsidRPr="003405C7">
        <w:rPr>
          <w:b w:val="0"/>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037101" w:rsidRPr="003405C7" w:rsidRDefault="00037101" w:rsidP="00037101">
      <w:pPr>
        <w:pStyle w:val="2"/>
        <w:spacing w:line="240" w:lineRule="auto"/>
        <w:rPr>
          <w:b w:val="0"/>
        </w:rPr>
      </w:pPr>
      <w:r w:rsidRPr="003405C7">
        <w:rPr>
          <w:b w:val="0"/>
        </w:rPr>
        <w:t>• брать на себя инициативу в организации совместного действия (деловое лидерство); • оказывать поддержку и содействие тем, от кого зависит достижение цели в совместной деятельности;</w:t>
      </w:r>
    </w:p>
    <w:p w:rsidR="00037101" w:rsidRPr="003405C7" w:rsidRDefault="00037101" w:rsidP="00037101">
      <w:pPr>
        <w:pStyle w:val="2"/>
        <w:spacing w:line="240" w:lineRule="auto"/>
        <w:rPr>
          <w:b w:val="0"/>
        </w:rPr>
      </w:pPr>
      <w:r w:rsidRPr="003405C7">
        <w:rPr>
          <w:b w:val="0"/>
        </w:rPr>
        <w:t>• осуществлять коммуникативную рефлексию как осознание оснований собственных действий и действий партнёра;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037101" w:rsidRPr="003405C7" w:rsidRDefault="00037101" w:rsidP="00037101">
      <w:pPr>
        <w:pStyle w:val="2"/>
        <w:spacing w:line="240" w:lineRule="auto"/>
        <w:rPr>
          <w:b w:val="0"/>
        </w:rPr>
      </w:pPr>
      <w:r w:rsidRPr="003405C7">
        <w:rPr>
          <w:b w:val="0"/>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037101" w:rsidRPr="003405C7" w:rsidRDefault="00037101" w:rsidP="00037101">
      <w:pPr>
        <w:pStyle w:val="2"/>
        <w:spacing w:line="240" w:lineRule="auto"/>
        <w:rPr>
          <w:b w:val="0"/>
        </w:rPr>
      </w:pPr>
      <w:r w:rsidRPr="003405C7">
        <w:rPr>
          <w:b w:val="0"/>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037101" w:rsidRPr="003405C7" w:rsidRDefault="00037101" w:rsidP="00037101">
      <w:pPr>
        <w:pStyle w:val="2"/>
        <w:spacing w:line="240" w:lineRule="auto"/>
        <w:rPr>
          <w:b w:val="0"/>
        </w:rPr>
      </w:pPr>
      <w:r w:rsidRPr="003405C7">
        <w:rPr>
          <w:b w:val="0"/>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037101" w:rsidRDefault="00037101" w:rsidP="00037101">
      <w:pPr>
        <w:pStyle w:val="2"/>
        <w:spacing w:line="240" w:lineRule="auto"/>
        <w:rPr>
          <w:b w:val="0"/>
        </w:rPr>
      </w:pPr>
    </w:p>
    <w:p w:rsidR="00037101" w:rsidRDefault="00037101"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DE6C0A" w:rsidRDefault="00DE6C0A" w:rsidP="00037101">
      <w:pPr>
        <w:pStyle w:val="a7"/>
        <w:widowControl w:val="0"/>
        <w:tabs>
          <w:tab w:val="left" w:pos="567"/>
        </w:tabs>
        <w:spacing w:before="0" w:beforeAutospacing="0" w:after="0" w:afterAutospacing="0"/>
        <w:jc w:val="both"/>
        <w:rPr>
          <w:rFonts w:ascii="Times New Roman" w:hAnsi="Times New Roman"/>
          <w:sz w:val="28"/>
          <w:szCs w:val="28"/>
        </w:rP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p>
    <w:p w:rsidR="00AB1EA6" w:rsidRDefault="00AB1EA6" w:rsidP="00AB1EA6">
      <w:pPr>
        <w:pStyle w:val="2"/>
        <w:spacing w:line="240" w:lineRule="auto"/>
        <w:jc w:val="center"/>
      </w:pPr>
      <w:r w:rsidRPr="001D395A">
        <w:t>Связь универсальных учебных действий с содержанием учебных предметов основной ступени</w:t>
      </w:r>
    </w:p>
    <w:p w:rsidR="00AB1EA6" w:rsidRPr="001D395A" w:rsidRDefault="00AB1EA6" w:rsidP="00AB1EA6">
      <w:pPr>
        <w:pStyle w:val="2"/>
        <w:spacing w:line="240" w:lineRule="auto"/>
        <w:jc w:val="center"/>
      </w:pPr>
    </w:p>
    <w:p w:rsidR="00AB1EA6" w:rsidRPr="003405C7" w:rsidRDefault="00AB1EA6" w:rsidP="00AB1EA6">
      <w:pPr>
        <w:pStyle w:val="2"/>
        <w:spacing w:line="240" w:lineRule="auto"/>
        <w:rPr>
          <w:b w:val="0"/>
        </w:rPr>
      </w:pPr>
      <w:r w:rsidRPr="003405C7">
        <w:rPr>
          <w:b w:val="0"/>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AB1EA6" w:rsidRPr="003405C7" w:rsidRDefault="00AB1EA6" w:rsidP="00AB1EA6">
      <w:pPr>
        <w:pStyle w:val="2"/>
        <w:spacing w:line="240" w:lineRule="auto"/>
        <w:rPr>
          <w:b w:val="0"/>
        </w:rPr>
      </w:pPr>
      <w:r w:rsidRPr="003405C7">
        <w:rPr>
          <w:b w:val="0"/>
        </w:rPr>
        <w:t>Связь универсальных учебных действий с содержанием учебных предметов определяется следующими утверждениями:</w:t>
      </w:r>
    </w:p>
    <w:p w:rsidR="00AB1EA6" w:rsidRPr="003405C7" w:rsidRDefault="00AB1EA6" w:rsidP="00AB1EA6">
      <w:pPr>
        <w:pStyle w:val="2"/>
        <w:spacing w:line="240" w:lineRule="auto"/>
        <w:rPr>
          <w:b w:val="0"/>
        </w:rPr>
      </w:pPr>
      <w:r w:rsidRPr="003405C7">
        <w:rPr>
          <w:b w:val="0"/>
        </w:rPr>
        <w:t>1. УУД представляют собой целостную систему, в которой можно выделить взаимосвязанные и взаимообуславливающие виды действий:</w:t>
      </w:r>
    </w:p>
    <w:p w:rsidR="00AB1EA6" w:rsidRPr="003405C7" w:rsidRDefault="00AB1EA6" w:rsidP="00AB1EA6">
      <w:pPr>
        <w:pStyle w:val="2"/>
        <w:spacing w:line="240" w:lineRule="auto"/>
        <w:rPr>
          <w:b w:val="0"/>
        </w:rPr>
      </w:pPr>
      <w:r w:rsidRPr="003405C7">
        <w:rPr>
          <w:b w:val="0"/>
        </w:rPr>
        <w:t>коммуникативные – обеспечивающие социальную компетентность;</w:t>
      </w:r>
    </w:p>
    <w:p w:rsidR="00AB1EA6" w:rsidRPr="003405C7" w:rsidRDefault="00AB1EA6" w:rsidP="00AB1EA6">
      <w:pPr>
        <w:pStyle w:val="2"/>
        <w:spacing w:line="240" w:lineRule="auto"/>
        <w:rPr>
          <w:b w:val="0"/>
        </w:rPr>
      </w:pPr>
      <w:r w:rsidRPr="003405C7">
        <w:rPr>
          <w:b w:val="0"/>
        </w:rPr>
        <w:t>познавательные – общеучебные, логические, связанные с решением проблемы;</w:t>
      </w:r>
    </w:p>
    <w:p w:rsidR="00AB1EA6" w:rsidRPr="003405C7" w:rsidRDefault="00AB1EA6" w:rsidP="00AB1EA6">
      <w:pPr>
        <w:pStyle w:val="2"/>
        <w:spacing w:line="240" w:lineRule="auto"/>
        <w:rPr>
          <w:b w:val="0"/>
        </w:rPr>
      </w:pPr>
      <w:r w:rsidRPr="003405C7">
        <w:rPr>
          <w:b w:val="0"/>
        </w:rPr>
        <w:t>личностные – определяющие мотивационную ориентацию;</w:t>
      </w:r>
    </w:p>
    <w:p w:rsidR="00AB1EA6" w:rsidRPr="003405C7" w:rsidRDefault="00AB1EA6" w:rsidP="00AB1EA6">
      <w:pPr>
        <w:pStyle w:val="2"/>
        <w:spacing w:line="240" w:lineRule="auto"/>
        <w:rPr>
          <w:b w:val="0"/>
        </w:rPr>
      </w:pPr>
      <w:r w:rsidRPr="003405C7">
        <w:rPr>
          <w:b w:val="0"/>
        </w:rPr>
        <w:t>регулятивные – обеспечивающие организацию собственной деятельности.</w:t>
      </w:r>
    </w:p>
    <w:p w:rsidR="00AB1EA6" w:rsidRPr="003405C7" w:rsidRDefault="00AB1EA6" w:rsidP="00AB1EA6">
      <w:pPr>
        <w:pStyle w:val="2"/>
        <w:spacing w:line="240" w:lineRule="auto"/>
        <w:rPr>
          <w:b w:val="0"/>
        </w:rPr>
      </w:pPr>
      <w:r w:rsidRPr="003405C7">
        <w:rPr>
          <w:b w:val="0"/>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AB1EA6" w:rsidRPr="003405C7" w:rsidRDefault="00AB1EA6" w:rsidP="00AB1EA6">
      <w:pPr>
        <w:pStyle w:val="2"/>
        <w:spacing w:line="240" w:lineRule="auto"/>
        <w:rPr>
          <w:b w:val="0"/>
        </w:rPr>
      </w:pPr>
      <w:r w:rsidRPr="003405C7">
        <w:rPr>
          <w:b w:val="0"/>
        </w:rPr>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AB1EA6" w:rsidRPr="003405C7" w:rsidRDefault="00AB1EA6" w:rsidP="00AB1EA6">
      <w:pPr>
        <w:pStyle w:val="2"/>
        <w:spacing w:line="240" w:lineRule="auto"/>
        <w:rPr>
          <w:b w:val="0"/>
        </w:rPr>
      </w:pPr>
      <w:r w:rsidRPr="003405C7">
        <w:rPr>
          <w:b w:val="0"/>
        </w:rPr>
        <w:t>4. Схема работы над формированием конкретных УУД каждого вида указывается в тематическом планировании, технологических картах.</w:t>
      </w:r>
    </w:p>
    <w:p w:rsidR="00AB1EA6" w:rsidRPr="003405C7" w:rsidRDefault="00AB1EA6" w:rsidP="00AB1EA6">
      <w:pPr>
        <w:pStyle w:val="2"/>
        <w:spacing w:line="240" w:lineRule="auto"/>
        <w:rPr>
          <w:b w:val="0"/>
        </w:rPr>
      </w:pPr>
      <w:r w:rsidRPr="003405C7">
        <w:rPr>
          <w:b w:val="0"/>
        </w:rPr>
        <w:t>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AB1EA6" w:rsidRPr="003405C7" w:rsidRDefault="00AB1EA6" w:rsidP="00AB1EA6">
      <w:pPr>
        <w:pStyle w:val="2"/>
        <w:spacing w:line="240" w:lineRule="auto"/>
        <w:rPr>
          <w:b w:val="0"/>
        </w:rPr>
      </w:pPr>
      <w:r w:rsidRPr="003405C7">
        <w:rPr>
          <w:b w:val="0"/>
        </w:rPr>
        <w:t>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AB1EA6" w:rsidRPr="003405C7" w:rsidRDefault="00AB1EA6" w:rsidP="00AB1EA6">
      <w:pPr>
        <w:pStyle w:val="2"/>
        <w:spacing w:line="240" w:lineRule="auto"/>
        <w:rPr>
          <w:b w:val="0"/>
        </w:rPr>
      </w:pPr>
      <w:r w:rsidRPr="003405C7">
        <w:rPr>
          <w:b w:val="0"/>
        </w:rPr>
        <w:t>7. Результаты усвоения УУД формулируются для каждого класса и являются ориентиром при организации мониторинга их достижения</w:t>
      </w:r>
    </w:p>
    <w:p w:rsidR="00AB1EA6" w:rsidRDefault="00AB1EA6" w:rsidP="00AB1EA6">
      <w:pPr>
        <w:pStyle w:val="2"/>
        <w:spacing w:line="240" w:lineRule="auto"/>
        <w:rPr>
          <w:b w:val="0"/>
        </w:rPr>
        <w:sectPr w:rsidR="00AB1EA6" w:rsidSect="00F66935">
          <w:pgSz w:w="11906" w:h="16838"/>
          <w:pgMar w:top="567" w:right="567" w:bottom="567" w:left="567" w:header="680" w:footer="567" w:gutter="0"/>
          <w:cols w:space="708"/>
          <w:docGrid w:linePitch="360"/>
        </w:sectPr>
      </w:pPr>
    </w:p>
    <w:tbl>
      <w:tblPr>
        <w:tblStyle w:val="a4"/>
        <w:tblW w:w="0" w:type="auto"/>
        <w:tblLook w:val="04A0" w:firstRow="1" w:lastRow="0" w:firstColumn="1" w:lastColumn="0" w:noHBand="0" w:noVBand="1"/>
      </w:tblPr>
      <w:tblGrid>
        <w:gridCol w:w="1242"/>
        <w:gridCol w:w="3119"/>
        <w:gridCol w:w="5103"/>
        <w:gridCol w:w="6237"/>
      </w:tblGrid>
      <w:tr w:rsidR="00AB1EA6" w:rsidTr="00711209">
        <w:tc>
          <w:tcPr>
            <w:tcW w:w="1242" w:type="dxa"/>
          </w:tcPr>
          <w:p w:rsidR="00AB1EA6" w:rsidRDefault="00AB1EA6" w:rsidP="00711209">
            <w:pPr>
              <w:pStyle w:val="2"/>
              <w:spacing w:line="240" w:lineRule="auto"/>
              <w:outlineLvl w:val="1"/>
              <w:rPr>
                <w:b w:val="0"/>
              </w:rPr>
            </w:pPr>
            <w:r w:rsidRPr="003779C0">
              <w:rPr>
                <w:b w:val="0"/>
              </w:rPr>
              <w:t>№</w:t>
            </w:r>
          </w:p>
        </w:tc>
        <w:tc>
          <w:tcPr>
            <w:tcW w:w="3119" w:type="dxa"/>
          </w:tcPr>
          <w:p w:rsidR="00AB1EA6" w:rsidRDefault="00AB1EA6" w:rsidP="00711209">
            <w:pPr>
              <w:pStyle w:val="2"/>
              <w:spacing w:line="240" w:lineRule="auto"/>
              <w:ind w:firstLine="0"/>
              <w:outlineLvl w:val="1"/>
              <w:rPr>
                <w:b w:val="0"/>
              </w:rPr>
            </w:pPr>
            <w:r w:rsidRPr="003779C0">
              <w:rPr>
                <w:b w:val="0"/>
              </w:rPr>
              <w:t>Название предмета</w:t>
            </w:r>
          </w:p>
        </w:tc>
        <w:tc>
          <w:tcPr>
            <w:tcW w:w="5103" w:type="dxa"/>
          </w:tcPr>
          <w:p w:rsidR="00AB1EA6" w:rsidRDefault="00AB1EA6" w:rsidP="00711209">
            <w:pPr>
              <w:pStyle w:val="2"/>
              <w:spacing w:line="240" w:lineRule="auto"/>
              <w:outlineLvl w:val="1"/>
              <w:rPr>
                <w:b w:val="0"/>
              </w:rPr>
            </w:pPr>
            <w:r w:rsidRPr="003779C0">
              <w:rPr>
                <w:b w:val="0"/>
              </w:rPr>
              <w:t>Формируемые УУД</w:t>
            </w:r>
          </w:p>
        </w:tc>
        <w:tc>
          <w:tcPr>
            <w:tcW w:w="6237" w:type="dxa"/>
          </w:tcPr>
          <w:p w:rsidR="00AB1EA6" w:rsidRDefault="00AB1EA6" w:rsidP="00711209">
            <w:pPr>
              <w:pStyle w:val="2"/>
              <w:spacing w:line="240" w:lineRule="auto"/>
              <w:outlineLvl w:val="1"/>
              <w:rPr>
                <w:b w:val="0"/>
              </w:rPr>
            </w:pPr>
            <w:r w:rsidRPr="003779C0">
              <w:rPr>
                <w:b w:val="0"/>
              </w:rPr>
              <w:t>Предметные действия</w:t>
            </w:r>
          </w:p>
        </w:tc>
      </w:tr>
      <w:tr w:rsidR="00AB1EA6" w:rsidTr="00711209">
        <w:tc>
          <w:tcPr>
            <w:tcW w:w="15701" w:type="dxa"/>
            <w:gridSpan w:val="4"/>
          </w:tcPr>
          <w:p w:rsidR="00AB1EA6" w:rsidRPr="003779C0" w:rsidRDefault="00AB1EA6" w:rsidP="00711209">
            <w:pPr>
              <w:pStyle w:val="2"/>
              <w:spacing w:line="240" w:lineRule="auto"/>
              <w:outlineLvl w:val="1"/>
              <w:rPr>
                <w:b w:val="0"/>
              </w:rPr>
            </w:pPr>
            <w:r w:rsidRPr="003779C0">
              <w:t>Предметы обязательной части учебного плана</w:t>
            </w:r>
          </w:p>
        </w:tc>
      </w:tr>
      <w:tr w:rsidR="00AB1EA6" w:rsidTr="00711209">
        <w:tc>
          <w:tcPr>
            <w:tcW w:w="1242" w:type="dxa"/>
            <w:vMerge w:val="restart"/>
          </w:tcPr>
          <w:p w:rsidR="00AB1EA6" w:rsidRPr="003779C0" w:rsidRDefault="00AB1EA6" w:rsidP="00711209">
            <w:pPr>
              <w:pStyle w:val="2"/>
              <w:spacing w:line="240" w:lineRule="auto"/>
              <w:outlineLvl w:val="1"/>
              <w:rPr>
                <w:b w:val="0"/>
              </w:rPr>
            </w:pPr>
            <w:r>
              <w:rPr>
                <w:b w:val="0"/>
              </w:rPr>
              <w:t>1</w:t>
            </w:r>
          </w:p>
        </w:tc>
        <w:tc>
          <w:tcPr>
            <w:tcW w:w="3119" w:type="dxa"/>
            <w:vMerge w:val="restart"/>
          </w:tcPr>
          <w:p w:rsidR="00AB1EA6" w:rsidRPr="003779C0" w:rsidRDefault="00AB1EA6" w:rsidP="00711209">
            <w:pPr>
              <w:pStyle w:val="2"/>
              <w:spacing w:line="240" w:lineRule="auto"/>
              <w:outlineLvl w:val="1"/>
              <w:rPr>
                <w:b w:val="0"/>
              </w:rPr>
            </w:pPr>
            <w:r w:rsidRPr="003779C0">
              <w:rPr>
                <w:b w:val="0"/>
              </w:rPr>
              <w:t>Математика</w:t>
            </w:r>
          </w:p>
        </w:tc>
        <w:tc>
          <w:tcPr>
            <w:tcW w:w="5103" w:type="dxa"/>
          </w:tcPr>
          <w:p w:rsidR="00AB1EA6" w:rsidRPr="003779C0" w:rsidRDefault="00AB1EA6" w:rsidP="00711209">
            <w:pPr>
              <w:pStyle w:val="2"/>
              <w:spacing w:line="240" w:lineRule="auto"/>
              <w:outlineLvl w:val="1"/>
              <w:rPr>
                <w:b w:val="0"/>
              </w:rPr>
            </w:pPr>
            <w:r w:rsidRPr="003779C0">
              <w:t>Личностные</w:t>
            </w:r>
            <w:r w:rsidRPr="003779C0">
              <w:rPr>
                <w:b w:val="0"/>
              </w:rPr>
              <w:t>самоопределение (мотивация учения, формирование основ гражданской идентичности личности); смыслообразование («какое значение, смысл имеет для меня учение», и уметь находить ответ на него); нравственно- эстетическое оценивание (оценивание усваиваемого содержания, исходя из социальных и личностных ценностей, обеспечивающее личностный моральный выбор)</w:t>
            </w:r>
          </w:p>
          <w:p w:rsidR="00AB1EA6" w:rsidRPr="003779C0" w:rsidRDefault="00AB1EA6" w:rsidP="00711209">
            <w:pPr>
              <w:pStyle w:val="2"/>
              <w:spacing w:line="240" w:lineRule="auto"/>
              <w:ind w:firstLine="0"/>
              <w:outlineLvl w:val="1"/>
              <w:rPr>
                <w:b w:val="0"/>
              </w:rPr>
            </w:pPr>
          </w:p>
        </w:tc>
        <w:tc>
          <w:tcPr>
            <w:tcW w:w="6237" w:type="dxa"/>
          </w:tcPr>
          <w:p w:rsidR="00AB1EA6" w:rsidRDefault="00AB1EA6" w:rsidP="00EA40FE">
            <w:pPr>
              <w:pStyle w:val="2"/>
              <w:numPr>
                <w:ilvl w:val="0"/>
                <w:numId w:val="20"/>
              </w:numPr>
              <w:tabs>
                <w:tab w:val="left" w:pos="317"/>
              </w:tabs>
              <w:spacing w:line="240" w:lineRule="auto"/>
              <w:ind w:left="34" w:firstLine="0"/>
              <w:outlineLvl w:val="1"/>
              <w:rPr>
                <w:b w:val="0"/>
              </w:rPr>
            </w:pPr>
            <w:r w:rsidRPr="003779C0">
              <w:rPr>
                <w:b w:val="0"/>
              </w:rPr>
              <w:t xml:space="preserve">участие в проектах; </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подведение итогов урока;</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творческие задания;</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мысленное воспроизведение картины, ситуации;</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самооценка события;</w:t>
            </w:r>
          </w:p>
          <w:p w:rsidR="00AB1EA6" w:rsidRPr="003779C0" w:rsidRDefault="00AB1EA6" w:rsidP="00EA40FE">
            <w:pPr>
              <w:pStyle w:val="2"/>
              <w:numPr>
                <w:ilvl w:val="0"/>
                <w:numId w:val="20"/>
              </w:numPr>
              <w:tabs>
                <w:tab w:val="left" w:pos="317"/>
              </w:tabs>
              <w:spacing w:line="240" w:lineRule="auto"/>
              <w:ind w:left="34" w:firstLine="0"/>
              <w:outlineLvl w:val="1"/>
              <w:rPr>
                <w:b w:val="0"/>
              </w:rPr>
            </w:pPr>
            <w:r w:rsidRPr="003779C0">
              <w:rPr>
                <w:b w:val="0"/>
              </w:rPr>
              <w:t>дневники достижений</w:t>
            </w:r>
          </w:p>
          <w:p w:rsidR="00AB1EA6" w:rsidRPr="003779C0" w:rsidRDefault="00AB1EA6" w:rsidP="00711209">
            <w:pPr>
              <w:pStyle w:val="2"/>
              <w:spacing w:line="240" w:lineRule="auto"/>
              <w:ind w:firstLine="0"/>
              <w:outlineLvl w:val="1"/>
              <w:rPr>
                <w:b w:val="0"/>
              </w:rPr>
            </w:pPr>
          </w:p>
        </w:tc>
      </w:tr>
      <w:tr w:rsidR="00AB1EA6" w:rsidTr="00711209">
        <w:tc>
          <w:tcPr>
            <w:tcW w:w="1242" w:type="dxa"/>
            <w:vMerge/>
          </w:tcPr>
          <w:p w:rsidR="00AB1EA6" w:rsidRPr="003779C0" w:rsidRDefault="00AB1EA6" w:rsidP="00711209">
            <w:pPr>
              <w:pStyle w:val="2"/>
              <w:spacing w:line="240" w:lineRule="auto"/>
              <w:outlineLvl w:val="1"/>
              <w:rPr>
                <w:b w:val="0"/>
              </w:rPr>
            </w:pPr>
          </w:p>
        </w:tc>
        <w:tc>
          <w:tcPr>
            <w:tcW w:w="3119" w:type="dxa"/>
            <w:vMerge/>
          </w:tcPr>
          <w:p w:rsidR="00AB1EA6" w:rsidRPr="003779C0" w:rsidRDefault="00AB1EA6" w:rsidP="00711209">
            <w:pPr>
              <w:pStyle w:val="2"/>
              <w:spacing w:line="240" w:lineRule="auto"/>
              <w:outlineLvl w:val="1"/>
              <w:rPr>
                <w:b w:val="0"/>
              </w:rPr>
            </w:pPr>
          </w:p>
        </w:tc>
        <w:tc>
          <w:tcPr>
            <w:tcW w:w="5103" w:type="dxa"/>
          </w:tcPr>
          <w:p w:rsidR="00AB1EA6" w:rsidRPr="003779C0" w:rsidRDefault="00AB1EA6" w:rsidP="00711209">
            <w:pPr>
              <w:pStyle w:val="2"/>
              <w:spacing w:line="240" w:lineRule="auto"/>
              <w:outlineLvl w:val="1"/>
            </w:pPr>
            <w:r w:rsidRPr="003779C0">
              <w:t>Познавательные УУД:</w:t>
            </w:r>
          </w:p>
          <w:p w:rsidR="00AB1EA6" w:rsidRDefault="00AB1EA6" w:rsidP="00711209">
            <w:pPr>
              <w:pStyle w:val="2"/>
              <w:spacing w:line="240" w:lineRule="auto"/>
              <w:ind w:firstLine="0"/>
              <w:outlineLvl w:val="1"/>
              <w:rPr>
                <w:b w:val="0"/>
              </w:rPr>
            </w:pPr>
            <w:r w:rsidRPr="00311973">
              <w:rPr>
                <w:i/>
              </w:rPr>
              <w:t>общеучебные</w:t>
            </w:r>
            <w:r w:rsidRPr="003779C0">
              <w:rPr>
                <w:b w:val="0"/>
              </w:rPr>
              <w:t xml:space="preserve"> (формулирование познавательной цели; поиск и выделение информации; знаково-символические; моделирование);</w:t>
            </w:r>
          </w:p>
          <w:p w:rsidR="00AB1EA6" w:rsidRPr="003779C0" w:rsidRDefault="00AB1EA6" w:rsidP="00711209">
            <w:pPr>
              <w:pStyle w:val="2"/>
              <w:spacing w:line="240" w:lineRule="auto"/>
              <w:ind w:firstLine="0"/>
              <w:outlineLvl w:val="1"/>
              <w:rPr>
                <w:b w:val="0"/>
              </w:rPr>
            </w:pPr>
            <w:r w:rsidRPr="00311973">
              <w:rPr>
                <w:i/>
              </w:rPr>
              <w:t>логические</w:t>
            </w:r>
            <w:r>
              <w:rPr>
                <w:b w:val="0"/>
              </w:rPr>
              <w:t xml:space="preserve">: </w:t>
            </w:r>
            <w:r w:rsidRPr="003779C0">
              <w:rPr>
                <w:b w:val="0"/>
              </w:rPr>
              <w:t>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w:t>
            </w:r>
          </w:p>
        </w:tc>
        <w:tc>
          <w:tcPr>
            <w:tcW w:w="6237" w:type="dxa"/>
          </w:tcPr>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составление схем-опор;</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работа с разного вида таблицами;</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составление и распознавание диаграмм</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построение и распознавание графиков функций</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умение проводить классификации, логические обоснования, доказательства математических утверждений;</w:t>
            </w:r>
          </w:p>
          <w:p w:rsidR="00AB1EA6" w:rsidRPr="003779C0" w:rsidRDefault="00AB1EA6" w:rsidP="00EA40FE">
            <w:pPr>
              <w:pStyle w:val="2"/>
              <w:numPr>
                <w:ilvl w:val="0"/>
                <w:numId w:val="21"/>
              </w:numPr>
              <w:tabs>
                <w:tab w:val="left" w:pos="175"/>
              </w:tabs>
              <w:spacing w:line="240" w:lineRule="auto"/>
              <w:ind w:left="0" w:firstLine="0"/>
              <w:outlineLvl w:val="1"/>
              <w:rPr>
                <w:b w:val="0"/>
              </w:rPr>
            </w:pPr>
            <w:r w:rsidRPr="003779C0">
              <w:rPr>
                <w:b w:val="0"/>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AB1EA6" w:rsidRDefault="00AB1EA6" w:rsidP="00EA40FE">
            <w:pPr>
              <w:pStyle w:val="2"/>
              <w:numPr>
                <w:ilvl w:val="0"/>
                <w:numId w:val="21"/>
              </w:numPr>
              <w:tabs>
                <w:tab w:val="left" w:pos="175"/>
              </w:tabs>
              <w:spacing w:line="240" w:lineRule="auto"/>
              <w:ind w:left="0" w:firstLine="0"/>
              <w:outlineLvl w:val="1"/>
              <w:rPr>
                <w:b w:val="0"/>
              </w:rPr>
            </w:pPr>
            <w:r w:rsidRPr="003779C0">
              <w:rPr>
                <w:b w:val="0"/>
              </w:rPr>
              <w:t>умение применять индуктивные и дедуктивные способы рассуждений, видеть различные стратегии решения задач;</w:t>
            </w:r>
          </w:p>
          <w:p w:rsidR="00AB1EA6" w:rsidRPr="003779C0" w:rsidRDefault="00AB1EA6" w:rsidP="00711209">
            <w:pPr>
              <w:pStyle w:val="2"/>
              <w:spacing w:line="240" w:lineRule="auto"/>
              <w:ind w:firstLine="0"/>
              <w:outlineLvl w:val="1"/>
              <w:rPr>
                <w:b w:val="0"/>
              </w:rPr>
            </w:pPr>
          </w:p>
        </w:tc>
      </w:tr>
      <w:tr w:rsidR="00AB1EA6" w:rsidTr="00711209">
        <w:tc>
          <w:tcPr>
            <w:tcW w:w="1242" w:type="dxa"/>
            <w:vMerge/>
          </w:tcPr>
          <w:p w:rsidR="00AB1EA6" w:rsidRPr="003779C0" w:rsidRDefault="00AB1EA6" w:rsidP="00711209">
            <w:pPr>
              <w:pStyle w:val="2"/>
              <w:spacing w:line="240" w:lineRule="auto"/>
              <w:outlineLvl w:val="1"/>
              <w:rPr>
                <w:b w:val="0"/>
              </w:rPr>
            </w:pPr>
          </w:p>
        </w:tc>
        <w:tc>
          <w:tcPr>
            <w:tcW w:w="3119" w:type="dxa"/>
            <w:vMerge/>
          </w:tcPr>
          <w:p w:rsidR="00AB1EA6" w:rsidRPr="003779C0" w:rsidRDefault="00AB1EA6" w:rsidP="00711209">
            <w:pPr>
              <w:pStyle w:val="2"/>
              <w:spacing w:line="240" w:lineRule="auto"/>
              <w:outlineLvl w:val="1"/>
              <w:rPr>
                <w:b w:val="0"/>
              </w:rPr>
            </w:pPr>
          </w:p>
        </w:tc>
        <w:tc>
          <w:tcPr>
            <w:tcW w:w="5103" w:type="dxa"/>
          </w:tcPr>
          <w:p w:rsidR="00AB1EA6" w:rsidRPr="003779C0" w:rsidRDefault="00AB1EA6" w:rsidP="00711209">
            <w:pPr>
              <w:pStyle w:val="2"/>
              <w:spacing w:line="240" w:lineRule="auto"/>
              <w:outlineLvl w:val="1"/>
            </w:pPr>
            <w:r w:rsidRPr="003779C0">
              <w:t>Регулятивные УУД</w:t>
            </w:r>
          </w:p>
          <w:p w:rsidR="00AB1EA6" w:rsidRPr="003779C0" w:rsidRDefault="00AB1EA6" w:rsidP="00711209">
            <w:pPr>
              <w:pStyle w:val="2"/>
              <w:spacing w:line="240" w:lineRule="auto"/>
              <w:outlineLvl w:val="1"/>
              <w:rPr>
                <w:b w:val="0"/>
              </w:rPr>
            </w:pPr>
            <w:r w:rsidRPr="003779C0">
              <w:rPr>
                <w:b w:val="0"/>
              </w:rPr>
              <w:t>Целеполагание</w:t>
            </w:r>
          </w:p>
          <w:p w:rsidR="00AB1EA6" w:rsidRDefault="00AB1EA6" w:rsidP="00711209">
            <w:pPr>
              <w:pStyle w:val="2"/>
              <w:spacing w:line="240" w:lineRule="auto"/>
              <w:outlineLvl w:val="1"/>
              <w:rPr>
                <w:b w:val="0"/>
              </w:rPr>
            </w:pPr>
          </w:p>
          <w:p w:rsidR="00AB1EA6" w:rsidRDefault="00AB1EA6" w:rsidP="00711209">
            <w:pPr>
              <w:pStyle w:val="2"/>
              <w:spacing w:line="240" w:lineRule="auto"/>
              <w:outlineLvl w:val="1"/>
              <w:rPr>
                <w:b w:val="0"/>
              </w:rPr>
            </w:pPr>
          </w:p>
          <w:p w:rsidR="00AB1EA6" w:rsidRPr="003779C0" w:rsidRDefault="00AB1EA6" w:rsidP="00711209">
            <w:pPr>
              <w:pStyle w:val="2"/>
              <w:spacing w:line="240" w:lineRule="auto"/>
              <w:outlineLvl w:val="1"/>
              <w:rPr>
                <w:b w:val="0"/>
              </w:rPr>
            </w:pPr>
            <w:r w:rsidRPr="003779C0">
              <w:rPr>
                <w:b w:val="0"/>
              </w:rPr>
              <w:t>Планирование</w:t>
            </w: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П</w:t>
            </w:r>
            <w:r w:rsidRPr="00677EFF">
              <w:rPr>
                <w:b w:val="0"/>
              </w:rPr>
              <w:t>рогнозирование</w:t>
            </w: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 xml:space="preserve">     К</w:t>
            </w:r>
            <w:r w:rsidRPr="00677EFF">
              <w:rPr>
                <w:b w:val="0"/>
              </w:rPr>
              <w:t>онтроль</w:t>
            </w: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К</w:t>
            </w:r>
            <w:r w:rsidRPr="00677EFF">
              <w:rPr>
                <w:b w:val="0"/>
              </w:rPr>
              <w:t>оррекция</w:t>
            </w: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О</w:t>
            </w:r>
            <w:r w:rsidRPr="00677EFF">
              <w:rPr>
                <w:b w:val="0"/>
              </w:rPr>
              <w:t>ценка</w:t>
            </w: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Default="00AB1EA6" w:rsidP="00711209">
            <w:pPr>
              <w:pStyle w:val="2"/>
              <w:tabs>
                <w:tab w:val="left" w:pos="2325"/>
              </w:tabs>
              <w:spacing w:line="240" w:lineRule="auto"/>
              <w:outlineLvl w:val="1"/>
              <w:rPr>
                <w:b w:val="0"/>
              </w:rPr>
            </w:pPr>
          </w:p>
          <w:p w:rsidR="00AB1EA6" w:rsidRPr="00677EFF" w:rsidRDefault="00AB1EA6" w:rsidP="00711209">
            <w:pPr>
              <w:pStyle w:val="2"/>
              <w:tabs>
                <w:tab w:val="left" w:pos="2325"/>
              </w:tabs>
              <w:spacing w:line="240" w:lineRule="auto"/>
              <w:outlineLvl w:val="1"/>
              <w:rPr>
                <w:b w:val="0"/>
              </w:rPr>
            </w:pPr>
            <w:r>
              <w:rPr>
                <w:b w:val="0"/>
              </w:rPr>
              <w:t>В</w:t>
            </w:r>
            <w:r w:rsidRPr="00677EFF">
              <w:rPr>
                <w:b w:val="0"/>
              </w:rPr>
              <w:t>олевая саморегуляция</w:t>
            </w:r>
          </w:p>
          <w:p w:rsidR="00AB1EA6" w:rsidRPr="003779C0" w:rsidRDefault="00AB1EA6" w:rsidP="00711209">
            <w:pPr>
              <w:pStyle w:val="2"/>
              <w:spacing w:line="240" w:lineRule="auto"/>
              <w:outlineLvl w:val="1"/>
              <w:rPr>
                <w:b w:val="0"/>
              </w:rPr>
            </w:pPr>
          </w:p>
        </w:tc>
        <w:tc>
          <w:tcPr>
            <w:tcW w:w="6237" w:type="dxa"/>
          </w:tcPr>
          <w:p w:rsidR="00AB1EA6" w:rsidRPr="003779C0" w:rsidRDefault="00AB1EA6" w:rsidP="00711209">
            <w:pPr>
              <w:pStyle w:val="2"/>
              <w:spacing w:line="240" w:lineRule="auto"/>
              <w:ind w:firstLine="0"/>
              <w:outlineLvl w:val="1"/>
              <w:rPr>
                <w:b w:val="0"/>
              </w:rPr>
            </w:pPr>
            <w:r w:rsidRPr="003779C0">
              <w:rPr>
                <w:b w:val="0"/>
              </w:rPr>
              <w:t>постановка учебной задачи на основе соотнесения того, что уже известно и усвоено учащимися, и того, что еще неизвестно;</w:t>
            </w:r>
          </w:p>
          <w:p w:rsidR="00AB1EA6" w:rsidRDefault="00AB1EA6" w:rsidP="00711209">
            <w:pPr>
              <w:pStyle w:val="2"/>
              <w:spacing w:line="240" w:lineRule="auto"/>
              <w:ind w:firstLine="0"/>
              <w:outlineLvl w:val="1"/>
              <w:rPr>
                <w:b w:val="0"/>
              </w:rPr>
            </w:pPr>
            <w:r w:rsidRPr="003779C0">
              <w:rPr>
                <w:b w:val="0"/>
              </w:rPr>
              <w:t>определение последовательности промежуточных</w:t>
            </w:r>
          </w:p>
          <w:p w:rsidR="00AB1EA6" w:rsidRPr="00677EFF" w:rsidRDefault="00AB1EA6" w:rsidP="00711209">
            <w:pPr>
              <w:pStyle w:val="2"/>
              <w:tabs>
                <w:tab w:val="left" w:pos="2325"/>
              </w:tabs>
              <w:spacing w:line="240" w:lineRule="auto"/>
              <w:ind w:firstLine="0"/>
              <w:outlineLvl w:val="1"/>
              <w:rPr>
                <w:b w:val="0"/>
              </w:rPr>
            </w:pPr>
            <w:r w:rsidRPr="00677EFF">
              <w:rPr>
                <w:b w:val="0"/>
              </w:rPr>
              <w:t>целей с учетом конечного результата; составление плана и последовательности действий;</w:t>
            </w:r>
          </w:p>
          <w:p w:rsidR="00AB1EA6" w:rsidRDefault="00AB1EA6" w:rsidP="00711209">
            <w:pPr>
              <w:pStyle w:val="2"/>
              <w:tabs>
                <w:tab w:val="left" w:pos="2325"/>
              </w:tabs>
              <w:spacing w:line="240" w:lineRule="auto"/>
              <w:ind w:firstLine="0"/>
              <w:outlineLvl w:val="1"/>
              <w:rPr>
                <w:b w:val="0"/>
              </w:rPr>
            </w:pPr>
          </w:p>
          <w:p w:rsidR="00AB1EA6" w:rsidRPr="00677EFF" w:rsidRDefault="00AB1EA6" w:rsidP="00711209">
            <w:pPr>
              <w:pStyle w:val="2"/>
              <w:tabs>
                <w:tab w:val="left" w:pos="2325"/>
              </w:tabs>
              <w:spacing w:line="240" w:lineRule="auto"/>
              <w:ind w:firstLine="0"/>
              <w:outlineLvl w:val="1"/>
              <w:rPr>
                <w:b w:val="0"/>
              </w:rPr>
            </w:pPr>
            <w:r w:rsidRPr="00677EFF">
              <w:rPr>
                <w:b w:val="0"/>
              </w:rPr>
              <w:t>предвосхищение результата уровня усвоения, его временных характеристик;</w:t>
            </w:r>
          </w:p>
          <w:p w:rsidR="00AB1EA6" w:rsidRPr="00677EFF" w:rsidRDefault="00AB1EA6" w:rsidP="00711209">
            <w:pPr>
              <w:pStyle w:val="2"/>
              <w:tabs>
                <w:tab w:val="left" w:pos="2325"/>
              </w:tabs>
              <w:spacing w:line="240" w:lineRule="auto"/>
              <w:ind w:firstLine="0"/>
              <w:outlineLvl w:val="1"/>
              <w:rPr>
                <w:b w:val="0"/>
              </w:rPr>
            </w:pPr>
            <w:r w:rsidRPr="00677EFF">
              <w:rPr>
                <w:b w:val="0"/>
              </w:rPr>
              <w:t>в форме сличения способа действия и его результата с заданнымэталоном с целью обнаружения отклонений и отличий от эталона;</w:t>
            </w:r>
          </w:p>
          <w:p w:rsidR="00AB1EA6" w:rsidRDefault="00AB1EA6" w:rsidP="00711209">
            <w:pPr>
              <w:pStyle w:val="2"/>
              <w:tabs>
                <w:tab w:val="left" w:pos="2325"/>
              </w:tabs>
              <w:spacing w:line="240" w:lineRule="auto"/>
              <w:ind w:firstLine="0"/>
              <w:outlineLvl w:val="1"/>
              <w:rPr>
                <w:b w:val="0"/>
              </w:rPr>
            </w:pPr>
          </w:p>
          <w:p w:rsidR="00AB1EA6" w:rsidRPr="00677EFF" w:rsidRDefault="00AB1EA6" w:rsidP="00711209">
            <w:pPr>
              <w:pStyle w:val="2"/>
              <w:tabs>
                <w:tab w:val="left" w:pos="2325"/>
              </w:tabs>
              <w:spacing w:line="240" w:lineRule="auto"/>
              <w:ind w:firstLine="0"/>
              <w:outlineLvl w:val="1"/>
              <w:rPr>
                <w:b w:val="0"/>
              </w:rPr>
            </w:pPr>
            <w:r w:rsidRPr="00677EFF">
              <w:rPr>
                <w:b w:val="0"/>
              </w:rPr>
              <w:t>внесение необходимых дополнений и корректив в план и способ действия в случае расхождения эталона, реального действия и его продукта;</w:t>
            </w:r>
          </w:p>
          <w:p w:rsidR="00AB1EA6" w:rsidRDefault="00AB1EA6" w:rsidP="00711209">
            <w:pPr>
              <w:pStyle w:val="2"/>
              <w:tabs>
                <w:tab w:val="left" w:pos="2325"/>
              </w:tabs>
              <w:spacing w:line="240" w:lineRule="auto"/>
              <w:ind w:firstLine="0"/>
              <w:outlineLvl w:val="1"/>
              <w:rPr>
                <w:b w:val="0"/>
              </w:rPr>
            </w:pPr>
          </w:p>
          <w:p w:rsidR="00AB1EA6" w:rsidRPr="00677EFF" w:rsidRDefault="00AB1EA6" w:rsidP="00711209">
            <w:pPr>
              <w:pStyle w:val="2"/>
              <w:tabs>
                <w:tab w:val="left" w:pos="2325"/>
              </w:tabs>
              <w:spacing w:line="240" w:lineRule="auto"/>
              <w:ind w:firstLine="0"/>
              <w:outlineLvl w:val="1"/>
              <w:rPr>
                <w:b w:val="0"/>
              </w:rPr>
            </w:pPr>
            <w:r w:rsidRPr="00677EFF">
              <w:rPr>
                <w:b w:val="0"/>
              </w:rPr>
              <w:t>выделение и осознание учащимися того, что уже усвоено и что еще подлежит усвоению, осознание качества и уровня усвоения;</w:t>
            </w:r>
          </w:p>
          <w:p w:rsidR="00AB1EA6" w:rsidRDefault="00AB1EA6" w:rsidP="00711209">
            <w:pPr>
              <w:pStyle w:val="2"/>
              <w:tabs>
                <w:tab w:val="left" w:pos="2325"/>
              </w:tabs>
              <w:spacing w:line="240" w:lineRule="auto"/>
              <w:ind w:firstLine="0"/>
              <w:outlineLvl w:val="1"/>
              <w:rPr>
                <w:b w:val="0"/>
              </w:rPr>
            </w:pPr>
          </w:p>
          <w:p w:rsidR="00AB1EA6" w:rsidRPr="003779C0" w:rsidRDefault="00AB1EA6" w:rsidP="00711209">
            <w:pPr>
              <w:pStyle w:val="2"/>
              <w:tabs>
                <w:tab w:val="left" w:pos="2325"/>
              </w:tabs>
              <w:spacing w:line="240" w:lineRule="auto"/>
              <w:ind w:firstLine="0"/>
              <w:outlineLvl w:val="1"/>
              <w:rPr>
                <w:b w:val="0"/>
              </w:rPr>
            </w:pPr>
            <w:r w:rsidRPr="00677EFF">
              <w:rPr>
                <w:b w:val="0"/>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p>
        </w:tc>
      </w:tr>
      <w:tr w:rsidR="00AB1EA6" w:rsidTr="00711209">
        <w:tc>
          <w:tcPr>
            <w:tcW w:w="1242" w:type="dxa"/>
            <w:vMerge w:val="restart"/>
          </w:tcPr>
          <w:p w:rsidR="00AB1EA6" w:rsidRPr="00893E06" w:rsidRDefault="00AB1EA6" w:rsidP="00711209">
            <w:pPr>
              <w:pStyle w:val="2"/>
              <w:spacing w:line="240" w:lineRule="auto"/>
              <w:outlineLvl w:val="1"/>
              <w:rPr>
                <w:b w:val="0"/>
              </w:rPr>
            </w:pPr>
            <w:r>
              <w:rPr>
                <w:b w:val="0"/>
              </w:rPr>
              <w:t>2</w:t>
            </w:r>
          </w:p>
        </w:tc>
        <w:tc>
          <w:tcPr>
            <w:tcW w:w="3119" w:type="dxa"/>
            <w:vMerge w:val="restart"/>
          </w:tcPr>
          <w:p w:rsidR="00AB1EA6" w:rsidRPr="00893E06" w:rsidRDefault="00AB1EA6" w:rsidP="00711209">
            <w:pPr>
              <w:pStyle w:val="Default"/>
              <w:jc w:val="both"/>
              <w:rPr>
                <w:rFonts w:ascii="Times New Roman" w:hAnsi="Times New Roman" w:cs="Times New Roman"/>
                <w:sz w:val="28"/>
                <w:szCs w:val="28"/>
              </w:rPr>
            </w:pPr>
            <w:r w:rsidRPr="00893E06">
              <w:rPr>
                <w:rFonts w:ascii="Times New Roman" w:hAnsi="Times New Roman" w:cs="Times New Roman"/>
                <w:sz w:val="28"/>
                <w:szCs w:val="28"/>
              </w:rPr>
              <w:t xml:space="preserve">Иностранный язык </w:t>
            </w:r>
          </w:p>
          <w:p w:rsidR="00AB1EA6" w:rsidRPr="00893E06" w:rsidRDefault="00AB1EA6" w:rsidP="00711209">
            <w:pPr>
              <w:pStyle w:val="2"/>
              <w:spacing w:line="240" w:lineRule="auto"/>
              <w:outlineLvl w:val="1"/>
              <w:rPr>
                <w:b w:val="0"/>
              </w:rPr>
            </w:pPr>
          </w:p>
        </w:tc>
        <w:tc>
          <w:tcPr>
            <w:tcW w:w="5103" w:type="dxa"/>
          </w:tcPr>
          <w:p w:rsidR="00AB1EA6" w:rsidRPr="00893E06" w:rsidRDefault="00AB1EA6" w:rsidP="00711209">
            <w:pPr>
              <w:pStyle w:val="2"/>
              <w:spacing w:line="240" w:lineRule="auto"/>
              <w:outlineLvl w:val="1"/>
              <w:rPr>
                <w:b w:val="0"/>
              </w:rPr>
            </w:pPr>
            <w:r w:rsidRPr="00893E06">
              <w:rPr>
                <w:b w:val="0"/>
                <w:color w:val="000000"/>
              </w:rPr>
              <w:t>Личностные УУД</w:t>
            </w:r>
          </w:p>
        </w:tc>
        <w:tc>
          <w:tcPr>
            <w:tcW w:w="6237" w:type="dxa"/>
          </w:tcPr>
          <w:p w:rsidR="00AB1EA6" w:rsidRPr="00893E06" w:rsidRDefault="00AB1EA6" w:rsidP="00711209">
            <w:pPr>
              <w:pStyle w:val="2"/>
              <w:spacing w:line="240" w:lineRule="auto"/>
              <w:outlineLvl w:val="1"/>
              <w:rPr>
                <w:b w:val="0"/>
              </w:rPr>
            </w:pPr>
            <w:r w:rsidRPr="00893E06">
              <w:rPr>
                <w:b w:val="0"/>
                <w:color w:val="000000"/>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AB1EA6" w:rsidTr="00711209">
        <w:tc>
          <w:tcPr>
            <w:tcW w:w="1242" w:type="dxa"/>
            <w:vMerge/>
          </w:tcPr>
          <w:p w:rsidR="00AB1EA6" w:rsidRPr="00893E06" w:rsidRDefault="00AB1EA6" w:rsidP="00711209">
            <w:pPr>
              <w:pStyle w:val="2"/>
              <w:spacing w:line="240" w:lineRule="auto"/>
              <w:outlineLvl w:val="1"/>
              <w:rPr>
                <w:b w:val="0"/>
              </w:rPr>
            </w:pPr>
          </w:p>
        </w:tc>
        <w:tc>
          <w:tcPr>
            <w:tcW w:w="3119" w:type="dxa"/>
            <w:vMerge/>
          </w:tcPr>
          <w:p w:rsidR="00AB1EA6" w:rsidRPr="00893E06" w:rsidRDefault="00AB1EA6" w:rsidP="00711209">
            <w:pPr>
              <w:pStyle w:val="2"/>
              <w:spacing w:line="240" w:lineRule="auto"/>
              <w:outlineLvl w:val="1"/>
              <w:rPr>
                <w:b w:val="0"/>
              </w:rPr>
            </w:pPr>
          </w:p>
        </w:tc>
        <w:tc>
          <w:tcPr>
            <w:tcW w:w="5103" w:type="dxa"/>
          </w:tcPr>
          <w:p w:rsidR="00AB1EA6" w:rsidRPr="00893E06" w:rsidRDefault="00AB1EA6" w:rsidP="00711209">
            <w:pPr>
              <w:pStyle w:val="2"/>
              <w:spacing w:line="240" w:lineRule="auto"/>
              <w:outlineLvl w:val="1"/>
              <w:rPr>
                <w:b w:val="0"/>
              </w:rPr>
            </w:pPr>
            <w:r w:rsidRPr="00893E06">
              <w:rPr>
                <w:b w:val="0"/>
                <w:color w:val="000000"/>
              </w:rPr>
              <w:t>Общеучебные познавательные УУД</w:t>
            </w:r>
          </w:p>
        </w:tc>
        <w:tc>
          <w:tcPr>
            <w:tcW w:w="6237" w:type="dxa"/>
          </w:tcPr>
          <w:p w:rsidR="00AB1EA6" w:rsidRPr="00893E06" w:rsidRDefault="00AB1EA6" w:rsidP="00711209">
            <w:pPr>
              <w:pStyle w:val="2"/>
              <w:spacing w:line="240" w:lineRule="auto"/>
              <w:outlineLvl w:val="1"/>
              <w:rPr>
                <w:b w:val="0"/>
              </w:rPr>
            </w:pPr>
            <w:r w:rsidRPr="00893E06">
              <w:rPr>
                <w:b w:val="0"/>
                <w:color w:val="000000"/>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AB1EA6" w:rsidTr="00711209">
        <w:tc>
          <w:tcPr>
            <w:tcW w:w="1242" w:type="dxa"/>
            <w:vMerge/>
          </w:tcPr>
          <w:p w:rsidR="00AB1EA6" w:rsidRPr="00893E06" w:rsidRDefault="00AB1EA6" w:rsidP="00711209">
            <w:pPr>
              <w:pStyle w:val="2"/>
              <w:spacing w:line="240" w:lineRule="auto"/>
              <w:outlineLvl w:val="1"/>
              <w:rPr>
                <w:b w:val="0"/>
              </w:rPr>
            </w:pPr>
          </w:p>
        </w:tc>
        <w:tc>
          <w:tcPr>
            <w:tcW w:w="3119" w:type="dxa"/>
            <w:vMerge/>
          </w:tcPr>
          <w:p w:rsidR="00AB1EA6" w:rsidRPr="00893E06" w:rsidRDefault="00AB1EA6" w:rsidP="00711209">
            <w:pPr>
              <w:pStyle w:val="2"/>
              <w:spacing w:line="240" w:lineRule="auto"/>
              <w:outlineLvl w:val="1"/>
              <w:rPr>
                <w:b w:val="0"/>
              </w:rPr>
            </w:pPr>
          </w:p>
        </w:tc>
        <w:tc>
          <w:tcPr>
            <w:tcW w:w="5103" w:type="dxa"/>
          </w:tcPr>
          <w:p w:rsidR="00AB1EA6" w:rsidRPr="00893E06" w:rsidRDefault="00AB1EA6" w:rsidP="00711209">
            <w:pPr>
              <w:pStyle w:val="2"/>
              <w:spacing w:line="240" w:lineRule="auto"/>
              <w:outlineLvl w:val="1"/>
              <w:rPr>
                <w:b w:val="0"/>
              </w:rPr>
            </w:pPr>
            <w:r w:rsidRPr="00893E06">
              <w:rPr>
                <w:b w:val="0"/>
                <w:color w:val="000000"/>
              </w:rPr>
              <w:t>Коммуникативные УУД</w:t>
            </w:r>
          </w:p>
        </w:tc>
        <w:tc>
          <w:tcPr>
            <w:tcW w:w="6237" w:type="dxa"/>
          </w:tcPr>
          <w:p w:rsidR="00AB1EA6" w:rsidRPr="00893E06" w:rsidRDefault="00AB1EA6" w:rsidP="00711209">
            <w:pPr>
              <w:autoSpaceDE w:val="0"/>
              <w:autoSpaceDN w:val="0"/>
              <w:adjustRightInd w:val="0"/>
              <w:rPr>
                <w:rFonts w:ascii="Times New Roman" w:hAnsi="Times New Roman" w:cs="Times New Roman"/>
                <w:color w:val="000000"/>
                <w:sz w:val="28"/>
                <w:szCs w:val="28"/>
              </w:rPr>
            </w:pPr>
            <w:r w:rsidRPr="00893E06">
              <w:rPr>
                <w:rFonts w:ascii="Times New Roman" w:hAnsi="Times New Roman" w:cs="Times New Roman"/>
                <w:color w:val="000000"/>
                <w:sz w:val="28"/>
                <w:szCs w:val="28"/>
              </w:rPr>
              <w:t xml:space="preserve">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 </w:t>
            </w:r>
          </w:p>
          <w:p w:rsidR="00AB1EA6" w:rsidRPr="00893E06" w:rsidRDefault="00AB1EA6" w:rsidP="00711209">
            <w:pPr>
              <w:pStyle w:val="2"/>
              <w:spacing w:line="240" w:lineRule="auto"/>
              <w:outlineLvl w:val="1"/>
              <w:rPr>
                <w:b w:val="0"/>
              </w:rPr>
            </w:pPr>
            <w:r w:rsidRPr="00893E06">
              <w:rPr>
                <w:b w:val="0"/>
                <w:color w:val="000000"/>
              </w:rPr>
              <w:t>Изучение культуры, традиций народов на основе</w:t>
            </w:r>
            <w:r w:rsidRPr="00893E06">
              <w:rPr>
                <w:b w:val="0"/>
              </w:rPr>
              <w:t xml:space="preserve">изучаемого языкового материала. </w:t>
            </w:r>
          </w:p>
        </w:tc>
      </w:tr>
      <w:tr w:rsidR="00AB1EA6" w:rsidTr="00711209">
        <w:tc>
          <w:tcPr>
            <w:tcW w:w="1242" w:type="dxa"/>
            <w:vMerge w:val="restart"/>
          </w:tcPr>
          <w:p w:rsidR="00AB1EA6" w:rsidRPr="003779C0" w:rsidRDefault="00AB1EA6" w:rsidP="00711209">
            <w:pPr>
              <w:pStyle w:val="2"/>
              <w:spacing w:line="240" w:lineRule="auto"/>
              <w:outlineLvl w:val="1"/>
              <w:rPr>
                <w:b w:val="0"/>
              </w:rPr>
            </w:pPr>
            <w:r>
              <w:rPr>
                <w:b w:val="0"/>
              </w:rPr>
              <w:t>3</w:t>
            </w:r>
          </w:p>
        </w:tc>
        <w:tc>
          <w:tcPr>
            <w:tcW w:w="3119" w:type="dxa"/>
            <w:vMerge w:val="restart"/>
          </w:tcPr>
          <w:p w:rsidR="00AB1EA6" w:rsidRPr="008C0FB2" w:rsidRDefault="00AB1EA6" w:rsidP="00711209">
            <w:pPr>
              <w:pStyle w:val="2"/>
              <w:spacing w:line="240" w:lineRule="auto"/>
              <w:outlineLvl w:val="1"/>
              <w:rPr>
                <w:b w:val="0"/>
              </w:rPr>
            </w:pPr>
            <w:r w:rsidRPr="009C1B9F">
              <w:rPr>
                <w:b w:val="0"/>
                <w:color w:val="000000"/>
              </w:rPr>
              <w:t>Биология</w:t>
            </w:r>
          </w:p>
        </w:tc>
        <w:tc>
          <w:tcPr>
            <w:tcW w:w="5103" w:type="dxa"/>
          </w:tcPr>
          <w:p w:rsidR="00AB1EA6" w:rsidRPr="009C1B9F" w:rsidRDefault="00AB1EA6" w:rsidP="00711209">
            <w:pPr>
              <w:autoSpaceDE w:val="0"/>
              <w:autoSpaceDN w:val="0"/>
              <w:adjustRightInd w:val="0"/>
              <w:jc w:val="center"/>
              <w:rPr>
                <w:rFonts w:ascii="Times New Roman" w:hAnsi="Times New Roman" w:cs="Times New Roman"/>
                <w:color w:val="000000"/>
                <w:sz w:val="28"/>
                <w:szCs w:val="28"/>
              </w:rPr>
            </w:pPr>
            <w:r w:rsidRPr="009C1B9F">
              <w:rPr>
                <w:rFonts w:ascii="Times New Roman" w:hAnsi="Times New Roman" w:cs="Times New Roman"/>
                <w:color w:val="000000"/>
                <w:sz w:val="28"/>
                <w:szCs w:val="28"/>
              </w:rPr>
              <w:t>Познавательные УУД.</w:t>
            </w:r>
          </w:p>
          <w:p w:rsidR="00AB1EA6" w:rsidRPr="009C1B9F" w:rsidRDefault="00AB1EA6" w:rsidP="00711209">
            <w:pPr>
              <w:autoSpaceDE w:val="0"/>
              <w:autoSpaceDN w:val="0"/>
              <w:adjustRightInd w:val="0"/>
              <w:rPr>
                <w:rFonts w:ascii="Times New Roman" w:hAnsi="Times New Roman" w:cs="Times New Roman"/>
                <w:color w:val="000000"/>
                <w:sz w:val="28"/>
                <w:szCs w:val="28"/>
              </w:rPr>
            </w:pPr>
            <w:r w:rsidRPr="009C1B9F">
              <w:rPr>
                <w:rFonts w:ascii="Times New Roman" w:hAnsi="Times New Roman" w:cs="Times New Roman"/>
                <w:color w:val="000000"/>
                <w:sz w:val="28"/>
                <w:szCs w:val="28"/>
              </w:rPr>
              <w:t xml:space="preserve">А) Общеучебные действия </w:t>
            </w:r>
          </w:p>
          <w:p w:rsidR="00AB1EA6" w:rsidRPr="009C1B9F" w:rsidRDefault="00AB1EA6" w:rsidP="00711209">
            <w:pPr>
              <w:autoSpaceDE w:val="0"/>
              <w:autoSpaceDN w:val="0"/>
              <w:adjustRightInd w:val="0"/>
              <w:rPr>
                <w:rFonts w:ascii="Times New Roman" w:hAnsi="Times New Roman" w:cs="Times New Roman"/>
                <w:color w:val="000000"/>
                <w:sz w:val="28"/>
                <w:szCs w:val="28"/>
              </w:rPr>
            </w:pPr>
            <w:r w:rsidRPr="009C1B9F">
              <w:rPr>
                <w:rFonts w:ascii="Times New Roman" w:hAnsi="Times New Roman" w:cs="Times New Roman"/>
                <w:color w:val="000000"/>
                <w:sz w:val="28"/>
                <w:szCs w:val="28"/>
              </w:rPr>
              <w:t xml:space="preserve">сформированность познавательных интересов и мотивов, направленных на изучение живой природы </w:t>
            </w:r>
          </w:p>
          <w:p w:rsidR="00AB1EA6" w:rsidRPr="009C1B9F" w:rsidRDefault="00AB1EA6" w:rsidP="00711209">
            <w:pPr>
              <w:autoSpaceDE w:val="0"/>
              <w:autoSpaceDN w:val="0"/>
              <w:adjustRightInd w:val="0"/>
              <w:rPr>
                <w:rFonts w:ascii="Times New Roman" w:hAnsi="Times New Roman" w:cs="Times New Roman"/>
                <w:color w:val="000000"/>
                <w:sz w:val="28"/>
                <w:szCs w:val="28"/>
              </w:rPr>
            </w:pPr>
            <w:r w:rsidRPr="009C1B9F">
              <w:rPr>
                <w:rFonts w:ascii="Times New Roman" w:hAnsi="Times New Roman" w:cs="Times New Roman"/>
                <w:color w:val="000000"/>
                <w:sz w:val="28"/>
                <w:szCs w:val="28"/>
              </w:rPr>
              <w:t xml:space="preserve">Б) Знаково-символические </w:t>
            </w:r>
          </w:p>
          <w:p w:rsidR="00AB1EA6" w:rsidRPr="008C0FB2" w:rsidRDefault="00AB1EA6" w:rsidP="00711209">
            <w:pPr>
              <w:pStyle w:val="2"/>
              <w:spacing w:line="240" w:lineRule="auto"/>
              <w:ind w:firstLine="0"/>
              <w:outlineLvl w:val="1"/>
              <w:rPr>
                <w:b w:val="0"/>
              </w:rPr>
            </w:pPr>
            <w:r w:rsidRPr="009C1B9F">
              <w:rPr>
                <w:b w:val="0"/>
                <w:color w:val="000000"/>
              </w:rPr>
              <w:t>В) логические</w:t>
            </w:r>
          </w:p>
        </w:tc>
        <w:tc>
          <w:tcPr>
            <w:tcW w:w="6237" w:type="dxa"/>
          </w:tcPr>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Умение характеризовать объекты живой природы, законы генетики, физиологические и популяционные процессы.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Умение объяснять биологические понятия и термины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Умение классифицировать и систематизировать объекты живой природы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Овладевать методами научного познания живого.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Овладение методами исследования живой и неживой природы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Понимание необходимости здорового образа жизни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Осознание необходимости соблюдать гигиенические правила и нормы.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Сознательный выбор будущей профессиональной деятельности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Самостоятельное выделение и формулирование цели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sidRPr="008C0FB2">
              <w:rPr>
                <w:rFonts w:ascii="Times New Roman" w:hAnsi="Times New Roman"/>
                <w:color w:val="000000"/>
                <w:sz w:val="28"/>
                <w:szCs w:val="28"/>
              </w:rPr>
              <w:t xml:space="preserve">Поиск и овладения необходимой информации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П</w:t>
            </w:r>
            <w:r w:rsidRPr="008C0FB2">
              <w:rPr>
                <w:rFonts w:ascii="Times New Roman" w:hAnsi="Times New Roman"/>
                <w:color w:val="000000"/>
                <w:sz w:val="28"/>
                <w:szCs w:val="28"/>
              </w:rPr>
              <w:t xml:space="preserve">реобразование объекта из чувственной формы в модель, где выделены существенные характеристики объекта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П</w:t>
            </w:r>
            <w:r w:rsidRPr="008C0FB2">
              <w:rPr>
                <w:rFonts w:ascii="Times New Roman" w:hAnsi="Times New Roman"/>
                <w:color w:val="000000"/>
                <w:sz w:val="28"/>
                <w:szCs w:val="28"/>
              </w:rPr>
              <w:t xml:space="preserve">реобразование модели с целью выявления общих законов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В</w:t>
            </w:r>
            <w:r w:rsidRPr="008C0FB2">
              <w:rPr>
                <w:rFonts w:ascii="Times New Roman" w:hAnsi="Times New Roman"/>
                <w:color w:val="000000"/>
                <w:sz w:val="28"/>
                <w:szCs w:val="28"/>
              </w:rPr>
              <w:t xml:space="preserve">ыбор наиболее эффективных способов решения генетических задач в зависимости от конкретных условий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С</w:t>
            </w:r>
            <w:r w:rsidRPr="008C0FB2">
              <w:rPr>
                <w:rFonts w:ascii="Times New Roman" w:hAnsi="Times New Roman"/>
                <w:color w:val="000000"/>
                <w:sz w:val="28"/>
                <w:szCs w:val="28"/>
              </w:rPr>
              <w:t xml:space="preserve">мысловое чтение как осмысление цели чтения и выбор вида чтения в зависимости от цели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П</w:t>
            </w:r>
            <w:r w:rsidRPr="008C0FB2">
              <w:rPr>
                <w:rFonts w:ascii="Times New Roman" w:hAnsi="Times New Roman"/>
                <w:color w:val="000000"/>
                <w:sz w:val="28"/>
                <w:szCs w:val="28"/>
              </w:rPr>
              <w:t xml:space="preserve">онимание и адекватная оценка языка средств массовой информации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П</w:t>
            </w:r>
            <w:r w:rsidRPr="008C0FB2">
              <w:rPr>
                <w:rFonts w:ascii="Times New Roman" w:hAnsi="Times New Roman"/>
                <w:color w:val="000000"/>
                <w:sz w:val="28"/>
                <w:szCs w:val="28"/>
              </w:rPr>
              <w:t xml:space="preserve">остроение логической цепи рассуждений </w:t>
            </w:r>
          </w:p>
          <w:p w:rsidR="00AB1EA6" w:rsidRPr="008C0FB2" w:rsidRDefault="00AB1EA6" w:rsidP="00EA40FE">
            <w:pPr>
              <w:pStyle w:val="a9"/>
              <w:numPr>
                <w:ilvl w:val="0"/>
                <w:numId w:val="21"/>
              </w:numPr>
              <w:tabs>
                <w:tab w:val="left" w:pos="34"/>
                <w:tab w:val="left" w:pos="175"/>
              </w:tabs>
              <w:autoSpaceDE w:val="0"/>
              <w:autoSpaceDN w:val="0"/>
              <w:adjustRightInd w:val="0"/>
              <w:ind w:left="-108" w:firstLine="108"/>
              <w:rPr>
                <w:rFonts w:ascii="Times New Roman" w:hAnsi="Times New Roman"/>
                <w:color w:val="000000"/>
                <w:sz w:val="28"/>
                <w:szCs w:val="28"/>
              </w:rPr>
            </w:pPr>
            <w:r>
              <w:rPr>
                <w:rFonts w:ascii="Times New Roman" w:hAnsi="Times New Roman"/>
                <w:color w:val="000000"/>
                <w:sz w:val="28"/>
                <w:szCs w:val="28"/>
              </w:rPr>
              <w:t>А</w:t>
            </w:r>
            <w:r w:rsidRPr="008C0FB2">
              <w:rPr>
                <w:rFonts w:ascii="Times New Roman" w:hAnsi="Times New Roman"/>
                <w:color w:val="000000"/>
                <w:sz w:val="28"/>
                <w:szCs w:val="28"/>
              </w:rPr>
              <w:t xml:space="preserve">нализ объектов с целью выделения признаков </w:t>
            </w:r>
          </w:p>
          <w:p w:rsidR="00AB1EA6" w:rsidRPr="008C0FB2" w:rsidRDefault="00AB1EA6" w:rsidP="00EA40FE">
            <w:pPr>
              <w:pStyle w:val="a9"/>
              <w:numPr>
                <w:ilvl w:val="0"/>
                <w:numId w:val="22"/>
              </w:numPr>
              <w:tabs>
                <w:tab w:val="left" w:pos="34"/>
                <w:tab w:val="left" w:pos="175"/>
              </w:tabs>
              <w:autoSpaceDE w:val="0"/>
              <w:autoSpaceDN w:val="0"/>
              <w:adjustRightInd w:val="0"/>
              <w:ind w:left="-108" w:firstLine="108"/>
              <w:rPr>
                <w:rFonts w:ascii="Times New Roman" w:hAnsi="Times New Roman"/>
                <w:sz w:val="28"/>
                <w:szCs w:val="28"/>
              </w:rPr>
            </w:pPr>
            <w:r w:rsidRPr="008E38B5">
              <w:rPr>
                <w:rFonts w:ascii="Times New Roman" w:hAnsi="Times New Roman"/>
                <w:color w:val="000000"/>
                <w:sz w:val="28"/>
                <w:szCs w:val="28"/>
              </w:rPr>
              <w:t xml:space="preserve">Синтез как составление целого из частей, в том числе самостоятельное достраивание, восполнение </w:t>
            </w:r>
            <w:r w:rsidRPr="008E38B5">
              <w:rPr>
                <w:rFonts w:ascii="Times New Roman" w:hAnsi="Times New Roman"/>
                <w:sz w:val="28"/>
                <w:szCs w:val="28"/>
              </w:rPr>
              <w:t xml:space="preserve">недостающих компонентов; выбор оснований и критериев для сравнения </w:t>
            </w:r>
          </w:p>
        </w:tc>
      </w:tr>
      <w:tr w:rsidR="00AB1EA6" w:rsidRPr="008E38B5" w:rsidTr="00711209">
        <w:tc>
          <w:tcPr>
            <w:tcW w:w="1242" w:type="dxa"/>
            <w:vMerge/>
          </w:tcPr>
          <w:p w:rsidR="00AB1EA6" w:rsidRPr="008E38B5" w:rsidRDefault="00AB1EA6" w:rsidP="00711209">
            <w:pPr>
              <w:pStyle w:val="2"/>
              <w:spacing w:line="240" w:lineRule="auto"/>
              <w:outlineLvl w:val="1"/>
              <w:rPr>
                <w:b w:val="0"/>
              </w:rPr>
            </w:pPr>
          </w:p>
        </w:tc>
        <w:tc>
          <w:tcPr>
            <w:tcW w:w="3119" w:type="dxa"/>
            <w:vMerge/>
          </w:tcPr>
          <w:p w:rsidR="00AB1EA6" w:rsidRPr="008E38B5" w:rsidRDefault="00AB1EA6" w:rsidP="00711209">
            <w:pPr>
              <w:pStyle w:val="2"/>
              <w:spacing w:line="240" w:lineRule="auto"/>
              <w:outlineLvl w:val="1"/>
              <w:rPr>
                <w:b w:val="0"/>
              </w:rPr>
            </w:pPr>
          </w:p>
        </w:tc>
        <w:tc>
          <w:tcPr>
            <w:tcW w:w="5103" w:type="dxa"/>
          </w:tcPr>
          <w:p w:rsidR="00AB1EA6" w:rsidRPr="008E38B5" w:rsidRDefault="00AB1EA6" w:rsidP="00711209">
            <w:pPr>
              <w:pStyle w:val="2"/>
              <w:spacing w:line="240" w:lineRule="auto"/>
              <w:outlineLvl w:val="1"/>
              <w:rPr>
                <w:b w:val="0"/>
              </w:rPr>
            </w:pPr>
            <w:r w:rsidRPr="008E38B5">
              <w:rPr>
                <w:b w:val="0"/>
                <w:color w:val="000000"/>
              </w:rPr>
              <w:t>Коммуникативные УУД.</w:t>
            </w:r>
          </w:p>
        </w:tc>
        <w:tc>
          <w:tcPr>
            <w:tcW w:w="6237" w:type="dxa"/>
          </w:tcPr>
          <w:p w:rsidR="00AB1EA6" w:rsidRPr="008E38B5" w:rsidRDefault="00AB1EA6" w:rsidP="00EA40FE">
            <w:pPr>
              <w:pStyle w:val="a9"/>
              <w:numPr>
                <w:ilvl w:val="0"/>
                <w:numId w:val="22"/>
              </w:numPr>
              <w:tabs>
                <w:tab w:val="left" w:pos="175"/>
              </w:tabs>
              <w:autoSpaceDE w:val="0"/>
              <w:autoSpaceDN w:val="0"/>
              <w:adjustRightInd w:val="0"/>
              <w:ind w:left="34" w:hanging="34"/>
              <w:rPr>
                <w:rFonts w:ascii="Times New Roman" w:hAnsi="Times New Roman"/>
                <w:color w:val="000000"/>
                <w:sz w:val="28"/>
                <w:szCs w:val="28"/>
              </w:rPr>
            </w:pPr>
            <w:r w:rsidRPr="008E38B5">
              <w:rPr>
                <w:rFonts w:ascii="Times New Roman" w:hAnsi="Times New Roman"/>
                <w:color w:val="000000"/>
                <w:sz w:val="28"/>
                <w:szCs w:val="28"/>
              </w:rPr>
              <w:t xml:space="preserve">Правильное использование биологической терминологии и символики. </w:t>
            </w:r>
          </w:p>
          <w:p w:rsidR="00AB1EA6" w:rsidRPr="008E38B5" w:rsidRDefault="00AB1EA6" w:rsidP="00EA40FE">
            <w:pPr>
              <w:pStyle w:val="a9"/>
              <w:numPr>
                <w:ilvl w:val="0"/>
                <w:numId w:val="22"/>
              </w:numPr>
              <w:tabs>
                <w:tab w:val="left" w:pos="175"/>
              </w:tabs>
              <w:autoSpaceDE w:val="0"/>
              <w:autoSpaceDN w:val="0"/>
              <w:adjustRightInd w:val="0"/>
              <w:ind w:left="34" w:hanging="34"/>
              <w:rPr>
                <w:rFonts w:ascii="Times New Roman" w:hAnsi="Times New Roman"/>
                <w:color w:val="000000"/>
                <w:sz w:val="28"/>
                <w:szCs w:val="28"/>
              </w:rPr>
            </w:pPr>
            <w:r w:rsidRPr="008E38B5">
              <w:rPr>
                <w:rFonts w:ascii="Times New Roman" w:hAnsi="Times New Roman"/>
                <w:color w:val="000000"/>
                <w:sz w:val="28"/>
                <w:szCs w:val="28"/>
              </w:rPr>
              <w:t xml:space="preserve">Исследовательские и проектные действия парные, групповые. </w:t>
            </w:r>
          </w:p>
          <w:p w:rsidR="00AB1EA6" w:rsidRPr="008E38B5" w:rsidRDefault="00AB1EA6" w:rsidP="00EA40FE">
            <w:pPr>
              <w:pStyle w:val="a9"/>
              <w:numPr>
                <w:ilvl w:val="0"/>
                <w:numId w:val="22"/>
              </w:numPr>
              <w:tabs>
                <w:tab w:val="left" w:pos="175"/>
              </w:tabs>
              <w:autoSpaceDE w:val="0"/>
              <w:autoSpaceDN w:val="0"/>
              <w:adjustRightInd w:val="0"/>
              <w:ind w:left="34" w:hanging="34"/>
              <w:rPr>
                <w:rFonts w:ascii="Times New Roman" w:hAnsi="Times New Roman"/>
                <w:color w:val="000000"/>
                <w:sz w:val="28"/>
                <w:szCs w:val="28"/>
              </w:rPr>
            </w:pPr>
            <w:r w:rsidRPr="008E38B5">
              <w:rPr>
                <w:rFonts w:ascii="Times New Roman" w:hAnsi="Times New Roman"/>
                <w:color w:val="000000"/>
                <w:sz w:val="28"/>
                <w:szCs w:val="28"/>
              </w:rPr>
              <w:t xml:space="preserve">Развитие потребности вести диалог, выслушивать мнение оппонента, участвовать в дискуссии. </w:t>
            </w:r>
          </w:p>
          <w:p w:rsidR="00AB1EA6" w:rsidRPr="008E38B5" w:rsidRDefault="00AB1EA6" w:rsidP="00EA40FE">
            <w:pPr>
              <w:pStyle w:val="a9"/>
              <w:numPr>
                <w:ilvl w:val="0"/>
                <w:numId w:val="22"/>
              </w:numPr>
              <w:tabs>
                <w:tab w:val="left" w:pos="175"/>
              </w:tabs>
              <w:autoSpaceDE w:val="0"/>
              <w:autoSpaceDN w:val="0"/>
              <w:adjustRightInd w:val="0"/>
              <w:ind w:left="34" w:hanging="34"/>
              <w:rPr>
                <w:rFonts w:ascii="Times New Roman" w:hAnsi="Times New Roman"/>
                <w:color w:val="000000"/>
                <w:sz w:val="28"/>
                <w:szCs w:val="28"/>
              </w:rPr>
            </w:pPr>
            <w:r w:rsidRPr="008E38B5">
              <w:rPr>
                <w:rFonts w:ascii="Times New Roman" w:hAnsi="Times New Roman"/>
                <w:color w:val="000000"/>
                <w:sz w:val="28"/>
                <w:szCs w:val="28"/>
              </w:rPr>
              <w:t xml:space="preserve">Развитие способностей открыто выражать и аргументировано отстаивать свою точку зрения. </w:t>
            </w:r>
          </w:p>
          <w:p w:rsidR="00AB1EA6" w:rsidRPr="008E38B5" w:rsidRDefault="00AB1EA6" w:rsidP="00EA40FE">
            <w:pPr>
              <w:pStyle w:val="a9"/>
              <w:numPr>
                <w:ilvl w:val="0"/>
                <w:numId w:val="22"/>
              </w:numPr>
              <w:tabs>
                <w:tab w:val="left" w:pos="175"/>
              </w:tabs>
              <w:autoSpaceDE w:val="0"/>
              <w:autoSpaceDN w:val="0"/>
              <w:adjustRightInd w:val="0"/>
              <w:ind w:left="34" w:hanging="34"/>
              <w:rPr>
                <w:b/>
                <w:sz w:val="28"/>
                <w:szCs w:val="28"/>
              </w:rPr>
            </w:pPr>
            <w:r w:rsidRPr="008E38B5">
              <w:rPr>
                <w:rFonts w:ascii="Times New Roman" w:hAnsi="Times New Roman"/>
                <w:color w:val="000000"/>
                <w:sz w:val="28"/>
                <w:szCs w:val="28"/>
              </w:rPr>
              <w:t xml:space="preserve">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 </w:t>
            </w:r>
          </w:p>
        </w:tc>
      </w:tr>
      <w:tr w:rsidR="00AB1EA6" w:rsidTr="00711209">
        <w:tc>
          <w:tcPr>
            <w:tcW w:w="1242" w:type="dxa"/>
            <w:vMerge w:val="restart"/>
          </w:tcPr>
          <w:p w:rsidR="00AB1EA6" w:rsidRPr="008E38B5" w:rsidRDefault="00AB1EA6" w:rsidP="00711209">
            <w:pPr>
              <w:pStyle w:val="2"/>
              <w:spacing w:line="240" w:lineRule="auto"/>
              <w:ind w:firstLine="0"/>
              <w:outlineLvl w:val="1"/>
              <w:rPr>
                <w:b w:val="0"/>
              </w:rPr>
            </w:pPr>
            <w:r>
              <w:rPr>
                <w:b w:val="0"/>
              </w:rPr>
              <w:t>4,5</w:t>
            </w:r>
          </w:p>
        </w:tc>
        <w:tc>
          <w:tcPr>
            <w:tcW w:w="3119" w:type="dxa"/>
            <w:vMerge w:val="restart"/>
          </w:tcPr>
          <w:p w:rsidR="00AB1EA6" w:rsidRPr="008E38B5" w:rsidRDefault="00AB1EA6" w:rsidP="00711209">
            <w:pPr>
              <w:pStyle w:val="2"/>
              <w:spacing w:line="240" w:lineRule="auto"/>
              <w:ind w:firstLine="0"/>
              <w:outlineLvl w:val="1"/>
              <w:rPr>
                <w:b w:val="0"/>
              </w:rPr>
            </w:pPr>
            <w:r w:rsidRPr="008E38B5">
              <w:rPr>
                <w:b w:val="0"/>
                <w:color w:val="000000"/>
              </w:rPr>
              <w:t>История, обществознание</w:t>
            </w:r>
          </w:p>
        </w:tc>
        <w:tc>
          <w:tcPr>
            <w:tcW w:w="5103" w:type="dxa"/>
          </w:tcPr>
          <w:p w:rsidR="00AB1EA6" w:rsidRDefault="00AB1EA6" w:rsidP="00711209">
            <w:pPr>
              <w:pStyle w:val="2"/>
              <w:spacing w:line="240" w:lineRule="auto"/>
              <w:outlineLvl w:val="1"/>
              <w:rPr>
                <w:b w:val="0"/>
                <w:color w:val="000000"/>
              </w:rPr>
            </w:pPr>
            <w:r w:rsidRPr="008E38B5">
              <w:rPr>
                <w:b w:val="0"/>
                <w:color w:val="000000"/>
              </w:rPr>
              <w:t xml:space="preserve">Личностные УУД: </w:t>
            </w:r>
          </w:p>
          <w:p w:rsidR="00AB1EA6" w:rsidRDefault="00AB1EA6" w:rsidP="00711209">
            <w:pPr>
              <w:pStyle w:val="2"/>
              <w:spacing w:line="240" w:lineRule="auto"/>
              <w:ind w:firstLine="0"/>
              <w:outlineLvl w:val="1"/>
              <w:rPr>
                <w:b w:val="0"/>
                <w:color w:val="000000"/>
              </w:rPr>
            </w:pPr>
            <w:r w:rsidRPr="008E38B5">
              <w:rPr>
                <w:b w:val="0"/>
                <w:color w:val="000000"/>
              </w:rPr>
              <w:t xml:space="preserve">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w:t>
            </w:r>
            <w:r w:rsidRPr="008E38B5">
              <w:rPr>
                <w:b w:val="0"/>
                <w:i/>
                <w:iCs/>
                <w:color w:val="000000"/>
              </w:rPr>
              <w:t>«уметь учиться»</w:t>
            </w:r>
            <w:r w:rsidRPr="008E38B5">
              <w:rPr>
                <w:b w:val="0"/>
                <w:color w:val="000000"/>
              </w:rPr>
              <w:t xml:space="preserve">; </w:t>
            </w:r>
          </w:p>
          <w:p w:rsidR="00AB1EA6" w:rsidRDefault="00AB1EA6" w:rsidP="00711209">
            <w:pPr>
              <w:pStyle w:val="2"/>
              <w:spacing w:line="240" w:lineRule="auto"/>
              <w:ind w:firstLine="0"/>
              <w:outlineLvl w:val="1"/>
              <w:rPr>
                <w:b w:val="0"/>
                <w:color w:val="000000"/>
              </w:rPr>
            </w:pPr>
            <w:r w:rsidRPr="008E38B5">
              <w:rPr>
                <w:b w:val="0"/>
                <w:color w:val="000000"/>
              </w:rPr>
              <w:t xml:space="preserve">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w:t>
            </w:r>
          </w:p>
          <w:p w:rsidR="00AB1EA6" w:rsidRDefault="00AB1EA6" w:rsidP="00711209">
            <w:pPr>
              <w:pStyle w:val="2"/>
              <w:spacing w:line="240" w:lineRule="auto"/>
              <w:ind w:firstLine="0"/>
              <w:outlineLvl w:val="1"/>
              <w:rPr>
                <w:b w:val="0"/>
                <w:color w:val="000000"/>
              </w:rPr>
            </w:pPr>
            <w:r w:rsidRPr="008E38B5">
              <w:rPr>
                <w:b w:val="0"/>
                <w:color w:val="000000"/>
              </w:rPr>
              <w:t xml:space="preserve">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w:t>
            </w:r>
          </w:p>
          <w:p w:rsidR="00AB1EA6" w:rsidRPr="008E38B5" w:rsidRDefault="00AB1EA6" w:rsidP="00711209">
            <w:pPr>
              <w:pStyle w:val="2"/>
              <w:spacing w:line="240" w:lineRule="auto"/>
              <w:ind w:firstLine="0"/>
              <w:outlineLvl w:val="1"/>
              <w:rPr>
                <w:b w:val="0"/>
              </w:rPr>
            </w:pPr>
            <w:r w:rsidRPr="008E38B5">
              <w:rPr>
                <w:b w:val="0"/>
                <w:color w:val="000000"/>
              </w:rPr>
              <w:t>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6237" w:type="dxa"/>
          </w:tcPr>
          <w:p w:rsidR="00AB1EA6" w:rsidRDefault="00AB1EA6" w:rsidP="00711209">
            <w:pPr>
              <w:pStyle w:val="2"/>
              <w:spacing w:line="240" w:lineRule="auto"/>
              <w:outlineLvl w:val="1"/>
              <w:rPr>
                <w:b w:val="0"/>
                <w:color w:val="000000"/>
              </w:rPr>
            </w:pPr>
            <w:r w:rsidRPr="008E38B5">
              <w:rPr>
                <w:b w:val="0"/>
                <w:color w:val="000000"/>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AB1EA6" w:rsidRDefault="00AB1EA6" w:rsidP="00711209">
            <w:pPr>
              <w:pStyle w:val="2"/>
              <w:spacing w:line="240" w:lineRule="auto"/>
              <w:outlineLvl w:val="1"/>
              <w:rPr>
                <w:b w:val="0"/>
                <w:color w:val="000000"/>
              </w:rPr>
            </w:pPr>
            <w:r>
              <w:rPr>
                <w:b w:val="0"/>
                <w:color w:val="000000"/>
              </w:rPr>
              <w:t>С</w:t>
            </w:r>
            <w:r w:rsidRPr="008E38B5">
              <w:rPr>
                <w:b w:val="0"/>
                <w:color w:val="000000"/>
              </w:rPr>
              <w:t xml:space="preserve">тановление гуманистических и демократических ценностных ориентаций. </w:t>
            </w:r>
          </w:p>
          <w:p w:rsidR="00AB1EA6" w:rsidRPr="008E38B5" w:rsidRDefault="00AB1EA6" w:rsidP="00711209">
            <w:pPr>
              <w:pStyle w:val="2"/>
              <w:spacing w:line="240" w:lineRule="auto"/>
              <w:outlineLvl w:val="1"/>
              <w:rPr>
                <w:b w:val="0"/>
              </w:rPr>
            </w:pPr>
            <w:r w:rsidRPr="008E38B5">
              <w:rPr>
                <w:b w:val="0"/>
                <w:color w:val="000000"/>
              </w:rPr>
              <w:t>Формирование уважительного отношения к иному мнению, истории и культуре других народов.</w:t>
            </w:r>
          </w:p>
        </w:tc>
      </w:tr>
      <w:tr w:rsidR="00AB1EA6" w:rsidTr="00711209">
        <w:tc>
          <w:tcPr>
            <w:tcW w:w="1242" w:type="dxa"/>
            <w:vMerge/>
          </w:tcPr>
          <w:p w:rsidR="00AB1EA6" w:rsidRPr="008E38B5" w:rsidRDefault="00AB1EA6" w:rsidP="00711209">
            <w:pPr>
              <w:pStyle w:val="2"/>
              <w:spacing w:line="240" w:lineRule="auto"/>
              <w:outlineLvl w:val="1"/>
              <w:rPr>
                <w:b w:val="0"/>
              </w:rPr>
            </w:pPr>
          </w:p>
        </w:tc>
        <w:tc>
          <w:tcPr>
            <w:tcW w:w="3119" w:type="dxa"/>
            <w:vMerge/>
          </w:tcPr>
          <w:p w:rsidR="00AB1EA6" w:rsidRPr="008E38B5" w:rsidRDefault="00AB1EA6" w:rsidP="00711209">
            <w:pPr>
              <w:pStyle w:val="2"/>
              <w:spacing w:line="240" w:lineRule="auto"/>
              <w:outlineLvl w:val="1"/>
              <w:rPr>
                <w:b w:val="0"/>
              </w:rPr>
            </w:pPr>
          </w:p>
        </w:tc>
        <w:tc>
          <w:tcPr>
            <w:tcW w:w="5103" w:type="dxa"/>
          </w:tcPr>
          <w:p w:rsidR="00AB1EA6" w:rsidRPr="008E38B5" w:rsidRDefault="00AB1EA6" w:rsidP="00711209">
            <w:pPr>
              <w:autoSpaceDE w:val="0"/>
              <w:autoSpaceDN w:val="0"/>
              <w:adjustRightInd w:val="0"/>
              <w:jc w:val="center"/>
              <w:rPr>
                <w:rFonts w:ascii="Times New Roman" w:hAnsi="Times New Roman" w:cs="Times New Roman"/>
                <w:color w:val="000000"/>
                <w:sz w:val="28"/>
                <w:szCs w:val="28"/>
              </w:rPr>
            </w:pPr>
            <w:r w:rsidRPr="008E38B5">
              <w:rPr>
                <w:rFonts w:ascii="Times New Roman" w:hAnsi="Times New Roman" w:cs="Times New Roman"/>
                <w:color w:val="000000"/>
                <w:sz w:val="28"/>
                <w:szCs w:val="28"/>
              </w:rPr>
              <w:t>Регулятивные УУД:</w:t>
            </w:r>
          </w:p>
          <w:p w:rsidR="00AB1EA6" w:rsidRPr="008E38B5" w:rsidRDefault="00AB1EA6" w:rsidP="00711209">
            <w:pPr>
              <w:autoSpaceDE w:val="0"/>
              <w:autoSpaceDN w:val="0"/>
              <w:adjustRightInd w:val="0"/>
              <w:rPr>
                <w:rFonts w:ascii="Times New Roman" w:hAnsi="Times New Roman" w:cs="Times New Roman"/>
                <w:color w:val="000000"/>
                <w:sz w:val="28"/>
                <w:szCs w:val="28"/>
              </w:rPr>
            </w:pPr>
            <w:r w:rsidRPr="008E38B5">
              <w:rPr>
                <w:rFonts w:ascii="Times New Roman" w:hAnsi="Times New Roman" w:cs="Times New Roman"/>
                <w:color w:val="000000"/>
                <w:sz w:val="28"/>
                <w:szCs w:val="28"/>
              </w:rPr>
              <w:t xml:space="preserve">планирование учебной и бытовой деятельности школьника, </w:t>
            </w:r>
          </w:p>
          <w:p w:rsidR="00AB1EA6" w:rsidRPr="008E38B5" w:rsidRDefault="00AB1EA6" w:rsidP="00711209">
            <w:pPr>
              <w:autoSpaceDE w:val="0"/>
              <w:autoSpaceDN w:val="0"/>
              <w:adjustRightInd w:val="0"/>
              <w:rPr>
                <w:rFonts w:ascii="Times New Roman" w:hAnsi="Times New Roman" w:cs="Times New Roman"/>
                <w:color w:val="000000"/>
                <w:sz w:val="28"/>
                <w:szCs w:val="28"/>
              </w:rPr>
            </w:pPr>
            <w:r w:rsidRPr="008E38B5">
              <w:rPr>
                <w:rFonts w:ascii="Times New Roman" w:hAnsi="Times New Roman" w:cs="Times New Roman"/>
                <w:color w:val="000000"/>
                <w:sz w:val="28"/>
                <w:szCs w:val="28"/>
              </w:rPr>
              <w:t xml:space="preserve">планирование действий формальных исполнителей по достижению поставленных целей; </w:t>
            </w:r>
          </w:p>
          <w:p w:rsidR="00AB1EA6" w:rsidRPr="008E38B5" w:rsidRDefault="00AB1EA6" w:rsidP="00711209">
            <w:pPr>
              <w:pStyle w:val="2"/>
              <w:spacing w:line="240" w:lineRule="auto"/>
              <w:ind w:firstLine="0"/>
              <w:outlineLvl w:val="1"/>
              <w:rPr>
                <w:b w:val="0"/>
              </w:rPr>
            </w:pPr>
            <w:r w:rsidRPr="008E38B5">
              <w:rPr>
                <w:b w:val="0"/>
                <w:color w:val="000000"/>
              </w:rPr>
              <w:t>контроль, коррекция и оценивание</w:t>
            </w: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7D5ACF" w:rsidRDefault="00AB1EA6" w:rsidP="00EA40FE">
            <w:pPr>
              <w:pStyle w:val="a9"/>
              <w:numPr>
                <w:ilvl w:val="0"/>
                <w:numId w:val="23"/>
              </w:numPr>
              <w:tabs>
                <w:tab w:val="left" w:pos="175"/>
              </w:tabs>
              <w:autoSpaceDE w:val="0"/>
              <w:autoSpaceDN w:val="0"/>
              <w:adjustRightInd w:val="0"/>
              <w:ind w:left="34" w:firstLine="0"/>
              <w:rPr>
                <w:rFonts w:ascii="Times New Roman" w:hAnsi="Times New Roman"/>
                <w:color w:val="000000"/>
                <w:sz w:val="28"/>
                <w:szCs w:val="28"/>
              </w:rPr>
            </w:pPr>
            <w:r>
              <w:rPr>
                <w:rFonts w:ascii="Times New Roman" w:hAnsi="Times New Roman"/>
                <w:color w:val="000000"/>
                <w:sz w:val="28"/>
                <w:szCs w:val="28"/>
              </w:rPr>
              <w:t>П</w:t>
            </w:r>
            <w:r w:rsidRPr="007D5ACF">
              <w:rPr>
                <w:rFonts w:ascii="Times New Roman" w:hAnsi="Times New Roman"/>
                <w:color w:val="000000"/>
                <w:sz w:val="28"/>
                <w:szCs w:val="28"/>
              </w:rPr>
              <w:t xml:space="preserve">остановка учебных целей, </w:t>
            </w:r>
          </w:p>
          <w:p w:rsidR="00AB1EA6" w:rsidRPr="007D5ACF" w:rsidRDefault="00AB1EA6" w:rsidP="00EA40FE">
            <w:pPr>
              <w:pStyle w:val="a9"/>
              <w:numPr>
                <w:ilvl w:val="0"/>
                <w:numId w:val="23"/>
              </w:numPr>
              <w:tabs>
                <w:tab w:val="left" w:pos="175"/>
              </w:tabs>
              <w:autoSpaceDE w:val="0"/>
              <w:autoSpaceDN w:val="0"/>
              <w:adjustRightInd w:val="0"/>
              <w:ind w:left="34" w:firstLine="0"/>
              <w:rPr>
                <w:rFonts w:ascii="Times New Roman" w:hAnsi="Times New Roman"/>
                <w:color w:val="000000"/>
                <w:sz w:val="28"/>
                <w:szCs w:val="28"/>
              </w:rPr>
            </w:pPr>
            <w:r>
              <w:rPr>
                <w:rFonts w:ascii="Times New Roman" w:hAnsi="Times New Roman"/>
                <w:color w:val="000000"/>
                <w:sz w:val="28"/>
                <w:szCs w:val="28"/>
              </w:rPr>
              <w:t>И</w:t>
            </w:r>
            <w:r w:rsidRPr="007D5ACF">
              <w:rPr>
                <w:rFonts w:ascii="Times New Roman" w:hAnsi="Times New Roman"/>
                <w:color w:val="000000"/>
                <w:sz w:val="28"/>
                <w:szCs w:val="28"/>
              </w:rPr>
              <w:t xml:space="preserve">спользование внешнего плана для решения поставленной задачи или достижения цели, </w:t>
            </w:r>
          </w:p>
          <w:p w:rsidR="00AB1EA6" w:rsidRPr="007D5ACF" w:rsidRDefault="00AB1EA6" w:rsidP="00EA40FE">
            <w:pPr>
              <w:pStyle w:val="a9"/>
              <w:numPr>
                <w:ilvl w:val="0"/>
                <w:numId w:val="23"/>
              </w:numPr>
              <w:tabs>
                <w:tab w:val="left" w:pos="175"/>
              </w:tabs>
              <w:autoSpaceDE w:val="0"/>
              <w:autoSpaceDN w:val="0"/>
              <w:adjustRightInd w:val="0"/>
              <w:ind w:left="34" w:firstLine="0"/>
              <w:rPr>
                <w:rFonts w:ascii="Times New Roman" w:hAnsi="Times New Roman"/>
                <w:color w:val="000000"/>
                <w:sz w:val="28"/>
                <w:szCs w:val="28"/>
              </w:rPr>
            </w:pPr>
            <w:r>
              <w:rPr>
                <w:rFonts w:ascii="Times New Roman" w:hAnsi="Times New Roman"/>
                <w:color w:val="000000"/>
                <w:sz w:val="28"/>
                <w:szCs w:val="28"/>
              </w:rPr>
              <w:t>П</w:t>
            </w:r>
            <w:r w:rsidRPr="007D5ACF">
              <w:rPr>
                <w:rFonts w:ascii="Times New Roman" w:hAnsi="Times New Roman"/>
                <w:color w:val="000000"/>
                <w:sz w:val="28"/>
                <w:szCs w:val="28"/>
              </w:rPr>
              <w:t xml:space="preserve">ланирование своих действий в соответствии с поставленной задачей и условиями её решения, в том числе, во внутреннем плане, </w:t>
            </w:r>
          </w:p>
          <w:p w:rsidR="00AB1EA6" w:rsidRPr="007D5ACF" w:rsidRDefault="00AB1EA6" w:rsidP="00EA40FE">
            <w:pPr>
              <w:pStyle w:val="a9"/>
              <w:numPr>
                <w:ilvl w:val="0"/>
                <w:numId w:val="23"/>
              </w:numPr>
              <w:tabs>
                <w:tab w:val="left" w:pos="175"/>
              </w:tabs>
              <w:autoSpaceDE w:val="0"/>
              <w:autoSpaceDN w:val="0"/>
              <w:adjustRightInd w:val="0"/>
              <w:ind w:left="34" w:firstLine="0"/>
              <w:rPr>
                <w:rFonts w:ascii="Times New Roman" w:hAnsi="Times New Roman"/>
                <w:color w:val="000000"/>
                <w:sz w:val="28"/>
                <w:szCs w:val="28"/>
              </w:rPr>
            </w:pPr>
            <w:r>
              <w:rPr>
                <w:rFonts w:ascii="Times New Roman" w:hAnsi="Times New Roman"/>
                <w:color w:val="000000"/>
                <w:sz w:val="28"/>
                <w:szCs w:val="28"/>
              </w:rPr>
              <w:t>О</w:t>
            </w:r>
            <w:r w:rsidRPr="007D5ACF">
              <w:rPr>
                <w:rFonts w:ascii="Times New Roman" w:hAnsi="Times New Roman"/>
                <w:color w:val="000000"/>
                <w:sz w:val="28"/>
                <w:szCs w:val="28"/>
              </w:rPr>
              <w:t xml:space="preserve">существление итогового и пошагового контроля, сличая результат с эталоном, </w:t>
            </w:r>
          </w:p>
          <w:p w:rsidR="00AB1EA6" w:rsidRPr="008E38B5" w:rsidRDefault="00AB1EA6" w:rsidP="00EA40FE">
            <w:pPr>
              <w:pStyle w:val="2"/>
              <w:numPr>
                <w:ilvl w:val="0"/>
                <w:numId w:val="23"/>
              </w:numPr>
              <w:tabs>
                <w:tab w:val="left" w:pos="175"/>
              </w:tabs>
              <w:spacing w:line="240" w:lineRule="auto"/>
              <w:ind w:left="34" w:firstLine="0"/>
              <w:outlineLvl w:val="1"/>
              <w:rPr>
                <w:b w:val="0"/>
              </w:rPr>
            </w:pPr>
            <w:r>
              <w:rPr>
                <w:b w:val="0"/>
                <w:color w:val="000000"/>
              </w:rPr>
              <w:t>В</w:t>
            </w:r>
            <w:r w:rsidRPr="008E38B5">
              <w:rPr>
                <w:b w:val="0"/>
                <w:color w:val="000000"/>
              </w:rPr>
              <w:t>несение корректив в действия в случае расхождения результата решения задачи с ранее поставленной целью.</w:t>
            </w:r>
          </w:p>
        </w:tc>
      </w:tr>
      <w:tr w:rsidR="00AB1EA6" w:rsidTr="00711209">
        <w:tc>
          <w:tcPr>
            <w:tcW w:w="1242" w:type="dxa"/>
            <w:vMerge/>
          </w:tcPr>
          <w:p w:rsidR="00AB1EA6" w:rsidRPr="008E38B5" w:rsidRDefault="00AB1EA6" w:rsidP="00711209">
            <w:pPr>
              <w:pStyle w:val="2"/>
              <w:spacing w:line="240" w:lineRule="auto"/>
              <w:outlineLvl w:val="1"/>
              <w:rPr>
                <w:b w:val="0"/>
              </w:rPr>
            </w:pPr>
          </w:p>
        </w:tc>
        <w:tc>
          <w:tcPr>
            <w:tcW w:w="3119" w:type="dxa"/>
            <w:vMerge/>
          </w:tcPr>
          <w:p w:rsidR="00AB1EA6" w:rsidRPr="008E38B5" w:rsidRDefault="00AB1EA6" w:rsidP="00711209">
            <w:pPr>
              <w:pStyle w:val="2"/>
              <w:spacing w:line="240" w:lineRule="auto"/>
              <w:outlineLvl w:val="1"/>
              <w:rPr>
                <w:b w:val="0"/>
              </w:rPr>
            </w:pPr>
          </w:p>
        </w:tc>
        <w:tc>
          <w:tcPr>
            <w:tcW w:w="5103" w:type="dxa"/>
          </w:tcPr>
          <w:p w:rsidR="00AB1EA6" w:rsidRPr="007D5ACF" w:rsidRDefault="00AB1EA6" w:rsidP="00711209">
            <w:pPr>
              <w:autoSpaceDE w:val="0"/>
              <w:autoSpaceDN w:val="0"/>
              <w:adjustRightInd w:val="0"/>
              <w:jc w:val="center"/>
              <w:rPr>
                <w:rFonts w:ascii="Times New Roman" w:hAnsi="Times New Roman" w:cs="Times New Roman"/>
                <w:color w:val="000000"/>
                <w:sz w:val="28"/>
                <w:szCs w:val="28"/>
              </w:rPr>
            </w:pPr>
            <w:r w:rsidRPr="007D5ACF">
              <w:rPr>
                <w:rFonts w:ascii="Times New Roman" w:hAnsi="Times New Roman" w:cs="Times New Roman"/>
                <w:color w:val="000000"/>
                <w:sz w:val="28"/>
                <w:szCs w:val="28"/>
              </w:rPr>
              <w:t>Познавательные УУД:</w:t>
            </w:r>
          </w:p>
          <w:p w:rsidR="00AB1EA6" w:rsidRDefault="00AB1EA6" w:rsidP="00711209">
            <w:pPr>
              <w:pStyle w:val="2"/>
              <w:spacing w:line="240" w:lineRule="auto"/>
              <w:outlineLvl w:val="1"/>
              <w:rPr>
                <w:b w:val="0"/>
                <w:color w:val="000000"/>
              </w:rPr>
            </w:pPr>
            <w:r w:rsidRPr="007D5ACF">
              <w:rPr>
                <w:b w:val="0"/>
                <w:color w:val="000000"/>
              </w:rPr>
              <w:t xml:space="preserve">формирование у учащихся научной картины мира; </w:t>
            </w:r>
          </w:p>
          <w:p w:rsidR="00AB1EA6" w:rsidRDefault="00AB1EA6" w:rsidP="00711209">
            <w:pPr>
              <w:pStyle w:val="2"/>
              <w:spacing w:line="240" w:lineRule="auto"/>
              <w:outlineLvl w:val="1"/>
              <w:rPr>
                <w:b w:val="0"/>
                <w:color w:val="000000"/>
              </w:rPr>
            </w:pPr>
            <w:r w:rsidRPr="007D5ACF">
              <w:rPr>
                <w:b w:val="0"/>
                <w:color w:val="000000"/>
              </w:rPr>
              <w:t xml:space="preserve">развитие способности управлять своей познавательной и интеллектуальной деятельностью; </w:t>
            </w:r>
          </w:p>
          <w:p w:rsidR="00AB1EA6" w:rsidRDefault="00AB1EA6" w:rsidP="00711209">
            <w:pPr>
              <w:pStyle w:val="2"/>
              <w:spacing w:line="240" w:lineRule="auto"/>
              <w:outlineLvl w:val="1"/>
              <w:rPr>
                <w:b w:val="0"/>
                <w:color w:val="000000"/>
              </w:rPr>
            </w:pPr>
            <w:r w:rsidRPr="007D5ACF">
              <w:rPr>
                <w:b w:val="0"/>
                <w:color w:val="000000"/>
              </w:rPr>
              <w:t xml:space="preserve">овладение методологией познания, стратегиями и способами познания и учения; </w:t>
            </w:r>
          </w:p>
          <w:p w:rsidR="00AB1EA6" w:rsidRPr="007D5ACF" w:rsidRDefault="00AB1EA6" w:rsidP="00711209">
            <w:pPr>
              <w:pStyle w:val="2"/>
              <w:spacing w:line="240" w:lineRule="auto"/>
              <w:outlineLvl w:val="1"/>
              <w:rPr>
                <w:b w:val="0"/>
              </w:rPr>
            </w:pPr>
            <w:r w:rsidRPr="007D5ACF">
              <w:rPr>
                <w:b w:val="0"/>
                <w:color w:val="000000"/>
              </w:rPr>
              <w:t>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П</w:t>
            </w:r>
            <w:r w:rsidRPr="007D5ACF">
              <w:rPr>
                <w:rFonts w:ascii="Times New Roman" w:hAnsi="Times New Roman" w:cs="Times New Roman"/>
                <w:color w:val="000000"/>
                <w:sz w:val="28"/>
                <w:szCs w:val="28"/>
              </w:rPr>
              <w:t xml:space="preserve">оиск и выделение необходимой информации; смысловое чтение; </w:t>
            </w:r>
          </w:p>
          <w:p w:rsidR="00AB1EA6" w:rsidRPr="007D5ACF" w:rsidRDefault="00AB1EA6" w:rsidP="0071120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М</w:t>
            </w:r>
            <w:r w:rsidRPr="007D5ACF">
              <w:rPr>
                <w:rFonts w:ascii="Times New Roman" w:hAnsi="Times New Roman" w:cs="Times New Roman"/>
                <w:color w:val="000000"/>
                <w:sz w:val="28"/>
                <w:szCs w:val="28"/>
              </w:rPr>
              <w:t xml:space="preserve">оделирование исторической ситуации </w:t>
            </w:r>
          </w:p>
          <w:p w:rsidR="00AB1EA6" w:rsidRPr="007D5ACF" w:rsidRDefault="00AB1EA6" w:rsidP="00711209">
            <w:pPr>
              <w:autoSpaceDE w:val="0"/>
              <w:autoSpaceDN w:val="0"/>
              <w:adjustRightInd w:val="0"/>
              <w:rPr>
                <w:rFonts w:ascii="Times New Roman" w:hAnsi="Times New Roman" w:cs="Times New Roman"/>
                <w:color w:val="000000"/>
                <w:sz w:val="28"/>
                <w:szCs w:val="28"/>
              </w:rPr>
            </w:pPr>
            <w:r w:rsidRPr="007D5ACF">
              <w:rPr>
                <w:rFonts w:ascii="Times New Roman" w:hAnsi="Times New Roman" w:cs="Times New Roman"/>
                <w:color w:val="000000"/>
                <w:sz w:val="28"/>
                <w:szCs w:val="28"/>
              </w:rPr>
              <w:t xml:space="preserve">умение анализировать и обобщать факты, составлять простой и развёрнутый план, тезисы; </w:t>
            </w:r>
          </w:p>
          <w:p w:rsidR="00AB1EA6" w:rsidRPr="007D5ACF" w:rsidRDefault="00AB1EA6" w:rsidP="00711209">
            <w:pPr>
              <w:pStyle w:val="2"/>
              <w:spacing w:line="240" w:lineRule="auto"/>
              <w:ind w:firstLine="0"/>
              <w:outlineLvl w:val="1"/>
              <w:rPr>
                <w:b w:val="0"/>
              </w:rPr>
            </w:pPr>
            <w:r>
              <w:rPr>
                <w:b w:val="0"/>
                <w:color w:val="000000"/>
              </w:rPr>
              <w:t>Ф</w:t>
            </w:r>
            <w:r w:rsidRPr="007D5ACF">
              <w:rPr>
                <w:b w:val="0"/>
                <w:color w:val="000000"/>
              </w:rPr>
              <w:t>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AB1EA6" w:rsidTr="00711209">
        <w:tc>
          <w:tcPr>
            <w:tcW w:w="1242" w:type="dxa"/>
            <w:vMerge/>
          </w:tcPr>
          <w:p w:rsidR="00AB1EA6" w:rsidRPr="008E38B5" w:rsidRDefault="00AB1EA6" w:rsidP="00711209">
            <w:pPr>
              <w:pStyle w:val="2"/>
              <w:spacing w:line="240" w:lineRule="auto"/>
              <w:outlineLvl w:val="1"/>
              <w:rPr>
                <w:b w:val="0"/>
              </w:rPr>
            </w:pPr>
          </w:p>
        </w:tc>
        <w:tc>
          <w:tcPr>
            <w:tcW w:w="3119" w:type="dxa"/>
            <w:vMerge/>
          </w:tcPr>
          <w:p w:rsidR="00AB1EA6" w:rsidRPr="008E38B5" w:rsidRDefault="00AB1EA6" w:rsidP="00711209">
            <w:pPr>
              <w:pStyle w:val="2"/>
              <w:spacing w:line="240" w:lineRule="auto"/>
              <w:outlineLvl w:val="1"/>
              <w:rPr>
                <w:b w:val="0"/>
              </w:rPr>
            </w:pPr>
          </w:p>
        </w:tc>
        <w:tc>
          <w:tcPr>
            <w:tcW w:w="5103" w:type="dxa"/>
          </w:tcPr>
          <w:p w:rsidR="00AB1EA6" w:rsidRPr="007D5ACF" w:rsidRDefault="00AB1EA6" w:rsidP="00711209">
            <w:pPr>
              <w:autoSpaceDE w:val="0"/>
              <w:autoSpaceDN w:val="0"/>
              <w:adjustRightInd w:val="0"/>
              <w:jc w:val="center"/>
              <w:rPr>
                <w:rFonts w:ascii="Times New Roman" w:hAnsi="Times New Roman" w:cs="Times New Roman"/>
                <w:color w:val="000000"/>
                <w:sz w:val="28"/>
                <w:szCs w:val="28"/>
              </w:rPr>
            </w:pPr>
            <w:r w:rsidRPr="007D5ACF">
              <w:rPr>
                <w:rFonts w:ascii="Times New Roman" w:hAnsi="Times New Roman" w:cs="Times New Roman"/>
                <w:color w:val="000000"/>
                <w:sz w:val="28"/>
                <w:szCs w:val="28"/>
              </w:rPr>
              <w:t>Коммуникативные УУД</w:t>
            </w:r>
            <w:r>
              <w:rPr>
                <w:rFonts w:ascii="Times New Roman" w:hAnsi="Times New Roman" w:cs="Times New Roman"/>
                <w:color w:val="000000"/>
                <w:sz w:val="28"/>
                <w:szCs w:val="28"/>
              </w:rPr>
              <w:t>:</w:t>
            </w:r>
          </w:p>
          <w:p w:rsidR="00AB1EA6" w:rsidRPr="007D5ACF" w:rsidRDefault="00AB1EA6" w:rsidP="00711209">
            <w:pPr>
              <w:pStyle w:val="2"/>
              <w:spacing w:line="240" w:lineRule="auto"/>
              <w:outlineLvl w:val="1"/>
              <w:rPr>
                <w:b w:val="0"/>
              </w:rPr>
            </w:pPr>
            <w:r w:rsidRPr="007D5ACF">
              <w:rPr>
                <w:b w:val="0"/>
                <w:color w:val="000000"/>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7D5ACF" w:rsidRDefault="00AB1EA6" w:rsidP="00711209">
            <w:pPr>
              <w:autoSpaceDE w:val="0"/>
              <w:autoSpaceDN w:val="0"/>
              <w:adjustRightInd w:val="0"/>
              <w:rPr>
                <w:rFonts w:ascii="Times New Roman" w:hAnsi="Times New Roman" w:cs="Times New Roman"/>
                <w:color w:val="000000"/>
                <w:sz w:val="28"/>
                <w:szCs w:val="28"/>
              </w:rPr>
            </w:pPr>
            <w:r w:rsidRPr="007D5ACF">
              <w:rPr>
                <w:rFonts w:ascii="Times New Roman" w:hAnsi="Times New Roman" w:cs="Times New Roman"/>
                <w:color w:val="000000"/>
                <w:sz w:val="28"/>
                <w:szCs w:val="28"/>
              </w:rPr>
              <w:t xml:space="preserve">Применение дискуссионных форм обучения способствуют повышению интеллектуальной активности учащихся; </w:t>
            </w:r>
          </w:p>
          <w:p w:rsidR="00AB1EA6" w:rsidRDefault="00AB1EA6" w:rsidP="00711209">
            <w:pPr>
              <w:pStyle w:val="2"/>
              <w:spacing w:line="240" w:lineRule="auto"/>
              <w:outlineLvl w:val="1"/>
              <w:rPr>
                <w:b w:val="0"/>
                <w:color w:val="000000"/>
              </w:rPr>
            </w:pPr>
          </w:p>
          <w:p w:rsidR="00AB1EA6" w:rsidRDefault="00AB1EA6" w:rsidP="00711209">
            <w:pPr>
              <w:pStyle w:val="2"/>
              <w:spacing w:line="240" w:lineRule="auto"/>
              <w:outlineLvl w:val="1"/>
              <w:rPr>
                <w:b w:val="0"/>
                <w:color w:val="000000"/>
              </w:rPr>
            </w:pPr>
          </w:p>
          <w:p w:rsidR="00AB1EA6" w:rsidRDefault="00AB1EA6" w:rsidP="00711209">
            <w:pPr>
              <w:pStyle w:val="2"/>
              <w:spacing w:line="240" w:lineRule="auto"/>
              <w:outlineLvl w:val="1"/>
              <w:rPr>
                <w:b w:val="0"/>
                <w:color w:val="000000"/>
              </w:rPr>
            </w:pPr>
          </w:p>
          <w:p w:rsidR="00AB1EA6" w:rsidRPr="007D5ACF" w:rsidRDefault="00AB1EA6" w:rsidP="00711209">
            <w:pPr>
              <w:pStyle w:val="2"/>
              <w:spacing w:line="240" w:lineRule="auto"/>
              <w:ind w:firstLine="0"/>
              <w:outlineLvl w:val="1"/>
              <w:rPr>
                <w:b w:val="0"/>
              </w:rPr>
            </w:pPr>
            <w:r w:rsidRPr="007D5ACF">
              <w:rPr>
                <w:b w:val="0"/>
                <w:color w:val="000000"/>
              </w:rPr>
              <w:t>Работа в парах, группах</w:t>
            </w:r>
          </w:p>
        </w:tc>
      </w:tr>
      <w:tr w:rsidR="00AB1EA6" w:rsidTr="00711209">
        <w:tc>
          <w:tcPr>
            <w:tcW w:w="1242" w:type="dxa"/>
          </w:tcPr>
          <w:p w:rsidR="00AB1EA6" w:rsidRPr="008E38B5" w:rsidRDefault="00AB1EA6" w:rsidP="00711209">
            <w:pPr>
              <w:pStyle w:val="2"/>
              <w:spacing w:line="240" w:lineRule="auto"/>
              <w:outlineLvl w:val="1"/>
              <w:rPr>
                <w:b w:val="0"/>
              </w:rPr>
            </w:pPr>
            <w:r>
              <w:rPr>
                <w:b w:val="0"/>
              </w:rPr>
              <w:t>6</w:t>
            </w:r>
          </w:p>
        </w:tc>
        <w:tc>
          <w:tcPr>
            <w:tcW w:w="3119" w:type="dxa"/>
          </w:tcPr>
          <w:p w:rsidR="00AB1EA6" w:rsidRPr="009425EC" w:rsidRDefault="00AB1EA6" w:rsidP="00711209">
            <w:pPr>
              <w:pStyle w:val="2"/>
              <w:spacing w:line="240" w:lineRule="auto"/>
              <w:outlineLvl w:val="1"/>
              <w:rPr>
                <w:b w:val="0"/>
              </w:rPr>
            </w:pPr>
            <w:r w:rsidRPr="007D5ACF">
              <w:rPr>
                <w:b w:val="0"/>
                <w:color w:val="000000"/>
              </w:rPr>
              <w:t>Музыка</w:t>
            </w:r>
          </w:p>
        </w:tc>
        <w:tc>
          <w:tcPr>
            <w:tcW w:w="5103" w:type="dxa"/>
          </w:tcPr>
          <w:p w:rsidR="00AB1EA6" w:rsidRPr="007D5ACF" w:rsidRDefault="00AB1EA6" w:rsidP="00711209">
            <w:pPr>
              <w:autoSpaceDE w:val="0"/>
              <w:autoSpaceDN w:val="0"/>
              <w:adjustRightInd w:val="0"/>
              <w:jc w:val="center"/>
              <w:rPr>
                <w:rFonts w:ascii="Times New Roman" w:hAnsi="Times New Roman" w:cs="Times New Roman"/>
                <w:color w:val="000000"/>
                <w:sz w:val="28"/>
                <w:szCs w:val="28"/>
              </w:rPr>
            </w:pPr>
            <w:r w:rsidRPr="007D5ACF">
              <w:rPr>
                <w:rFonts w:ascii="Times New Roman" w:hAnsi="Times New Roman" w:cs="Times New Roman"/>
                <w:color w:val="000000"/>
                <w:sz w:val="28"/>
                <w:szCs w:val="28"/>
              </w:rPr>
              <w:t>Личностные действия:</w:t>
            </w:r>
          </w:p>
          <w:p w:rsidR="00AB1EA6" w:rsidRPr="007D5ACF" w:rsidRDefault="00AB1EA6" w:rsidP="00711209">
            <w:pPr>
              <w:autoSpaceDE w:val="0"/>
              <w:autoSpaceDN w:val="0"/>
              <w:adjustRightInd w:val="0"/>
              <w:rPr>
                <w:rFonts w:ascii="Times New Roman" w:hAnsi="Times New Roman" w:cs="Times New Roman"/>
                <w:color w:val="000000"/>
                <w:sz w:val="28"/>
                <w:szCs w:val="28"/>
              </w:rPr>
            </w:pPr>
            <w:r w:rsidRPr="007D5ACF">
              <w:rPr>
                <w:rFonts w:ascii="Times New Roman" w:hAnsi="Times New Roman" w:cs="Times New Roman"/>
                <w:color w:val="000000"/>
                <w:sz w:val="28"/>
                <w:szCs w:val="28"/>
              </w:rPr>
              <w:t xml:space="preserve">-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w:t>
            </w:r>
          </w:p>
          <w:p w:rsidR="00AB1EA6" w:rsidRPr="007D5ACF" w:rsidRDefault="00AB1EA6" w:rsidP="00711209">
            <w:pPr>
              <w:autoSpaceDE w:val="0"/>
              <w:autoSpaceDN w:val="0"/>
              <w:adjustRightInd w:val="0"/>
              <w:rPr>
                <w:rFonts w:ascii="Times New Roman" w:hAnsi="Times New Roman" w:cs="Times New Roman"/>
                <w:color w:val="000000"/>
                <w:sz w:val="28"/>
                <w:szCs w:val="28"/>
              </w:rPr>
            </w:pPr>
            <w:r w:rsidRPr="007D5ACF">
              <w:rPr>
                <w:rFonts w:ascii="Times New Roman" w:hAnsi="Times New Roman" w:cs="Times New Roman"/>
                <w:color w:val="000000"/>
                <w:sz w:val="28"/>
                <w:szCs w:val="28"/>
              </w:rPr>
              <w:t xml:space="preserve">формирование российской гражданской идентичности и толерантности как основы жизни в поликультурномобществе через приобщение к достижениям национальной, российской и мировой музыкальной культуры и традициям. </w:t>
            </w:r>
          </w:p>
          <w:p w:rsidR="00AB1EA6" w:rsidRPr="009425EC" w:rsidRDefault="00AB1EA6" w:rsidP="00711209">
            <w:pPr>
              <w:pStyle w:val="2"/>
              <w:spacing w:line="240" w:lineRule="auto"/>
              <w:outlineLvl w:val="1"/>
              <w:rPr>
                <w:b w:val="0"/>
              </w:rPr>
            </w:pPr>
            <w:r w:rsidRPr="007D5ACF">
              <w:rPr>
                <w:b w:val="0"/>
                <w:color w:val="000000"/>
              </w:rPr>
              <w:t xml:space="preserve">Коммуникативные </w:t>
            </w:r>
            <w:r>
              <w:rPr>
                <w:b w:val="0"/>
                <w:color w:val="000000"/>
              </w:rPr>
              <w:t xml:space="preserve">УУД </w:t>
            </w:r>
            <w:r w:rsidRPr="007D5ACF">
              <w:rPr>
                <w:b w:val="0"/>
                <w:color w:val="000000"/>
              </w:rPr>
              <w:t>на основе развития эмпатии; умения выявлять выраженные в музыке настроения и чувства и передавать свои чувства и эмоции на основе творческого самовыражения.</w:t>
            </w:r>
          </w:p>
        </w:tc>
        <w:tc>
          <w:tcPr>
            <w:tcW w:w="6237" w:type="dxa"/>
          </w:tcPr>
          <w:p w:rsidR="00AB1EA6" w:rsidRPr="009425EC" w:rsidRDefault="00AB1EA6" w:rsidP="00711209">
            <w:pPr>
              <w:pStyle w:val="2"/>
              <w:spacing w:line="240" w:lineRule="auto"/>
              <w:outlineLvl w:val="1"/>
              <w:rPr>
                <w:b w:val="0"/>
              </w:rPr>
            </w:pPr>
            <w:r w:rsidRPr="007D5ACF">
              <w:rPr>
                <w:b w:val="0"/>
                <w:color w:val="000000"/>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AB1EA6" w:rsidTr="00711209">
        <w:tc>
          <w:tcPr>
            <w:tcW w:w="1242" w:type="dxa"/>
          </w:tcPr>
          <w:p w:rsidR="00AB1EA6" w:rsidRPr="003779C0" w:rsidRDefault="00AB1EA6" w:rsidP="00711209">
            <w:pPr>
              <w:pStyle w:val="2"/>
              <w:spacing w:line="240" w:lineRule="auto"/>
              <w:outlineLvl w:val="1"/>
              <w:rPr>
                <w:b w:val="0"/>
              </w:rPr>
            </w:pPr>
            <w:r>
              <w:rPr>
                <w:b w:val="0"/>
              </w:rPr>
              <w:t>7</w:t>
            </w:r>
          </w:p>
        </w:tc>
        <w:tc>
          <w:tcPr>
            <w:tcW w:w="3119" w:type="dxa"/>
          </w:tcPr>
          <w:p w:rsidR="00AB1EA6" w:rsidRPr="009425EC" w:rsidRDefault="00AB1EA6" w:rsidP="00711209">
            <w:pPr>
              <w:autoSpaceDE w:val="0"/>
              <w:autoSpaceDN w:val="0"/>
              <w:adjustRightInd w:val="0"/>
              <w:rPr>
                <w:sz w:val="28"/>
                <w:szCs w:val="28"/>
              </w:rPr>
            </w:pPr>
            <w:r w:rsidRPr="009425EC">
              <w:rPr>
                <w:rFonts w:ascii="Times New Roman" w:hAnsi="Times New Roman" w:cs="Times New Roman"/>
                <w:color w:val="000000"/>
                <w:sz w:val="28"/>
                <w:szCs w:val="28"/>
              </w:rPr>
              <w:t>Изобразительное искусство</w:t>
            </w:r>
          </w:p>
        </w:tc>
        <w:tc>
          <w:tcPr>
            <w:tcW w:w="5103" w:type="dxa"/>
          </w:tcPr>
          <w:p w:rsidR="00AB1EA6"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Познавательные действия:</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замещение и моделирование в продуктивной деятельности обучающихся явлений и объектов природного и социокультурного мира </w:t>
            </w:r>
          </w:p>
          <w:p w:rsidR="00AB1EA6"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Регулятивные действия:</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целеполагание как формирование замысла, планирование и организация действий в соответствии с целью, умению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 </w:t>
            </w:r>
          </w:p>
          <w:p w:rsidR="00AB1EA6" w:rsidRDefault="00AB1EA6" w:rsidP="00711209">
            <w:pPr>
              <w:pStyle w:val="2"/>
              <w:spacing w:line="240" w:lineRule="auto"/>
              <w:ind w:firstLine="0"/>
              <w:jc w:val="center"/>
              <w:outlineLvl w:val="1"/>
              <w:rPr>
                <w:b w:val="0"/>
                <w:color w:val="000000"/>
              </w:rPr>
            </w:pPr>
            <w:r w:rsidRPr="009425EC">
              <w:rPr>
                <w:b w:val="0"/>
                <w:color w:val="000000"/>
              </w:rPr>
              <w:t>Личностные действия:</w:t>
            </w:r>
          </w:p>
          <w:p w:rsidR="00AB1EA6" w:rsidRPr="009425EC" w:rsidRDefault="00AB1EA6" w:rsidP="00711209">
            <w:pPr>
              <w:pStyle w:val="2"/>
              <w:spacing w:line="240" w:lineRule="auto"/>
              <w:ind w:firstLine="0"/>
              <w:outlineLvl w:val="1"/>
              <w:rPr>
                <w:b w:val="0"/>
              </w:rPr>
            </w:pPr>
            <w:r w:rsidRPr="009425EC">
              <w:rPr>
                <w:b w:val="0"/>
                <w:color w:val="000000"/>
              </w:rPr>
              <w:t>формирование гражданской идентичности личности, толерантности, эстетических ценностей и вкусов, позитивной самооценки и самоуважения обучающихся.</w:t>
            </w: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Создание продукта изобразительной деятельности.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Различение по материалу, технике исполнения художественных произведений.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Выявление в произведениях искусства связи конструктивных, изобразительных элементов. </w:t>
            </w:r>
          </w:p>
          <w:p w:rsidR="00AB1EA6" w:rsidRDefault="00AB1EA6" w:rsidP="00711209">
            <w:pPr>
              <w:pStyle w:val="2"/>
              <w:spacing w:line="240" w:lineRule="auto"/>
              <w:ind w:firstLine="0"/>
              <w:outlineLvl w:val="1"/>
              <w:rPr>
                <w:b w:val="0"/>
                <w:color w:val="000000"/>
              </w:rPr>
            </w:pPr>
          </w:p>
          <w:p w:rsidR="00AB1EA6" w:rsidRPr="009425EC" w:rsidRDefault="00AB1EA6" w:rsidP="00711209">
            <w:pPr>
              <w:pStyle w:val="2"/>
              <w:spacing w:line="240" w:lineRule="auto"/>
              <w:ind w:firstLine="0"/>
              <w:outlineLvl w:val="1"/>
              <w:rPr>
                <w:b w:val="0"/>
              </w:rPr>
            </w:pPr>
            <w:r w:rsidRPr="009425EC">
              <w:rPr>
                <w:b w:val="0"/>
                <w:color w:val="000000"/>
              </w:rPr>
              <w:t>Передача композиции, ритма, колорита, изображение элементов и предметов.</w:t>
            </w:r>
          </w:p>
        </w:tc>
      </w:tr>
      <w:tr w:rsidR="00AB1EA6" w:rsidTr="00711209">
        <w:tc>
          <w:tcPr>
            <w:tcW w:w="1242" w:type="dxa"/>
          </w:tcPr>
          <w:p w:rsidR="00AB1EA6" w:rsidRPr="003779C0" w:rsidRDefault="00AB1EA6" w:rsidP="00711209">
            <w:pPr>
              <w:pStyle w:val="2"/>
              <w:spacing w:line="240" w:lineRule="auto"/>
              <w:outlineLvl w:val="1"/>
              <w:rPr>
                <w:b w:val="0"/>
              </w:rPr>
            </w:pPr>
            <w:r>
              <w:rPr>
                <w:b w:val="0"/>
              </w:rPr>
              <w:t>8</w:t>
            </w:r>
          </w:p>
        </w:tc>
        <w:tc>
          <w:tcPr>
            <w:tcW w:w="3119" w:type="dxa"/>
          </w:tcPr>
          <w:p w:rsidR="00AB1EA6" w:rsidRPr="000F18EC" w:rsidRDefault="00AB1EA6" w:rsidP="00711209">
            <w:pPr>
              <w:pStyle w:val="2"/>
              <w:spacing w:line="240" w:lineRule="auto"/>
              <w:outlineLvl w:val="1"/>
              <w:rPr>
                <w:b w:val="0"/>
              </w:rPr>
            </w:pPr>
            <w:r w:rsidRPr="009425EC">
              <w:rPr>
                <w:b w:val="0"/>
                <w:color w:val="000000"/>
              </w:rPr>
              <w:t>Технология</w:t>
            </w:r>
          </w:p>
        </w:tc>
        <w:tc>
          <w:tcPr>
            <w:tcW w:w="5103" w:type="dxa"/>
          </w:tcPr>
          <w:p w:rsidR="00AB1EA6" w:rsidRPr="009425EC"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Личностные, познавательные, регулятивные действия, коммуникативные</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Моделирование, знаково- символическая деятельность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Регулятивные</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планирование, рефлексия как осознание содержания выполняемой деятельности; </w:t>
            </w:r>
          </w:p>
          <w:p w:rsidR="00AB1EA6"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включая целеполагание; планирование прогнозирование, контроль, коррекцию и оценку</w:t>
            </w:r>
            <w:r>
              <w:rPr>
                <w:rFonts w:ascii="Times New Roman" w:hAnsi="Times New Roman" w:cs="Times New Roman"/>
                <w:color w:val="000000"/>
                <w:sz w:val="28"/>
                <w:szCs w:val="28"/>
              </w:rPr>
              <w:t>.</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jc w:val="center"/>
              <w:rPr>
                <w:rFonts w:ascii="Times New Roman" w:hAnsi="Times New Roman" w:cs="Times New Roman"/>
                <w:color w:val="000000"/>
                <w:sz w:val="28"/>
                <w:szCs w:val="28"/>
              </w:rPr>
            </w:pPr>
            <w:r w:rsidRPr="009425EC">
              <w:rPr>
                <w:rFonts w:ascii="Times New Roman" w:hAnsi="Times New Roman" w:cs="Times New Roman"/>
                <w:color w:val="000000"/>
                <w:sz w:val="28"/>
                <w:szCs w:val="28"/>
              </w:rPr>
              <w:t>Коммуникативная компетентность</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развитие планирующей и регулирующей функции речи формирование первоначальных элементов</w:t>
            </w:r>
            <w:r>
              <w:rPr>
                <w:rFonts w:ascii="Times New Roman" w:hAnsi="Times New Roman" w:cs="Times New Roman"/>
                <w:color w:val="000000"/>
                <w:sz w:val="28"/>
                <w:szCs w:val="28"/>
              </w:rPr>
              <w:t xml:space="preserve"> ИКТ-компетентности обучающихся.</w:t>
            </w:r>
          </w:p>
          <w:p w:rsidR="00AB1EA6" w:rsidRPr="000F18EC" w:rsidRDefault="00AB1EA6" w:rsidP="00711209">
            <w:pPr>
              <w:autoSpaceDE w:val="0"/>
              <w:autoSpaceDN w:val="0"/>
              <w:adjustRightInd w:val="0"/>
              <w:rPr>
                <w:sz w:val="28"/>
                <w:szCs w:val="28"/>
              </w:rPr>
            </w:pPr>
          </w:p>
        </w:tc>
        <w:tc>
          <w:tcPr>
            <w:tcW w:w="6237" w:type="dxa"/>
          </w:tcPr>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Предметно-преобразовательная деятельность, способы об</w:t>
            </w:r>
            <w:r>
              <w:rPr>
                <w:rFonts w:ascii="Times New Roman" w:hAnsi="Times New Roman" w:cs="Times New Roman"/>
                <w:color w:val="000000"/>
                <w:sz w:val="28"/>
                <w:szCs w:val="28"/>
              </w:rPr>
              <w:t xml:space="preserve">работки материалов, </w:t>
            </w:r>
            <w:r w:rsidRPr="009425EC">
              <w:rPr>
                <w:rFonts w:ascii="Times New Roman" w:hAnsi="Times New Roman" w:cs="Times New Roman"/>
                <w:color w:val="000000"/>
                <w:sz w:val="28"/>
                <w:szCs w:val="28"/>
              </w:rPr>
              <w:t>символико- моделирующая деятельность с различными материалами</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 </w:t>
            </w: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Планомерно-поэтапная отработка предметно-преобразовательной деятельности, оценка выполненного изделия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9425EC" w:rsidRDefault="00AB1EA6" w:rsidP="00711209">
            <w:pPr>
              <w:autoSpaceDE w:val="0"/>
              <w:autoSpaceDN w:val="0"/>
              <w:adjustRightInd w:val="0"/>
              <w:rPr>
                <w:rFonts w:ascii="Times New Roman" w:hAnsi="Times New Roman" w:cs="Times New Roman"/>
                <w:color w:val="000000"/>
                <w:sz w:val="28"/>
                <w:szCs w:val="28"/>
              </w:rPr>
            </w:pPr>
            <w:r w:rsidRPr="009425EC">
              <w:rPr>
                <w:rFonts w:ascii="Times New Roman" w:hAnsi="Times New Roman" w:cs="Times New Roman"/>
                <w:color w:val="000000"/>
                <w:sz w:val="28"/>
                <w:szCs w:val="28"/>
              </w:rPr>
              <w:t xml:space="preserve">Совместно-продуктивная деятельность (работа в группах); проектная деятельность, обработка материалов. </w:t>
            </w:r>
          </w:p>
          <w:p w:rsidR="00AB1EA6" w:rsidRPr="000F18EC" w:rsidRDefault="00AB1EA6" w:rsidP="00711209">
            <w:pPr>
              <w:autoSpaceDE w:val="0"/>
              <w:autoSpaceDN w:val="0"/>
              <w:adjustRightInd w:val="0"/>
              <w:rPr>
                <w:sz w:val="28"/>
                <w:szCs w:val="28"/>
              </w:rPr>
            </w:pPr>
            <w:r w:rsidRPr="009425EC">
              <w:rPr>
                <w:rFonts w:ascii="Times New Roman" w:hAnsi="Times New Roman" w:cs="Times New Roman"/>
                <w:color w:val="000000"/>
                <w:sz w:val="28"/>
                <w:szCs w:val="28"/>
              </w:rPr>
              <w:t>Проектные работы, составление плана действий и применение его для решения задач; предвосхищение будущего результата</w:t>
            </w:r>
            <w:r>
              <w:rPr>
                <w:rFonts w:ascii="Times New Roman" w:hAnsi="Times New Roman" w:cs="Times New Roman"/>
                <w:color w:val="000000"/>
                <w:sz w:val="28"/>
                <w:szCs w:val="28"/>
              </w:rPr>
              <w:t>.</w:t>
            </w:r>
          </w:p>
        </w:tc>
      </w:tr>
      <w:tr w:rsidR="00AB1EA6" w:rsidTr="00711209">
        <w:tc>
          <w:tcPr>
            <w:tcW w:w="1242" w:type="dxa"/>
          </w:tcPr>
          <w:p w:rsidR="00AB1EA6" w:rsidRPr="003779C0" w:rsidRDefault="00AB1EA6" w:rsidP="00711209">
            <w:pPr>
              <w:pStyle w:val="2"/>
              <w:spacing w:line="240" w:lineRule="auto"/>
              <w:outlineLvl w:val="1"/>
              <w:rPr>
                <w:b w:val="0"/>
              </w:rPr>
            </w:pPr>
            <w:r>
              <w:rPr>
                <w:b w:val="0"/>
              </w:rPr>
              <w:t>9</w:t>
            </w:r>
          </w:p>
        </w:tc>
        <w:tc>
          <w:tcPr>
            <w:tcW w:w="3119" w:type="dxa"/>
          </w:tcPr>
          <w:p w:rsidR="00AB1EA6" w:rsidRPr="00C7775C" w:rsidRDefault="00AB1EA6" w:rsidP="00711209">
            <w:pPr>
              <w:pStyle w:val="2"/>
              <w:spacing w:line="240" w:lineRule="auto"/>
              <w:ind w:firstLine="0"/>
              <w:outlineLvl w:val="1"/>
              <w:rPr>
                <w:b w:val="0"/>
              </w:rPr>
            </w:pPr>
            <w:r w:rsidRPr="00565C7A">
              <w:rPr>
                <w:b w:val="0"/>
                <w:color w:val="000000"/>
              </w:rPr>
              <w:t>Физическая культура</w:t>
            </w:r>
          </w:p>
        </w:tc>
        <w:tc>
          <w:tcPr>
            <w:tcW w:w="5103" w:type="dxa"/>
          </w:tcPr>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Формирование личностных универсальных действий: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 основ общекультурной и российской гражданской иден-тичности как чувства гордости за достижения в мировом и отечественном спорте;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 освоение моральных норм помощи тем, кто в ней нуждается, готовности принять на себя ответственность;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 освоение правил здорового и безопасного образа жизни. </w:t>
            </w:r>
          </w:p>
          <w:p w:rsidR="00AB1EA6" w:rsidRPr="00C7775C" w:rsidRDefault="00AB1EA6" w:rsidP="00711209">
            <w:pPr>
              <w:pStyle w:val="2"/>
              <w:spacing w:line="240" w:lineRule="auto"/>
              <w:outlineLvl w:val="1"/>
              <w:rPr>
                <w:b w:val="0"/>
              </w:rPr>
            </w:pPr>
          </w:p>
        </w:tc>
        <w:tc>
          <w:tcPr>
            <w:tcW w:w="6237" w:type="dxa"/>
          </w:tcPr>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Освоение способов двигательной деятельности. </w:t>
            </w:r>
          </w:p>
          <w:p w:rsidR="00AB1EA6" w:rsidRPr="00C7775C" w:rsidRDefault="00AB1EA6" w:rsidP="00711209">
            <w:pPr>
              <w:pStyle w:val="2"/>
              <w:spacing w:line="240" w:lineRule="auto"/>
              <w:outlineLvl w:val="1"/>
              <w:rPr>
                <w:b w:val="0"/>
              </w:rPr>
            </w:pPr>
            <w:r w:rsidRPr="00565C7A">
              <w:rPr>
                <w:b w:val="0"/>
                <w:color w:val="000000"/>
              </w:rPr>
              <w:t>Выполнение комплексов упражнений, подвижные игры, соревнования, измерение показателей физического развития, занятие спортом.</w:t>
            </w:r>
          </w:p>
        </w:tc>
      </w:tr>
      <w:tr w:rsidR="00AB1EA6" w:rsidTr="00711209">
        <w:tc>
          <w:tcPr>
            <w:tcW w:w="1242" w:type="dxa"/>
          </w:tcPr>
          <w:p w:rsidR="00AB1EA6" w:rsidRPr="003779C0" w:rsidRDefault="00AB1EA6" w:rsidP="00711209">
            <w:pPr>
              <w:pStyle w:val="2"/>
              <w:spacing w:line="240" w:lineRule="auto"/>
              <w:outlineLvl w:val="1"/>
              <w:rPr>
                <w:b w:val="0"/>
              </w:rPr>
            </w:pPr>
          </w:p>
        </w:tc>
        <w:tc>
          <w:tcPr>
            <w:tcW w:w="3119" w:type="dxa"/>
          </w:tcPr>
          <w:p w:rsidR="00AB1EA6" w:rsidRPr="00C7775C" w:rsidRDefault="00AB1EA6" w:rsidP="00711209">
            <w:pPr>
              <w:pStyle w:val="2"/>
              <w:spacing w:line="240" w:lineRule="auto"/>
              <w:outlineLvl w:val="1"/>
              <w:rPr>
                <w:b w:val="0"/>
              </w:rPr>
            </w:pPr>
          </w:p>
        </w:tc>
        <w:tc>
          <w:tcPr>
            <w:tcW w:w="5103" w:type="dxa"/>
          </w:tcPr>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Регулятивные действия: умения планировать, регулировать, контролировать и оценивать свои действия. </w:t>
            </w:r>
          </w:p>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 </w:t>
            </w:r>
          </w:p>
          <w:p w:rsidR="00AB1EA6" w:rsidRPr="00C7775C" w:rsidRDefault="00AB1EA6" w:rsidP="00711209">
            <w:pPr>
              <w:pStyle w:val="2"/>
              <w:spacing w:line="240" w:lineRule="auto"/>
              <w:outlineLvl w:val="1"/>
              <w:rPr>
                <w:b w:val="0"/>
              </w:rPr>
            </w:pPr>
            <w:r w:rsidRPr="00565C7A">
              <w:rPr>
                <w:b w:val="0"/>
                <w:color w:val="000000"/>
              </w:rPr>
              <w:t>Коммуникативные действия взаимодействие, ориентация на партнёра, сотрудничество и коопе-рация (в командных видах спорта)</w:t>
            </w:r>
          </w:p>
        </w:tc>
        <w:tc>
          <w:tcPr>
            <w:tcW w:w="6237" w:type="dxa"/>
          </w:tcPr>
          <w:p w:rsidR="00AB1EA6" w:rsidRPr="00565C7A" w:rsidRDefault="00AB1EA6" w:rsidP="00711209">
            <w:pPr>
              <w:autoSpaceDE w:val="0"/>
              <w:autoSpaceDN w:val="0"/>
              <w:adjustRightInd w:val="0"/>
              <w:rPr>
                <w:rFonts w:ascii="Times New Roman" w:hAnsi="Times New Roman" w:cs="Times New Roman"/>
                <w:color w:val="000000"/>
                <w:sz w:val="28"/>
                <w:szCs w:val="28"/>
              </w:rPr>
            </w:pPr>
            <w:r w:rsidRPr="00565C7A">
              <w:rPr>
                <w:rFonts w:ascii="Times New Roman" w:hAnsi="Times New Roman" w:cs="Times New Roman"/>
                <w:color w:val="000000"/>
                <w:sz w:val="28"/>
                <w:szCs w:val="28"/>
              </w:rPr>
              <w:t xml:space="preserve">Выполнение комплексов упражнений, подвижные игры, соревнования, измерение показателей физического развития, занятие спортом. </w:t>
            </w:r>
          </w:p>
          <w:p w:rsidR="00AB1EA6" w:rsidRDefault="00AB1EA6" w:rsidP="00711209">
            <w:pPr>
              <w:pStyle w:val="2"/>
              <w:spacing w:line="240" w:lineRule="auto"/>
              <w:outlineLvl w:val="1"/>
              <w:rPr>
                <w:b w:val="0"/>
              </w:rPr>
            </w:pPr>
            <w:r w:rsidRPr="00565C7A">
              <w:rPr>
                <w:b w:val="0"/>
                <w:color w:val="000000"/>
              </w:rPr>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AB1EA6" w:rsidRPr="003F61DD" w:rsidRDefault="00AB1EA6" w:rsidP="00711209">
            <w:pPr>
              <w:rPr>
                <w:lang w:eastAsia="ru-RU"/>
              </w:rPr>
            </w:pPr>
          </w:p>
          <w:p w:rsidR="00AB1EA6" w:rsidRDefault="00AB1EA6" w:rsidP="00711209">
            <w:pPr>
              <w:rPr>
                <w:lang w:eastAsia="ru-RU"/>
              </w:rPr>
            </w:pPr>
          </w:p>
          <w:p w:rsidR="00AB1EA6" w:rsidRDefault="00AB1EA6" w:rsidP="00711209">
            <w:pPr>
              <w:rPr>
                <w:lang w:eastAsia="ru-RU"/>
              </w:rPr>
            </w:pPr>
          </w:p>
          <w:p w:rsidR="00AB1EA6" w:rsidRDefault="00AB1EA6" w:rsidP="00711209">
            <w:pPr>
              <w:rPr>
                <w:lang w:eastAsia="ru-RU"/>
              </w:rPr>
            </w:pPr>
          </w:p>
          <w:p w:rsidR="00AB1EA6" w:rsidRDefault="00AB1EA6" w:rsidP="00711209">
            <w:pPr>
              <w:rPr>
                <w:lang w:eastAsia="ru-RU"/>
              </w:rPr>
            </w:pPr>
          </w:p>
          <w:p w:rsidR="00AB1EA6" w:rsidRPr="003F61DD" w:rsidRDefault="00AB1EA6" w:rsidP="00711209">
            <w:pPr>
              <w:tabs>
                <w:tab w:val="left" w:pos="2475"/>
              </w:tabs>
              <w:rPr>
                <w:lang w:eastAsia="ru-RU"/>
              </w:rPr>
            </w:pPr>
            <w:r>
              <w:rPr>
                <w:lang w:eastAsia="ru-RU"/>
              </w:rPr>
              <w:tab/>
            </w:r>
          </w:p>
        </w:tc>
      </w:tr>
      <w:tr w:rsidR="00AB1EA6" w:rsidTr="00711209">
        <w:tc>
          <w:tcPr>
            <w:tcW w:w="1242" w:type="dxa"/>
          </w:tcPr>
          <w:p w:rsidR="00AB1EA6" w:rsidRPr="00AA063F" w:rsidRDefault="00AB1EA6" w:rsidP="00711209">
            <w:pPr>
              <w:pStyle w:val="2"/>
              <w:spacing w:line="240" w:lineRule="auto"/>
              <w:outlineLvl w:val="1"/>
              <w:rPr>
                <w:b w:val="0"/>
              </w:rPr>
            </w:pPr>
            <w:r w:rsidRPr="00AA063F">
              <w:rPr>
                <w:b w:val="0"/>
              </w:rPr>
              <w:t>10</w:t>
            </w:r>
          </w:p>
        </w:tc>
        <w:tc>
          <w:tcPr>
            <w:tcW w:w="3119" w:type="dxa"/>
          </w:tcPr>
          <w:p w:rsidR="00AB1EA6" w:rsidRPr="00AA063F" w:rsidRDefault="00AB1EA6" w:rsidP="00711209">
            <w:pPr>
              <w:pStyle w:val="2"/>
              <w:spacing w:line="240" w:lineRule="auto"/>
              <w:outlineLvl w:val="1"/>
              <w:rPr>
                <w:b w:val="0"/>
              </w:rPr>
            </w:pPr>
            <w:r w:rsidRPr="00AA063F">
              <w:rPr>
                <w:b w:val="0"/>
              </w:rPr>
              <w:t>Русский язык</w:t>
            </w:r>
          </w:p>
        </w:tc>
        <w:tc>
          <w:tcPr>
            <w:tcW w:w="5103" w:type="dxa"/>
          </w:tcPr>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Познавательные, коммуникативные и регулятивные действия; </w:t>
            </w:r>
          </w:p>
          <w:p w:rsidR="00AB1EA6" w:rsidRDefault="00AB1EA6" w:rsidP="00711209">
            <w:pPr>
              <w:spacing w:after="200" w:line="276" w:lineRule="auto"/>
              <w:rPr>
                <w:rFonts w:ascii="Times New Roman" w:hAnsi="Times New Roman" w:cs="Times New Roman"/>
                <w:sz w:val="28"/>
                <w:szCs w:val="28"/>
                <w:lang w:eastAsia="ru-RU"/>
              </w:rPr>
            </w:pPr>
          </w:p>
          <w:p w:rsidR="00AB1EA6" w:rsidRDefault="00AB1EA6" w:rsidP="00711209">
            <w:pPr>
              <w:spacing w:after="200" w:line="276" w:lineRule="auto"/>
              <w:rPr>
                <w:rFonts w:ascii="Times New Roman" w:hAnsi="Times New Roman" w:cs="Times New Roman"/>
                <w:sz w:val="28"/>
                <w:szCs w:val="28"/>
                <w:lang w:eastAsia="ru-RU"/>
              </w:rPr>
            </w:pPr>
          </w:p>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знаково-символические действия моделирования; </w:t>
            </w:r>
          </w:p>
          <w:p w:rsidR="00AB1EA6" w:rsidRDefault="00AB1EA6" w:rsidP="00711209">
            <w:pPr>
              <w:spacing w:after="200" w:line="276" w:lineRule="auto"/>
              <w:rPr>
                <w:rFonts w:ascii="Times New Roman" w:hAnsi="Times New Roman" w:cs="Times New Roman"/>
                <w:sz w:val="28"/>
                <w:szCs w:val="28"/>
                <w:lang w:eastAsia="ru-RU"/>
              </w:rPr>
            </w:pPr>
          </w:p>
          <w:p w:rsidR="00AB1EA6" w:rsidRDefault="00AB1EA6" w:rsidP="00711209">
            <w:pPr>
              <w:spacing w:after="200" w:line="276" w:lineRule="auto"/>
              <w:rPr>
                <w:rFonts w:ascii="Times New Roman" w:hAnsi="Times New Roman" w:cs="Times New Roman"/>
                <w:sz w:val="28"/>
                <w:szCs w:val="28"/>
                <w:lang w:eastAsia="ru-RU"/>
              </w:rPr>
            </w:pPr>
          </w:p>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логические действия анализа, сравнения, установление причинно-следственных связей </w:t>
            </w:r>
          </w:p>
        </w:tc>
        <w:tc>
          <w:tcPr>
            <w:tcW w:w="6237" w:type="dxa"/>
          </w:tcPr>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r>
              <w:rPr>
                <w:rFonts w:ascii="Times New Roman" w:hAnsi="Times New Roman" w:cs="Times New Roman"/>
                <w:sz w:val="28"/>
                <w:szCs w:val="28"/>
                <w:lang w:eastAsia="ru-RU"/>
              </w:rPr>
              <w:t>.</w:t>
            </w:r>
          </w:p>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 </w:t>
            </w:r>
          </w:p>
          <w:p w:rsidR="00AB1EA6" w:rsidRPr="00AA063F" w:rsidRDefault="00AB1EA6" w:rsidP="00711209">
            <w:pPr>
              <w:spacing w:after="200" w:line="276" w:lineRule="auto"/>
              <w:rPr>
                <w:rFonts w:ascii="Times New Roman" w:hAnsi="Times New Roman" w:cs="Times New Roman"/>
                <w:sz w:val="28"/>
                <w:szCs w:val="28"/>
                <w:lang w:eastAsia="ru-RU"/>
              </w:rPr>
            </w:pPr>
            <w:r w:rsidRPr="00AA063F">
              <w:rPr>
                <w:rFonts w:ascii="Times New Roman" w:hAnsi="Times New Roman" w:cs="Times New Roman"/>
                <w:sz w:val="28"/>
                <w:szCs w:val="28"/>
                <w:lang w:eastAsia="ru-RU"/>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 </w:t>
            </w:r>
          </w:p>
        </w:tc>
      </w:tr>
      <w:tr w:rsidR="00AB1EA6" w:rsidRPr="00C23D3C" w:rsidTr="00711209">
        <w:tc>
          <w:tcPr>
            <w:tcW w:w="1242" w:type="dxa"/>
            <w:vMerge w:val="restart"/>
          </w:tcPr>
          <w:p w:rsidR="00AB1EA6" w:rsidRPr="00C23D3C" w:rsidRDefault="00AB1EA6" w:rsidP="00711209">
            <w:pPr>
              <w:pStyle w:val="2"/>
              <w:spacing w:line="240" w:lineRule="auto"/>
              <w:outlineLvl w:val="1"/>
              <w:rPr>
                <w:b w:val="0"/>
              </w:rPr>
            </w:pPr>
            <w:r w:rsidRPr="00C23D3C">
              <w:rPr>
                <w:b w:val="0"/>
              </w:rPr>
              <w:t>11</w:t>
            </w:r>
          </w:p>
        </w:tc>
        <w:tc>
          <w:tcPr>
            <w:tcW w:w="3119" w:type="dxa"/>
            <w:vMerge w:val="restart"/>
          </w:tcPr>
          <w:p w:rsidR="00AB1EA6" w:rsidRPr="00C23D3C" w:rsidRDefault="00AB1EA6" w:rsidP="00711209">
            <w:pPr>
              <w:pStyle w:val="2"/>
              <w:spacing w:line="240" w:lineRule="auto"/>
              <w:outlineLvl w:val="1"/>
              <w:rPr>
                <w:b w:val="0"/>
              </w:rPr>
            </w:pPr>
            <w:r w:rsidRPr="00C23D3C">
              <w:rPr>
                <w:b w:val="0"/>
              </w:rPr>
              <w:t>Литература</w:t>
            </w:r>
          </w:p>
        </w:tc>
        <w:tc>
          <w:tcPr>
            <w:tcW w:w="5103" w:type="dxa"/>
          </w:tcPr>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r>
              <w:rPr>
                <w:rFonts w:ascii="Times New Roman" w:hAnsi="Times New Roman" w:cs="Times New Roman"/>
                <w:sz w:val="28"/>
                <w:szCs w:val="28"/>
              </w:rPr>
              <w:t>).</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Смыслообразование; самоопределения и самопознания гражданской идентичности нравственно-этическое оценивание </w:t>
            </w:r>
          </w:p>
        </w:tc>
        <w:tc>
          <w:tcPr>
            <w:tcW w:w="6237" w:type="dxa"/>
          </w:tcPr>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 </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умение понимать контекстную речь на основе воссоздания картины событий и поступков персонажей; </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 умение произвольно и выразительно строить контекстную речь с учетом целей коммуникации, особенностей слушателя; </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 умение устанавливать логическую причинно-следственную последовательность событий и действий героев произведения; </w:t>
            </w:r>
          </w:p>
          <w:p w:rsidR="00AB1EA6" w:rsidRPr="00C23D3C" w:rsidRDefault="00AB1EA6" w:rsidP="00711209">
            <w:pPr>
              <w:pStyle w:val="Default"/>
              <w:rPr>
                <w:rFonts w:ascii="Times New Roman" w:hAnsi="Times New Roman" w:cs="Times New Roman"/>
                <w:sz w:val="28"/>
                <w:szCs w:val="28"/>
              </w:rPr>
            </w:pPr>
            <w:r w:rsidRPr="00C23D3C">
              <w:rPr>
                <w:rFonts w:ascii="Times New Roman" w:hAnsi="Times New Roman" w:cs="Times New Roman"/>
                <w:sz w:val="28"/>
                <w:szCs w:val="28"/>
              </w:rPr>
              <w:t xml:space="preserve">- умение строить план с выделением существенной и дополнительной информации </w:t>
            </w:r>
          </w:p>
        </w:tc>
      </w:tr>
      <w:tr w:rsidR="00AB1EA6" w:rsidTr="00711209">
        <w:tc>
          <w:tcPr>
            <w:tcW w:w="1242" w:type="dxa"/>
            <w:vMerge/>
          </w:tcPr>
          <w:p w:rsidR="00AB1EA6" w:rsidRPr="003779C0" w:rsidRDefault="00AB1EA6" w:rsidP="00711209">
            <w:pPr>
              <w:pStyle w:val="2"/>
              <w:spacing w:line="240" w:lineRule="auto"/>
              <w:outlineLvl w:val="1"/>
              <w:rPr>
                <w:b w:val="0"/>
              </w:rPr>
            </w:pPr>
          </w:p>
        </w:tc>
        <w:tc>
          <w:tcPr>
            <w:tcW w:w="3119" w:type="dxa"/>
            <w:vMerge/>
          </w:tcPr>
          <w:p w:rsidR="00AB1EA6" w:rsidRPr="00C7775C" w:rsidRDefault="00AB1EA6" w:rsidP="00711209">
            <w:pPr>
              <w:pStyle w:val="2"/>
              <w:spacing w:line="240" w:lineRule="auto"/>
              <w:outlineLvl w:val="1"/>
              <w:rPr>
                <w:b w:val="0"/>
              </w:rPr>
            </w:pPr>
          </w:p>
        </w:tc>
        <w:tc>
          <w:tcPr>
            <w:tcW w:w="5103" w:type="dxa"/>
          </w:tcPr>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Регулятивные и познавательные </w:t>
            </w: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Default="00AB1EA6" w:rsidP="00711209">
            <w:pPr>
              <w:autoSpaceDE w:val="0"/>
              <w:autoSpaceDN w:val="0"/>
              <w:adjustRightInd w:val="0"/>
              <w:rPr>
                <w:rFonts w:ascii="Times New Roman" w:hAnsi="Times New Roman" w:cs="Times New Roman"/>
                <w:color w:val="000000"/>
                <w:sz w:val="28"/>
                <w:szCs w:val="28"/>
              </w:rPr>
            </w:pP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Коммуникативные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умение: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 умение понимать контекстную речь на основе воссоздания картины событий и поступков персонажей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6237" w:type="dxa"/>
          </w:tcPr>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Определение логической причинно-следственной последовательности событий и действий героев произведения;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Составление плана</w:t>
            </w:r>
            <w:r>
              <w:rPr>
                <w:rFonts w:ascii="Times New Roman" w:hAnsi="Times New Roman" w:cs="Times New Roman"/>
                <w:color w:val="000000"/>
                <w:sz w:val="28"/>
                <w:szCs w:val="28"/>
              </w:rPr>
              <w:t xml:space="preserve"> с выделением существенной и до</w:t>
            </w:r>
            <w:r w:rsidRPr="00C23D3C">
              <w:rPr>
                <w:rFonts w:ascii="Times New Roman" w:hAnsi="Times New Roman" w:cs="Times New Roman"/>
                <w:color w:val="000000"/>
                <w:sz w:val="28"/>
                <w:szCs w:val="28"/>
              </w:rPr>
              <w:t xml:space="preserve">полнительной информации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Отождествление себя с героями произведения, соотнесения и сопоставления их позиций, взглядов и мнений;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xml:space="preserve">- воссоздание картины событий и поступков персонажей; </w:t>
            </w:r>
          </w:p>
          <w:p w:rsidR="00AB1EA6" w:rsidRPr="00C23D3C" w:rsidRDefault="00AB1EA6" w:rsidP="00711209">
            <w:pPr>
              <w:autoSpaceDE w:val="0"/>
              <w:autoSpaceDN w:val="0"/>
              <w:adjustRightInd w:val="0"/>
              <w:rPr>
                <w:rFonts w:ascii="Times New Roman" w:hAnsi="Times New Roman" w:cs="Times New Roman"/>
                <w:color w:val="000000"/>
                <w:sz w:val="28"/>
                <w:szCs w:val="28"/>
              </w:rPr>
            </w:pPr>
            <w:r w:rsidRPr="00C23D3C">
              <w:rPr>
                <w:rFonts w:ascii="Times New Roman" w:hAnsi="Times New Roman" w:cs="Times New Roman"/>
                <w:color w:val="000000"/>
                <w:sz w:val="28"/>
                <w:szCs w:val="28"/>
              </w:rPr>
              <w:t>- формулирование высказываний, речь с учётом целей коммуникации, особенностей слушателя, в том числе используя аудиовизуальные средства.</w:t>
            </w:r>
          </w:p>
        </w:tc>
      </w:tr>
    </w:tbl>
    <w:p w:rsidR="00AB1EA6" w:rsidRPr="00677EFF" w:rsidRDefault="00AB1EA6" w:rsidP="00AB1EA6">
      <w:pPr>
        <w:rPr>
          <w:lang w:eastAsia="ru-RU"/>
        </w:rPr>
        <w:sectPr w:rsidR="00AB1EA6" w:rsidRPr="00677EFF" w:rsidSect="003779C0">
          <w:pgSz w:w="16838" w:h="11906" w:orient="landscape"/>
          <w:pgMar w:top="567" w:right="567" w:bottom="567" w:left="567" w:header="680" w:footer="567" w:gutter="0"/>
          <w:cols w:space="708"/>
          <w:docGrid w:linePitch="360"/>
        </w:sectPr>
      </w:pPr>
    </w:p>
    <w:p w:rsidR="00711209" w:rsidRPr="001D395A" w:rsidRDefault="00711209" w:rsidP="00711209">
      <w:pPr>
        <w:pStyle w:val="2"/>
        <w:spacing w:line="240" w:lineRule="auto"/>
        <w:jc w:val="center"/>
      </w:pPr>
      <w:r w:rsidRPr="001D395A">
        <w:t>Условия и средства формирования УУД</w:t>
      </w:r>
    </w:p>
    <w:p w:rsidR="00711209" w:rsidRPr="001D395A" w:rsidRDefault="00711209" w:rsidP="00711209">
      <w:pPr>
        <w:pStyle w:val="2"/>
        <w:spacing w:line="240" w:lineRule="auto"/>
        <w:jc w:val="center"/>
      </w:pPr>
      <w:r w:rsidRPr="001D395A">
        <w:t>Учебное сотрудничество</w:t>
      </w:r>
    </w:p>
    <w:p w:rsidR="00711209" w:rsidRPr="003405C7" w:rsidRDefault="00711209" w:rsidP="00711209">
      <w:pPr>
        <w:pStyle w:val="2"/>
        <w:spacing w:line="240" w:lineRule="auto"/>
        <w:rPr>
          <w:b w:val="0"/>
        </w:rPr>
      </w:pPr>
      <w:r w:rsidRPr="003405C7">
        <w:rPr>
          <w:b w:val="0"/>
        </w:rPr>
        <w:t>К числу основных составляющих организации совместного действия относятся:</w:t>
      </w:r>
    </w:p>
    <w:p w:rsidR="00711209" w:rsidRPr="003405C7" w:rsidRDefault="00711209" w:rsidP="00711209">
      <w:pPr>
        <w:pStyle w:val="2"/>
        <w:spacing w:line="240" w:lineRule="auto"/>
        <w:rPr>
          <w:b w:val="0"/>
        </w:rPr>
      </w:pPr>
      <w:r w:rsidRPr="003405C7">
        <w:rPr>
          <w:b w:val="0"/>
        </w:rPr>
        <w:t>• распределение начальных действий и операций, заданное предметным условием совместной работы;</w:t>
      </w:r>
    </w:p>
    <w:p w:rsidR="00711209" w:rsidRPr="003405C7" w:rsidRDefault="00711209" w:rsidP="00711209">
      <w:pPr>
        <w:pStyle w:val="2"/>
        <w:spacing w:line="240" w:lineRule="auto"/>
        <w:rPr>
          <w:b w:val="0"/>
        </w:rPr>
      </w:pPr>
      <w:r w:rsidRPr="003405C7">
        <w:rPr>
          <w:b w:val="0"/>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11209" w:rsidRPr="003405C7" w:rsidRDefault="00711209" w:rsidP="00711209">
      <w:pPr>
        <w:pStyle w:val="2"/>
        <w:spacing w:line="240" w:lineRule="auto"/>
        <w:rPr>
          <w:b w:val="0"/>
        </w:rPr>
      </w:pPr>
      <w:r w:rsidRPr="003405C7">
        <w:rPr>
          <w:b w:val="0"/>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11209" w:rsidRPr="003405C7" w:rsidRDefault="00711209" w:rsidP="00711209">
      <w:pPr>
        <w:pStyle w:val="2"/>
        <w:spacing w:line="240" w:lineRule="auto"/>
        <w:rPr>
          <w:b w:val="0"/>
        </w:rPr>
      </w:pPr>
      <w:r w:rsidRPr="003405C7">
        <w:rPr>
          <w:b w:val="0"/>
        </w:rPr>
        <w:t>• коммуникацию (общение), обеспечивающую реализацию процессов распределения, обмена и взаимопонимания;</w:t>
      </w:r>
    </w:p>
    <w:p w:rsidR="00711209" w:rsidRPr="003405C7" w:rsidRDefault="00711209" w:rsidP="00711209">
      <w:pPr>
        <w:pStyle w:val="2"/>
        <w:spacing w:line="240" w:lineRule="auto"/>
        <w:rPr>
          <w:b w:val="0"/>
        </w:rPr>
      </w:pPr>
      <w:r w:rsidRPr="003405C7">
        <w:rPr>
          <w:b w:val="0"/>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11209" w:rsidRPr="003405C7" w:rsidRDefault="00711209" w:rsidP="00711209">
      <w:pPr>
        <w:pStyle w:val="2"/>
        <w:spacing w:line="240" w:lineRule="auto"/>
        <w:rPr>
          <w:b w:val="0"/>
        </w:rPr>
      </w:pPr>
      <w:r w:rsidRPr="003405C7">
        <w:rPr>
          <w:b w:val="0"/>
        </w:rPr>
        <w:t>• рефлексию, обеспечивающую преодоление ограничений собственного действия относительно общей схемы деятельности.</w:t>
      </w:r>
    </w:p>
    <w:p w:rsidR="00711209" w:rsidRPr="001D395A" w:rsidRDefault="00711209" w:rsidP="00711209">
      <w:pPr>
        <w:pStyle w:val="2"/>
        <w:spacing w:line="240" w:lineRule="auto"/>
        <w:jc w:val="center"/>
      </w:pPr>
      <w:r w:rsidRPr="001D395A">
        <w:t>Совместная деятельность</w:t>
      </w:r>
    </w:p>
    <w:p w:rsidR="00711209" w:rsidRPr="003405C7" w:rsidRDefault="00711209" w:rsidP="00711209">
      <w:pPr>
        <w:pStyle w:val="2"/>
        <w:spacing w:line="240" w:lineRule="auto"/>
        <w:rPr>
          <w:b w:val="0"/>
        </w:rPr>
      </w:pPr>
      <w:r w:rsidRPr="003405C7">
        <w:rPr>
          <w:b w:val="0"/>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11209" w:rsidRPr="003405C7" w:rsidRDefault="00711209" w:rsidP="00711209">
      <w:pPr>
        <w:pStyle w:val="2"/>
        <w:spacing w:line="240" w:lineRule="auto"/>
        <w:rPr>
          <w:b w:val="0"/>
        </w:rPr>
      </w:pPr>
      <w:r w:rsidRPr="003405C7">
        <w:rPr>
          <w:b w:val="0"/>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11209" w:rsidRPr="003405C7" w:rsidRDefault="00711209" w:rsidP="00711209">
      <w:pPr>
        <w:pStyle w:val="2"/>
        <w:spacing w:line="240" w:lineRule="auto"/>
        <w:rPr>
          <w:b w:val="0"/>
        </w:rPr>
      </w:pPr>
      <w:r w:rsidRPr="003405C7">
        <w:rPr>
          <w:b w:val="0"/>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11209" w:rsidRPr="003405C7" w:rsidRDefault="00711209" w:rsidP="00711209">
      <w:pPr>
        <w:pStyle w:val="2"/>
        <w:spacing w:line="240" w:lineRule="auto"/>
        <w:rPr>
          <w:b w:val="0"/>
        </w:rPr>
      </w:pPr>
      <w:r w:rsidRPr="003405C7">
        <w:rPr>
          <w:b w:val="0"/>
        </w:rPr>
        <w:t>Цели организации работы в группе:</w:t>
      </w:r>
    </w:p>
    <w:p w:rsidR="00711209" w:rsidRPr="003405C7" w:rsidRDefault="00711209" w:rsidP="00711209">
      <w:pPr>
        <w:pStyle w:val="2"/>
        <w:spacing w:line="240" w:lineRule="auto"/>
        <w:rPr>
          <w:b w:val="0"/>
        </w:rPr>
      </w:pPr>
      <w:r w:rsidRPr="003405C7">
        <w:rPr>
          <w:b w:val="0"/>
        </w:rPr>
        <w:t>• создать учебную мотивацию;</w:t>
      </w:r>
    </w:p>
    <w:p w:rsidR="00711209" w:rsidRPr="003405C7" w:rsidRDefault="00711209" w:rsidP="00711209">
      <w:pPr>
        <w:pStyle w:val="2"/>
        <w:spacing w:line="240" w:lineRule="auto"/>
        <w:rPr>
          <w:b w:val="0"/>
        </w:rPr>
      </w:pPr>
      <w:r w:rsidRPr="003405C7">
        <w:rPr>
          <w:b w:val="0"/>
        </w:rPr>
        <w:t>• пробудить в учениках познавательный интерес; развивать стремление к успеху и одобрению;</w:t>
      </w:r>
    </w:p>
    <w:p w:rsidR="00711209" w:rsidRPr="003405C7" w:rsidRDefault="00711209" w:rsidP="00711209">
      <w:pPr>
        <w:pStyle w:val="2"/>
        <w:spacing w:line="240" w:lineRule="auto"/>
        <w:rPr>
          <w:b w:val="0"/>
        </w:rPr>
      </w:pPr>
      <w:r w:rsidRPr="003405C7">
        <w:rPr>
          <w:b w:val="0"/>
        </w:rPr>
        <w:t>• снять неуверенность в себе, боязнь сделать ошибку и получить за это порицание;</w:t>
      </w:r>
    </w:p>
    <w:p w:rsidR="00711209" w:rsidRPr="003405C7" w:rsidRDefault="00711209" w:rsidP="00711209">
      <w:pPr>
        <w:pStyle w:val="2"/>
        <w:spacing w:line="240" w:lineRule="auto"/>
        <w:rPr>
          <w:b w:val="0"/>
        </w:rPr>
      </w:pPr>
      <w:r w:rsidRPr="003405C7">
        <w:rPr>
          <w:b w:val="0"/>
        </w:rPr>
        <w:t>• развивать способность к самостоятельной оценке своей работы;</w:t>
      </w:r>
    </w:p>
    <w:p w:rsidR="00711209" w:rsidRPr="003405C7" w:rsidRDefault="00711209" w:rsidP="00711209">
      <w:pPr>
        <w:pStyle w:val="2"/>
        <w:spacing w:line="240" w:lineRule="auto"/>
        <w:rPr>
          <w:b w:val="0"/>
        </w:rPr>
      </w:pPr>
      <w:r w:rsidRPr="003405C7">
        <w:rPr>
          <w:b w:val="0"/>
        </w:rPr>
        <w:t>• формировать умение общаться и взаимодействовать с другими обучающимися.</w:t>
      </w:r>
    </w:p>
    <w:p w:rsidR="00711209" w:rsidRPr="001D395A" w:rsidRDefault="00711209" w:rsidP="00711209">
      <w:pPr>
        <w:pStyle w:val="2"/>
        <w:spacing w:line="240" w:lineRule="auto"/>
        <w:jc w:val="center"/>
      </w:pPr>
      <w:r w:rsidRPr="001D395A">
        <w:t>Педагогическое общение</w:t>
      </w:r>
    </w:p>
    <w:p w:rsidR="00711209" w:rsidRPr="003405C7" w:rsidRDefault="00711209" w:rsidP="00711209">
      <w:pPr>
        <w:pStyle w:val="2"/>
        <w:spacing w:line="240" w:lineRule="auto"/>
        <w:rPr>
          <w:b w:val="0"/>
        </w:rPr>
      </w:pPr>
      <w:r w:rsidRPr="003405C7">
        <w:rPr>
          <w:b w:val="0"/>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711209" w:rsidRPr="003405C7" w:rsidRDefault="00711209" w:rsidP="00711209">
      <w:pPr>
        <w:pStyle w:val="2"/>
        <w:spacing w:line="240" w:lineRule="auto"/>
        <w:rPr>
          <w:b w:val="0"/>
        </w:rPr>
      </w:pPr>
      <w:r w:rsidRPr="003405C7">
        <w:rPr>
          <w:b w:val="0"/>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w:t>
      </w:r>
    </w:p>
    <w:p w:rsidR="00711209" w:rsidRPr="003405C7" w:rsidRDefault="00711209" w:rsidP="00711209">
      <w:pPr>
        <w:pStyle w:val="2"/>
        <w:spacing w:line="240" w:lineRule="auto"/>
        <w:rPr>
          <w:b w:val="0"/>
        </w:rPr>
      </w:pPr>
      <w:r w:rsidRPr="003405C7">
        <w:rPr>
          <w:b w:val="0"/>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711209" w:rsidRDefault="00711209" w:rsidP="00711209">
      <w:pPr>
        <w:pStyle w:val="2"/>
        <w:spacing w:line="240" w:lineRule="auto"/>
        <w:rPr>
          <w:b w:val="0"/>
        </w:rPr>
      </w:pPr>
    </w:p>
    <w:p w:rsidR="00711209" w:rsidRDefault="00711209" w:rsidP="00711209">
      <w:pPr>
        <w:pStyle w:val="2"/>
        <w:spacing w:line="240" w:lineRule="auto"/>
        <w:jc w:val="center"/>
      </w:pPr>
      <w:r w:rsidRPr="001D395A">
        <w:t>Типовые задачи формирования личностных, регулятивных, познавательных и коммуникативных УУД</w:t>
      </w:r>
    </w:p>
    <w:p w:rsidR="00711209" w:rsidRPr="001D395A" w:rsidRDefault="00711209" w:rsidP="00711209">
      <w:pPr>
        <w:pStyle w:val="2"/>
        <w:spacing w:line="240" w:lineRule="auto"/>
        <w:jc w:val="center"/>
      </w:pPr>
    </w:p>
    <w:p w:rsidR="00711209" w:rsidRPr="003405C7" w:rsidRDefault="00711209" w:rsidP="00711209">
      <w:pPr>
        <w:pStyle w:val="2"/>
        <w:spacing w:line="240" w:lineRule="auto"/>
        <w:rPr>
          <w:b w:val="0"/>
        </w:rPr>
      </w:pPr>
      <w:r w:rsidRPr="003405C7">
        <w:rPr>
          <w:b w:val="0"/>
        </w:rPr>
        <w:t>В сфере личностных универсальных учебных действий будут сформированы</w:t>
      </w:r>
    </w:p>
    <w:p w:rsidR="00711209" w:rsidRPr="003405C7" w:rsidRDefault="00711209" w:rsidP="00711209">
      <w:pPr>
        <w:pStyle w:val="2"/>
        <w:numPr>
          <w:ilvl w:val="0"/>
          <w:numId w:val="15"/>
        </w:numPr>
        <w:spacing w:line="240" w:lineRule="auto"/>
        <w:ind w:left="567"/>
        <w:rPr>
          <w:b w:val="0"/>
        </w:rPr>
      </w:pPr>
      <w:r w:rsidRPr="003405C7">
        <w:rPr>
          <w:b w:val="0"/>
        </w:rPr>
        <w:t>внутренняя позиция обучающегося,</w:t>
      </w:r>
    </w:p>
    <w:p w:rsidR="00711209" w:rsidRPr="003405C7" w:rsidRDefault="00711209" w:rsidP="00711209">
      <w:pPr>
        <w:pStyle w:val="2"/>
        <w:numPr>
          <w:ilvl w:val="0"/>
          <w:numId w:val="15"/>
        </w:numPr>
        <w:spacing w:line="240" w:lineRule="auto"/>
        <w:rPr>
          <w:b w:val="0"/>
        </w:rPr>
      </w:pPr>
      <w:r w:rsidRPr="003405C7">
        <w:rPr>
          <w:b w:val="0"/>
        </w:rPr>
        <w:t>адекватная мотивация учебной деятельности, включая учебные и познавательные мотивы,</w:t>
      </w:r>
    </w:p>
    <w:p w:rsidR="00711209" w:rsidRPr="003405C7" w:rsidRDefault="00711209" w:rsidP="00711209">
      <w:pPr>
        <w:pStyle w:val="2"/>
        <w:numPr>
          <w:ilvl w:val="0"/>
          <w:numId w:val="15"/>
        </w:numPr>
        <w:spacing w:line="240" w:lineRule="auto"/>
        <w:rPr>
          <w:b w:val="0"/>
        </w:rPr>
      </w:pPr>
      <w:r w:rsidRPr="003405C7">
        <w:rPr>
          <w:b w:val="0"/>
        </w:rPr>
        <w:t>ориентация на моральные нормы и их выполнение,</w:t>
      </w:r>
    </w:p>
    <w:p w:rsidR="00711209" w:rsidRPr="003405C7" w:rsidRDefault="00711209" w:rsidP="00711209">
      <w:pPr>
        <w:pStyle w:val="2"/>
        <w:numPr>
          <w:ilvl w:val="0"/>
          <w:numId w:val="15"/>
        </w:numPr>
        <w:spacing w:line="240" w:lineRule="auto"/>
        <w:rPr>
          <w:b w:val="0"/>
        </w:rPr>
      </w:pPr>
      <w:r w:rsidRPr="003405C7">
        <w:rPr>
          <w:b w:val="0"/>
        </w:rPr>
        <w:t>способность к моральной децентрации.</w:t>
      </w:r>
    </w:p>
    <w:p w:rsidR="00711209" w:rsidRPr="003405C7" w:rsidRDefault="00711209" w:rsidP="00711209">
      <w:pPr>
        <w:pStyle w:val="2"/>
        <w:spacing w:line="240" w:lineRule="auto"/>
        <w:rPr>
          <w:b w:val="0"/>
        </w:rPr>
      </w:pPr>
      <w:r w:rsidRPr="003405C7">
        <w:rPr>
          <w:b w:val="0"/>
        </w:rPr>
        <w:t>В сфере коммуникативных универсальных учебных действий выпускники приобретут умения</w:t>
      </w:r>
    </w:p>
    <w:p w:rsidR="00711209" w:rsidRPr="003405C7" w:rsidRDefault="00711209" w:rsidP="00EA40FE">
      <w:pPr>
        <w:pStyle w:val="2"/>
        <w:numPr>
          <w:ilvl w:val="0"/>
          <w:numId w:val="20"/>
        </w:numPr>
        <w:spacing w:line="240" w:lineRule="auto"/>
        <w:ind w:left="851"/>
        <w:rPr>
          <w:b w:val="0"/>
        </w:rPr>
      </w:pPr>
      <w:r w:rsidRPr="003405C7">
        <w:rPr>
          <w:b w:val="0"/>
        </w:rPr>
        <w:t>учитывать позицию собеседника (партнёра),</w:t>
      </w:r>
    </w:p>
    <w:p w:rsidR="00711209" w:rsidRPr="003405C7" w:rsidRDefault="00711209" w:rsidP="00EA40FE">
      <w:pPr>
        <w:pStyle w:val="2"/>
        <w:numPr>
          <w:ilvl w:val="0"/>
          <w:numId w:val="20"/>
        </w:numPr>
        <w:spacing w:line="240" w:lineRule="auto"/>
        <w:ind w:left="851"/>
        <w:rPr>
          <w:b w:val="0"/>
        </w:rPr>
      </w:pPr>
      <w:r w:rsidRPr="003405C7">
        <w:rPr>
          <w:b w:val="0"/>
        </w:rPr>
        <w:t>организовывать и осуществлять сотрудничество и кооперацию с учителем и сверстниками,</w:t>
      </w:r>
    </w:p>
    <w:p w:rsidR="00711209" w:rsidRPr="003405C7" w:rsidRDefault="00711209" w:rsidP="00EA40FE">
      <w:pPr>
        <w:pStyle w:val="2"/>
        <w:numPr>
          <w:ilvl w:val="0"/>
          <w:numId w:val="20"/>
        </w:numPr>
        <w:spacing w:line="240" w:lineRule="auto"/>
        <w:ind w:left="851"/>
        <w:rPr>
          <w:b w:val="0"/>
        </w:rPr>
      </w:pPr>
      <w:r w:rsidRPr="003405C7">
        <w:rPr>
          <w:b w:val="0"/>
        </w:rPr>
        <w:t>адекватно воспринимать и передавать информацию,</w:t>
      </w:r>
    </w:p>
    <w:p w:rsidR="00711209" w:rsidRPr="003405C7" w:rsidRDefault="00711209" w:rsidP="00EA40FE">
      <w:pPr>
        <w:pStyle w:val="2"/>
        <w:numPr>
          <w:ilvl w:val="0"/>
          <w:numId w:val="20"/>
        </w:numPr>
        <w:spacing w:line="240" w:lineRule="auto"/>
        <w:ind w:left="851"/>
        <w:rPr>
          <w:b w:val="0"/>
        </w:rPr>
      </w:pPr>
      <w:r w:rsidRPr="003405C7">
        <w:rPr>
          <w:b w:val="0"/>
        </w:rPr>
        <w:t>отображать предметное содержание и условия деятельности в сообщениях, важнейшими компонентами которых являются тексты.</w:t>
      </w:r>
    </w:p>
    <w:p w:rsidR="00711209" w:rsidRPr="003405C7" w:rsidRDefault="00711209" w:rsidP="00711209">
      <w:pPr>
        <w:pStyle w:val="2"/>
        <w:spacing w:line="240" w:lineRule="auto"/>
        <w:rPr>
          <w:b w:val="0"/>
        </w:rPr>
      </w:pPr>
      <w:r w:rsidRPr="003405C7">
        <w:rPr>
          <w:b w:val="0"/>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w:t>
      </w:r>
    </w:p>
    <w:p w:rsidR="00711209" w:rsidRPr="003405C7" w:rsidRDefault="00711209" w:rsidP="00EA40FE">
      <w:pPr>
        <w:pStyle w:val="2"/>
        <w:numPr>
          <w:ilvl w:val="0"/>
          <w:numId w:val="20"/>
        </w:numPr>
        <w:spacing w:line="240" w:lineRule="auto"/>
        <w:ind w:left="851"/>
        <w:rPr>
          <w:b w:val="0"/>
        </w:rPr>
      </w:pPr>
      <w:r w:rsidRPr="003405C7">
        <w:rPr>
          <w:b w:val="0"/>
        </w:rPr>
        <w:t>способность принимать и сохранять учебную цель и задачу,</w:t>
      </w:r>
    </w:p>
    <w:p w:rsidR="00711209" w:rsidRPr="003405C7" w:rsidRDefault="00711209" w:rsidP="00EA40FE">
      <w:pPr>
        <w:pStyle w:val="2"/>
        <w:numPr>
          <w:ilvl w:val="0"/>
          <w:numId w:val="20"/>
        </w:numPr>
        <w:spacing w:line="240" w:lineRule="auto"/>
        <w:ind w:left="851"/>
        <w:rPr>
          <w:b w:val="0"/>
        </w:rPr>
      </w:pPr>
      <w:r w:rsidRPr="003405C7">
        <w:rPr>
          <w:b w:val="0"/>
        </w:rPr>
        <w:t>планировать её реализацию, контролировать и оценивать свои действия, вносить соответствующие коррективы в их выполнение.</w:t>
      </w:r>
    </w:p>
    <w:p w:rsidR="00711209" w:rsidRPr="003405C7" w:rsidRDefault="00711209" w:rsidP="00711209">
      <w:pPr>
        <w:pStyle w:val="2"/>
        <w:spacing w:line="240" w:lineRule="auto"/>
        <w:rPr>
          <w:b w:val="0"/>
        </w:rPr>
      </w:pPr>
      <w:r w:rsidRPr="003405C7">
        <w:rPr>
          <w:b w:val="0"/>
        </w:rPr>
        <w:t>В сфере познавательных универсальных учебных действий выпускники</w:t>
      </w:r>
    </w:p>
    <w:p w:rsidR="00711209" w:rsidRPr="003405C7" w:rsidRDefault="00711209" w:rsidP="00EA40FE">
      <w:pPr>
        <w:pStyle w:val="2"/>
        <w:numPr>
          <w:ilvl w:val="0"/>
          <w:numId w:val="20"/>
        </w:numPr>
        <w:spacing w:line="240" w:lineRule="auto"/>
        <w:ind w:left="567"/>
        <w:rPr>
          <w:b w:val="0"/>
        </w:rPr>
      </w:pPr>
      <w:r w:rsidRPr="003405C7">
        <w:rPr>
          <w:b w:val="0"/>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711209" w:rsidRPr="003405C7" w:rsidRDefault="00711209" w:rsidP="00711209">
      <w:pPr>
        <w:pStyle w:val="2"/>
        <w:spacing w:line="240" w:lineRule="auto"/>
        <w:rPr>
          <w:b w:val="0"/>
        </w:rPr>
      </w:pPr>
      <w:r w:rsidRPr="001D395A">
        <w:t xml:space="preserve">Психолого-педагогические условия  формирования и развития УУД </w:t>
      </w:r>
      <w:r w:rsidRPr="003405C7">
        <w:rPr>
          <w:b w:val="0"/>
        </w:rPr>
        <w:t>- обеспечение успешности в учебе за счет организации ориентировки ученика в учебном содержании и усвоения системы научных понятий;</w:t>
      </w:r>
    </w:p>
    <w:p w:rsidR="00711209" w:rsidRPr="003405C7" w:rsidRDefault="00711209" w:rsidP="00711209">
      <w:pPr>
        <w:pStyle w:val="2"/>
        <w:spacing w:line="240" w:lineRule="auto"/>
        <w:rPr>
          <w:b w:val="0"/>
        </w:rPr>
      </w:pPr>
      <w:r w:rsidRPr="003405C7">
        <w:rPr>
          <w:b w:val="0"/>
        </w:rPr>
        <w:t>- положительная обратная связь и положительное подкрепление усилий учеников через адекватную систему оценивания учителем;</w:t>
      </w:r>
    </w:p>
    <w:p w:rsidR="00711209" w:rsidRPr="003405C7" w:rsidRDefault="00711209" w:rsidP="00711209">
      <w:pPr>
        <w:pStyle w:val="2"/>
        <w:spacing w:line="240" w:lineRule="auto"/>
        <w:rPr>
          <w:b w:val="0"/>
        </w:rPr>
      </w:pPr>
      <w:r w:rsidRPr="003405C7">
        <w:rPr>
          <w:b w:val="0"/>
        </w:rPr>
        <w:t>- отказ от негативных оценок;</w:t>
      </w:r>
    </w:p>
    <w:p w:rsidR="00711209" w:rsidRPr="003405C7" w:rsidRDefault="00711209" w:rsidP="00711209">
      <w:pPr>
        <w:pStyle w:val="2"/>
        <w:spacing w:line="240" w:lineRule="auto"/>
        <w:rPr>
          <w:b w:val="0"/>
        </w:rPr>
      </w:pPr>
      <w:r w:rsidRPr="003405C7">
        <w:rPr>
          <w:b w:val="0"/>
        </w:rPr>
        <w:t>- стимулирование активности и познавательной инициативы ребенка, отсутствие жесткого контроля в обучении;</w:t>
      </w:r>
    </w:p>
    <w:p w:rsidR="00711209" w:rsidRPr="003405C7" w:rsidRDefault="00711209" w:rsidP="00711209">
      <w:pPr>
        <w:pStyle w:val="2"/>
        <w:spacing w:line="240" w:lineRule="auto"/>
        <w:rPr>
          <w:b w:val="0"/>
        </w:rPr>
      </w:pPr>
      <w:r w:rsidRPr="003405C7">
        <w:rPr>
          <w:b w:val="0"/>
        </w:rPr>
        <w:t>- ориентация учеников на то, что неуспех обусловлен недостаточностью усилий и перенос акцента на чувство ответственности самого учащегося;</w:t>
      </w:r>
    </w:p>
    <w:p w:rsidR="00711209" w:rsidRPr="003405C7" w:rsidRDefault="00711209" w:rsidP="00711209">
      <w:pPr>
        <w:pStyle w:val="2"/>
        <w:spacing w:line="240" w:lineRule="auto"/>
        <w:rPr>
          <w:b w:val="0"/>
        </w:rPr>
      </w:pPr>
      <w:r w:rsidRPr="003405C7">
        <w:rPr>
          <w:b w:val="0"/>
        </w:rPr>
        <w:t>- формирование адекватных реакций учеников на неуспех и поощрение усилий в преодолении трудностей;</w:t>
      </w:r>
    </w:p>
    <w:p w:rsidR="00711209" w:rsidRPr="003405C7" w:rsidRDefault="00711209" w:rsidP="00711209">
      <w:pPr>
        <w:pStyle w:val="2"/>
        <w:spacing w:line="240" w:lineRule="auto"/>
        <w:rPr>
          <w:b w:val="0"/>
        </w:rPr>
      </w:pPr>
      <w:r w:rsidRPr="003405C7">
        <w:rPr>
          <w:b w:val="0"/>
        </w:rPr>
        <w:t>- ориентация учителей на необходимость учета индивидуально-психологических особенностей учащихся и зону ближайшего развития.</w:t>
      </w: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rPr>
          <w:b w:val="0"/>
        </w:rPr>
      </w:pPr>
    </w:p>
    <w:p w:rsidR="00711209" w:rsidRDefault="00711209" w:rsidP="00711209">
      <w:pPr>
        <w:pStyle w:val="2"/>
        <w:spacing w:line="240" w:lineRule="auto"/>
        <w:ind w:firstLine="0"/>
        <w:rPr>
          <w:b w:val="0"/>
        </w:rPr>
        <w:sectPr w:rsidR="00711209" w:rsidSect="008D79E0">
          <w:pgSz w:w="11906" w:h="16838"/>
          <w:pgMar w:top="567" w:right="567" w:bottom="567" w:left="567" w:header="680" w:footer="567" w:gutter="0"/>
          <w:cols w:space="708"/>
          <w:docGrid w:linePitch="360"/>
        </w:sectPr>
      </w:pPr>
    </w:p>
    <w:tbl>
      <w:tblPr>
        <w:tblStyle w:val="a4"/>
        <w:tblW w:w="15417" w:type="dxa"/>
        <w:tblLayout w:type="fixed"/>
        <w:tblLook w:val="04A0" w:firstRow="1" w:lastRow="0" w:firstColumn="1" w:lastColumn="0" w:noHBand="0" w:noVBand="1"/>
      </w:tblPr>
      <w:tblGrid>
        <w:gridCol w:w="4644"/>
        <w:gridCol w:w="5529"/>
        <w:gridCol w:w="5091"/>
        <w:gridCol w:w="153"/>
      </w:tblGrid>
      <w:tr w:rsidR="00711209" w:rsidRPr="008D79E0" w:rsidTr="00711209">
        <w:tc>
          <w:tcPr>
            <w:tcW w:w="4644" w:type="dxa"/>
          </w:tcPr>
          <w:p w:rsidR="00711209" w:rsidRPr="008D79E0" w:rsidRDefault="00711209" w:rsidP="00711209">
            <w:pPr>
              <w:autoSpaceDE w:val="0"/>
              <w:autoSpaceDN w:val="0"/>
              <w:adjustRightInd w:val="0"/>
              <w:jc w:val="center"/>
              <w:rPr>
                <w:rFonts w:ascii="Times New Roman" w:hAnsi="Times New Roman" w:cs="Times New Roman"/>
                <w:b/>
                <w:color w:val="000000"/>
                <w:sz w:val="28"/>
                <w:szCs w:val="28"/>
              </w:rPr>
            </w:pPr>
            <w:r w:rsidRPr="008D79E0">
              <w:rPr>
                <w:rFonts w:ascii="Times New Roman" w:hAnsi="Times New Roman" w:cs="Times New Roman"/>
                <w:b/>
                <w:bCs/>
                <w:iCs/>
                <w:color w:val="000000"/>
                <w:sz w:val="28"/>
                <w:szCs w:val="28"/>
              </w:rPr>
              <w:t>Формирование УУД средствами учебного предмета «Математика»</w:t>
            </w:r>
          </w:p>
          <w:p w:rsidR="00711209" w:rsidRPr="008D79E0" w:rsidRDefault="00711209" w:rsidP="00711209">
            <w:pPr>
              <w:autoSpaceDE w:val="0"/>
              <w:autoSpaceDN w:val="0"/>
              <w:adjustRightInd w:val="0"/>
              <w:jc w:val="center"/>
              <w:rPr>
                <w:rFonts w:ascii="Times New Roman" w:hAnsi="Times New Roman" w:cs="Times New Roman"/>
                <w:b/>
                <w:color w:val="000000"/>
                <w:sz w:val="28"/>
                <w:szCs w:val="28"/>
              </w:rPr>
            </w:pPr>
            <w:r w:rsidRPr="008D79E0">
              <w:rPr>
                <w:rFonts w:ascii="Times New Roman" w:hAnsi="Times New Roman" w:cs="Times New Roman"/>
                <w:b/>
                <w:bCs/>
                <w:iCs/>
                <w:color w:val="000000"/>
                <w:sz w:val="28"/>
                <w:szCs w:val="28"/>
              </w:rPr>
              <w:t>УУД</w:t>
            </w:r>
          </w:p>
        </w:tc>
        <w:tc>
          <w:tcPr>
            <w:tcW w:w="5529" w:type="dxa"/>
          </w:tcPr>
          <w:p w:rsidR="00711209" w:rsidRPr="008D79E0" w:rsidRDefault="00711209" w:rsidP="00711209">
            <w:pPr>
              <w:autoSpaceDE w:val="0"/>
              <w:autoSpaceDN w:val="0"/>
              <w:adjustRightInd w:val="0"/>
              <w:jc w:val="center"/>
              <w:rPr>
                <w:rFonts w:ascii="Times New Roman" w:hAnsi="Times New Roman" w:cs="Times New Roman"/>
                <w:b/>
                <w:color w:val="000000"/>
                <w:sz w:val="28"/>
                <w:szCs w:val="28"/>
              </w:rPr>
            </w:pPr>
            <w:r w:rsidRPr="00B37930">
              <w:rPr>
                <w:rFonts w:ascii="Times New Roman" w:hAnsi="Times New Roman" w:cs="Times New Roman"/>
                <w:b/>
                <w:color w:val="000000"/>
                <w:sz w:val="28"/>
                <w:szCs w:val="28"/>
              </w:rPr>
              <w:t>Средства формирования</w:t>
            </w:r>
          </w:p>
        </w:tc>
        <w:tc>
          <w:tcPr>
            <w:tcW w:w="5244" w:type="dxa"/>
            <w:gridSpan w:val="2"/>
          </w:tcPr>
          <w:p w:rsidR="00711209" w:rsidRPr="00B37930" w:rsidRDefault="00711209" w:rsidP="00711209">
            <w:pPr>
              <w:pStyle w:val="2"/>
              <w:spacing w:line="240" w:lineRule="auto"/>
              <w:ind w:firstLine="0"/>
              <w:jc w:val="center"/>
              <w:outlineLvl w:val="1"/>
            </w:pPr>
            <w:r w:rsidRPr="008D79E0">
              <w:rPr>
                <w:iCs/>
                <w:color w:val="000000"/>
              </w:rPr>
              <w:t>Типы заданий</w:t>
            </w:r>
          </w:p>
        </w:tc>
      </w:tr>
      <w:tr w:rsidR="00711209" w:rsidRPr="008D79E0" w:rsidTr="00711209">
        <w:tc>
          <w:tcPr>
            <w:tcW w:w="4644" w:type="dxa"/>
          </w:tcPr>
          <w:p w:rsidR="00711209" w:rsidRPr="008D79E0" w:rsidRDefault="00711209" w:rsidP="00711209">
            <w:pPr>
              <w:autoSpaceDE w:val="0"/>
              <w:autoSpaceDN w:val="0"/>
              <w:adjustRightInd w:val="0"/>
              <w:rPr>
                <w:rFonts w:ascii="Times New Roman" w:hAnsi="Times New Roman" w:cs="Times New Roman"/>
                <w:b/>
                <w:bCs/>
                <w:i/>
                <w:iCs/>
                <w:color w:val="000000"/>
                <w:sz w:val="28"/>
                <w:szCs w:val="28"/>
              </w:rPr>
            </w:pPr>
            <w:r w:rsidRPr="008D79E0">
              <w:rPr>
                <w:rFonts w:ascii="Times New Roman" w:hAnsi="Times New Roman" w:cs="Times New Roman"/>
                <w:b/>
                <w:bCs/>
                <w:i/>
                <w:iCs/>
                <w:color w:val="000000"/>
                <w:sz w:val="28"/>
                <w:szCs w:val="28"/>
              </w:rPr>
              <w:t>Личностны</w:t>
            </w:r>
            <w:r>
              <w:rPr>
                <w:rFonts w:ascii="Times New Roman" w:hAnsi="Times New Roman" w:cs="Times New Roman"/>
                <w:b/>
                <w:bCs/>
                <w:i/>
                <w:iCs/>
                <w:color w:val="000000"/>
                <w:sz w:val="28"/>
                <w:szCs w:val="28"/>
              </w:rPr>
              <w:t>е</w:t>
            </w:r>
          </w:p>
        </w:tc>
        <w:tc>
          <w:tcPr>
            <w:tcW w:w="5529" w:type="dxa"/>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Работа с математическим содержанием учит уважать и принимать чужое мнение, если оно обосновано.</w:t>
            </w:r>
          </w:p>
        </w:tc>
        <w:tc>
          <w:tcPr>
            <w:tcW w:w="5244" w:type="dxa"/>
            <w:gridSpan w:val="2"/>
          </w:tcPr>
          <w:p w:rsidR="00711209" w:rsidRPr="008D79E0" w:rsidRDefault="00711209" w:rsidP="00711209">
            <w:pPr>
              <w:autoSpaceDE w:val="0"/>
              <w:autoSpaceDN w:val="0"/>
              <w:adjustRightInd w:val="0"/>
              <w:jc w:val="both"/>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Задания, сопровождаемые инструкцией «Объясни…», «Обоснуй своё мнение…». </w:t>
            </w:r>
          </w:p>
          <w:p w:rsidR="00711209" w:rsidRDefault="00711209" w:rsidP="00711209">
            <w:pPr>
              <w:pStyle w:val="2"/>
              <w:spacing w:line="240" w:lineRule="auto"/>
              <w:ind w:firstLine="0"/>
              <w:jc w:val="center"/>
              <w:outlineLvl w:val="1"/>
              <w:rPr>
                <w:color w:val="000000"/>
              </w:rPr>
            </w:pPr>
          </w:p>
          <w:p w:rsidR="00711209" w:rsidRDefault="00711209" w:rsidP="00711209">
            <w:pPr>
              <w:pStyle w:val="2"/>
              <w:spacing w:line="240" w:lineRule="auto"/>
              <w:ind w:firstLine="0"/>
              <w:jc w:val="center"/>
              <w:outlineLvl w:val="1"/>
              <w:rPr>
                <w:color w:val="000000"/>
              </w:rPr>
            </w:pPr>
          </w:p>
          <w:p w:rsidR="00711209" w:rsidRDefault="00711209" w:rsidP="00711209">
            <w:pPr>
              <w:pStyle w:val="2"/>
              <w:spacing w:line="240" w:lineRule="auto"/>
              <w:ind w:firstLine="0"/>
              <w:jc w:val="center"/>
              <w:outlineLvl w:val="1"/>
              <w:rPr>
                <w:color w:val="000000"/>
              </w:rPr>
            </w:pPr>
          </w:p>
          <w:p w:rsidR="00711209" w:rsidRPr="00620E58" w:rsidRDefault="00711209" w:rsidP="00711209">
            <w:pPr>
              <w:pStyle w:val="2"/>
              <w:spacing w:line="240" w:lineRule="auto"/>
              <w:ind w:firstLine="0"/>
              <w:jc w:val="left"/>
              <w:outlineLvl w:val="1"/>
              <w:rPr>
                <w:b w:val="0"/>
                <w:i/>
                <w:iCs/>
                <w:color w:val="000000"/>
              </w:rPr>
            </w:pPr>
            <w:r w:rsidRPr="008D79E0">
              <w:rPr>
                <w:b w:val="0"/>
                <w:color w:val="000000"/>
              </w:rPr>
              <w:t>Задачи «на доказательство», текстовые задачи</w:t>
            </w:r>
          </w:p>
        </w:tc>
      </w:tr>
      <w:tr w:rsidR="00711209" w:rsidRPr="008D79E0" w:rsidTr="00711209">
        <w:tc>
          <w:tcPr>
            <w:tcW w:w="4644" w:type="dxa"/>
          </w:tcPr>
          <w:p w:rsidR="00711209" w:rsidRPr="008D79E0" w:rsidRDefault="00711209" w:rsidP="00711209">
            <w:pPr>
              <w:pStyle w:val="2"/>
              <w:spacing w:line="240" w:lineRule="auto"/>
              <w:ind w:firstLine="0"/>
              <w:outlineLvl w:val="1"/>
              <w:rPr>
                <w:b w:val="0"/>
              </w:rPr>
            </w:pPr>
            <w:r w:rsidRPr="008D79E0">
              <w:rPr>
                <w:i/>
                <w:iCs/>
                <w:color w:val="000000"/>
              </w:rPr>
              <w:t>Регулятивные</w:t>
            </w:r>
          </w:p>
        </w:tc>
        <w:tc>
          <w:tcPr>
            <w:tcW w:w="5529" w:type="dxa"/>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Работа над системой учебных заданий (учебной задачей). </w:t>
            </w:r>
          </w:p>
        </w:tc>
        <w:tc>
          <w:tcPr>
            <w:tcW w:w="5244" w:type="dxa"/>
            <w:gridSpan w:val="2"/>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Текстовые задачи. </w:t>
            </w: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711209" w:rsidRPr="008D79E0" w:rsidTr="00711209">
        <w:trPr>
          <w:trHeight w:val="4508"/>
        </w:trPr>
        <w:tc>
          <w:tcPr>
            <w:tcW w:w="4644"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3446"/>
            </w:tblGrid>
            <w:tr w:rsidR="00711209" w:rsidRPr="008D79E0" w:rsidTr="00711209">
              <w:trPr>
                <w:trHeight w:val="1080"/>
              </w:trPr>
              <w:tc>
                <w:tcPr>
                  <w:tcW w:w="3446" w:type="dxa"/>
                </w:tcPr>
                <w:p w:rsidR="00711209" w:rsidRPr="008D79E0" w:rsidRDefault="00711209" w:rsidP="00711209">
                  <w:pPr>
                    <w:autoSpaceDE w:val="0"/>
                    <w:autoSpaceDN w:val="0"/>
                    <w:adjustRightInd w:val="0"/>
                    <w:spacing w:after="0" w:line="240" w:lineRule="auto"/>
                    <w:rPr>
                      <w:rFonts w:ascii="Times New Roman" w:hAnsi="Times New Roman" w:cs="Times New Roman"/>
                      <w:color w:val="000000"/>
                      <w:sz w:val="28"/>
                      <w:szCs w:val="28"/>
                    </w:rPr>
                  </w:pPr>
                  <w:r w:rsidRPr="008D79E0">
                    <w:rPr>
                      <w:rFonts w:ascii="Times New Roman" w:hAnsi="Times New Roman" w:cs="Times New Roman"/>
                      <w:b/>
                      <w:bCs/>
                      <w:i/>
                      <w:iCs/>
                      <w:color w:val="000000"/>
                      <w:sz w:val="28"/>
                      <w:szCs w:val="28"/>
                    </w:rPr>
                    <w:t>Познавательные</w:t>
                  </w:r>
                </w:p>
              </w:tc>
            </w:tr>
          </w:tbl>
          <w:p w:rsidR="00711209" w:rsidRPr="008D79E0" w:rsidRDefault="00711209" w:rsidP="00711209">
            <w:pPr>
              <w:pStyle w:val="2"/>
              <w:spacing w:line="240" w:lineRule="auto"/>
              <w:outlineLvl w:val="1"/>
              <w:rPr>
                <w:b w:val="0"/>
              </w:rPr>
            </w:pPr>
          </w:p>
        </w:tc>
        <w:tc>
          <w:tcPr>
            <w:tcW w:w="5529" w:type="dxa"/>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Формирование моделирования как необходимого универсального учебного действия. </w:t>
            </w:r>
          </w:p>
          <w:p w:rsidR="00711209" w:rsidRDefault="00711209" w:rsidP="00711209">
            <w:pPr>
              <w:autoSpaceDE w:val="0"/>
              <w:autoSpaceDN w:val="0"/>
              <w:adjustRightInd w:val="0"/>
              <w:rPr>
                <w:rFonts w:ascii="Times New Roman" w:hAnsi="Times New Roman" w:cs="Times New Roman"/>
                <w:color w:val="000000"/>
                <w:sz w:val="28"/>
                <w:szCs w:val="28"/>
              </w:rPr>
            </w:pP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как анализ, синтез, классификация, сравнение, аналогия. </w:t>
            </w:r>
          </w:p>
          <w:p w:rsidR="00711209" w:rsidRPr="008D79E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5244" w:type="dxa"/>
            <w:gridSpan w:val="2"/>
          </w:tcPr>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Задания с моделями: самостоятельное создание и их применение при решении предметных задач. </w:t>
            </w:r>
          </w:p>
          <w:p w:rsidR="00711209" w:rsidRPr="008D79E0" w:rsidRDefault="00711209" w:rsidP="00711209">
            <w:pPr>
              <w:autoSpaceDE w:val="0"/>
              <w:autoSpaceDN w:val="0"/>
              <w:adjustRightInd w:val="0"/>
              <w:rPr>
                <w:rFonts w:ascii="Times New Roman" w:hAnsi="Times New Roman" w:cs="Times New Roman"/>
                <w:color w:val="000000"/>
                <w:sz w:val="28"/>
                <w:szCs w:val="28"/>
              </w:rPr>
            </w:pPr>
            <w:r w:rsidRPr="008D79E0">
              <w:rPr>
                <w:rFonts w:ascii="Times New Roman" w:hAnsi="Times New Roman" w:cs="Times New Roman"/>
                <w:color w:val="000000"/>
                <w:sz w:val="28"/>
                <w:szCs w:val="28"/>
              </w:rPr>
              <w:t xml:space="preserve">Задания на классификацию, доказательство </w:t>
            </w: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Pr="008D79E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«Занимательные и нестандартные задачи». </w:t>
            </w:r>
          </w:p>
        </w:tc>
      </w:tr>
      <w:tr w:rsidR="00711209" w:rsidRPr="00B37930" w:rsidTr="00711209">
        <w:tc>
          <w:tcPr>
            <w:tcW w:w="4644" w:type="dxa"/>
            <w:vMerge/>
          </w:tcPr>
          <w:p w:rsidR="00711209" w:rsidRPr="00B37930" w:rsidRDefault="00711209" w:rsidP="00711209">
            <w:pPr>
              <w:pStyle w:val="2"/>
              <w:spacing w:line="240" w:lineRule="auto"/>
              <w:ind w:firstLine="0"/>
              <w:outlineLvl w:val="1"/>
              <w:rPr>
                <w:b w:val="0"/>
              </w:rPr>
            </w:pP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Задания на развитие устной научной речи. </w:t>
            </w: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Задания на развитие комплекса умений, на которых базируется грамотное эффективное взаимодействие. </w:t>
            </w:r>
          </w:p>
        </w:tc>
        <w:tc>
          <w:tcPr>
            <w:tcW w:w="5244" w:type="dxa"/>
            <w:gridSpan w:val="2"/>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Задания, сопровождающиеся инструкциями «Расскажи», «Объясни», «Обоснуй свой ответ».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tc>
      </w:tr>
      <w:tr w:rsidR="00711209" w:rsidTr="00711209">
        <w:tc>
          <w:tcPr>
            <w:tcW w:w="15417" w:type="dxa"/>
            <w:gridSpan w:val="4"/>
          </w:tcPr>
          <w:p w:rsidR="00711209" w:rsidRPr="00B37930" w:rsidRDefault="00711209" w:rsidP="00711209">
            <w:pPr>
              <w:pStyle w:val="Default"/>
              <w:jc w:val="center"/>
              <w:rPr>
                <w:rFonts w:ascii="Times New Roman" w:hAnsi="Times New Roman" w:cs="Times New Roman"/>
                <w:b/>
                <w:sz w:val="28"/>
                <w:szCs w:val="28"/>
              </w:rPr>
            </w:pPr>
            <w:r w:rsidRPr="00B37930">
              <w:rPr>
                <w:rFonts w:ascii="Times New Roman" w:hAnsi="Times New Roman" w:cs="Times New Roman"/>
                <w:b/>
                <w:bCs/>
                <w:iCs/>
                <w:sz w:val="28"/>
                <w:szCs w:val="28"/>
              </w:rPr>
              <w:t>Формирование УУД средствами учебного предмета «Иностранный язык (английский)»</w:t>
            </w:r>
          </w:p>
        </w:tc>
      </w:tr>
      <w:tr w:rsidR="00711209" w:rsidTr="00711209">
        <w:tc>
          <w:tcPr>
            <w:tcW w:w="4644"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b/>
                <w:bCs/>
                <w:i/>
                <w:iCs/>
                <w:sz w:val="28"/>
                <w:szCs w:val="28"/>
              </w:rPr>
              <w:t xml:space="preserve">Личностные </w:t>
            </w: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доброжелательного отношения, уважения и толерантности к другим странам и народам, компетентности в межкультурном диалоге;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работать над развитием и совершенствованием устной и письменной речи. </w:t>
            </w:r>
          </w:p>
        </w:tc>
        <w:tc>
          <w:tcPr>
            <w:tcW w:w="5244" w:type="dxa"/>
            <w:gridSpan w:val="2"/>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самооценивание учащимися уровня успешности на занятии (этап рефлексии);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проведение физминуток на ИЯ (установка на здоровый образ жизни);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задания типа «Оцени поведение главного героя. Как бы повёл себя ты на его месте?» </w:t>
            </w:r>
          </w:p>
        </w:tc>
      </w:tr>
      <w:tr w:rsidR="00711209" w:rsidTr="00711209">
        <w:tc>
          <w:tcPr>
            <w:tcW w:w="4644"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b/>
                <w:bCs/>
                <w:i/>
                <w:iCs/>
                <w:sz w:val="28"/>
                <w:szCs w:val="28"/>
              </w:rPr>
              <w:t xml:space="preserve">Регулятивные </w:t>
            </w: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w:t>
            </w:r>
          </w:p>
        </w:tc>
        <w:tc>
          <w:tcPr>
            <w:tcW w:w="5244" w:type="dxa"/>
            <w:gridSpan w:val="2"/>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составление различного рода плана (ключевые слова, утверждения, вопросы, тезисы) при работе над текстом по аудированию или чтению;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составление плана как последовательности речевых действий при подготовке устного монологического и диалогического высказывания;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контрольные задания, в том числе тестового характера;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технология «Языкового Портфеля» </w:t>
            </w:r>
          </w:p>
        </w:tc>
      </w:tr>
      <w:tr w:rsidR="00711209" w:rsidTr="00711209">
        <w:tc>
          <w:tcPr>
            <w:tcW w:w="4644" w:type="dxa"/>
            <w:vMerge w:val="restart"/>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b/>
                <w:bCs/>
                <w:i/>
                <w:iCs/>
                <w:sz w:val="28"/>
                <w:szCs w:val="28"/>
              </w:rPr>
              <w:t xml:space="preserve">Познавательные </w:t>
            </w: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Задания на извлечение, преобразование и использование текстовой информации. </w:t>
            </w:r>
          </w:p>
        </w:tc>
        <w:tc>
          <w:tcPr>
            <w:tcW w:w="5244" w:type="dxa"/>
            <w:gridSpan w:val="2"/>
            <w:vMerge w:val="restart"/>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 </w:t>
            </w:r>
          </w:p>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организация проектной деятельности учащихся, связанная с освоением нового языка и поиска информации </w:t>
            </w:r>
          </w:p>
          <w:p w:rsidR="00711209" w:rsidRPr="00B37930" w:rsidRDefault="00711209" w:rsidP="00711209">
            <w:pPr>
              <w:pStyle w:val="2"/>
              <w:spacing w:line="240" w:lineRule="auto"/>
              <w:outlineLvl w:val="1"/>
              <w:rPr>
                <w:b w:val="0"/>
              </w:rPr>
            </w:pPr>
            <w:r w:rsidRPr="00B37930">
              <w:rPr>
                <w:b w:val="0"/>
              </w:rPr>
              <w:t>Интернет-ресурсов;</w:t>
            </w:r>
          </w:p>
          <w:p w:rsidR="00711209" w:rsidRPr="00B37930" w:rsidRDefault="00711209" w:rsidP="00711209">
            <w:pPr>
              <w:pStyle w:val="2"/>
              <w:spacing w:line="240" w:lineRule="auto"/>
              <w:outlineLvl w:val="1"/>
              <w:rPr>
                <w:b w:val="0"/>
              </w:rPr>
            </w:pPr>
            <w:r w:rsidRPr="00B37930">
              <w:rPr>
                <w:b w:val="0"/>
              </w:rPr>
              <w:t>- подготовка устного и письменного речевого высказывания;</w:t>
            </w:r>
          </w:p>
          <w:p w:rsidR="00711209" w:rsidRPr="00B37930" w:rsidRDefault="00711209" w:rsidP="00711209">
            <w:pPr>
              <w:pStyle w:val="2"/>
              <w:spacing w:line="240" w:lineRule="auto"/>
              <w:outlineLvl w:val="1"/>
              <w:rPr>
                <w:b w:val="0"/>
              </w:rPr>
            </w:pPr>
            <w:r w:rsidRPr="00B37930">
              <w:rPr>
                <w:b w:val="0"/>
              </w:rPr>
              <w:t>- формулирование проблемы (главной идеи) текста;</w:t>
            </w:r>
          </w:p>
          <w:p w:rsidR="00711209" w:rsidRPr="00B37930" w:rsidRDefault="00711209" w:rsidP="00711209">
            <w:pPr>
              <w:pStyle w:val="2"/>
              <w:spacing w:line="240" w:lineRule="auto"/>
              <w:outlineLvl w:val="1"/>
              <w:rPr>
                <w:b w:val="0"/>
              </w:rPr>
            </w:pPr>
            <w:r w:rsidRPr="00B37930">
              <w:rPr>
                <w:b w:val="0"/>
              </w:rPr>
              <w:t>- извлечение необходимой информации из прочитанного (услышанного) аутентичного текста;</w:t>
            </w:r>
          </w:p>
          <w:p w:rsidR="00711209" w:rsidRPr="00B37930" w:rsidRDefault="00711209" w:rsidP="00711209">
            <w:pPr>
              <w:pStyle w:val="2"/>
              <w:spacing w:line="240" w:lineRule="auto"/>
              <w:outlineLvl w:val="1"/>
              <w:rPr>
                <w:b w:val="0"/>
              </w:rPr>
            </w:pPr>
            <w:r w:rsidRPr="00B37930">
              <w:rPr>
                <w:b w:val="0"/>
              </w:rPr>
              <w:t>- преобразование модели утвердительного предложения в вопросительные предложения различных типов;</w:t>
            </w:r>
          </w:p>
          <w:p w:rsidR="00711209" w:rsidRPr="00B37930" w:rsidRDefault="00711209" w:rsidP="00711209">
            <w:pPr>
              <w:pStyle w:val="2"/>
              <w:spacing w:line="240" w:lineRule="auto"/>
              <w:outlineLvl w:val="1"/>
              <w:rPr>
                <w:b w:val="0"/>
              </w:rPr>
            </w:pPr>
            <w:r w:rsidRPr="00B37930">
              <w:rPr>
                <w:b w:val="0"/>
              </w:rPr>
              <w:t>- составление таблиц, схем-моделей;</w:t>
            </w:r>
          </w:p>
          <w:p w:rsidR="00711209" w:rsidRPr="00B37930" w:rsidRDefault="00711209" w:rsidP="00711209">
            <w:pPr>
              <w:pStyle w:val="2"/>
              <w:spacing w:line="240" w:lineRule="auto"/>
              <w:outlineLvl w:val="1"/>
              <w:rPr>
                <w:b w:val="0"/>
              </w:rPr>
            </w:pPr>
            <w:r w:rsidRPr="00B37930">
              <w:rPr>
                <w:b w:val="0"/>
              </w:rPr>
              <w:t>- замещение буквы звуком;</w:t>
            </w:r>
          </w:p>
          <w:p w:rsidR="00711209" w:rsidRPr="00B37930" w:rsidRDefault="00711209" w:rsidP="00711209">
            <w:pPr>
              <w:pStyle w:val="2"/>
              <w:spacing w:line="240" w:lineRule="auto"/>
              <w:outlineLvl w:val="1"/>
              <w:rPr>
                <w:b w:val="0"/>
              </w:rPr>
            </w:pPr>
            <w:r w:rsidRPr="00B37930">
              <w:rPr>
                <w:b w:val="0"/>
              </w:rPr>
              <w:t>- выделение гласных и согласных букв/звуков в словах;</w:t>
            </w:r>
          </w:p>
          <w:p w:rsidR="00711209" w:rsidRPr="00B37930" w:rsidRDefault="00711209" w:rsidP="00711209">
            <w:pPr>
              <w:pStyle w:val="2"/>
              <w:spacing w:line="240" w:lineRule="auto"/>
              <w:outlineLvl w:val="1"/>
              <w:rPr>
                <w:b w:val="0"/>
              </w:rPr>
            </w:pPr>
            <w:r w:rsidRPr="00B37930">
              <w:rPr>
                <w:b w:val="0"/>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711209" w:rsidRPr="00B37930" w:rsidRDefault="00711209" w:rsidP="00711209">
            <w:pPr>
              <w:pStyle w:val="2"/>
              <w:spacing w:line="240" w:lineRule="auto"/>
              <w:outlineLvl w:val="1"/>
              <w:rPr>
                <w:b w:val="0"/>
              </w:rPr>
            </w:pPr>
            <w:r w:rsidRPr="00B37930">
              <w:rPr>
                <w:b w:val="0"/>
              </w:rPr>
              <w:t>- классификация слов по частям речи/правилам чтения/общности тематики и т.д.;</w:t>
            </w:r>
          </w:p>
          <w:p w:rsidR="00711209" w:rsidRPr="00B37930" w:rsidRDefault="00711209" w:rsidP="00711209">
            <w:pPr>
              <w:pStyle w:val="2"/>
              <w:spacing w:line="240" w:lineRule="auto"/>
              <w:outlineLvl w:val="1"/>
            </w:pPr>
            <w:r w:rsidRPr="00B37930">
              <w:rPr>
                <w:b w:val="0"/>
              </w:rPr>
              <w:t>- самостоятельное выведение правил (грамматические явления, словообразование)</w:t>
            </w:r>
          </w:p>
        </w:tc>
      </w:tr>
      <w:tr w:rsidR="00711209" w:rsidTr="00711209">
        <w:tc>
          <w:tcPr>
            <w:tcW w:w="4644" w:type="dxa"/>
            <w:vMerge/>
          </w:tcPr>
          <w:p w:rsidR="00711209" w:rsidRPr="00B37930" w:rsidRDefault="00711209" w:rsidP="00711209">
            <w:pPr>
              <w:pStyle w:val="2"/>
              <w:spacing w:line="240" w:lineRule="auto"/>
              <w:ind w:firstLine="0"/>
              <w:outlineLvl w:val="1"/>
              <w:rPr>
                <w:b w:val="0"/>
              </w:rPr>
            </w:pPr>
          </w:p>
        </w:tc>
        <w:tc>
          <w:tcPr>
            <w:tcW w:w="5529" w:type="dxa"/>
          </w:tcPr>
          <w:p w:rsidR="00711209" w:rsidRPr="00B37930" w:rsidRDefault="00711209" w:rsidP="00711209">
            <w:pPr>
              <w:pStyle w:val="2"/>
              <w:spacing w:line="240" w:lineRule="auto"/>
              <w:ind w:firstLine="0"/>
              <w:outlineLvl w:val="1"/>
              <w:rPr>
                <w:b w:val="0"/>
              </w:rPr>
            </w:pPr>
          </w:p>
        </w:tc>
        <w:tc>
          <w:tcPr>
            <w:tcW w:w="5244" w:type="dxa"/>
            <w:gridSpan w:val="2"/>
            <w:vMerge/>
          </w:tcPr>
          <w:p w:rsidR="00711209" w:rsidRPr="00B37930" w:rsidRDefault="00711209" w:rsidP="00711209">
            <w:pPr>
              <w:pStyle w:val="2"/>
              <w:spacing w:line="240" w:lineRule="auto"/>
              <w:ind w:firstLine="0"/>
              <w:outlineLvl w:val="1"/>
              <w:rPr>
                <w:b w:val="0"/>
              </w:rPr>
            </w:pPr>
          </w:p>
        </w:tc>
      </w:tr>
      <w:tr w:rsidR="00711209" w:rsidTr="00711209">
        <w:tc>
          <w:tcPr>
            <w:tcW w:w="4644" w:type="dxa"/>
          </w:tcPr>
          <w:p w:rsidR="00711209" w:rsidRPr="00B37930" w:rsidRDefault="00711209" w:rsidP="00711209">
            <w:pPr>
              <w:pStyle w:val="Default"/>
              <w:rPr>
                <w:rFonts w:ascii="Times New Roman" w:hAnsi="Times New Roman" w:cs="Times New Roman"/>
                <w:sz w:val="28"/>
                <w:szCs w:val="28"/>
              </w:rPr>
            </w:pPr>
            <w:r>
              <w:rPr>
                <w:rFonts w:ascii="Times New Roman" w:hAnsi="Times New Roman" w:cs="Times New Roman"/>
                <w:b/>
                <w:bCs/>
                <w:i/>
                <w:iCs/>
                <w:sz w:val="28"/>
                <w:szCs w:val="28"/>
              </w:rPr>
              <w:t>Коммуника</w:t>
            </w:r>
            <w:r w:rsidRPr="00B37930">
              <w:rPr>
                <w:rFonts w:ascii="Times New Roman" w:hAnsi="Times New Roman" w:cs="Times New Roman"/>
                <w:b/>
                <w:bCs/>
                <w:i/>
                <w:iCs/>
                <w:sz w:val="28"/>
                <w:szCs w:val="28"/>
              </w:rPr>
              <w:t xml:space="preserve">тивные </w:t>
            </w:r>
          </w:p>
        </w:tc>
        <w:tc>
          <w:tcPr>
            <w:tcW w:w="5529" w:type="dxa"/>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 </w:t>
            </w:r>
          </w:p>
        </w:tc>
        <w:tc>
          <w:tcPr>
            <w:tcW w:w="5244" w:type="dxa"/>
            <w:gridSpan w:val="2"/>
          </w:tcPr>
          <w:p w:rsidR="00711209" w:rsidRPr="00B37930" w:rsidRDefault="00711209" w:rsidP="00711209">
            <w:pPr>
              <w:pStyle w:val="Default"/>
              <w:rPr>
                <w:rFonts w:ascii="Times New Roman" w:hAnsi="Times New Roman" w:cs="Times New Roman"/>
                <w:sz w:val="28"/>
                <w:szCs w:val="28"/>
              </w:rPr>
            </w:pPr>
            <w:r w:rsidRPr="00B37930">
              <w:rPr>
                <w:rFonts w:ascii="Times New Roman" w:hAnsi="Times New Roman" w:cs="Times New Roman"/>
                <w:sz w:val="28"/>
                <w:szCs w:val="28"/>
              </w:rPr>
              <w:t xml:space="preserve">- организация совместной работы учащихся (парная, групповая формы) </w:t>
            </w:r>
          </w:p>
        </w:tc>
      </w:tr>
      <w:tr w:rsidR="00711209" w:rsidRPr="00CD1CD2" w:rsidTr="00711209">
        <w:trPr>
          <w:trHeight w:val="387"/>
        </w:trPr>
        <w:tc>
          <w:tcPr>
            <w:tcW w:w="15417" w:type="dxa"/>
            <w:gridSpan w:val="4"/>
          </w:tcPr>
          <w:p w:rsidR="00711209" w:rsidRPr="00CD1CD2" w:rsidRDefault="00711209" w:rsidP="00711209">
            <w:pPr>
              <w:autoSpaceDE w:val="0"/>
              <w:autoSpaceDN w:val="0"/>
              <w:adjustRightInd w:val="0"/>
              <w:jc w:val="center"/>
              <w:rPr>
                <w:rFonts w:ascii="Times New Roman" w:hAnsi="Times New Roman" w:cs="Times New Roman"/>
                <w:color w:val="000000"/>
                <w:sz w:val="28"/>
                <w:szCs w:val="28"/>
              </w:rPr>
            </w:pPr>
            <w:r w:rsidRPr="00CD1CD2">
              <w:rPr>
                <w:rFonts w:ascii="Times New Roman" w:hAnsi="Times New Roman" w:cs="Times New Roman"/>
                <w:b/>
                <w:bCs/>
                <w:i/>
                <w:iCs/>
                <w:color w:val="000000"/>
                <w:sz w:val="28"/>
                <w:szCs w:val="28"/>
              </w:rPr>
              <w:t>Формирование УУД средствами учебного предмета «Биология»</w:t>
            </w:r>
          </w:p>
        </w:tc>
      </w:tr>
      <w:tr w:rsidR="00711209" w:rsidRPr="00CD1CD2" w:rsidTr="00711209">
        <w:trPr>
          <w:gridAfter w:val="2"/>
          <w:wAfter w:w="5244" w:type="dxa"/>
          <w:trHeight w:val="385"/>
        </w:trPr>
        <w:tc>
          <w:tcPr>
            <w:tcW w:w="4644"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b/>
                <w:bCs/>
                <w:i/>
                <w:iCs/>
                <w:color w:val="000000"/>
                <w:sz w:val="28"/>
                <w:szCs w:val="28"/>
              </w:rPr>
              <w:t xml:space="preserve">Личностные </w:t>
            </w:r>
          </w:p>
        </w:tc>
        <w:tc>
          <w:tcPr>
            <w:tcW w:w="5529"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ценностные ориентации, познавательный интерес, мотивы, эстетическое отношение к живым объектам </w:t>
            </w:r>
          </w:p>
        </w:tc>
      </w:tr>
      <w:tr w:rsidR="00711209" w:rsidRPr="00CD1CD2" w:rsidTr="00711209">
        <w:trPr>
          <w:trHeight w:val="2205"/>
        </w:trPr>
        <w:tc>
          <w:tcPr>
            <w:tcW w:w="4644"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b/>
                <w:bCs/>
                <w:i/>
                <w:iCs/>
                <w:color w:val="000000"/>
                <w:sz w:val="28"/>
                <w:szCs w:val="28"/>
              </w:rPr>
              <w:t xml:space="preserve">Регулятивные </w:t>
            </w:r>
          </w:p>
        </w:tc>
        <w:tc>
          <w:tcPr>
            <w:tcW w:w="5529"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Работа над системой учебных заданий (учебной задачей). </w:t>
            </w:r>
          </w:p>
        </w:tc>
        <w:tc>
          <w:tcPr>
            <w:tcW w:w="5244" w:type="dxa"/>
            <w:gridSpan w:val="2"/>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Текстовые задачи.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711209" w:rsidRPr="00CD1CD2" w:rsidTr="00711209">
        <w:trPr>
          <w:trHeight w:val="4186"/>
        </w:trPr>
        <w:tc>
          <w:tcPr>
            <w:tcW w:w="4644" w:type="dxa"/>
            <w:vMerge w:val="restart"/>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b/>
                <w:bCs/>
                <w:i/>
                <w:iCs/>
                <w:color w:val="000000"/>
                <w:sz w:val="28"/>
                <w:szCs w:val="28"/>
              </w:rPr>
              <w:t xml:space="preserve">Познавательные </w:t>
            </w:r>
          </w:p>
        </w:tc>
        <w:tc>
          <w:tcPr>
            <w:tcW w:w="5529" w:type="dxa"/>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Формирование моделирования как необходимого универсального учебного действия.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Широкое использование продуктивных заданий, требующих целенаправленного использования и, как </w:t>
            </w: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следствие, развития таких важнейших мыслительных операций, как анализ, синтез, классификация, сравнение, аналогия. </w:t>
            </w: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5244" w:type="dxa"/>
            <w:gridSpan w:val="2"/>
          </w:tcPr>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Задания с моделями: самостоятельное создание и их применение при решении предметных задач. </w:t>
            </w:r>
          </w:p>
          <w:p w:rsidR="00711209" w:rsidRPr="00CD1CD2" w:rsidRDefault="00711209" w:rsidP="00711209">
            <w:pPr>
              <w:autoSpaceDE w:val="0"/>
              <w:autoSpaceDN w:val="0"/>
              <w:adjustRightInd w:val="0"/>
              <w:rPr>
                <w:rFonts w:ascii="Times New Roman" w:hAnsi="Times New Roman" w:cs="Times New Roman"/>
                <w:color w:val="000000"/>
                <w:sz w:val="28"/>
                <w:szCs w:val="28"/>
              </w:rPr>
            </w:pPr>
            <w:r w:rsidRPr="00CD1CD2">
              <w:rPr>
                <w:rFonts w:ascii="Times New Roman" w:hAnsi="Times New Roman" w:cs="Times New Roman"/>
                <w:color w:val="000000"/>
                <w:sz w:val="28"/>
                <w:szCs w:val="28"/>
              </w:rPr>
              <w:t xml:space="preserve">Задания на классификацию, доказательство </w:t>
            </w: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«Занимательные и нестандартные задачи». </w:t>
            </w:r>
          </w:p>
        </w:tc>
      </w:tr>
      <w:tr w:rsidR="00711209" w:rsidTr="00711209">
        <w:tc>
          <w:tcPr>
            <w:tcW w:w="4644" w:type="dxa"/>
            <w:vMerge/>
          </w:tcPr>
          <w:p w:rsidR="00711209" w:rsidRDefault="00711209" w:rsidP="00711209">
            <w:pPr>
              <w:pStyle w:val="2"/>
              <w:spacing w:line="240" w:lineRule="auto"/>
              <w:ind w:firstLine="0"/>
              <w:outlineLvl w:val="1"/>
              <w:rPr>
                <w:b w:val="0"/>
              </w:rPr>
            </w:pPr>
          </w:p>
        </w:tc>
        <w:tc>
          <w:tcPr>
            <w:tcW w:w="5529" w:type="dxa"/>
          </w:tcPr>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Задания на развитие устной научной речи. </w:t>
            </w: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Default="00711209" w:rsidP="00711209">
            <w:pPr>
              <w:pStyle w:val="Default"/>
              <w:rPr>
                <w:rFonts w:ascii="Times New Roman" w:hAnsi="Times New Roman" w:cs="Times New Roman"/>
                <w:sz w:val="28"/>
                <w:szCs w:val="28"/>
              </w:rPr>
            </w:pP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Задания на развитие комплекса умений, на которых базируется грамотное эффективное взаимодействие. </w:t>
            </w:r>
          </w:p>
        </w:tc>
        <w:tc>
          <w:tcPr>
            <w:tcW w:w="5244" w:type="dxa"/>
            <w:gridSpan w:val="2"/>
          </w:tcPr>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Задания, сопровождающиеся инструкциями «Расскажи», «Объясни», «Обоснуй свой ответ». </w:t>
            </w:r>
          </w:p>
          <w:p w:rsidR="00711209" w:rsidRPr="00CD1CD2" w:rsidRDefault="00711209" w:rsidP="00711209">
            <w:pPr>
              <w:pStyle w:val="Default"/>
              <w:rPr>
                <w:rFonts w:ascii="Times New Roman" w:hAnsi="Times New Roman" w:cs="Times New Roman"/>
                <w:sz w:val="28"/>
                <w:szCs w:val="28"/>
              </w:rPr>
            </w:pPr>
            <w:r w:rsidRPr="00CD1CD2">
              <w:rPr>
                <w:rFonts w:ascii="Times New Roman" w:hAnsi="Times New Roman" w:cs="Times New Roman"/>
                <w:sz w:val="28"/>
                <w:szCs w:val="28"/>
              </w:rPr>
              <w:t xml:space="preserve">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p>
        </w:tc>
      </w:tr>
      <w:tr w:rsidR="00711209" w:rsidTr="00711209">
        <w:tc>
          <w:tcPr>
            <w:tcW w:w="15417" w:type="dxa"/>
            <w:gridSpan w:val="4"/>
          </w:tcPr>
          <w:p w:rsidR="00711209" w:rsidRPr="00067057" w:rsidRDefault="00711209" w:rsidP="00711209">
            <w:pPr>
              <w:autoSpaceDE w:val="0"/>
              <w:autoSpaceDN w:val="0"/>
              <w:adjustRightInd w:val="0"/>
              <w:jc w:val="center"/>
              <w:rPr>
                <w:b/>
                <w:sz w:val="28"/>
                <w:szCs w:val="28"/>
              </w:rPr>
            </w:pPr>
            <w:r w:rsidRPr="00067057">
              <w:rPr>
                <w:rFonts w:ascii="Times New Roman" w:hAnsi="Times New Roman" w:cs="Times New Roman"/>
                <w:b/>
                <w:bCs/>
                <w:iCs/>
                <w:color w:val="000000"/>
                <w:sz w:val="28"/>
                <w:szCs w:val="28"/>
              </w:rPr>
              <w:t>Формирование УУД средствами учебных предметов «История» и «Обществознание»</w:t>
            </w:r>
          </w:p>
        </w:tc>
      </w:tr>
      <w:tr w:rsidR="00711209" w:rsidTr="00711209">
        <w:tc>
          <w:tcPr>
            <w:tcW w:w="4644" w:type="dxa"/>
          </w:tcPr>
          <w:p w:rsidR="00711209" w:rsidRPr="00BC5872" w:rsidRDefault="00711209" w:rsidP="00711209">
            <w:pPr>
              <w:pStyle w:val="2"/>
              <w:spacing w:line="240" w:lineRule="auto"/>
              <w:ind w:firstLine="0"/>
              <w:outlineLvl w:val="1"/>
              <w:rPr>
                <w:b w:val="0"/>
              </w:rPr>
            </w:pPr>
            <w:r w:rsidRPr="00067057">
              <w:rPr>
                <w:i/>
                <w:iCs/>
                <w:color w:val="000000"/>
              </w:rPr>
              <w:t>Личностные</w:t>
            </w:r>
          </w:p>
        </w:tc>
        <w:tc>
          <w:tcPr>
            <w:tcW w:w="5529" w:type="dxa"/>
          </w:tcPr>
          <w:p w:rsidR="00711209" w:rsidRPr="00067057" w:rsidRDefault="00711209" w:rsidP="00711209">
            <w:pPr>
              <w:autoSpaceDE w:val="0"/>
              <w:autoSpaceDN w:val="0"/>
              <w:adjustRightInd w:val="0"/>
              <w:rPr>
                <w:rFonts w:ascii="Times New Roman" w:hAnsi="Times New Roman" w:cs="Times New Roman"/>
                <w:color w:val="000000"/>
                <w:sz w:val="28"/>
                <w:szCs w:val="28"/>
              </w:rPr>
            </w:pPr>
            <w:r w:rsidRPr="00067057">
              <w:rPr>
                <w:rFonts w:ascii="Times New Roman" w:hAnsi="Times New Roman" w:cs="Times New Roman"/>
                <w:color w:val="000000"/>
                <w:sz w:val="28"/>
                <w:szCs w:val="28"/>
              </w:rPr>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711209" w:rsidRPr="00067057" w:rsidRDefault="00711209" w:rsidP="00711209">
            <w:pPr>
              <w:pStyle w:val="2"/>
              <w:spacing w:line="240" w:lineRule="auto"/>
              <w:ind w:firstLine="0"/>
              <w:outlineLvl w:val="1"/>
              <w:rPr>
                <w:b w:val="0"/>
              </w:rPr>
            </w:pPr>
            <w:r w:rsidRPr="00067057">
              <w:rPr>
                <w:b w:val="0"/>
                <w:color w:val="000000"/>
              </w:rPr>
              <w:t>Работа с историческим содержанием учит уважать и принимать чужое мнение, если оно обосновано</w:t>
            </w:r>
            <w:r w:rsidRPr="00067057">
              <w:rPr>
                <w:color w:val="000000"/>
              </w:rPr>
              <w:t>.</w:t>
            </w:r>
          </w:p>
        </w:tc>
        <w:tc>
          <w:tcPr>
            <w:tcW w:w="5244" w:type="dxa"/>
            <w:gridSpan w:val="2"/>
          </w:tcPr>
          <w:p w:rsidR="00711209" w:rsidRPr="00067057" w:rsidRDefault="00711209" w:rsidP="00711209">
            <w:pPr>
              <w:autoSpaceDE w:val="0"/>
              <w:autoSpaceDN w:val="0"/>
              <w:adjustRightInd w:val="0"/>
              <w:rPr>
                <w:rFonts w:ascii="Times New Roman" w:hAnsi="Times New Roman" w:cs="Times New Roman"/>
                <w:color w:val="000000"/>
                <w:sz w:val="28"/>
                <w:szCs w:val="28"/>
              </w:rPr>
            </w:pPr>
            <w:r w:rsidRPr="00067057">
              <w:rPr>
                <w:rFonts w:ascii="Times New Roman" w:hAnsi="Times New Roman" w:cs="Times New Roman"/>
                <w:color w:val="000000"/>
                <w:sz w:val="28"/>
                <w:szCs w:val="28"/>
              </w:rPr>
              <w:t xml:space="preserve">Задания, сопровождаемые инструкцией «Объясни…», «Обоснуй своё мнение…». </w:t>
            </w:r>
          </w:p>
        </w:tc>
      </w:tr>
      <w:tr w:rsidR="00711209" w:rsidRPr="00BC5872" w:rsidTr="00711209">
        <w:trPr>
          <w:trHeight w:val="3241"/>
        </w:trPr>
        <w:tc>
          <w:tcPr>
            <w:tcW w:w="4644" w:type="dxa"/>
          </w:tcPr>
          <w:p w:rsidR="00711209" w:rsidRPr="00BC5872" w:rsidRDefault="00711209" w:rsidP="00711209">
            <w:pPr>
              <w:pStyle w:val="2"/>
              <w:spacing w:line="240" w:lineRule="auto"/>
              <w:ind w:firstLine="0"/>
              <w:outlineLvl w:val="1"/>
              <w:rPr>
                <w:i/>
              </w:rPr>
            </w:pPr>
            <w:r w:rsidRPr="00BC5872">
              <w:rPr>
                <w:i/>
              </w:rPr>
              <w:t>Регулятивные</w:t>
            </w:r>
          </w:p>
        </w:tc>
        <w:tc>
          <w:tcPr>
            <w:tcW w:w="5529" w:type="dxa"/>
          </w:tcPr>
          <w:p w:rsidR="00711209" w:rsidRPr="00BC5872" w:rsidRDefault="00711209" w:rsidP="00711209">
            <w:pPr>
              <w:pStyle w:val="2"/>
              <w:spacing w:line="240" w:lineRule="auto"/>
              <w:ind w:firstLine="0"/>
              <w:outlineLvl w:val="1"/>
              <w:rPr>
                <w:b w:val="0"/>
              </w:rPr>
            </w:pPr>
            <w:r w:rsidRPr="00BC5872">
              <w:rPr>
                <w:b w:val="0"/>
              </w:rPr>
              <w:t xml:space="preserve">Одним из наиболее эффективных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711209" w:rsidRPr="00BC5872" w:rsidRDefault="00711209" w:rsidP="00711209">
            <w:pPr>
              <w:pStyle w:val="Default"/>
              <w:rPr>
                <w:rFonts w:ascii="Times New Roman" w:hAnsi="Times New Roman" w:cs="Times New Roman"/>
                <w:b/>
                <w:sz w:val="28"/>
                <w:szCs w:val="28"/>
              </w:rPr>
            </w:pPr>
            <w:r w:rsidRPr="00BC5872">
              <w:rPr>
                <w:rFonts w:ascii="Times New Roman" w:hAnsi="Times New Roman" w:cs="Times New Roman"/>
                <w:sz w:val="28"/>
                <w:szCs w:val="28"/>
              </w:rPr>
              <w:t xml:space="preserve">Работа над системой учебных заданий (учебной задачей). </w:t>
            </w:r>
          </w:p>
        </w:tc>
        <w:tc>
          <w:tcPr>
            <w:tcW w:w="5244" w:type="dxa"/>
            <w:gridSpan w:val="2"/>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711209" w:rsidRPr="00BC5872" w:rsidRDefault="00711209" w:rsidP="00711209">
            <w:pPr>
              <w:pStyle w:val="Default"/>
              <w:rPr>
                <w:rFonts w:ascii="Times New Roman" w:hAnsi="Times New Roman" w:cs="Times New Roman"/>
                <w:b/>
                <w:sz w:val="28"/>
                <w:szCs w:val="28"/>
              </w:rPr>
            </w:pPr>
            <w:r w:rsidRPr="00BC5872">
              <w:rPr>
                <w:rFonts w:ascii="Times New Roman" w:hAnsi="Times New Roman" w:cs="Times New Roman"/>
                <w:sz w:val="28"/>
                <w:szCs w:val="28"/>
              </w:rPr>
              <w:t xml:space="preserve">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r w:rsidR="00711209" w:rsidRPr="00BC5872" w:rsidTr="00711209">
        <w:tc>
          <w:tcPr>
            <w:tcW w:w="4644" w:type="dxa"/>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b/>
                <w:bCs/>
                <w:i/>
                <w:iCs/>
                <w:sz w:val="28"/>
                <w:szCs w:val="28"/>
              </w:rPr>
              <w:t xml:space="preserve">Познавательные </w:t>
            </w:r>
          </w:p>
        </w:tc>
        <w:tc>
          <w:tcPr>
            <w:tcW w:w="5529" w:type="dxa"/>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Формирование моделирования как необходимого универсального учебного действия.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 </w:t>
            </w:r>
          </w:p>
        </w:tc>
        <w:tc>
          <w:tcPr>
            <w:tcW w:w="5244" w:type="dxa"/>
            <w:gridSpan w:val="2"/>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 рассказ на основе информации учебника, отрывка из летописей, литературного источника, карты и схемы;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 умение извлекать информацию из источника;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 описание объекта по схеме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 составление характеристики исторического деятеля. </w:t>
            </w:r>
          </w:p>
        </w:tc>
      </w:tr>
      <w:tr w:rsidR="00711209" w:rsidRPr="00BC5872" w:rsidTr="00711209">
        <w:tc>
          <w:tcPr>
            <w:tcW w:w="4644" w:type="dxa"/>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b/>
                <w:bCs/>
                <w:i/>
                <w:iCs/>
                <w:sz w:val="28"/>
                <w:szCs w:val="28"/>
              </w:rPr>
              <w:t xml:space="preserve">Коммуникативные </w:t>
            </w:r>
          </w:p>
        </w:tc>
        <w:tc>
          <w:tcPr>
            <w:tcW w:w="5529" w:type="dxa"/>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Задания на развитие устной научной речи.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Задания на развитие комплекса умений, на которых базируется грамотное эффективное взаимодействие. </w:t>
            </w:r>
          </w:p>
        </w:tc>
        <w:tc>
          <w:tcPr>
            <w:tcW w:w="5244" w:type="dxa"/>
            <w:gridSpan w:val="2"/>
          </w:tcPr>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различные формы дискуссионного диалога: • круглый стол (разные позиции – свободное выражение мнений); • экспертные группы (обсуждение в микрогруппах, затем выражение суждений от группы) • форум (группа вступает в обмен мнениями с аудиторией); • симпозиум (формализованное представление подготовленных мнений, сообщений по данной проблеме); • дебаты (представление бинарных позиций по вопросу: </w:t>
            </w:r>
          </w:p>
          <w:p w:rsidR="00711209" w:rsidRPr="00BC5872" w:rsidRDefault="00711209" w:rsidP="00711209">
            <w:pPr>
              <w:pStyle w:val="Default"/>
              <w:rPr>
                <w:rFonts w:ascii="Times New Roman" w:hAnsi="Times New Roman" w:cs="Times New Roman"/>
                <w:sz w:val="28"/>
                <w:szCs w:val="28"/>
              </w:rPr>
            </w:pPr>
            <w:r w:rsidRPr="00BC5872">
              <w:rPr>
                <w:rFonts w:ascii="Times New Roman" w:hAnsi="Times New Roman" w:cs="Times New Roman"/>
                <w:sz w:val="28"/>
                <w:szCs w:val="28"/>
              </w:rPr>
              <w:t xml:space="preserve">доказательство – опровержение) </w:t>
            </w:r>
          </w:p>
        </w:tc>
      </w:tr>
      <w:tr w:rsidR="00711209" w:rsidRPr="00BC5872" w:rsidTr="00711209">
        <w:trPr>
          <w:gridAfter w:val="2"/>
          <w:wAfter w:w="5244" w:type="dxa"/>
          <w:trHeight w:val="412"/>
        </w:trPr>
        <w:tc>
          <w:tcPr>
            <w:tcW w:w="10173" w:type="dxa"/>
            <w:gridSpan w:val="2"/>
          </w:tcPr>
          <w:p w:rsidR="00711209" w:rsidRPr="00BC5872" w:rsidRDefault="00711209" w:rsidP="00711209">
            <w:pPr>
              <w:autoSpaceDE w:val="0"/>
              <w:autoSpaceDN w:val="0"/>
              <w:adjustRightInd w:val="0"/>
              <w:jc w:val="center"/>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Формирование УУД средствами учебного предмета «Русский язык»</w:t>
            </w:r>
          </w:p>
        </w:tc>
      </w:tr>
      <w:tr w:rsidR="00711209" w:rsidRPr="00BC5872" w:rsidTr="00711209">
        <w:trPr>
          <w:gridAfter w:val="1"/>
          <w:wAfter w:w="153" w:type="dxa"/>
          <w:trHeight w:val="1074"/>
        </w:trPr>
        <w:tc>
          <w:tcPr>
            <w:tcW w:w="4644"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 xml:space="preserve">Личностные </w:t>
            </w:r>
          </w:p>
        </w:tc>
        <w:tc>
          <w:tcPr>
            <w:tcW w:w="5529"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Посредством текстов учебника используется воспитательный потенциал русского языка; учащиеся приходят к пониманию необходимости: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 беречь свой родной язык как часть русской национальной культуры;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 работать над развитием и совершенствованием собственной речи. </w:t>
            </w:r>
          </w:p>
        </w:tc>
        <w:tc>
          <w:tcPr>
            <w:tcW w:w="5091"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Система речевых упражнений: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 свободные диктанты,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 обучающие изложения и сочинения, их анализ и редактирование. </w:t>
            </w:r>
          </w:p>
        </w:tc>
      </w:tr>
      <w:tr w:rsidR="00711209" w:rsidRPr="00BC5872" w:rsidTr="00711209">
        <w:trPr>
          <w:gridAfter w:val="1"/>
          <w:wAfter w:w="153" w:type="dxa"/>
          <w:trHeight w:val="1684"/>
        </w:trPr>
        <w:tc>
          <w:tcPr>
            <w:tcW w:w="4644"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 xml:space="preserve">Регулятивные </w:t>
            </w:r>
          </w:p>
        </w:tc>
        <w:tc>
          <w:tcPr>
            <w:tcW w:w="5529"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 </w:t>
            </w:r>
          </w:p>
        </w:tc>
        <w:tc>
          <w:tcPr>
            <w:tcW w:w="5091"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1. Найти и подчеркнуть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2. Посчитать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3. Если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4. Найти границы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5. Выделить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6. Поставить. …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Сравни свою инструкцию с той, которая дана в конце учебника. Пользуйся инструкцией при выполнении упражнений</w:t>
            </w:r>
          </w:p>
        </w:tc>
      </w:tr>
      <w:tr w:rsidR="00711209" w:rsidRPr="00BC5872" w:rsidTr="00711209">
        <w:trPr>
          <w:gridAfter w:val="1"/>
          <w:wAfter w:w="153" w:type="dxa"/>
          <w:trHeight w:val="70"/>
        </w:trPr>
        <w:tc>
          <w:tcPr>
            <w:tcW w:w="4644"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 xml:space="preserve">Познавательные </w:t>
            </w:r>
          </w:p>
        </w:tc>
        <w:tc>
          <w:tcPr>
            <w:tcW w:w="5529"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Задания на извлечение, преобразование и использование текстовой информации. </w:t>
            </w:r>
          </w:p>
        </w:tc>
        <w:tc>
          <w:tcPr>
            <w:tcW w:w="5091"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Актуализация знаний о глаголе. Обращение к опыту детей. «Подбери и запиши к каждому существительному как можно больше слов со значением действия».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Выпиши глаголы, напиши вопросы к ним. Сделай вывод о том, какими частями речи могут быть однокоренные слова»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 </w:t>
            </w:r>
          </w:p>
        </w:tc>
      </w:tr>
      <w:tr w:rsidR="00711209" w:rsidRPr="00BC5872" w:rsidTr="00711209">
        <w:trPr>
          <w:gridAfter w:val="1"/>
          <w:wAfter w:w="153" w:type="dxa"/>
          <w:trHeight w:val="1770"/>
        </w:trPr>
        <w:tc>
          <w:tcPr>
            <w:tcW w:w="4644"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b/>
                <w:bCs/>
                <w:i/>
                <w:iCs/>
                <w:color w:val="000000"/>
                <w:sz w:val="28"/>
                <w:szCs w:val="28"/>
              </w:rPr>
              <w:t xml:space="preserve">Коммуникативные </w:t>
            </w:r>
          </w:p>
        </w:tc>
        <w:tc>
          <w:tcPr>
            <w:tcW w:w="5529"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w:t>
            </w:r>
            <w:r>
              <w:rPr>
                <w:rFonts w:ascii="Times New Roman" w:hAnsi="Times New Roman" w:cs="Times New Roman"/>
                <w:color w:val="000000"/>
                <w:sz w:val="28"/>
                <w:szCs w:val="28"/>
              </w:rPr>
              <w:t>умения.</w:t>
            </w:r>
          </w:p>
        </w:tc>
        <w:tc>
          <w:tcPr>
            <w:tcW w:w="5091" w:type="dxa"/>
          </w:tcPr>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«Закончи и запиши предложения с прямой речью. Пусть это будут предложения-просьбы, с которыми обращаются друг к другу твои любимые герои.» </w:t>
            </w:r>
          </w:p>
          <w:p w:rsidR="00711209" w:rsidRPr="00BC5872" w:rsidRDefault="00711209" w:rsidP="00711209">
            <w:pPr>
              <w:autoSpaceDE w:val="0"/>
              <w:autoSpaceDN w:val="0"/>
              <w:adjustRightInd w:val="0"/>
              <w:rPr>
                <w:rFonts w:ascii="Times New Roman" w:hAnsi="Times New Roman" w:cs="Times New Roman"/>
                <w:color w:val="000000"/>
                <w:sz w:val="28"/>
                <w:szCs w:val="28"/>
              </w:rPr>
            </w:pPr>
            <w:r w:rsidRPr="00BC5872">
              <w:rPr>
                <w:rFonts w:ascii="Times New Roman" w:hAnsi="Times New Roman" w:cs="Times New Roman"/>
                <w:color w:val="000000"/>
                <w:sz w:val="28"/>
                <w:szCs w:val="28"/>
              </w:rPr>
              <w:t xml:space="preserve">«Прочитай слова. Найди и выпиши слова, которые. … В первом предложении автор играет словами….. Ты заметил какими? Прочитай их». </w:t>
            </w:r>
          </w:p>
        </w:tc>
      </w:tr>
      <w:tr w:rsidR="00711209" w:rsidTr="00711209">
        <w:tc>
          <w:tcPr>
            <w:tcW w:w="15417" w:type="dxa"/>
            <w:gridSpan w:val="4"/>
          </w:tcPr>
          <w:p w:rsidR="00711209" w:rsidRPr="00FD2F88" w:rsidRDefault="00711209" w:rsidP="00711209">
            <w:pPr>
              <w:pStyle w:val="2"/>
              <w:spacing w:line="240" w:lineRule="auto"/>
              <w:ind w:firstLine="0"/>
              <w:jc w:val="center"/>
              <w:outlineLvl w:val="1"/>
            </w:pPr>
            <w:r w:rsidRPr="00FD2F88">
              <w:t>Формирование УУД средствами учебного предмета «Литература »</w:t>
            </w:r>
          </w:p>
        </w:tc>
      </w:tr>
      <w:tr w:rsidR="00711209" w:rsidRPr="007F6D88" w:rsidTr="00711209">
        <w:trPr>
          <w:trHeight w:val="907"/>
        </w:trPr>
        <w:tc>
          <w:tcPr>
            <w:tcW w:w="4644"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b/>
                <w:bCs/>
                <w:i/>
                <w:iCs/>
                <w:color w:val="000000"/>
                <w:sz w:val="28"/>
                <w:szCs w:val="28"/>
              </w:rPr>
              <w:t xml:space="preserve">Личностные </w:t>
            </w:r>
          </w:p>
        </w:tc>
        <w:tc>
          <w:tcPr>
            <w:tcW w:w="5529"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Оценивать и объяснять простые ситуации и поступки с позиции автора и со своей собственной. </w:t>
            </w:r>
          </w:p>
        </w:tc>
        <w:tc>
          <w:tcPr>
            <w:tcW w:w="5244" w:type="dxa"/>
            <w:gridSpan w:val="2"/>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Задания: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1) на интерпретацию текста;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2) высказывание своего отношения к прочитанному с аргументацией;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3) анализ характеров и поступков героев;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4) формулирование концептуальной информации текста. </w:t>
            </w:r>
          </w:p>
        </w:tc>
      </w:tr>
      <w:tr w:rsidR="00711209" w:rsidRPr="007F6D88" w:rsidTr="00711209">
        <w:trPr>
          <w:trHeight w:val="1420"/>
        </w:trPr>
        <w:tc>
          <w:tcPr>
            <w:tcW w:w="4644"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b/>
                <w:bCs/>
                <w:i/>
                <w:iCs/>
                <w:color w:val="000000"/>
                <w:sz w:val="28"/>
                <w:szCs w:val="28"/>
              </w:rPr>
              <w:t xml:space="preserve">Регулятивные </w:t>
            </w:r>
          </w:p>
        </w:tc>
        <w:tc>
          <w:tcPr>
            <w:tcW w:w="5529"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 </w:t>
            </w:r>
          </w:p>
        </w:tc>
        <w:tc>
          <w:tcPr>
            <w:tcW w:w="5244" w:type="dxa"/>
            <w:gridSpan w:val="2"/>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Задания: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1) на составление плана (план текста, план устного рассказа, план сочинения);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2) на проведение самопроверки; редактирования текста.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Ведущим приёмом анализа текста является диалог с автором, который предусматривает: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1) нахождение в тексте прямых и скрытых авторских вопросов;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2) прогнозирование ответов;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3) самопроверку по тексту. </w:t>
            </w:r>
          </w:p>
        </w:tc>
      </w:tr>
      <w:tr w:rsidR="00711209" w:rsidRPr="007F6D88" w:rsidTr="00711209">
        <w:trPr>
          <w:trHeight w:val="389"/>
        </w:trPr>
        <w:tc>
          <w:tcPr>
            <w:tcW w:w="4644"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b/>
                <w:bCs/>
                <w:i/>
                <w:iCs/>
                <w:color w:val="000000"/>
                <w:sz w:val="28"/>
                <w:szCs w:val="28"/>
              </w:rPr>
              <w:t xml:space="preserve">Познавательные </w:t>
            </w:r>
          </w:p>
        </w:tc>
        <w:tc>
          <w:tcPr>
            <w:tcW w:w="5529"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Развитие читательских умений обеспечивает технология формирования типа правильной читательской деятельности </w:t>
            </w:r>
          </w:p>
        </w:tc>
        <w:tc>
          <w:tcPr>
            <w:tcW w:w="5244" w:type="dxa"/>
            <w:gridSpan w:val="2"/>
          </w:tcPr>
          <w:p w:rsidR="00711209"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этап 1 обеспечивает развитие механизма прогнозирования и приёмов просмотрового и ознакомительного чтения;</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 этап 2 (работа с текстом во время чтения) – обеспечивает интерпретацию текста учениками как результат изучающего чтения;</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этап 3 (после чтения) – это развитие умений рефлексивного чтения в ходе выполнения творческих заданий.</w:t>
            </w:r>
          </w:p>
        </w:tc>
      </w:tr>
      <w:tr w:rsidR="00711209" w:rsidRPr="007F6D88" w:rsidTr="00711209">
        <w:trPr>
          <w:trHeight w:val="1944"/>
        </w:trPr>
        <w:tc>
          <w:tcPr>
            <w:tcW w:w="4644"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b/>
                <w:bCs/>
                <w:i/>
                <w:iCs/>
                <w:color w:val="000000"/>
                <w:sz w:val="28"/>
                <w:szCs w:val="28"/>
              </w:rPr>
              <w:t xml:space="preserve">Коммуникативные </w:t>
            </w:r>
          </w:p>
        </w:tc>
        <w:tc>
          <w:tcPr>
            <w:tcW w:w="5529" w:type="dxa"/>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Слушать других, пытаться принимать другую точку зрения, быть готовым изменить свою точку зрения.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Оформлять свои мысли в устной и письменной речи с учетом своих учебных и жизненных речевых ситуаций. </w:t>
            </w:r>
          </w:p>
        </w:tc>
        <w:tc>
          <w:tcPr>
            <w:tcW w:w="5244" w:type="dxa"/>
            <w:gridSpan w:val="2"/>
          </w:tcPr>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Задания: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1) работа в группе над проектами( инсценирование и драматизация отрывков произведений);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2) подготовка устных рассказов (о литературных героях, о личных впечатлениях по следам прочитанного);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3) устное словесное рисование;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4) творческий пересказ текста от лица разных героев-персонажей;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5) сочинение по личным впечатлениям и по прочитанному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6) интервью с писателем;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7) письмо авторам учебника и др. </w:t>
            </w:r>
          </w:p>
          <w:p w:rsidR="00711209" w:rsidRPr="007F6D88" w:rsidRDefault="00711209" w:rsidP="00711209">
            <w:pPr>
              <w:autoSpaceDE w:val="0"/>
              <w:autoSpaceDN w:val="0"/>
              <w:adjustRightInd w:val="0"/>
              <w:rPr>
                <w:rFonts w:ascii="Times New Roman" w:hAnsi="Times New Roman" w:cs="Times New Roman"/>
                <w:color w:val="000000"/>
                <w:sz w:val="28"/>
                <w:szCs w:val="28"/>
              </w:rPr>
            </w:pPr>
            <w:r w:rsidRPr="007F6D88">
              <w:rPr>
                <w:rFonts w:ascii="Times New Roman" w:hAnsi="Times New Roman" w:cs="Times New Roman"/>
                <w:color w:val="000000"/>
                <w:sz w:val="28"/>
                <w:szCs w:val="28"/>
              </w:rPr>
              <w:t xml:space="preserve">8) эссе </w:t>
            </w:r>
          </w:p>
        </w:tc>
      </w:tr>
    </w:tbl>
    <w:p w:rsidR="00711209" w:rsidRDefault="00711209" w:rsidP="00711209">
      <w:pPr>
        <w:pStyle w:val="2"/>
        <w:spacing w:line="240" w:lineRule="auto"/>
        <w:rPr>
          <w:b w:val="0"/>
        </w:rPr>
        <w:sectPr w:rsidR="00711209" w:rsidSect="008D79E0">
          <w:pgSz w:w="16838" w:h="11906" w:orient="landscape"/>
          <w:pgMar w:top="567" w:right="567" w:bottom="567" w:left="567" w:header="680" w:footer="567" w:gutter="0"/>
          <w:cols w:space="708"/>
          <w:docGrid w:linePitch="360"/>
        </w:sectPr>
      </w:pPr>
    </w:p>
    <w:p w:rsidR="00711209" w:rsidRDefault="00711209" w:rsidP="00711209">
      <w:pPr>
        <w:pStyle w:val="2"/>
        <w:spacing w:line="240" w:lineRule="auto"/>
        <w:rPr>
          <w:b w:val="0"/>
        </w:rPr>
      </w:pPr>
    </w:p>
    <w:p w:rsidR="00711209" w:rsidRPr="00FD2F88" w:rsidRDefault="00711209" w:rsidP="00711209">
      <w:pPr>
        <w:pStyle w:val="Default"/>
        <w:jc w:val="both"/>
        <w:rPr>
          <w:rFonts w:ascii="Times New Roman" w:hAnsi="Times New Roman" w:cs="Times New Roman"/>
          <w:sz w:val="28"/>
          <w:szCs w:val="28"/>
        </w:rPr>
      </w:pPr>
      <w:r w:rsidRPr="00FD2F88">
        <w:rPr>
          <w:rFonts w:ascii="Times New Roman" w:hAnsi="Times New Roman" w:cs="Times New Roman"/>
          <w:sz w:val="28"/>
          <w:szCs w:val="28"/>
        </w:rPr>
        <w:t xml:space="preserve">Внеурочная деятельность в соответствии с требованиями стандарта организуется по направлениям развития личности (спортивно-оздоровительное, общекультурное, социальное, духовно-нравственное, общеинтеллектуальное).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 Работа предметных факультативов, кружков,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зависимости от личных потребностей детей и возможности учителей школа предлагает учащимся получить дополнительное образование в кружках, секциях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Результаты внеурочной деятельности не являются предметом контрольно- 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ДЮЦ И ДШИ.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w:t>
      </w: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autoSpaceDE w:val="0"/>
        <w:autoSpaceDN w:val="0"/>
        <w:adjustRightInd w:val="0"/>
        <w:spacing w:after="0" w:line="240" w:lineRule="auto"/>
        <w:jc w:val="both"/>
        <w:rPr>
          <w:rFonts w:ascii="Times New Roman" w:hAnsi="Times New Roman" w:cs="Times New Roman"/>
          <w:b/>
          <w:bCs/>
          <w:color w:val="000000"/>
          <w:sz w:val="28"/>
          <w:szCs w:val="28"/>
        </w:rPr>
      </w:pPr>
    </w:p>
    <w:p w:rsidR="00711209" w:rsidRDefault="00711209" w:rsidP="00711209">
      <w:pPr>
        <w:pStyle w:val="a7"/>
        <w:widowControl w:val="0"/>
        <w:tabs>
          <w:tab w:val="left" w:pos="284"/>
          <w:tab w:val="left" w:pos="567"/>
        </w:tabs>
        <w:spacing w:before="0" w:beforeAutospacing="0" w:after="0" w:afterAutospacing="0"/>
        <w:jc w:val="center"/>
        <w:rPr>
          <w:rFonts w:ascii="Times New Roman" w:hAnsi="Times New Roman"/>
          <w:b/>
          <w:sz w:val="28"/>
          <w:szCs w:val="28"/>
        </w:rPr>
      </w:pPr>
    </w:p>
    <w:p w:rsidR="00037101" w:rsidRPr="0074495D" w:rsidRDefault="00037101" w:rsidP="00711209">
      <w:pPr>
        <w:pStyle w:val="a7"/>
        <w:widowControl w:val="0"/>
        <w:tabs>
          <w:tab w:val="left" w:pos="284"/>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Типовые задачи применения универсальных учебных действий</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Различаются два типа заданий, связанных с УУД:</w:t>
      </w:r>
    </w:p>
    <w:p w:rsidR="00037101" w:rsidRPr="00AB1EA6" w:rsidRDefault="00037101" w:rsidP="00547199">
      <w:pPr>
        <w:pStyle w:val="a7"/>
        <w:widowControl w:val="0"/>
        <w:numPr>
          <w:ilvl w:val="0"/>
          <w:numId w:val="160"/>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задания, позволяющие в рамках образовательного процесса сформировать УУД;</w:t>
      </w:r>
    </w:p>
    <w:p w:rsidR="00037101" w:rsidRPr="00AB1EA6" w:rsidRDefault="00037101" w:rsidP="00547199">
      <w:pPr>
        <w:pStyle w:val="a7"/>
        <w:widowControl w:val="0"/>
        <w:numPr>
          <w:ilvl w:val="0"/>
          <w:numId w:val="160"/>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задания, позволяющие диагностировать уровень сформированности УУД.</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В основной школе возможно использовать в том числе следующие типы задач:</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1. Задачи, формирующие коммуникативные УУД:</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учет позиции партнера;</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организацию и осуществление сотрудничества;</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передачу информации и отображение предметного содержания;</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тренинги коммуникативных навыков;</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ролевые игры.</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2. Задачи, формирующие познавательные УУД:</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проекты на выстраивание стратегии поиска решения задач;</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задачи на сериацию, сравнение, оценивание;</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проведение эмпирического исследования;</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проведение теоретического исследования;</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смысловое чтение.</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3. Задачи, формирующие регулятивные УУД:</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планирование;</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ориентировку в ситуации;</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прогнозирование;</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целеполагание;</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принятие решения;</w:t>
      </w:r>
    </w:p>
    <w:p w:rsidR="00037101" w:rsidRPr="00AB1EA6" w:rsidRDefault="00037101" w:rsidP="00547199">
      <w:pPr>
        <w:pStyle w:val="a7"/>
        <w:widowControl w:val="0"/>
        <w:numPr>
          <w:ilvl w:val="0"/>
          <w:numId w:val="159"/>
        </w:numPr>
        <w:tabs>
          <w:tab w:val="clear" w:pos="720"/>
          <w:tab w:val="left" w:pos="284"/>
          <w:tab w:val="left" w:pos="993"/>
        </w:tabs>
        <w:spacing w:before="0" w:beforeAutospacing="0" w:after="0" w:afterAutospacing="0"/>
        <w:ind w:left="0" w:firstLine="0"/>
        <w:jc w:val="both"/>
        <w:textAlignment w:val="baseline"/>
        <w:rPr>
          <w:rFonts w:ascii="Times New Roman" w:hAnsi="Times New Roman"/>
          <w:sz w:val="26"/>
          <w:szCs w:val="26"/>
        </w:rPr>
      </w:pPr>
      <w:r w:rsidRPr="00AB1EA6">
        <w:rPr>
          <w:rFonts w:ascii="Times New Roman" w:hAnsi="Times New Roman"/>
          <w:sz w:val="26"/>
          <w:szCs w:val="26"/>
        </w:rPr>
        <w:t>на самоконтроль.</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37101" w:rsidRPr="00AB1EA6"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037101" w:rsidRDefault="000371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r w:rsidRPr="00AB1EA6">
        <w:rPr>
          <w:rFonts w:ascii="Times New Roman" w:hAnsi="Times New Roman"/>
          <w:sz w:val="26"/>
          <w:szCs w:val="26"/>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A1C01" w:rsidRDefault="005A1C01" w:rsidP="005A1C0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Типовые задачи применения универсальных учебных действий.</w:t>
      </w:r>
    </w:p>
    <w:p w:rsidR="005A1C01" w:rsidRDefault="005A1C01" w:rsidP="005A1C01">
      <w:pPr>
        <w:spacing w:after="0" w:line="240" w:lineRule="auto"/>
        <w:jc w:val="center"/>
        <w:rPr>
          <w:rFonts w:ascii="Times New Roman" w:hAnsi="Times New Roman" w:cs="Times New Roman"/>
          <w:sz w:val="28"/>
          <w:szCs w:val="28"/>
        </w:rPr>
      </w:pP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w:t>
      </w:r>
    </w:p>
    <w:p w:rsidR="005A1C01" w:rsidRDefault="005A1C01" w:rsidP="005A1C01">
      <w:pPr>
        <w:spacing w:after="0" w:line="240" w:lineRule="auto"/>
        <w:rPr>
          <w:rFonts w:ascii="Times New Roman" w:hAnsi="Times New Roman" w:cs="Times New Roman"/>
          <w:sz w:val="28"/>
          <w:szCs w:val="28"/>
        </w:rPr>
      </w:pP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Типовые задачи формирования универсальных учебных действий конструируются учителем на основании следующих общих подходов:</w:t>
      </w:r>
    </w:p>
    <w:p w:rsidR="005A1C01" w:rsidRDefault="005A1C01" w:rsidP="005A1C01">
      <w:pPr>
        <w:spacing w:after="0" w:line="240" w:lineRule="auto"/>
        <w:jc w:val="both"/>
        <w:rPr>
          <w:rFonts w:ascii="Times New Roman" w:hAnsi="Times New Roman" w:cs="Times New Roman"/>
          <w:sz w:val="28"/>
          <w:szCs w:val="28"/>
          <w:u w:val="single"/>
        </w:rPr>
      </w:pPr>
      <w:r>
        <w:rPr>
          <w:rFonts w:ascii="Times New Roman" w:hAnsi="Times New Roman" w:cs="Times New Roman"/>
          <w:b/>
          <w:bCs/>
          <w:sz w:val="28"/>
          <w:szCs w:val="28"/>
        </w:rPr>
        <w:t xml:space="preserve">1). </w:t>
      </w:r>
      <w:r>
        <w:rPr>
          <w:rFonts w:ascii="Times New Roman" w:hAnsi="Times New Roman" w:cs="Times New Roman"/>
          <w:b/>
          <w:iCs/>
          <w:sz w:val="28"/>
          <w:szCs w:val="28"/>
          <w:u w:val="single"/>
        </w:rPr>
        <w:t>Структура задачи</w:t>
      </w:r>
      <w:r>
        <w:rPr>
          <w:rFonts w:ascii="Times New Roman" w:hAnsi="Times New Roman" w:cs="Times New Roman"/>
          <w:sz w:val="28"/>
          <w:szCs w:val="28"/>
          <w:u w:val="single"/>
        </w:rPr>
        <w:t xml:space="preserve">. </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Любая задача, предназначенная для развития  или  оценки  уровня   сформированности УУД (личностных, регулятивных, познавательных и коммуникативных) предполагает осуществление субъектом (в св</w:t>
      </w:r>
      <w:r>
        <w:rPr>
          <w:rFonts w:cs="Times New Roman"/>
          <w:sz w:val="28"/>
          <w:szCs w:val="28"/>
        </w:rPr>
        <w:t>ѐ</w:t>
      </w:r>
      <w:r>
        <w:rPr>
          <w:rFonts w:ascii="Times New Roman" w:hAnsi="Times New Roman" w:cs="Times New Roman"/>
          <w:sz w:val="28"/>
          <w:szCs w:val="28"/>
        </w:rPr>
        <w:t>рнутом или разв</w:t>
      </w:r>
      <w:r>
        <w:rPr>
          <w:rFonts w:cs="Times New Roman"/>
          <w:sz w:val="28"/>
          <w:szCs w:val="28"/>
        </w:rPr>
        <w:t>ѐ</w:t>
      </w:r>
      <w:r>
        <w:rPr>
          <w:rFonts w:ascii="Times New Roman" w:hAnsi="Times New Roman" w:cs="Times New Roman"/>
          <w:sz w:val="28"/>
          <w:szCs w:val="28"/>
        </w:rPr>
        <w:t xml:space="preserve">рнутом виде) следующих навыков: </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ознакомление – понимание  - применение – анализ – синтез - оценка.</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общем виде задача состоит из информационного блока и серии вопросов (практических заданий) к нему.</w:t>
      </w:r>
    </w:p>
    <w:p w:rsidR="005A1C01" w:rsidRDefault="005A1C01" w:rsidP="005A1C01">
      <w:pPr>
        <w:spacing w:after="0" w:line="240" w:lineRule="auto"/>
        <w:jc w:val="both"/>
        <w:rPr>
          <w:rFonts w:ascii="Times New Roman" w:hAnsi="Times New Roman" w:cs="Times New Roman"/>
          <w:b/>
          <w:sz w:val="28"/>
          <w:szCs w:val="28"/>
          <w:u w:val="single"/>
        </w:rPr>
      </w:pPr>
      <w:r>
        <w:rPr>
          <w:rFonts w:ascii="Times New Roman" w:hAnsi="Times New Roman" w:cs="Times New Roman"/>
          <w:b/>
          <w:bCs/>
          <w:sz w:val="28"/>
          <w:szCs w:val="28"/>
        </w:rPr>
        <w:t xml:space="preserve">2). </w:t>
      </w:r>
      <w:r>
        <w:rPr>
          <w:rFonts w:ascii="Times New Roman" w:hAnsi="Times New Roman" w:cs="Times New Roman"/>
          <w:b/>
          <w:iCs/>
          <w:sz w:val="28"/>
          <w:szCs w:val="28"/>
          <w:u w:val="single"/>
        </w:rPr>
        <w:t>Требования  к  задачам</w:t>
      </w:r>
      <w:r>
        <w:rPr>
          <w:rFonts w:ascii="Times New Roman" w:hAnsi="Times New Roman" w:cs="Times New Roman"/>
          <w:b/>
          <w:sz w:val="28"/>
          <w:szCs w:val="28"/>
          <w:u w:val="single"/>
        </w:rPr>
        <w:t>.</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того, чтобы задачи, предназначенные для  оценки тех или иных УУД, были  валидными, над</w:t>
      </w:r>
      <w:r>
        <w:rPr>
          <w:rFonts w:cs="Times New Roman"/>
          <w:sz w:val="28"/>
          <w:szCs w:val="28"/>
        </w:rPr>
        <w:t>ѐ</w:t>
      </w:r>
      <w:r>
        <w:rPr>
          <w:rFonts w:ascii="Times New Roman" w:hAnsi="Times New Roman" w:cs="Times New Roman"/>
          <w:sz w:val="28"/>
          <w:szCs w:val="28"/>
        </w:rPr>
        <w:t>жными и объективными, они должны быть:</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 xml:space="preserve">составлены </w:t>
      </w:r>
      <w:r>
        <w:rPr>
          <w:rFonts w:ascii="Times New Roman" w:hAnsi="Times New Roman" w:cs="Times New Roman"/>
          <w:sz w:val="28"/>
          <w:szCs w:val="28"/>
        </w:rPr>
        <w:t xml:space="preserve"> в соответствии с требованиями, предъявляемыми к тестовым заданиям в целом;</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сформулированы</w:t>
      </w:r>
      <w:r>
        <w:rPr>
          <w:rFonts w:ascii="Times New Roman" w:hAnsi="Times New Roman" w:cs="Times New Roman"/>
          <w:sz w:val="28"/>
          <w:szCs w:val="28"/>
        </w:rPr>
        <w:t xml:space="preserve">  на языке, доступном пониманию ученика, претендующего  на освоение (обладание) соответствующих УУД;</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избыточными</w:t>
      </w:r>
      <w:r>
        <w:rPr>
          <w:rFonts w:ascii="Times New Roman" w:hAnsi="Times New Roman" w:cs="Times New Roman"/>
          <w:sz w:val="28"/>
          <w:szCs w:val="28"/>
        </w:rPr>
        <w:t xml:space="preserve">  с точки зрения выраженности в них «зоны ближайшего развития»;</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многоуровневыми</w:t>
      </w:r>
      <w:r>
        <w:rPr>
          <w:rFonts w:ascii="Times New Roman" w:hAnsi="Times New Roman" w:cs="Times New Roman"/>
          <w:sz w:val="28"/>
          <w:szCs w:val="28"/>
        </w:rPr>
        <w:t>, т.е. предполагающими возможность оценить  общий подход к решению; выбор необходимой стратегии;</w:t>
      </w:r>
    </w:p>
    <w:p w:rsidR="005A1C01" w:rsidRDefault="005A1C01" w:rsidP="005A1C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«модульными»</w:t>
      </w:r>
      <w:r>
        <w:rPr>
          <w:rFonts w:ascii="Times New Roman" w:hAnsi="Times New Roman" w:cs="Times New Roman"/>
          <w:sz w:val="28"/>
          <w:szCs w:val="28"/>
        </w:rPr>
        <w:t>, т.е. предусматривающими возможность, сохраняя общий контур   задачи, менять некоторые из е</w:t>
      </w:r>
      <w:r>
        <w:rPr>
          <w:rFonts w:cs="Times New Roman"/>
          <w:sz w:val="28"/>
          <w:szCs w:val="28"/>
        </w:rPr>
        <w:t>ѐ</w:t>
      </w:r>
      <w:r>
        <w:rPr>
          <w:rFonts w:ascii="Times New Roman" w:hAnsi="Times New Roman" w:cs="Times New Roman"/>
          <w:sz w:val="28"/>
          <w:szCs w:val="28"/>
        </w:rPr>
        <w:t xml:space="preserve"> условий.</w:t>
      </w:r>
    </w:p>
    <w:p w:rsidR="005A1C01" w:rsidRDefault="005A1C01" w:rsidP="005A1C01">
      <w:pPr>
        <w:spacing w:after="0" w:line="240" w:lineRule="auto"/>
        <w:jc w:val="both"/>
        <w:rPr>
          <w:rFonts w:ascii="Times New Roman" w:hAnsi="Times New Roman" w:cs="Times New Roman"/>
          <w:i/>
          <w:iCs/>
          <w:sz w:val="28"/>
          <w:szCs w:val="28"/>
        </w:rPr>
      </w:pPr>
    </w:p>
    <w:p w:rsidR="005A1C01" w:rsidRDefault="005A1C01" w:rsidP="005A1C01">
      <w:pPr>
        <w:spacing w:after="0" w:line="240" w:lineRule="auto"/>
        <w:rPr>
          <w:rFonts w:ascii="Times New Roman" w:hAnsi="Times New Roman" w:cs="Times New Roman"/>
          <w:sz w:val="28"/>
          <w:szCs w:val="28"/>
        </w:rPr>
      </w:pPr>
      <w:r>
        <w:rPr>
          <w:rFonts w:ascii="Times New Roman" w:hAnsi="Times New Roman" w:cs="Times New Roman"/>
          <w:b/>
          <w:i/>
          <w:iCs/>
          <w:sz w:val="28"/>
          <w:szCs w:val="28"/>
          <w:u w:val="single"/>
        </w:rPr>
        <w:t>Модель системы задач</w:t>
      </w:r>
      <w:r>
        <w:rPr>
          <w:rFonts w:ascii="Times New Roman" w:hAnsi="Times New Roman" w:cs="Times New Roman"/>
          <w:i/>
          <w:iCs/>
          <w:sz w:val="28"/>
          <w:szCs w:val="28"/>
        </w:rPr>
        <w:t xml:space="preserve">, </w:t>
      </w:r>
      <w:r>
        <w:rPr>
          <w:rFonts w:ascii="Times New Roman" w:hAnsi="Times New Roman" w:cs="Times New Roman"/>
          <w:sz w:val="28"/>
          <w:szCs w:val="28"/>
        </w:rPr>
        <w:t>направленная на формирование УУД.</w:t>
      </w:r>
    </w:p>
    <w:p w:rsidR="005A1C01" w:rsidRDefault="005A1C01" w:rsidP="005A1C01">
      <w:pPr>
        <w:spacing w:after="0" w:line="240" w:lineRule="auto"/>
        <w:rPr>
          <w:rFonts w:ascii="Times New Roman" w:hAnsi="Times New Roman" w:cs="Times New Roman"/>
          <w:sz w:val="28"/>
          <w:szCs w:val="28"/>
        </w:rPr>
      </w:pPr>
    </w:p>
    <w:tbl>
      <w:tblPr>
        <w:tblW w:w="11366" w:type="dxa"/>
        <w:tblLook w:val="04A0" w:firstRow="1" w:lastRow="0" w:firstColumn="1" w:lastColumn="0" w:noHBand="0" w:noVBand="1"/>
      </w:tblPr>
      <w:tblGrid>
        <w:gridCol w:w="2150"/>
        <w:gridCol w:w="111"/>
        <w:gridCol w:w="2112"/>
        <w:gridCol w:w="2168"/>
        <w:gridCol w:w="2498"/>
        <w:gridCol w:w="943"/>
        <w:gridCol w:w="1384"/>
      </w:tblGrid>
      <w:tr w:rsidR="005A1C01" w:rsidTr="002861EF">
        <w:trPr>
          <w:gridAfter w:val="4"/>
          <w:wAfter w:w="6993" w:type="dxa"/>
        </w:trPr>
        <w:tc>
          <w:tcPr>
            <w:tcW w:w="2261" w:type="dxa"/>
            <w:gridSpan w:val="2"/>
            <w:vMerge w:val="restart"/>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Выделенные</w:t>
            </w:r>
          </w:p>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универсальные</w:t>
            </w:r>
          </w:p>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учебные</w:t>
            </w:r>
          </w:p>
          <w:p w:rsidR="005A1C01" w:rsidRDefault="005A1C01">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действия</w:t>
            </w:r>
            <w:r>
              <w:rPr>
                <w:rFonts w:ascii="Times New Roman" w:hAnsi="Times New Roman" w:cs="Times New Roman"/>
                <w:sz w:val="28"/>
                <w:szCs w:val="28"/>
              </w:rPr>
              <w:t>.</w:t>
            </w:r>
          </w:p>
        </w:tc>
        <w:tc>
          <w:tcPr>
            <w:tcW w:w="2112" w:type="dxa"/>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Ключевые понятия темы «Знаковые системы».</w:t>
            </w:r>
          </w:p>
          <w:p w:rsidR="005A1C01" w:rsidRDefault="005A1C01">
            <w:pPr>
              <w:spacing w:after="0" w:line="240" w:lineRule="auto"/>
              <w:jc w:val="center"/>
              <w:rPr>
                <w:rFonts w:ascii="Times New Roman" w:hAnsi="Times New Roman" w:cs="Times New Roman"/>
                <w:b/>
                <w:sz w:val="28"/>
                <w:szCs w:val="28"/>
              </w:rPr>
            </w:pPr>
          </w:p>
        </w:tc>
      </w:tr>
      <w:tr w:rsidR="005A1C01" w:rsidTr="002861EF">
        <w:trPr>
          <w:gridAfter w:val="2"/>
          <w:wAfter w:w="2327" w:type="dxa"/>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A1C01" w:rsidRDefault="005A1C01">
            <w:pPr>
              <w:spacing w:after="0" w:line="240" w:lineRule="auto"/>
              <w:rPr>
                <w:rFonts w:ascii="Times New Roman" w:hAnsi="Times New Roman" w:cs="Times New Roman"/>
                <w:sz w:val="28"/>
                <w:szCs w:val="28"/>
              </w:rPr>
            </w:pPr>
          </w:p>
        </w:tc>
        <w:tc>
          <w:tcPr>
            <w:tcW w:w="2112"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Знак</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Система</w:t>
            </w:r>
          </w:p>
        </w:tc>
        <w:tc>
          <w:tcPr>
            <w:tcW w:w="249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Знаковая  система</w:t>
            </w: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Выделять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Выделять из</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набора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элементов-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знаки,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относящиеся к</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разным видам</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Выделять элементы,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относящиеся к одной системе</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Выделять из</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набора  элементов-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знаки,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относящиеся к</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одной знаковой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системе</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Называть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Называть знаки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разных знаковых систем</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Называть системы,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использующие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представленные знаки</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Называть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знаковые системы,   с  которыми   учащиеся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работают на  уроках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информатики,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русского языка,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истории, естествознания   и   др.</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Читать</w:t>
            </w:r>
          </w:p>
        </w:tc>
        <w:tc>
          <w:tcPr>
            <w:tcW w:w="2223" w:type="dxa"/>
            <w:gridSpan w:val="2"/>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Читать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перечисленные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знаки</w:t>
            </w:r>
          </w:p>
          <w:p w:rsidR="005A1C01" w:rsidRDefault="005A1C01">
            <w:pPr>
              <w:spacing w:after="0" w:line="240" w:lineRule="auto"/>
              <w:rPr>
                <w:rFonts w:ascii="Times New Roman" w:hAnsi="Times New Roman" w:cs="Times New Roman"/>
                <w:sz w:val="28"/>
                <w:szCs w:val="28"/>
              </w:rPr>
            </w:pP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Читать текст, содержащий описание определ</w:t>
            </w:r>
            <w:r>
              <w:rPr>
                <w:rFonts w:cs="Times New Roman"/>
                <w:sz w:val="28"/>
                <w:szCs w:val="28"/>
              </w:rPr>
              <w:t>ѐ</w:t>
            </w:r>
            <w:r>
              <w:rPr>
                <w:rFonts w:ascii="Times New Roman" w:hAnsi="Times New Roman" w:cs="Times New Roman"/>
                <w:sz w:val="28"/>
                <w:szCs w:val="28"/>
              </w:rPr>
              <w:t>нной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системы, содержащий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названия элементов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системы, а также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отношения между</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элементами (например,</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солнечная система,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компьютерная система и  т.п.); выделять ключевые  слова, относящиеся к</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описанию связей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элементов системы</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Читать тексты,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составленные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разных знаковых систем</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Описывать знаки представленных знаковых систем</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Описывать систему,</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используя перечисленные знаки</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Описывать  данную знаковую систему (например,</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незнакомого</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иностранного  языка,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интерфейса текстового</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редактора и т.п.</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Объяснять </w:t>
            </w:r>
          </w:p>
          <w:p w:rsidR="005A1C01" w:rsidRDefault="005A1C01">
            <w:pPr>
              <w:spacing w:after="0" w:line="240" w:lineRule="auto"/>
              <w:rPr>
                <w:rFonts w:ascii="Times New Roman" w:hAnsi="Times New Roman" w:cs="Times New Roman"/>
                <w:sz w:val="28"/>
                <w:szCs w:val="28"/>
              </w:rPr>
            </w:pPr>
          </w:p>
        </w:tc>
        <w:tc>
          <w:tcPr>
            <w:tcW w:w="2223" w:type="dxa"/>
            <w:gridSpan w:val="2"/>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Объяснять какие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структурные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элементы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позволяют</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говорить о</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принадлежности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к одной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системе.</w:t>
            </w:r>
          </w:p>
          <w:p w:rsidR="005A1C01" w:rsidRDefault="005A1C01">
            <w:pPr>
              <w:spacing w:after="0" w:line="240" w:lineRule="auto"/>
              <w:rPr>
                <w:rFonts w:ascii="Times New Roman" w:hAnsi="Times New Roman" w:cs="Times New Roman"/>
                <w:sz w:val="28"/>
                <w:szCs w:val="28"/>
              </w:rPr>
            </w:pP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Объяснять назначение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представленных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знаковых систем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(например,  системы</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дорожных знаков,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обозначений  на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географических картах, знаков, которые используются в  графической операционной   системе,  звуковых   сигналов в спортивном судействе и др.).</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Объяснять  назначение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представленных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знаковых  систем, их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функции, где   они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используются.</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Формализовать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Разрабатывать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или использовать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существующие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знаки  для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формализации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информации  об</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объекте, процессе или явлении</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Разрабатывать или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 систему</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  позволяющую</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формализацию</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информации об объекте,  процессе  или  явлении.</w:t>
            </w:r>
          </w:p>
        </w:tc>
        <w:tc>
          <w:tcPr>
            <w:tcW w:w="3441" w:type="dxa"/>
            <w:gridSpan w:val="2"/>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формализацию</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информации  об</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объекте  или  явлении    с   помощью  разных знаковых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w:t>
            </w:r>
          </w:p>
          <w:p w:rsidR="005A1C01" w:rsidRDefault="005A1C01">
            <w:pPr>
              <w:spacing w:after="0" w:line="240" w:lineRule="auto"/>
              <w:rPr>
                <w:rFonts w:ascii="Times New Roman" w:hAnsi="Times New Roman" w:cs="Times New Roman"/>
                <w:sz w:val="28"/>
                <w:szCs w:val="28"/>
              </w:rPr>
            </w:pP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объектов,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явлений  или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процессов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моделирование  объектов,  явлений или процессов 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разных системах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 знаков</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объектов, явлений или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процессов, которые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описываются различными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знаковыми  системами</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Создавать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Создавать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отражающие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разные понятия,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отношения,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свойства и т.п.</w:t>
            </w:r>
          </w:p>
        </w:tc>
        <w:tc>
          <w:tcPr>
            <w:tcW w:w="2168" w:type="dxa"/>
            <w:tcBorders>
              <w:top w:val="single" w:sz="4" w:space="0" w:color="000000"/>
              <w:left w:val="single" w:sz="4" w:space="0" w:color="000000"/>
              <w:bottom w:val="single" w:sz="4" w:space="0" w:color="000000"/>
              <w:right w:val="single" w:sz="4" w:space="0" w:color="000000"/>
            </w:tcBorders>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Создавать знаковые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системы для достижения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нной цели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(решение задачи)</w:t>
            </w:r>
          </w:p>
          <w:p w:rsidR="005A1C01" w:rsidRDefault="005A1C01">
            <w:pPr>
              <w:spacing w:after="0" w:line="240" w:lineRule="auto"/>
              <w:rPr>
                <w:rFonts w:ascii="Times New Roman" w:hAnsi="Times New Roman" w:cs="Times New Roman"/>
                <w:sz w:val="28"/>
                <w:szCs w:val="28"/>
              </w:rPr>
            </w:pP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Создавать  информационный объект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знаковых   систем</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Оценивать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Оценивать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эффективность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данного набора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Оценивать свойства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данной системы  для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достижения определ</w:t>
            </w:r>
            <w:r>
              <w:rPr>
                <w:rFonts w:cs="Times New Roman"/>
                <w:sz w:val="28"/>
                <w:szCs w:val="28"/>
              </w:rPr>
              <w:t>ѐ</w:t>
            </w:r>
            <w:r>
              <w:rPr>
                <w:rFonts w:ascii="Times New Roman" w:hAnsi="Times New Roman" w:cs="Times New Roman"/>
                <w:sz w:val="28"/>
                <w:szCs w:val="28"/>
              </w:rPr>
              <w:t>нной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цели (решение задачи)</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Оценивать  свойства</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знаковых   систем,</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используемых  для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моделирования объектов,  процессов или   явлений</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адекватные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обозначения  при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осуществлении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конкретной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деятельности</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 системный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подход при описании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объектов, явлений или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процессов</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адекватные системы для   достижения определ</w:t>
            </w:r>
            <w:r>
              <w:rPr>
                <w:rFonts w:cs="Times New Roman"/>
                <w:sz w:val="28"/>
                <w:szCs w:val="28"/>
              </w:rPr>
              <w:t>ѐ</w:t>
            </w:r>
            <w:r>
              <w:rPr>
                <w:rFonts w:ascii="Times New Roman" w:hAnsi="Times New Roman" w:cs="Times New Roman"/>
                <w:sz w:val="28"/>
                <w:szCs w:val="28"/>
              </w:rPr>
              <w:t>нной   цели (решение  задачи)</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Корректировать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Корректировать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введенные</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обозначения  при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осуществлении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конкретной</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деятельности</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Корректировать систему в  процессе решения задачи</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Корректировать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знаковую  систему  в</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процессе   решения задачи</w:t>
            </w:r>
          </w:p>
        </w:tc>
        <w:tc>
          <w:tcPr>
            <w:tcW w:w="0" w:type="auto"/>
            <w:vAlign w:val="center"/>
            <w:hideMark/>
          </w:tcPr>
          <w:p w:rsidR="005A1C01" w:rsidRDefault="005A1C01">
            <w:pPr>
              <w:spacing w:after="0" w:line="240" w:lineRule="auto"/>
              <w:rPr>
                <w:sz w:val="20"/>
                <w:szCs w:val="20"/>
                <w:lang w:eastAsia="ru-RU"/>
              </w:rPr>
            </w:pPr>
          </w:p>
        </w:tc>
      </w:tr>
      <w:tr w:rsidR="005A1C01" w:rsidTr="002861EF">
        <w:tc>
          <w:tcPr>
            <w:tcW w:w="2150"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Прогнозировать</w:t>
            </w:r>
          </w:p>
        </w:tc>
        <w:tc>
          <w:tcPr>
            <w:tcW w:w="2223"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Прогнозировать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с</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точки зрения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знаков/символов</w:t>
            </w:r>
          </w:p>
        </w:tc>
        <w:tc>
          <w:tcPr>
            <w:tcW w:w="2168" w:type="dxa"/>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Прогнозировать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с точки</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зрения использования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 систем</w:t>
            </w:r>
          </w:p>
        </w:tc>
        <w:tc>
          <w:tcPr>
            <w:tcW w:w="3441" w:type="dxa"/>
            <w:gridSpan w:val="2"/>
            <w:tcBorders>
              <w:top w:val="single" w:sz="4" w:space="0" w:color="000000"/>
              <w:left w:val="single" w:sz="4" w:space="0" w:color="000000"/>
              <w:bottom w:val="single" w:sz="4" w:space="0" w:color="000000"/>
              <w:right w:val="single" w:sz="4" w:space="0" w:color="000000"/>
            </w:tcBorders>
            <w:hideMark/>
          </w:tcPr>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Прогнозировать</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деятельность с  точки зрения  использования</w:t>
            </w:r>
          </w:p>
          <w:p w:rsidR="005A1C01" w:rsidRDefault="005A1C01">
            <w:pPr>
              <w:spacing w:after="0" w:line="240" w:lineRule="auto"/>
              <w:rPr>
                <w:rFonts w:ascii="Times New Roman" w:hAnsi="Times New Roman" w:cs="Times New Roman"/>
                <w:sz w:val="28"/>
                <w:szCs w:val="28"/>
              </w:rPr>
            </w:pPr>
            <w:r>
              <w:rPr>
                <w:rFonts w:ascii="Times New Roman" w:hAnsi="Times New Roman" w:cs="Times New Roman"/>
                <w:sz w:val="28"/>
                <w:szCs w:val="28"/>
              </w:rPr>
              <w:t>определ</w:t>
            </w:r>
            <w:r>
              <w:rPr>
                <w:rFonts w:cs="Times New Roman"/>
                <w:sz w:val="28"/>
                <w:szCs w:val="28"/>
              </w:rPr>
              <w:t>ѐ</w:t>
            </w:r>
            <w:r>
              <w:rPr>
                <w:rFonts w:ascii="Times New Roman" w:hAnsi="Times New Roman" w:cs="Times New Roman"/>
                <w:sz w:val="28"/>
                <w:szCs w:val="28"/>
              </w:rPr>
              <w:t>нных  знаковых   систем</w:t>
            </w:r>
          </w:p>
        </w:tc>
        <w:tc>
          <w:tcPr>
            <w:tcW w:w="0" w:type="auto"/>
            <w:vAlign w:val="center"/>
            <w:hideMark/>
          </w:tcPr>
          <w:p w:rsidR="005A1C01" w:rsidRDefault="005A1C01">
            <w:pPr>
              <w:spacing w:after="0" w:line="240" w:lineRule="auto"/>
              <w:rPr>
                <w:sz w:val="20"/>
                <w:szCs w:val="20"/>
                <w:lang w:eastAsia="ru-RU"/>
              </w:rPr>
            </w:pPr>
          </w:p>
        </w:tc>
      </w:tr>
    </w:tbl>
    <w:p w:rsidR="005A1C01" w:rsidRDefault="005A1C01" w:rsidP="005A1C01">
      <w:pPr>
        <w:spacing w:after="0" w:line="240" w:lineRule="auto"/>
        <w:rPr>
          <w:rFonts w:ascii="Times New Roman" w:hAnsi="Times New Roman" w:cs="Times New Roman"/>
          <w:sz w:val="28"/>
          <w:szCs w:val="28"/>
        </w:rPr>
      </w:pPr>
    </w:p>
    <w:p w:rsidR="005A1C01" w:rsidRDefault="005A1C01" w:rsidP="005A1C01">
      <w:pPr>
        <w:pStyle w:val="1ff1"/>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Среди технологий, методов и приёмов развития УУД в основной школе особое место занимают </w:t>
      </w:r>
      <w:r>
        <w:rPr>
          <w:rFonts w:ascii="Times New Roman" w:hAnsi="Times New Roman" w:cs="Times New Roman"/>
          <w:b/>
          <w:sz w:val="28"/>
          <w:szCs w:val="28"/>
        </w:rPr>
        <w:t>учебные ситуации</w:t>
      </w:r>
      <w:r>
        <w:rPr>
          <w:rFonts w:ascii="Times New Roman" w:hAnsi="Times New Roman" w:cs="Times New Roman"/>
          <w:sz w:val="28"/>
          <w:szCs w:val="28"/>
        </w:rPr>
        <w:t xml:space="preserve">, которые специализированы для развития определённых УУД. Они могут быть построены на предметном содержании и носить метапредметный характер.    </w:t>
      </w:r>
    </w:p>
    <w:p w:rsidR="005A1C01" w:rsidRDefault="005A1C01" w:rsidP="005A1C01">
      <w:pPr>
        <w:pStyle w:val="1ff1"/>
        <w:spacing w:line="240" w:lineRule="auto"/>
        <w:jc w:val="both"/>
        <w:rPr>
          <w:rFonts w:ascii="Times New Roman" w:hAnsi="Times New Roman" w:cs="Times New Roman"/>
          <w:sz w:val="28"/>
          <w:szCs w:val="28"/>
        </w:rPr>
      </w:pPr>
      <w:r>
        <w:rPr>
          <w:rFonts w:ascii="Times New Roman" w:hAnsi="Times New Roman" w:cs="Times New Roman"/>
          <w:sz w:val="28"/>
          <w:szCs w:val="28"/>
        </w:rPr>
        <w:t>Типология учебных ситуаций в основной школе может быть представлена такими ситуациями, как:</w:t>
      </w:r>
    </w:p>
    <w:p w:rsidR="005A1C01" w:rsidRDefault="005A1C01" w:rsidP="005A1C01">
      <w:pPr>
        <w:pStyle w:val="afffb"/>
        <w:spacing w:line="240" w:lineRule="auto"/>
        <w:ind w:firstLine="709"/>
      </w:pPr>
      <w:r>
        <w:rPr>
          <w:iCs/>
        </w:rPr>
        <w:t>• </w:t>
      </w:r>
      <w: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A1C01" w:rsidRDefault="005A1C01" w:rsidP="005A1C01">
      <w:pPr>
        <w:pStyle w:val="afffb"/>
        <w:spacing w:line="240" w:lineRule="auto"/>
        <w:ind w:firstLine="709"/>
      </w:pPr>
      <w:r>
        <w:rPr>
          <w:iCs/>
        </w:rPr>
        <w:t>• </w:t>
      </w:r>
      <w: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A1C01" w:rsidRDefault="005A1C01" w:rsidP="005A1C01">
      <w:pPr>
        <w:pStyle w:val="afffb"/>
        <w:spacing w:line="240" w:lineRule="auto"/>
        <w:ind w:firstLine="709"/>
      </w:pPr>
      <w:r>
        <w:rPr>
          <w:iCs/>
        </w:rPr>
        <w:t>• </w:t>
      </w:r>
      <w: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5A1C01" w:rsidRDefault="005A1C01" w:rsidP="005A1C01">
      <w:pPr>
        <w:pStyle w:val="afffb"/>
        <w:spacing w:line="240" w:lineRule="auto"/>
        <w:ind w:firstLine="709"/>
      </w:pPr>
      <w:r>
        <w:rPr>
          <w:iCs/>
        </w:rPr>
        <w:t>• </w:t>
      </w:r>
      <w:r>
        <w:t>ситуация-тренинг - прототип стандартной или другой ситуации (тренинг возможно проводить как по описанию ситуации, так и по её решению).</w:t>
      </w:r>
    </w:p>
    <w:p w:rsidR="005A1C01" w:rsidRDefault="005A1C01" w:rsidP="005A1C01">
      <w:pPr>
        <w:pStyle w:val="1ff1"/>
        <w:spacing w:line="240" w:lineRule="auto"/>
        <w:jc w:val="both"/>
        <w:rPr>
          <w:rFonts w:ascii="Times New Roman" w:hAnsi="Times New Roman" w:cs="Times New Roman"/>
          <w:sz w:val="28"/>
          <w:szCs w:val="28"/>
        </w:rPr>
      </w:pPr>
    </w:p>
    <w:p w:rsidR="005A1C01" w:rsidRDefault="005A1C01" w:rsidP="005A1C01">
      <w:pPr>
        <w:pStyle w:val="1ff1"/>
        <w:spacing w:line="240" w:lineRule="auto"/>
        <w:jc w:val="both"/>
        <w:rPr>
          <w:rFonts w:ascii="Times New Roman" w:hAnsi="Times New Roman" w:cs="Times New Roman"/>
          <w:sz w:val="28"/>
          <w:szCs w:val="28"/>
        </w:rPr>
      </w:pPr>
      <w:r>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rsidR="005A1C01" w:rsidRDefault="005A1C01" w:rsidP="005A1C01">
      <w:pPr>
        <w:pStyle w:val="1ff1"/>
        <w:spacing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Личностные универсальные учебные действия</w:t>
      </w:r>
      <w:r>
        <w:rPr>
          <w:rFonts w:ascii="Times New Roman" w:hAnsi="Times New Roman" w:cs="Times New Roman"/>
          <w:sz w:val="28"/>
          <w:szCs w:val="28"/>
        </w:rPr>
        <w:t>:</w:t>
      </w:r>
    </w:p>
    <w:p w:rsidR="005A1C01" w:rsidRDefault="005A1C01" w:rsidP="00547199">
      <w:pPr>
        <w:pStyle w:val="afffb"/>
        <w:numPr>
          <w:ilvl w:val="0"/>
          <w:numId w:val="175"/>
        </w:numPr>
        <w:suppressAutoHyphens/>
        <w:spacing w:line="240" w:lineRule="auto"/>
        <w:ind w:left="0" w:firstLine="709"/>
      </w:pPr>
      <w:r>
        <w:t>на личностное самоопределение;</w:t>
      </w:r>
    </w:p>
    <w:p w:rsidR="005A1C01" w:rsidRDefault="005A1C01" w:rsidP="00547199">
      <w:pPr>
        <w:pStyle w:val="afffb"/>
        <w:numPr>
          <w:ilvl w:val="0"/>
          <w:numId w:val="175"/>
        </w:numPr>
        <w:suppressAutoHyphens/>
        <w:spacing w:line="240" w:lineRule="auto"/>
        <w:ind w:left="0" w:firstLine="709"/>
      </w:pPr>
      <w:r>
        <w:t>на развитие Я-концепции;</w:t>
      </w:r>
    </w:p>
    <w:p w:rsidR="005A1C01" w:rsidRDefault="005A1C01" w:rsidP="00547199">
      <w:pPr>
        <w:pStyle w:val="afffb"/>
        <w:numPr>
          <w:ilvl w:val="0"/>
          <w:numId w:val="175"/>
        </w:numPr>
        <w:suppressAutoHyphens/>
        <w:spacing w:line="240" w:lineRule="auto"/>
        <w:ind w:left="0" w:firstLine="709"/>
      </w:pPr>
      <w:r>
        <w:t>на смыслообразование;</w:t>
      </w:r>
    </w:p>
    <w:p w:rsidR="005A1C01" w:rsidRDefault="005A1C01" w:rsidP="00547199">
      <w:pPr>
        <w:pStyle w:val="afffb"/>
        <w:numPr>
          <w:ilvl w:val="0"/>
          <w:numId w:val="175"/>
        </w:numPr>
        <w:suppressAutoHyphens/>
        <w:spacing w:line="240" w:lineRule="auto"/>
        <w:ind w:left="0" w:firstLine="709"/>
      </w:pPr>
      <w:r>
        <w:t>на мотивацию;</w:t>
      </w:r>
    </w:p>
    <w:p w:rsidR="005A1C01" w:rsidRDefault="005A1C01" w:rsidP="00547199">
      <w:pPr>
        <w:pStyle w:val="afffb"/>
        <w:numPr>
          <w:ilvl w:val="0"/>
          <w:numId w:val="175"/>
        </w:numPr>
        <w:suppressAutoHyphens/>
        <w:spacing w:line="240" w:lineRule="auto"/>
        <w:ind w:left="0" w:firstLine="709"/>
      </w:pPr>
      <w:r>
        <w:t>на нравственно-этическое оценивание.</w:t>
      </w:r>
    </w:p>
    <w:p w:rsidR="005A1C01" w:rsidRDefault="005A1C01" w:rsidP="005A1C01">
      <w:pPr>
        <w:pStyle w:val="1ff1"/>
        <w:spacing w:line="240" w:lineRule="auto"/>
        <w:ind w:firstLine="709"/>
        <w:jc w:val="both"/>
        <w:rPr>
          <w:rFonts w:ascii="Times New Roman" w:hAnsi="Times New Roman" w:cs="Times New Roman"/>
          <w:sz w:val="28"/>
          <w:szCs w:val="28"/>
        </w:rPr>
      </w:pPr>
    </w:p>
    <w:p w:rsidR="005A1C01" w:rsidRDefault="005A1C01" w:rsidP="005A1C01">
      <w:pPr>
        <w:pStyle w:val="1ff1"/>
        <w:spacing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Коммуникативные универсальные учебные действия</w:t>
      </w:r>
      <w:r>
        <w:rPr>
          <w:rFonts w:ascii="Times New Roman" w:hAnsi="Times New Roman" w:cs="Times New Roman"/>
          <w:sz w:val="28"/>
          <w:szCs w:val="28"/>
        </w:rPr>
        <w:t>:</w:t>
      </w:r>
    </w:p>
    <w:p w:rsidR="005A1C01" w:rsidRDefault="005A1C01" w:rsidP="00547199">
      <w:pPr>
        <w:pStyle w:val="afffb"/>
        <w:numPr>
          <w:ilvl w:val="0"/>
          <w:numId w:val="176"/>
        </w:numPr>
        <w:suppressAutoHyphens/>
        <w:spacing w:line="240" w:lineRule="auto"/>
        <w:ind w:left="0" w:firstLine="709"/>
      </w:pPr>
      <w:r>
        <w:t>на учёт позиции партнёра;</w:t>
      </w:r>
    </w:p>
    <w:p w:rsidR="005A1C01" w:rsidRDefault="005A1C01" w:rsidP="00547199">
      <w:pPr>
        <w:pStyle w:val="afffb"/>
        <w:numPr>
          <w:ilvl w:val="0"/>
          <w:numId w:val="176"/>
        </w:numPr>
        <w:suppressAutoHyphens/>
        <w:spacing w:line="240" w:lineRule="auto"/>
        <w:ind w:left="0" w:firstLine="709"/>
      </w:pPr>
      <w:r>
        <w:t>на организацию и осуществление сотрудничества;</w:t>
      </w:r>
    </w:p>
    <w:p w:rsidR="005A1C01" w:rsidRDefault="005A1C01" w:rsidP="00547199">
      <w:pPr>
        <w:pStyle w:val="afffb"/>
        <w:numPr>
          <w:ilvl w:val="0"/>
          <w:numId w:val="176"/>
        </w:numPr>
        <w:suppressAutoHyphens/>
        <w:spacing w:line="240" w:lineRule="auto"/>
        <w:ind w:left="0" w:firstLine="709"/>
      </w:pPr>
      <w:r>
        <w:t>на передачу информации и отображению предметного содержания;</w:t>
      </w:r>
    </w:p>
    <w:p w:rsidR="005A1C01" w:rsidRDefault="005A1C01" w:rsidP="00547199">
      <w:pPr>
        <w:pStyle w:val="afffb"/>
        <w:numPr>
          <w:ilvl w:val="0"/>
          <w:numId w:val="176"/>
        </w:numPr>
        <w:suppressAutoHyphens/>
        <w:spacing w:line="240" w:lineRule="auto"/>
        <w:ind w:left="0" w:firstLine="709"/>
      </w:pPr>
      <w:r>
        <w:t>тренинги коммуникативных навыков;</w:t>
      </w:r>
    </w:p>
    <w:p w:rsidR="005A1C01" w:rsidRDefault="005A1C01" w:rsidP="00547199">
      <w:pPr>
        <w:pStyle w:val="afffb"/>
        <w:numPr>
          <w:ilvl w:val="0"/>
          <w:numId w:val="176"/>
        </w:numPr>
        <w:suppressAutoHyphens/>
        <w:spacing w:line="240" w:lineRule="auto"/>
        <w:ind w:left="0" w:firstLine="709"/>
      </w:pPr>
      <w:r>
        <w:t>ролевые игры;</w:t>
      </w:r>
    </w:p>
    <w:p w:rsidR="005A1C01" w:rsidRDefault="005A1C01" w:rsidP="00547199">
      <w:pPr>
        <w:pStyle w:val="afffb"/>
        <w:numPr>
          <w:ilvl w:val="0"/>
          <w:numId w:val="176"/>
        </w:numPr>
        <w:suppressAutoHyphens/>
        <w:spacing w:line="240" w:lineRule="auto"/>
        <w:ind w:left="0" w:firstLine="709"/>
      </w:pPr>
      <w:r>
        <w:t>групповые игры.</w:t>
      </w:r>
    </w:p>
    <w:p w:rsidR="005A1C01" w:rsidRDefault="005A1C01" w:rsidP="005A1C01">
      <w:pPr>
        <w:pStyle w:val="1ff1"/>
        <w:spacing w:line="240" w:lineRule="auto"/>
        <w:ind w:firstLine="709"/>
        <w:jc w:val="both"/>
        <w:rPr>
          <w:rFonts w:ascii="Times New Roman" w:hAnsi="Times New Roman" w:cs="Times New Roman"/>
          <w:sz w:val="28"/>
          <w:szCs w:val="28"/>
        </w:rPr>
      </w:pPr>
    </w:p>
    <w:p w:rsidR="005A1C01" w:rsidRDefault="005A1C01" w:rsidP="005A1C01">
      <w:pPr>
        <w:pStyle w:val="1ff1"/>
        <w:spacing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Познавательные универсальные учебные действия:</w:t>
      </w:r>
    </w:p>
    <w:p w:rsidR="005A1C01" w:rsidRDefault="005A1C01" w:rsidP="00547199">
      <w:pPr>
        <w:pStyle w:val="afffb"/>
        <w:numPr>
          <w:ilvl w:val="0"/>
          <w:numId w:val="177"/>
        </w:numPr>
        <w:suppressAutoHyphens/>
        <w:spacing w:line="240" w:lineRule="auto"/>
        <w:ind w:left="0" w:firstLine="709"/>
      </w:pPr>
      <w:r>
        <w:t>задачи и проекты на выстраивание стратегии поиска решения задач;</w:t>
      </w:r>
    </w:p>
    <w:p w:rsidR="005A1C01" w:rsidRDefault="005A1C01" w:rsidP="00547199">
      <w:pPr>
        <w:pStyle w:val="afffb"/>
        <w:numPr>
          <w:ilvl w:val="0"/>
          <w:numId w:val="177"/>
        </w:numPr>
        <w:suppressAutoHyphens/>
        <w:spacing w:line="240" w:lineRule="auto"/>
        <w:ind w:left="0" w:firstLine="709"/>
      </w:pPr>
      <w:r>
        <w:t>задачи и проекты на сравнение, оценивание;</w:t>
      </w:r>
    </w:p>
    <w:p w:rsidR="005A1C01" w:rsidRDefault="005A1C01" w:rsidP="00547199">
      <w:pPr>
        <w:pStyle w:val="afffb"/>
        <w:numPr>
          <w:ilvl w:val="0"/>
          <w:numId w:val="177"/>
        </w:numPr>
        <w:suppressAutoHyphens/>
        <w:spacing w:line="240" w:lineRule="auto"/>
        <w:ind w:left="0" w:firstLine="709"/>
      </w:pPr>
      <w:r>
        <w:t>задачи и проекты на проведение эмпирического исследования;</w:t>
      </w:r>
    </w:p>
    <w:p w:rsidR="005A1C01" w:rsidRDefault="005A1C01" w:rsidP="00547199">
      <w:pPr>
        <w:pStyle w:val="afffb"/>
        <w:numPr>
          <w:ilvl w:val="0"/>
          <w:numId w:val="177"/>
        </w:numPr>
        <w:suppressAutoHyphens/>
        <w:spacing w:line="240" w:lineRule="auto"/>
        <w:ind w:left="0" w:firstLine="709"/>
      </w:pPr>
      <w:r>
        <w:t>задачи и проекты на проведение теоретического исследования;</w:t>
      </w:r>
    </w:p>
    <w:p w:rsidR="005A1C01" w:rsidRDefault="005A1C01" w:rsidP="00547199">
      <w:pPr>
        <w:pStyle w:val="afffb"/>
        <w:numPr>
          <w:ilvl w:val="0"/>
          <w:numId w:val="177"/>
        </w:numPr>
        <w:suppressAutoHyphens/>
        <w:spacing w:line="240" w:lineRule="auto"/>
        <w:ind w:left="0" w:firstLine="709"/>
      </w:pPr>
      <w:r>
        <w:t>задачи на смысловое чтение.</w:t>
      </w:r>
    </w:p>
    <w:p w:rsidR="005A1C01" w:rsidRDefault="005A1C01" w:rsidP="005A1C01">
      <w:pPr>
        <w:pStyle w:val="1ff1"/>
        <w:spacing w:line="240" w:lineRule="auto"/>
        <w:ind w:firstLine="709"/>
        <w:jc w:val="both"/>
        <w:rPr>
          <w:rFonts w:ascii="Times New Roman" w:hAnsi="Times New Roman" w:cs="Times New Roman"/>
          <w:sz w:val="28"/>
          <w:szCs w:val="28"/>
        </w:rPr>
      </w:pPr>
    </w:p>
    <w:p w:rsidR="005A1C01" w:rsidRDefault="005A1C01" w:rsidP="005A1C01">
      <w:pPr>
        <w:pStyle w:val="1ff1"/>
        <w:spacing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Регулятивные универсальные учебные действия:</w:t>
      </w:r>
    </w:p>
    <w:p w:rsidR="005A1C01" w:rsidRDefault="005A1C01" w:rsidP="00547199">
      <w:pPr>
        <w:pStyle w:val="afffb"/>
        <w:numPr>
          <w:ilvl w:val="0"/>
          <w:numId w:val="178"/>
        </w:numPr>
        <w:suppressAutoHyphens/>
        <w:spacing w:line="240" w:lineRule="auto"/>
        <w:ind w:left="0" w:firstLine="709"/>
      </w:pPr>
      <w:r>
        <w:t>на планирование;</w:t>
      </w:r>
    </w:p>
    <w:p w:rsidR="005A1C01" w:rsidRDefault="005A1C01" w:rsidP="00547199">
      <w:pPr>
        <w:pStyle w:val="afffb"/>
        <w:numPr>
          <w:ilvl w:val="0"/>
          <w:numId w:val="178"/>
        </w:numPr>
        <w:suppressAutoHyphens/>
        <w:spacing w:line="240" w:lineRule="auto"/>
        <w:ind w:left="0" w:firstLine="709"/>
      </w:pPr>
      <w:r>
        <w:t>на рефлексию;</w:t>
      </w:r>
    </w:p>
    <w:p w:rsidR="005A1C01" w:rsidRDefault="005A1C01" w:rsidP="00547199">
      <w:pPr>
        <w:pStyle w:val="afffb"/>
        <w:numPr>
          <w:ilvl w:val="0"/>
          <w:numId w:val="178"/>
        </w:numPr>
        <w:suppressAutoHyphens/>
        <w:spacing w:line="240" w:lineRule="auto"/>
        <w:ind w:left="0" w:firstLine="709"/>
      </w:pPr>
      <w:r>
        <w:t>на ориентировку в ситуации;</w:t>
      </w:r>
    </w:p>
    <w:p w:rsidR="005A1C01" w:rsidRDefault="005A1C01" w:rsidP="00547199">
      <w:pPr>
        <w:pStyle w:val="afffb"/>
        <w:numPr>
          <w:ilvl w:val="0"/>
          <w:numId w:val="178"/>
        </w:numPr>
        <w:suppressAutoHyphens/>
        <w:spacing w:line="240" w:lineRule="auto"/>
        <w:ind w:left="0" w:firstLine="709"/>
      </w:pPr>
      <w:r>
        <w:t>на прогнозирование;</w:t>
      </w:r>
    </w:p>
    <w:p w:rsidR="005A1C01" w:rsidRDefault="005A1C01" w:rsidP="00547199">
      <w:pPr>
        <w:pStyle w:val="afffb"/>
        <w:numPr>
          <w:ilvl w:val="0"/>
          <w:numId w:val="178"/>
        </w:numPr>
        <w:suppressAutoHyphens/>
        <w:spacing w:line="240" w:lineRule="auto"/>
        <w:ind w:left="0" w:firstLine="709"/>
      </w:pPr>
      <w:r>
        <w:t>на целеполагание;</w:t>
      </w:r>
    </w:p>
    <w:p w:rsidR="005A1C01" w:rsidRDefault="005A1C01" w:rsidP="00547199">
      <w:pPr>
        <w:pStyle w:val="afffb"/>
        <w:numPr>
          <w:ilvl w:val="0"/>
          <w:numId w:val="178"/>
        </w:numPr>
        <w:suppressAutoHyphens/>
        <w:spacing w:line="240" w:lineRule="auto"/>
        <w:ind w:left="0" w:firstLine="709"/>
      </w:pPr>
      <w:r>
        <w:t>на оценивание;</w:t>
      </w:r>
    </w:p>
    <w:p w:rsidR="005A1C01" w:rsidRDefault="005A1C01" w:rsidP="00547199">
      <w:pPr>
        <w:pStyle w:val="afffb"/>
        <w:numPr>
          <w:ilvl w:val="0"/>
          <w:numId w:val="178"/>
        </w:numPr>
        <w:suppressAutoHyphens/>
        <w:spacing w:line="240" w:lineRule="auto"/>
        <w:ind w:left="0" w:firstLine="709"/>
      </w:pPr>
      <w:r>
        <w:t>на принятие решения;</w:t>
      </w:r>
    </w:p>
    <w:p w:rsidR="005A1C01" w:rsidRDefault="005A1C01" w:rsidP="00547199">
      <w:pPr>
        <w:pStyle w:val="afffb"/>
        <w:numPr>
          <w:ilvl w:val="0"/>
          <w:numId w:val="178"/>
        </w:numPr>
        <w:suppressAutoHyphens/>
        <w:spacing w:line="240" w:lineRule="auto"/>
        <w:ind w:left="0" w:firstLine="709"/>
      </w:pPr>
      <w:r>
        <w:t>на самоконтроль;</w:t>
      </w:r>
    </w:p>
    <w:p w:rsidR="005A1C01" w:rsidRDefault="005A1C01" w:rsidP="00547199">
      <w:pPr>
        <w:pStyle w:val="afffb"/>
        <w:numPr>
          <w:ilvl w:val="0"/>
          <w:numId w:val="178"/>
        </w:numPr>
        <w:suppressAutoHyphens/>
        <w:spacing w:line="240" w:lineRule="auto"/>
        <w:ind w:left="0" w:firstLine="709"/>
      </w:pPr>
      <w:r>
        <w:t>на коррекцию.</w:t>
      </w:r>
    </w:p>
    <w:p w:rsidR="005A1C01" w:rsidRDefault="005A1C01" w:rsidP="005A1C01">
      <w:pPr>
        <w:pStyle w:val="1ff1"/>
        <w:spacing w:line="240" w:lineRule="auto"/>
        <w:jc w:val="both"/>
        <w:rPr>
          <w:rFonts w:ascii="Times New Roman" w:hAnsi="Times New Roman" w:cs="Times New Roman"/>
          <w:sz w:val="28"/>
          <w:szCs w:val="28"/>
        </w:rPr>
      </w:pPr>
    </w:p>
    <w:p w:rsidR="005A1C01" w:rsidRDefault="005A1C01" w:rsidP="005A1C01">
      <w:pPr>
        <w:pStyle w:val="1ff1"/>
        <w:spacing w:line="240" w:lineRule="auto"/>
        <w:jc w:val="both"/>
        <w:rPr>
          <w:rFonts w:ascii="Times New Roman" w:hAnsi="Times New Roman" w:cs="Times New Roman"/>
          <w:sz w:val="28"/>
          <w:szCs w:val="28"/>
        </w:rPr>
      </w:pPr>
      <w:r>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A1C01" w:rsidRDefault="005A1C01" w:rsidP="005A1C01">
      <w:pPr>
        <w:pStyle w:val="1ff1"/>
        <w:spacing w:line="240" w:lineRule="auto"/>
        <w:jc w:val="both"/>
        <w:rPr>
          <w:rFonts w:ascii="Times New Roman" w:hAnsi="Times New Roman" w:cs="Times New Roman"/>
          <w:sz w:val="28"/>
          <w:szCs w:val="28"/>
        </w:rPr>
      </w:pPr>
    </w:p>
    <w:p w:rsidR="005A1C01" w:rsidRDefault="005A1C01" w:rsidP="005A1C0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Виды заданий, формирующие универсальные учебные действия</w:t>
      </w:r>
    </w:p>
    <w:p w:rsidR="005A1C01" w:rsidRDefault="005A1C01" w:rsidP="005A1C01">
      <w:pPr>
        <w:spacing w:after="0" w:line="240" w:lineRule="auto"/>
        <w:jc w:val="center"/>
        <w:rPr>
          <w:rFonts w:ascii="Times New Roman" w:hAnsi="Times New Roman" w:cs="Times New Roman"/>
          <w:b/>
          <w:bCs/>
          <w:sz w:val="28"/>
          <w:szCs w:val="28"/>
        </w:rPr>
      </w:pPr>
    </w:p>
    <w:tbl>
      <w:tblPr>
        <w:tblW w:w="0" w:type="auto"/>
        <w:tblLayout w:type="fixed"/>
        <w:tblLook w:val="04A0" w:firstRow="1" w:lastRow="0" w:firstColumn="1" w:lastColumn="0" w:noHBand="0" w:noVBand="1"/>
      </w:tblPr>
      <w:tblGrid>
        <w:gridCol w:w="3935"/>
        <w:gridCol w:w="5016"/>
      </w:tblGrid>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Виды УУД </w:t>
            </w:r>
          </w:p>
        </w:tc>
        <w:tc>
          <w:tcPr>
            <w:tcW w:w="5016" w:type="dxa"/>
            <w:hideMark/>
          </w:tcPr>
          <w:p w:rsidR="005A1C01" w:rsidRDefault="005A1C01">
            <w:pPr>
              <w:pStyle w:val="Default"/>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Виды заданий </w:t>
            </w:r>
          </w:p>
        </w:tc>
      </w:tr>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Личностные </w:t>
            </w:r>
          </w:p>
        </w:tc>
        <w:tc>
          <w:tcPr>
            <w:tcW w:w="5016" w:type="dxa"/>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Участие в проектах;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подведение итогов урока;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творческие задания;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мысленное воспроизведение картины, ситуации;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самооценка события, происшествия;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дневники достижений. </w:t>
            </w:r>
          </w:p>
          <w:p w:rsidR="005A1C01" w:rsidRDefault="005A1C01">
            <w:pPr>
              <w:pStyle w:val="Default"/>
              <w:spacing w:line="276" w:lineRule="auto"/>
              <w:rPr>
                <w:rFonts w:ascii="Times New Roman" w:hAnsi="Times New Roman" w:cs="Times New Roman"/>
                <w:sz w:val="28"/>
                <w:szCs w:val="28"/>
              </w:rPr>
            </w:pPr>
          </w:p>
        </w:tc>
      </w:tr>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Познавательные </w:t>
            </w:r>
          </w:p>
        </w:tc>
        <w:tc>
          <w:tcPr>
            <w:tcW w:w="5016" w:type="dxa"/>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«Найди отличия» (можно задать их количество);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«Поиск лишнего»;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«Лабиринты»;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«Цепочки»;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хитроумные решения;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составление схем-опор;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работа с разного вида таблицами;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составление и распознавание диаграмм;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работа со словарями. </w:t>
            </w:r>
          </w:p>
          <w:p w:rsidR="005A1C01" w:rsidRDefault="005A1C01">
            <w:pPr>
              <w:pStyle w:val="Default"/>
              <w:spacing w:line="276" w:lineRule="auto"/>
              <w:rPr>
                <w:rFonts w:ascii="Times New Roman" w:hAnsi="Times New Roman" w:cs="Times New Roman"/>
                <w:sz w:val="28"/>
                <w:szCs w:val="28"/>
              </w:rPr>
            </w:pPr>
          </w:p>
        </w:tc>
      </w:tr>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Регулятивные </w:t>
            </w:r>
          </w:p>
        </w:tc>
        <w:tc>
          <w:tcPr>
            <w:tcW w:w="5016" w:type="dxa"/>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«Преднамеренные ошибки»;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поиск информации в предложенных источниках;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взаимоконтроль;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диспут;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заучивание материала наизусть в классе;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«Ищу ошибки»; </w:t>
            </w:r>
          </w:p>
          <w:p w:rsidR="005A1C01" w:rsidRDefault="005A1C01">
            <w:pPr>
              <w:pStyle w:val="Default"/>
              <w:spacing w:line="276" w:lineRule="auto"/>
              <w:rPr>
                <w:rFonts w:ascii="Times New Roman" w:hAnsi="Times New Roman" w:cs="Times New Roman"/>
                <w:sz w:val="28"/>
                <w:szCs w:val="28"/>
              </w:rPr>
            </w:pPr>
          </w:p>
        </w:tc>
      </w:tr>
      <w:tr w:rsidR="005A1C01" w:rsidTr="005A1C01">
        <w:trPr>
          <w:trHeight w:val="1263"/>
        </w:trPr>
        <w:tc>
          <w:tcPr>
            <w:tcW w:w="3935" w:type="dxa"/>
            <w:hideMark/>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Коммуникативные </w:t>
            </w:r>
          </w:p>
        </w:tc>
        <w:tc>
          <w:tcPr>
            <w:tcW w:w="5016" w:type="dxa"/>
          </w:tcPr>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Составь задание партнеру;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отзыв на работу товарища;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групповая работа по составлению кроссворда;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магнитофонный опрос;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«Отгадай, о ком говорим»;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диалоговое слушание (формулировка вопросов для обратной связи); </w:t>
            </w:r>
          </w:p>
          <w:p w:rsidR="005A1C01" w:rsidRDefault="005A1C01">
            <w:pPr>
              <w:pStyle w:val="Default"/>
              <w:spacing w:line="276" w:lineRule="auto"/>
              <w:rPr>
                <w:rFonts w:ascii="Times New Roman" w:hAnsi="Times New Roman" w:cs="Times New Roman"/>
                <w:sz w:val="28"/>
                <w:szCs w:val="28"/>
              </w:rPr>
            </w:pPr>
            <w:r>
              <w:rPr>
                <w:rFonts w:ascii="Times New Roman" w:hAnsi="Times New Roman" w:cs="Times New Roman"/>
                <w:sz w:val="28"/>
                <w:szCs w:val="28"/>
              </w:rPr>
              <w:t xml:space="preserve">«подготовь рассказ...», «опиши устно...», «объясни...» … </w:t>
            </w:r>
          </w:p>
          <w:p w:rsidR="005A1C01" w:rsidRDefault="005A1C01">
            <w:pPr>
              <w:pStyle w:val="Default"/>
              <w:spacing w:line="276" w:lineRule="auto"/>
              <w:rPr>
                <w:rFonts w:ascii="Times New Roman" w:hAnsi="Times New Roman" w:cs="Times New Roman"/>
                <w:sz w:val="28"/>
                <w:szCs w:val="28"/>
              </w:rPr>
            </w:pPr>
          </w:p>
        </w:tc>
      </w:tr>
    </w:tbl>
    <w:p w:rsidR="005A1C01" w:rsidRDefault="005A1C01" w:rsidP="005A1C01">
      <w:pPr>
        <w:pStyle w:val="1ff1"/>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rsidR="005A1C01" w:rsidRDefault="005A1C01" w:rsidP="005A1C01">
      <w:pPr>
        <w:pStyle w:val="1ff1"/>
        <w:spacing w:line="240" w:lineRule="auto"/>
        <w:jc w:val="both"/>
        <w:rPr>
          <w:rFonts w:ascii="Times New Roman" w:hAnsi="Times New Roman" w:cs="Times New Roman"/>
          <w:sz w:val="28"/>
          <w:szCs w:val="28"/>
        </w:rPr>
      </w:pPr>
      <w:r>
        <w:rPr>
          <w:rFonts w:ascii="Times New Roman" w:hAnsi="Times New Roman" w:cs="Times New Roman"/>
          <w:sz w:val="28"/>
          <w:szCs w:val="28"/>
        </w:rPr>
        <w:t>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5A1C01" w:rsidRDefault="005A1C01" w:rsidP="005A1C01">
      <w:pPr>
        <w:spacing w:after="0"/>
      </w:pPr>
    </w:p>
    <w:p w:rsidR="005A1C01" w:rsidRDefault="005A1C01" w:rsidP="005A1C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5A1C01">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5A1C01" w:rsidRDefault="005A1C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05864" w:rsidRDefault="00505864"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5A1C01" w:rsidRPr="00AB1EA6" w:rsidRDefault="005A1C01" w:rsidP="00711209">
      <w:pPr>
        <w:pStyle w:val="a7"/>
        <w:widowControl w:val="0"/>
        <w:tabs>
          <w:tab w:val="left" w:pos="284"/>
          <w:tab w:val="left" w:pos="567"/>
        </w:tabs>
        <w:spacing w:before="0" w:beforeAutospacing="0" w:after="0" w:afterAutospacing="0"/>
        <w:jc w:val="both"/>
        <w:rPr>
          <w:rFonts w:ascii="Times New Roman" w:hAnsi="Times New Roman"/>
          <w:sz w:val="26"/>
          <w:szCs w:val="26"/>
        </w:rPr>
      </w:pPr>
    </w:p>
    <w:p w:rsidR="00037101" w:rsidRPr="0074495D" w:rsidRDefault="00037101" w:rsidP="00711209">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Описание особенностей</w:t>
      </w:r>
      <w:r w:rsidR="00711209">
        <w:rPr>
          <w:rFonts w:ascii="Times New Roman" w:hAnsi="Times New Roman"/>
          <w:b/>
          <w:sz w:val="28"/>
          <w:szCs w:val="28"/>
        </w:rPr>
        <w:t xml:space="preserve"> реализации </w:t>
      </w:r>
      <w:r w:rsidRPr="0074495D">
        <w:rPr>
          <w:rFonts w:ascii="Times New Roman" w:hAnsi="Times New Roman"/>
          <w:b/>
          <w:sz w:val="28"/>
          <w:szCs w:val="28"/>
        </w:rPr>
        <w:t>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w:t>
      </w:r>
      <w:r w:rsidR="00711209">
        <w:rPr>
          <w:rFonts w:ascii="Times New Roman" w:hAnsi="Times New Roman"/>
          <w:b/>
          <w:sz w:val="28"/>
          <w:szCs w:val="28"/>
        </w:rPr>
        <w:t xml:space="preserve">ское направление проектов), а так же форм организации учебно-исследовательской  и проектной деятельности </w:t>
      </w:r>
      <w:r w:rsidRPr="0074495D">
        <w:rPr>
          <w:rFonts w:ascii="Times New Roman" w:hAnsi="Times New Roman"/>
          <w:b/>
          <w:sz w:val="28"/>
          <w:szCs w:val="28"/>
        </w:rPr>
        <w:t xml:space="preserve">в рамках урочной и внеурочной деятельности по каждому из направлений, </w:t>
      </w:r>
    </w:p>
    <w:p w:rsidR="00711209" w:rsidRDefault="00711209" w:rsidP="00711209">
      <w:pPr>
        <w:pStyle w:val="a7"/>
        <w:widowControl w:val="0"/>
        <w:tabs>
          <w:tab w:val="left" w:pos="567"/>
        </w:tabs>
        <w:spacing w:before="0" w:beforeAutospacing="0" w:after="0" w:afterAutospacing="0"/>
        <w:ind w:firstLine="709"/>
        <w:jc w:val="both"/>
        <w:rPr>
          <w:rFonts w:ascii="Times New Roman" w:hAnsi="Times New Roman"/>
          <w:sz w:val="28"/>
          <w:szCs w:val="28"/>
        </w:rPr>
      </w:pPr>
    </w:p>
    <w:p w:rsidR="007C5710"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w:t>
      </w:r>
      <w:r w:rsidR="00711209">
        <w:rPr>
          <w:rFonts w:ascii="Times New Roman" w:hAnsi="Times New Roman"/>
          <w:sz w:val="28"/>
          <w:szCs w:val="28"/>
        </w:rPr>
        <w:t>Ш</w:t>
      </w:r>
      <w:r w:rsidRPr="0074495D">
        <w:rPr>
          <w:rFonts w:ascii="Times New Roman" w:hAnsi="Times New Roman"/>
          <w:sz w:val="28"/>
          <w:szCs w:val="28"/>
        </w:rPr>
        <w:t>коле является включение обучающихся в учебно-исследовательскую и проектную деятельность</w:t>
      </w:r>
      <w:r w:rsidR="007C5710">
        <w:rPr>
          <w:rFonts w:ascii="Times New Roman" w:hAnsi="Times New Roman"/>
          <w:sz w:val="28"/>
          <w:szCs w:val="28"/>
        </w:rPr>
        <w:t xml:space="preserve">. </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Учебно-исследовательская</w:t>
      </w:r>
      <w:r w:rsidR="007C5710">
        <w:rPr>
          <w:rFonts w:ascii="Times New Roman" w:hAnsi="Times New Roman"/>
          <w:sz w:val="28"/>
          <w:szCs w:val="28"/>
        </w:rPr>
        <w:t xml:space="preserve"> и проектная деятельность </w:t>
      </w:r>
      <w:r w:rsidRPr="0074495D">
        <w:rPr>
          <w:rFonts w:ascii="Times New Roman" w:hAnsi="Times New Roman"/>
          <w:sz w:val="28"/>
          <w:szCs w:val="28"/>
        </w:rPr>
        <w:t xml:space="preserve"> учащихся </w:t>
      </w:r>
      <w:r w:rsidR="00711209">
        <w:rPr>
          <w:rFonts w:ascii="Times New Roman" w:hAnsi="Times New Roman"/>
          <w:sz w:val="28"/>
          <w:szCs w:val="28"/>
        </w:rPr>
        <w:t xml:space="preserve"> </w:t>
      </w:r>
      <w:r w:rsidRPr="0074495D">
        <w:rPr>
          <w:rFonts w:ascii="Times New Roman" w:hAnsi="Times New Roman"/>
          <w:sz w:val="28"/>
          <w:szCs w:val="28"/>
        </w:rPr>
        <w:t xml:space="preserve">организована по </w:t>
      </w:r>
      <w:r w:rsidR="007C5710">
        <w:rPr>
          <w:rFonts w:ascii="Times New Roman" w:hAnsi="Times New Roman"/>
          <w:sz w:val="28"/>
          <w:szCs w:val="28"/>
        </w:rPr>
        <w:t xml:space="preserve">трём </w:t>
      </w:r>
      <w:r w:rsidRPr="0074495D">
        <w:rPr>
          <w:rFonts w:ascii="Times New Roman" w:hAnsi="Times New Roman"/>
          <w:sz w:val="28"/>
          <w:szCs w:val="28"/>
        </w:rPr>
        <w:t xml:space="preserve"> направлениям:</w:t>
      </w:r>
    </w:p>
    <w:p w:rsidR="00037101" w:rsidRPr="0074495D" w:rsidRDefault="00037101" w:rsidP="00547199">
      <w:pPr>
        <w:pStyle w:val="a7"/>
        <w:widowControl w:val="0"/>
        <w:numPr>
          <w:ilvl w:val="0"/>
          <w:numId w:val="15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037101" w:rsidRDefault="00037101" w:rsidP="00547199">
      <w:pPr>
        <w:pStyle w:val="a7"/>
        <w:widowControl w:val="0"/>
        <w:numPr>
          <w:ilvl w:val="0"/>
          <w:numId w:val="15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r w:rsidR="007C5710">
        <w:rPr>
          <w:rFonts w:ascii="Times New Roman" w:hAnsi="Times New Roman"/>
          <w:sz w:val="28"/>
          <w:szCs w:val="28"/>
        </w:rPr>
        <w:t>;</w:t>
      </w:r>
    </w:p>
    <w:p w:rsidR="00051935" w:rsidRPr="0074495D" w:rsidRDefault="007C5710" w:rsidP="00547199">
      <w:pPr>
        <w:pStyle w:val="a7"/>
        <w:widowControl w:val="0"/>
        <w:numPr>
          <w:ilvl w:val="0"/>
          <w:numId w:val="15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реализация </w:t>
      </w:r>
      <w:r w:rsidR="00051935">
        <w:rPr>
          <w:rFonts w:ascii="Times New Roman" w:hAnsi="Times New Roman"/>
          <w:sz w:val="28"/>
          <w:szCs w:val="28"/>
        </w:rPr>
        <w:t>учебно</w:t>
      </w:r>
      <w:r>
        <w:rPr>
          <w:rFonts w:ascii="Times New Roman" w:hAnsi="Times New Roman"/>
          <w:sz w:val="28"/>
          <w:szCs w:val="28"/>
        </w:rPr>
        <w:t xml:space="preserve">го </w:t>
      </w:r>
      <w:r w:rsidR="00051935">
        <w:rPr>
          <w:rFonts w:ascii="Times New Roman" w:hAnsi="Times New Roman"/>
          <w:sz w:val="28"/>
          <w:szCs w:val="28"/>
        </w:rPr>
        <w:t xml:space="preserve"> </w:t>
      </w:r>
      <w:r>
        <w:rPr>
          <w:rFonts w:ascii="Times New Roman" w:hAnsi="Times New Roman"/>
          <w:sz w:val="28"/>
          <w:szCs w:val="28"/>
        </w:rPr>
        <w:t>предмета</w:t>
      </w:r>
      <w:r w:rsidR="00051935">
        <w:rPr>
          <w:rFonts w:ascii="Times New Roman" w:hAnsi="Times New Roman"/>
          <w:sz w:val="28"/>
          <w:szCs w:val="28"/>
        </w:rPr>
        <w:t xml:space="preserve"> </w:t>
      </w:r>
      <w:r>
        <w:rPr>
          <w:rFonts w:ascii="Times New Roman" w:hAnsi="Times New Roman"/>
          <w:sz w:val="28"/>
          <w:szCs w:val="28"/>
        </w:rPr>
        <w:t>– основы проектной  деятельности.</w:t>
      </w:r>
    </w:p>
    <w:p w:rsidR="00037101" w:rsidRPr="0074495D" w:rsidRDefault="007C5710"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Проекты могут быть реализованы </w:t>
      </w:r>
      <w:r w:rsidR="00037101" w:rsidRPr="0074495D">
        <w:rPr>
          <w:rFonts w:ascii="Times New Roman" w:hAnsi="Times New Roman"/>
          <w:sz w:val="28"/>
          <w:szCs w:val="28"/>
        </w:rPr>
        <w:t xml:space="preserve"> по таким направлениям, как:</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037101" w:rsidRPr="0074495D" w:rsidRDefault="00037101" w:rsidP="00547199">
      <w:pPr>
        <w:pStyle w:val="a7"/>
        <w:widowControl w:val="0"/>
        <w:numPr>
          <w:ilvl w:val="0"/>
          <w:numId w:val="161"/>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ходе реализации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ученическое научно-исследовательское общество</w:t>
      </w:r>
      <w:r>
        <w:rPr>
          <w:rFonts w:ascii="Times New Roman" w:hAnsi="Times New Roman"/>
          <w:sz w:val="28"/>
          <w:szCs w:val="28"/>
        </w:rPr>
        <w:t xml:space="preserve"> </w:t>
      </w:r>
      <w:r w:rsidRPr="0074495D">
        <w:rPr>
          <w:rFonts w:ascii="Times New Roman" w:hAnsi="Times New Roman"/>
          <w:sz w:val="28"/>
          <w:szCs w:val="28"/>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037101" w:rsidRPr="0074495D" w:rsidRDefault="00037101" w:rsidP="00547199">
      <w:pPr>
        <w:pStyle w:val="a7"/>
        <w:widowControl w:val="0"/>
        <w:numPr>
          <w:ilvl w:val="0"/>
          <w:numId w:val="15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37101" w:rsidRPr="0074495D" w:rsidRDefault="00037101" w:rsidP="00711209">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b/>
          <w:bCs/>
          <w:sz w:val="28"/>
          <w:szCs w:val="28"/>
        </w:rPr>
        <w:t xml:space="preserve"> </w:t>
      </w:r>
      <w:r>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b/>
          <w:bCs/>
          <w:sz w:val="28"/>
          <w:szCs w:val="28"/>
        </w:rPr>
        <w:t xml:space="preserve"> </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макеты, модели, рабочие установки, схемы, план-карты;</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постеры, презентации;</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альбомы, буклеты, брошюры, книги;</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реконструкции событий;</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эссе, рассказы, стихи, рисунки;</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результаты исследовательских экспедиций, обработки архивов и мемуаров;</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документальные фильмы, мультфильмы;</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выставки, игры, тематические вечера, концерты;</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сценарии мероприятий;</w:t>
      </w:r>
    </w:p>
    <w:p w:rsidR="007C5710" w:rsidRPr="007C5710" w:rsidRDefault="007C5710" w:rsidP="00547199">
      <w:pPr>
        <w:pStyle w:val="a7"/>
        <w:widowControl w:val="0"/>
        <w:numPr>
          <w:ilvl w:val="0"/>
          <w:numId w:val="164"/>
        </w:numPr>
        <w:tabs>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7C5710">
        <w:rPr>
          <w:rFonts w:ascii="Times New Roman" w:hAnsi="Times New Roman"/>
          <w:sz w:val="26"/>
          <w:szCs w:val="26"/>
        </w:rPr>
        <w:t>веб-сайты, программное обеспечение, компакт-диски (или другие цифровые носители) и др.</w:t>
      </w:r>
    </w:p>
    <w:p w:rsidR="007C5710" w:rsidRDefault="007C5710" w:rsidP="007C571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b/>
          <w:bCs/>
          <w:sz w:val="28"/>
          <w:szCs w:val="28"/>
        </w:rPr>
        <w:t>Требования к уровню знаний, умений и навыков по окончанию реализации программы</w:t>
      </w:r>
      <w:r w:rsidR="007C5710">
        <w:rPr>
          <w:rFonts w:ascii="Times New Roman" w:hAnsi="Times New Roman" w:cs="Times New Roman"/>
          <w:b/>
          <w:bCs/>
          <w:sz w:val="28"/>
          <w:szCs w:val="28"/>
        </w:rPr>
        <w:t xml:space="preserve"> предмета «Основы проектнаой  деятельности»</w:t>
      </w:r>
      <w:r>
        <w:rPr>
          <w:rFonts w:ascii="Times New Roman" w:hAnsi="Times New Roman" w:cs="Times New Roman"/>
          <w:b/>
          <w:bCs/>
          <w:sz w:val="28"/>
          <w:szCs w:val="28"/>
        </w:rPr>
        <w:t xml:space="preserve">: </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sz w:val="28"/>
          <w:szCs w:val="28"/>
        </w:rPr>
        <w:t xml:space="preserve">– иметь представление об исследовании, проекте, сборе и обработке информации, составлении доклада, публичном выступлении; </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sz w:val="28"/>
          <w:szCs w:val="28"/>
        </w:rPr>
        <w:t xml:space="preserve">– знать, как выбрать тему исследования, структуру исследования; </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sz w:val="28"/>
          <w:szCs w:val="28"/>
        </w:rPr>
        <w:t xml:space="preserve">– уметь видеть проблему, выдвигать гипотезы, планировать ход исследования, давать определения понятиям, работать с текстом, делать выводы; </w:t>
      </w:r>
    </w:p>
    <w:p w:rsidR="00726152" w:rsidRDefault="00726152" w:rsidP="00726152">
      <w:pPr>
        <w:pStyle w:val="Default"/>
        <w:jc w:val="both"/>
        <w:rPr>
          <w:rFonts w:ascii="Times New Roman" w:hAnsi="Times New Roman" w:cs="Times New Roman"/>
          <w:sz w:val="28"/>
          <w:szCs w:val="28"/>
        </w:rPr>
      </w:pPr>
      <w:r>
        <w:rPr>
          <w:rFonts w:ascii="Times New Roman" w:hAnsi="Times New Roman" w:cs="Times New Roman"/>
          <w:sz w:val="28"/>
          <w:szCs w:val="28"/>
        </w:rPr>
        <w:t xml:space="preserve">– уметь работать в группе, прислушиваться к мнению членов группы, отстаивать собственную точку зрения; </w:t>
      </w:r>
    </w:p>
    <w:p w:rsidR="00726152" w:rsidRDefault="00726152" w:rsidP="00726152">
      <w:pPr>
        <w:pStyle w:val="2"/>
        <w:spacing w:line="240" w:lineRule="auto"/>
        <w:ind w:firstLine="0"/>
        <w:rPr>
          <w:b w:val="0"/>
        </w:rPr>
      </w:pPr>
      <w:r>
        <w:rPr>
          <w:b w:val="0"/>
        </w:rPr>
        <w:t>– владеть планированием и постановкой эксперимента.</w:t>
      </w:r>
    </w:p>
    <w:tbl>
      <w:tblPr>
        <w:tblStyle w:val="a4"/>
        <w:tblW w:w="0" w:type="auto"/>
        <w:tblLook w:val="04A0" w:firstRow="1" w:lastRow="0" w:firstColumn="1" w:lastColumn="0" w:noHBand="0" w:noVBand="1"/>
      </w:tblPr>
      <w:tblGrid>
        <w:gridCol w:w="2465"/>
        <w:gridCol w:w="4046"/>
        <w:gridCol w:w="3767"/>
      </w:tblGrid>
      <w:tr w:rsidR="00726152" w:rsidTr="00726152">
        <w:tc>
          <w:tcPr>
            <w:tcW w:w="2476" w:type="dxa"/>
            <w:tcBorders>
              <w:top w:val="single" w:sz="4" w:space="0" w:color="auto"/>
              <w:left w:val="single" w:sz="4" w:space="0" w:color="auto"/>
              <w:bottom w:val="single" w:sz="4" w:space="0" w:color="auto"/>
              <w:right w:val="single" w:sz="4" w:space="0" w:color="auto"/>
            </w:tcBorders>
            <w:hideMark/>
          </w:tcPr>
          <w:p w:rsidR="00726152" w:rsidRDefault="00726152">
            <w:pPr>
              <w:pStyle w:val="2"/>
              <w:spacing w:line="240" w:lineRule="auto"/>
              <w:ind w:firstLine="0"/>
              <w:outlineLvl w:val="1"/>
              <w:rPr>
                <w:b w:val="0"/>
                <w:lang w:eastAsia="en-US"/>
              </w:rPr>
            </w:pPr>
            <w:r>
              <w:rPr>
                <w:b w:val="0"/>
                <w:bCs w:val="0"/>
                <w:color w:val="000000"/>
                <w:lang w:eastAsia="en-US"/>
              </w:rPr>
              <w:t>Метапредметные результаты</w:t>
            </w:r>
          </w:p>
        </w:tc>
        <w:tc>
          <w:tcPr>
            <w:tcW w:w="4427" w:type="dxa"/>
            <w:tcBorders>
              <w:top w:val="single" w:sz="4" w:space="0" w:color="auto"/>
              <w:left w:val="single" w:sz="4" w:space="0" w:color="auto"/>
              <w:bottom w:val="single" w:sz="4" w:space="0" w:color="auto"/>
              <w:right w:val="single" w:sz="4" w:space="0" w:color="auto"/>
            </w:tcBorders>
            <w:hideMark/>
          </w:tcPr>
          <w:p w:rsidR="00726152" w:rsidRDefault="00726152">
            <w:pPr>
              <w:pStyle w:val="2"/>
              <w:spacing w:line="240" w:lineRule="auto"/>
              <w:ind w:firstLine="0"/>
              <w:outlineLvl w:val="1"/>
              <w:rPr>
                <w:b w:val="0"/>
                <w:lang w:eastAsia="en-US"/>
              </w:rPr>
            </w:pPr>
            <w:r>
              <w:rPr>
                <w:b w:val="0"/>
                <w:bCs w:val="0"/>
                <w:color w:val="000000"/>
                <w:lang w:eastAsia="en-US"/>
              </w:rPr>
              <w:t>Формируемые умения</w:t>
            </w:r>
          </w:p>
        </w:tc>
        <w:tc>
          <w:tcPr>
            <w:tcW w:w="4085" w:type="dxa"/>
            <w:tcBorders>
              <w:top w:val="single" w:sz="4" w:space="0" w:color="auto"/>
              <w:left w:val="single" w:sz="4" w:space="0" w:color="auto"/>
              <w:bottom w:val="single" w:sz="4" w:space="0" w:color="auto"/>
              <w:right w:val="single" w:sz="4" w:space="0" w:color="auto"/>
            </w:tcBorders>
            <w:hideMark/>
          </w:tcPr>
          <w:p w:rsidR="00726152" w:rsidRDefault="00726152">
            <w:pPr>
              <w:pStyle w:val="2"/>
              <w:spacing w:line="240" w:lineRule="auto"/>
              <w:ind w:firstLine="0"/>
              <w:outlineLvl w:val="1"/>
              <w:rPr>
                <w:b w:val="0"/>
                <w:lang w:eastAsia="en-US"/>
              </w:rPr>
            </w:pPr>
            <w:r>
              <w:rPr>
                <w:b w:val="0"/>
                <w:bCs w:val="0"/>
                <w:color w:val="000000"/>
                <w:lang w:eastAsia="en-US"/>
              </w:rPr>
              <w:t>Средства формирования</w:t>
            </w:r>
          </w:p>
        </w:tc>
      </w:tr>
      <w:tr w:rsidR="00726152" w:rsidTr="00726152">
        <w:trPr>
          <w:trHeight w:val="888"/>
        </w:trPr>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Регулятивные </w:t>
            </w:r>
          </w:p>
        </w:tc>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учитывать выделенные учителем ориентиры действия в новом учебном материале в сотрудничестве с учителем;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планировать свое действие в соответствии с поставленной задачей и условиями ее реализации;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осуществлять итоговый и пошаговый контроль по результату</w:t>
            </w:r>
          </w:p>
        </w:tc>
        <w:tc>
          <w:tcPr>
            <w:tcW w:w="0" w:type="auto"/>
            <w:tcBorders>
              <w:top w:val="single" w:sz="4" w:space="0" w:color="auto"/>
              <w:left w:val="single" w:sz="4" w:space="0" w:color="auto"/>
              <w:bottom w:val="single" w:sz="4" w:space="0" w:color="auto"/>
              <w:right w:val="single" w:sz="4" w:space="0" w:color="auto"/>
            </w:tcBorders>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в сотрудничестве с учителем ставить новые учебные задачи;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преобразовывать практическую задачу в познавательную;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проявлять познавательную инициативу в учебном сотрудничестве </w:t>
            </w:r>
          </w:p>
          <w:p w:rsidR="00726152" w:rsidRDefault="00726152">
            <w:pPr>
              <w:autoSpaceDE w:val="0"/>
              <w:autoSpaceDN w:val="0"/>
              <w:adjustRightInd w:val="0"/>
              <w:rPr>
                <w:rFonts w:ascii="Times New Roman" w:hAnsi="Times New Roman" w:cs="Times New Roman"/>
                <w:color w:val="000000"/>
                <w:sz w:val="28"/>
                <w:szCs w:val="28"/>
              </w:rPr>
            </w:pPr>
          </w:p>
        </w:tc>
      </w:tr>
      <w:tr w:rsidR="00726152" w:rsidTr="00726152">
        <w:trPr>
          <w:trHeight w:val="1916"/>
        </w:trPr>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Познавательные </w:t>
            </w:r>
          </w:p>
        </w:tc>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умения учиться: в навыках решения творческих задач и навыках поиска, анализа и интерпретации информации.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добывать</w:t>
            </w: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необходимые знания и с их помощью проделывать конкретную работу;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осуществлять поиск необходимой информации для выполнения учебных заданий с использованием учебной литературы;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владеть основами смыслового чтения художественных и познавательных текстов, выделять существенную информацию из текстов разных видов;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осуществлять анализ объектов с выделением существенных и несущественных признаков </w:t>
            </w:r>
          </w:p>
        </w:tc>
        <w:tc>
          <w:tcPr>
            <w:tcW w:w="0" w:type="auto"/>
            <w:tcBorders>
              <w:top w:val="single" w:sz="4" w:space="0" w:color="auto"/>
              <w:left w:val="single" w:sz="4" w:space="0" w:color="auto"/>
              <w:bottom w:val="single" w:sz="4" w:space="0" w:color="auto"/>
              <w:right w:val="single" w:sz="4" w:space="0" w:color="auto"/>
            </w:tcBorders>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осуществлять расширенный поиск информации с использованием ресурсов библиотек и Интернета; </w:t>
            </w:r>
          </w:p>
          <w:p w:rsidR="00726152" w:rsidRDefault="00726152">
            <w:pPr>
              <w:autoSpaceDE w:val="0"/>
              <w:autoSpaceDN w:val="0"/>
              <w:adjustRightInd w:val="0"/>
              <w:rPr>
                <w:rFonts w:ascii="Times New Roman" w:hAnsi="Times New Roman" w:cs="Times New Roman"/>
                <w:color w:val="000000"/>
                <w:sz w:val="28"/>
                <w:szCs w:val="28"/>
              </w:rPr>
            </w:pPr>
          </w:p>
        </w:tc>
      </w:tr>
      <w:tr w:rsidR="00726152" w:rsidTr="00726152">
        <w:trPr>
          <w:trHeight w:val="1412"/>
        </w:trPr>
        <w:tc>
          <w:tcPr>
            <w:tcW w:w="0" w:type="auto"/>
            <w:tcBorders>
              <w:top w:val="single" w:sz="4" w:space="0" w:color="auto"/>
              <w:left w:val="single" w:sz="4" w:space="0" w:color="auto"/>
              <w:bottom w:val="single" w:sz="4" w:space="0" w:color="auto"/>
              <w:right w:val="single" w:sz="4" w:space="0" w:color="auto"/>
            </w:tcBorders>
            <w:hideMark/>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Коммуникативные </w:t>
            </w:r>
          </w:p>
        </w:tc>
        <w:tc>
          <w:tcPr>
            <w:tcW w:w="0" w:type="auto"/>
            <w:tcBorders>
              <w:top w:val="single" w:sz="4" w:space="0" w:color="auto"/>
              <w:left w:val="single" w:sz="4" w:space="0" w:color="auto"/>
              <w:bottom w:val="single" w:sz="4" w:space="0" w:color="auto"/>
              <w:right w:val="single" w:sz="4" w:space="0" w:color="auto"/>
            </w:tcBorders>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учиться выполнять различные роли в группе (лидера, исполнителя, критика);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координировать свои усилия с усилиями других;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формулировать собственное мнение и позицию;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договариватьсяи приходить к общему решению в совместной деятельности, в том числе в ситуации столкновения интересов;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задавать вопросы; </w:t>
            </w:r>
          </w:p>
          <w:p w:rsidR="00726152" w:rsidRDefault="00726152">
            <w:pPr>
              <w:autoSpaceDE w:val="0"/>
              <w:autoSpaceDN w:val="0"/>
              <w:adjustRightInd w:val="0"/>
              <w:rPr>
                <w:rFonts w:ascii="Times New Roman" w:hAnsi="Times New Roman" w:cs="Times New Roman"/>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допускать возможность существования у </w:t>
            </w:r>
            <w:r>
              <w:rPr>
                <w:rFonts w:ascii="Times New Roman" w:hAnsi="Times New Roman" w:cs="Times New Roman"/>
                <w:sz w:val="28"/>
                <w:szCs w:val="28"/>
              </w:rPr>
              <w:t xml:space="preserve">людей различных точек зрения, в том числе не совпадающих с его собственной, и ориентироваться на позицию партнера в общении и взаимодействии; </w:t>
            </w:r>
          </w:p>
          <w:p w:rsidR="00726152" w:rsidRDefault="00726152">
            <w:pPr>
              <w:pStyle w:val="Default"/>
              <w:rPr>
                <w:rFonts w:ascii="Times New Roman" w:hAnsi="Times New Roman" w:cs="Times New Roman"/>
                <w:sz w:val="28"/>
                <w:szCs w:val="28"/>
              </w:rPr>
            </w:pPr>
            <w:r>
              <w:rPr>
                <w:rFonts w:ascii="Times New Roman" w:hAnsi="Times New Roman" w:cs="Times New Roman"/>
                <w:sz w:val="28"/>
                <w:szCs w:val="28"/>
              </w:rPr>
              <w:sym w:font="Times New Roman" w:char="F0B7"/>
            </w:r>
            <w:r>
              <w:rPr>
                <w:rFonts w:ascii="Times New Roman" w:hAnsi="Times New Roman" w:cs="Times New Roman"/>
                <w:sz w:val="28"/>
                <w:szCs w:val="28"/>
              </w:rPr>
              <w:t xml:space="preserve"> учитывать разные мнения и стремиться к координации различных позиций в сотрудничестве </w:t>
            </w:r>
          </w:p>
          <w:p w:rsidR="00726152" w:rsidRDefault="00726152">
            <w:pPr>
              <w:autoSpaceDE w:val="0"/>
              <w:autoSpaceDN w:val="0"/>
              <w:adjustRightInd w:val="0"/>
              <w:rPr>
                <w:rFonts w:ascii="Times New Roman" w:hAnsi="Times New Roman" w:cs="Times New Roman"/>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учитывать разные мнения и интересы и обосновывать собственную позицию;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понимать относительность мнений и подходов к решению проблемы;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аргументировать свою позицию и координировать ее с позициями партнеров в сотрудничестве при выработке общего решения в совместной деятельности;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продуктивно разрешать конфликты на основе учета интересов и позиций всех его участников; </w:t>
            </w:r>
          </w:p>
          <w:p w:rsidR="00726152" w:rsidRDefault="00726152">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sym w:font="Times New Roman" w:char="F0B7"/>
            </w:r>
            <w:r>
              <w:rPr>
                <w:rFonts w:ascii="Times New Roman" w:hAnsi="Times New Roman" w:cs="Times New Roman"/>
                <w:color w:val="000000"/>
                <w:sz w:val="28"/>
                <w:szCs w:val="28"/>
              </w:rPr>
              <w:t xml:space="preserve">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rsidR="00726152" w:rsidRDefault="00726152">
            <w:pPr>
              <w:autoSpaceDE w:val="0"/>
              <w:autoSpaceDN w:val="0"/>
              <w:adjustRightInd w:val="0"/>
              <w:rPr>
                <w:rFonts w:ascii="Times New Roman" w:hAnsi="Times New Roman" w:cs="Times New Roman"/>
                <w:color w:val="000000"/>
                <w:sz w:val="28"/>
                <w:szCs w:val="28"/>
              </w:rPr>
            </w:pPr>
          </w:p>
        </w:tc>
      </w:tr>
    </w:tbl>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b/>
          <w:bCs/>
          <w:sz w:val="26"/>
          <w:szCs w:val="26"/>
        </w:rPr>
        <w:t xml:space="preserve">Обучающиеся должны научиться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видеть проблемы;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ставить вопросы;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выдвигать гипотезы;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давать определение понятиям;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классифицировать;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наблюдать;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проводить эксперименты;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делать умозаключения и выводы;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структурировать материал;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готовить тексты собственных докладов; </w:t>
      </w:r>
    </w:p>
    <w:p w:rsidR="00726152" w:rsidRPr="007C5710" w:rsidRDefault="00726152" w:rsidP="00726152">
      <w:pPr>
        <w:pStyle w:val="Default"/>
        <w:jc w:val="both"/>
        <w:rPr>
          <w:rFonts w:ascii="Times New Roman" w:hAnsi="Times New Roman" w:cs="Times New Roman"/>
          <w:sz w:val="26"/>
          <w:szCs w:val="26"/>
        </w:rPr>
      </w:pPr>
      <w:r w:rsidRPr="007C5710">
        <w:rPr>
          <w:rFonts w:ascii="Times New Roman" w:hAnsi="Times New Roman" w:cs="Times New Roman"/>
          <w:sz w:val="26"/>
          <w:szCs w:val="26"/>
        </w:rPr>
        <w:t xml:space="preserve">- объяснять, доказывать и защищать свои идеи. </w:t>
      </w:r>
    </w:p>
    <w:p w:rsidR="00726152" w:rsidRPr="007C5710" w:rsidRDefault="00726152" w:rsidP="00726152">
      <w:pPr>
        <w:pStyle w:val="2"/>
        <w:spacing w:line="240" w:lineRule="auto"/>
        <w:rPr>
          <w:b w:val="0"/>
          <w:sz w:val="26"/>
          <w:szCs w:val="26"/>
        </w:rPr>
      </w:pPr>
    </w:p>
    <w:p w:rsidR="00726152" w:rsidRPr="007C5710" w:rsidRDefault="00726152" w:rsidP="00726152">
      <w:pPr>
        <w:pStyle w:val="2"/>
        <w:spacing w:line="240" w:lineRule="auto"/>
        <w:rPr>
          <w:sz w:val="26"/>
          <w:szCs w:val="26"/>
        </w:rPr>
      </w:pPr>
    </w:p>
    <w:p w:rsidR="00037101" w:rsidRPr="0074495D" w:rsidRDefault="00037101" w:rsidP="00E80AD2">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Описание содержания, видов и форм организации учебной деятельности по</w:t>
      </w:r>
      <w:r w:rsidR="00E80AD2">
        <w:rPr>
          <w:rFonts w:ascii="Times New Roman" w:hAnsi="Times New Roman"/>
          <w:b/>
          <w:sz w:val="28"/>
          <w:szCs w:val="28"/>
        </w:rPr>
        <w:t xml:space="preserve"> формированию и </w:t>
      </w:r>
      <w:r w:rsidRPr="0074495D">
        <w:rPr>
          <w:rFonts w:ascii="Times New Roman" w:hAnsi="Times New Roman"/>
          <w:b/>
          <w:sz w:val="28"/>
          <w:szCs w:val="28"/>
        </w:rPr>
        <w:t xml:space="preserve"> развитию </w:t>
      </w:r>
      <w:r w:rsidR="00E80AD2">
        <w:rPr>
          <w:rFonts w:ascii="Times New Roman" w:hAnsi="Times New Roman"/>
          <w:b/>
          <w:sz w:val="28"/>
          <w:szCs w:val="28"/>
        </w:rPr>
        <w:t>ИКТ-компетенций</w:t>
      </w:r>
    </w:p>
    <w:p w:rsidR="00E80AD2" w:rsidRDefault="00E80AD2" w:rsidP="00E80AD2">
      <w:pPr>
        <w:pStyle w:val="a7"/>
        <w:widowControl w:val="0"/>
        <w:tabs>
          <w:tab w:val="left" w:pos="567"/>
        </w:tabs>
        <w:spacing w:before="0" w:beforeAutospacing="0" w:after="0" w:afterAutospacing="0"/>
        <w:ind w:firstLine="709"/>
        <w:jc w:val="both"/>
        <w:rPr>
          <w:rFonts w:ascii="Times New Roman" w:hAnsi="Times New Roman"/>
          <w:sz w:val="28"/>
          <w:szCs w:val="28"/>
        </w:rPr>
      </w:pPr>
    </w:p>
    <w:p w:rsidR="00042C20" w:rsidRDefault="00E80AD2"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042C20">
        <w:rPr>
          <w:rFonts w:ascii="Times New Roman" w:hAnsi="Times New Roman"/>
          <w:sz w:val="28"/>
          <w:szCs w:val="28"/>
        </w:rPr>
        <w:t xml:space="preserve">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 </w:t>
      </w:r>
    </w:p>
    <w:p w:rsidR="00042C20" w:rsidRDefault="00E80AD2"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042C20">
        <w:rPr>
          <w:rFonts w:ascii="Times New Roman" w:hAnsi="Times New Roman"/>
          <w:sz w:val="28"/>
          <w:szCs w:val="28"/>
        </w:rPr>
        <w:t>ИКТ- компетентность – необходимая для успешной жизни и работы способность учащихся использовать информационные и коммуникационные технологии.</w:t>
      </w:r>
      <w:r w:rsidR="00042C20" w:rsidRPr="00042C20">
        <w:rPr>
          <w:rFonts w:ascii="Times New Roman" w:hAnsi="Times New Roman"/>
          <w:sz w:val="28"/>
          <w:szCs w:val="28"/>
        </w:rPr>
        <w:t xml:space="preserve"> </w:t>
      </w:r>
    </w:p>
    <w:p w:rsidR="00042C20" w:rsidRDefault="00042C20"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042C20" w:rsidRDefault="00042C20"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042C20" w:rsidRDefault="00042C20"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ИКТ-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E80AD2" w:rsidRDefault="00E80AD2" w:rsidP="00E80AD2">
      <w:pPr>
        <w:pStyle w:val="2"/>
        <w:spacing w:line="240" w:lineRule="auto"/>
        <w:rPr>
          <w:b w:val="0"/>
        </w:rPr>
      </w:pPr>
    </w:p>
    <w:tbl>
      <w:tblPr>
        <w:tblStyle w:val="a4"/>
        <w:tblW w:w="0" w:type="auto"/>
        <w:tblLook w:val="04A0" w:firstRow="1" w:lastRow="0" w:firstColumn="1" w:lastColumn="0" w:noHBand="0" w:noVBand="1"/>
      </w:tblPr>
      <w:tblGrid>
        <w:gridCol w:w="3426"/>
        <w:gridCol w:w="3234"/>
        <w:gridCol w:w="3618"/>
      </w:tblGrid>
      <w:tr w:rsidR="00E80AD2" w:rsidTr="00042C20">
        <w:tc>
          <w:tcPr>
            <w:tcW w:w="10278" w:type="dxa"/>
            <w:gridSpan w:val="3"/>
          </w:tcPr>
          <w:p w:rsidR="00E80AD2" w:rsidRDefault="00E80AD2" w:rsidP="00042C20">
            <w:pPr>
              <w:pStyle w:val="2"/>
              <w:spacing w:line="240" w:lineRule="auto"/>
              <w:jc w:val="center"/>
              <w:outlineLvl w:val="1"/>
              <w:rPr>
                <w:b w:val="0"/>
              </w:rPr>
            </w:pPr>
            <w:r w:rsidRPr="00C16A2B">
              <w:rPr>
                <w:b w:val="0"/>
              </w:rPr>
              <w:t>УУД</w:t>
            </w:r>
          </w:p>
        </w:tc>
      </w:tr>
      <w:tr w:rsidR="00E80AD2" w:rsidTr="00042C20">
        <w:tc>
          <w:tcPr>
            <w:tcW w:w="3426" w:type="dxa"/>
          </w:tcPr>
          <w:p w:rsidR="00E80AD2" w:rsidRDefault="00E80AD2" w:rsidP="00042C20">
            <w:pPr>
              <w:pStyle w:val="2"/>
              <w:spacing w:line="240" w:lineRule="auto"/>
              <w:outlineLvl w:val="1"/>
              <w:rPr>
                <w:b w:val="0"/>
              </w:rPr>
            </w:pPr>
            <w:r w:rsidRPr="00C16A2B">
              <w:rPr>
                <w:b w:val="0"/>
              </w:rPr>
              <w:t>Познавательные</w:t>
            </w:r>
          </w:p>
        </w:tc>
        <w:tc>
          <w:tcPr>
            <w:tcW w:w="3234" w:type="dxa"/>
          </w:tcPr>
          <w:p w:rsidR="00E80AD2" w:rsidRDefault="00E80AD2" w:rsidP="00042C20">
            <w:pPr>
              <w:pStyle w:val="2"/>
              <w:spacing w:line="240" w:lineRule="auto"/>
              <w:outlineLvl w:val="1"/>
              <w:rPr>
                <w:b w:val="0"/>
              </w:rPr>
            </w:pPr>
            <w:r w:rsidRPr="00C16A2B">
              <w:rPr>
                <w:b w:val="0"/>
              </w:rPr>
              <w:t>Регулятивные</w:t>
            </w:r>
          </w:p>
        </w:tc>
        <w:tc>
          <w:tcPr>
            <w:tcW w:w="3618" w:type="dxa"/>
          </w:tcPr>
          <w:p w:rsidR="00E80AD2" w:rsidRDefault="00E80AD2" w:rsidP="00042C20">
            <w:pPr>
              <w:pStyle w:val="2"/>
              <w:spacing w:line="240" w:lineRule="auto"/>
              <w:outlineLvl w:val="1"/>
              <w:rPr>
                <w:b w:val="0"/>
              </w:rPr>
            </w:pPr>
            <w:r w:rsidRPr="00C16A2B">
              <w:rPr>
                <w:b w:val="0"/>
              </w:rPr>
              <w:t>Коммуникативные</w:t>
            </w:r>
          </w:p>
        </w:tc>
      </w:tr>
      <w:tr w:rsidR="00E80AD2" w:rsidTr="00042C20">
        <w:tc>
          <w:tcPr>
            <w:tcW w:w="3426" w:type="dxa"/>
          </w:tcPr>
          <w:p w:rsidR="00E80AD2" w:rsidRPr="00C16A2B" w:rsidRDefault="00E80AD2" w:rsidP="00042C20">
            <w:pPr>
              <w:pStyle w:val="2"/>
              <w:spacing w:line="240" w:lineRule="auto"/>
              <w:ind w:firstLine="0"/>
              <w:outlineLvl w:val="1"/>
              <w:rPr>
                <w:b w:val="0"/>
              </w:rPr>
            </w:pPr>
            <w:r w:rsidRPr="00C16A2B">
              <w:rPr>
                <w:b w:val="0"/>
              </w:rPr>
              <w:t>Поиск и организация информации.</w:t>
            </w:r>
          </w:p>
          <w:p w:rsidR="00E80AD2" w:rsidRDefault="00E80AD2" w:rsidP="00042C20">
            <w:pPr>
              <w:pStyle w:val="2"/>
              <w:spacing w:line="240" w:lineRule="auto"/>
              <w:ind w:firstLine="0"/>
              <w:outlineLvl w:val="1"/>
              <w:rPr>
                <w:b w:val="0"/>
              </w:rPr>
            </w:pPr>
          </w:p>
        </w:tc>
        <w:tc>
          <w:tcPr>
            <w:tcW w:w="3234" w:type="dxa"/>
          </w:tcPr>
          <w:p w:rsidR="00E80AD2" w:rsidRDefault="00E80AD2" w:rsidP="00042C20">
            <w:pPr>
              <w:pStyle w:val="2"/>
              <w:spacing w:line="240" w:lineRule="auto"/>
              <w:ind w:firstLine="0"/>
              <w:outlineLvl w:val="1"/>
              <w:rPr>
                <w:b w:val="0"/>
              </w:rPr>
            </w:pPr>
            <w:r w:rsidRPr="00C16A2B">
              <w:rPr>
                <w:b w:val="0"/>
              </w:rPr>
              <w:t>Управление личными проектами, организация времени.</w:t>
            </w:r>
          </w:p>
        </w:tc>
        <w:tc>
          <w:tcPr>
            <w:tcW w:w="3618" w:type="dxa"/>
          </w:tcPr>
          <w:p w:rsidR="00E80AD2" w:rsidRDefault="00E80AD2" w:rsidP="00042C20">
            <w:pPr>
              <w:pStyle w:val="2"/>
              <w:spacing w:line="240" w:lineRule="auto"/>
              <w:ind w:firstLine="0"/>
              <w:outlineLvl w:val="1"/>
              <w:rPr>
                <w:b w:val="0"/>
              </w:rPr>
            </w:pPr>
            <w:r w:rsidRPr="00C16A2B">
              <w:rPr>
                <w:b w:val="0"/>
              </w:rPr>
              <w:t>Общение в сети, создание мультимедийной продукции.</w:t>
            </w:r>
          </w:p>
        </w:tc>
      </w:tr>
    </w:tbl>
    <w:p w:rsidR="00042C20" w:rsidRDefault="00042C20" w:rsidP="00042C20">
      <w:pPr>
        <w:pStyle w:val="a7"/>
        <w:widowControl w:val="0"/>
        <w:tabs>
          <w:tab w:val="left" w:pos="993"/>
        </w:tabs>
        <w:spacing w:before="0" w:beforeAutospacing="0" w:after="0" w:afterAutospacing="0"/>
        <w:jc w:val="both"/>
        <w:textAlignment w:val="baseline"/>
        <w:rPr>
          <w:rFonts w:ascii="Times New Roman" w:hAnsi="Times New Roman"/>
          <w:sz w:val="28"/>
          <w:szCs w:val="28"/>
        </w:rPr>
      </w:pPr>
      <w:r>
        <w:rPr>
          <w:rFonts w:ascii="Times New Roman" w:hAnsi="Times New Roman"/>
          <w:sz w:val="28"/>
          <w:szCs w:val="28"/>
        </w:rPr>
        <w:tab/>
        <w:t>Формы организации учебной деятельности по формированию ИКТ-компетенции обучающихся  включают:</w:t>
      </w:r>
    </w:p>
    <w:p w:rsidR="00042C20" w:rsidRDefault="00042C20" w:rsidP="00547199">
      <w:pPr>
        <w:pStyle w:val="a7"/>
        <w:widowControl w:val="0"/>
        <w:numPr>
          <w:ilvl w:val="0"/>
          <w:numId w:val="166"/>
        </w:numPr>
        <w:tabs>
          <w:tab w:val="left" w:pos="993"/>
        </w:tabs>
        <w:spacing w:before="0" w:beforeAutospacing="0" w:after="0" w:afterAutospacing="0"/>
        <w:ind w:left="993" w:hanging="284"/>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rsidR="00042C20" w:rsidRDefault="00042C20" w:rsidP="00547199">
      <w:pPr>
        <w:pStyle w:val="a7"/>
        <w:widowControl w:val="0"/>
        <w:numPr>
          <w:ilvl w:val="0"/>
          <w:numId w:val="16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rsidR="00042C20" w:rsidRDefault="00042C20" w:rsidP="00547199">
      <w:pPr>
        <w:pStyle w:val="a7"/>
        <w:widowControl w:val="0"/>
        <w:numPr>
          <w:ilvl w:val="0"/>
          <w:numId w:val="16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кружки;</w:t>
      </w:r>
    </w:p>
    <w:p w:rsidR="00042C20" w:rsidRDefault="00042C20" w:rsidP="00547199">
      <w:pPr>
        <w:pStyle w:val="a7"/>
        <w:widowControl w:val="0"/>
        <w:numPr>
          <w:ilvl w:val="0"/>
          <w:numId w:val="16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42C20">
        <w:rPr>
          <w:rFonts w:ascii="Times New Roman" w:hAnsi="Times New Roman"/>
          <w:sz w:val="28"/>
          <w:szCs w:val="28"/>
        </w:rPr>
        <w:t>проекты</w:t>
      </w:r>
    </w:p>
    <w:p w:rsidR="00042C20" w:rsidRPr="00042C20" w:rsidRDefault="00042C20" w:rsidP="00547199">
      <w:pPr>
        <w:pStyle w:val="a7"/>
        <w:widowControl w:val="0"/>
        <w:numPr>
          <w:ilvl w:val="0"/>
          <w:numId w:val="165"/>
        </w:numPr>
        <w:tabs>
          <w:tab w:val="left" w:pos="993"/>
        </w:tabs>
        <w:spacing w:before="0" w:beforeAutospacing="0" w:after="0" w:afterAutospacing="0"/>
        <w:ind w:left="0" w:firstLine="709"/>
        <w:jc w:val="both"/>
        <w:textAlignment w:val="baseline"/>
        <w:rPr>
          <w:rFonts w:ascii="Times New Roman" w:hAnsi="Times New Roman"/>
          <w:sz w:val="28"/>
          <w:szCs w:val="28"/>
        </w:rPr>
      </w:pPr>
      <w:r w:rsidRPr="00042C20">
        <w:rPr>
          <w:rFonts w:ascii="Times New Roman" w:hAnsi="Times New Roman"/>
          <w:sz w:val="28"/>
          <w:szCs w:val="28"/>
        </w:rPr>
        <w:t>интегративные межпредметные проекты.</w:t>
      </w:r>
    </w:p>
    <w:p w:rsidR="00042C20" w:rsidRPr="0074495D" w:rsidRDefault="00042C20"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веб-страниц и сайтов; </w:t>
      </w:r>
    </w:p>
    <w:p w:rsidR="00042C20" w:rsidRPr="0074495D" w:rsidRDefault="00042C20" w:rsidP="00547199">
      <w:pPr>
        <w:pStyle w:val="a7"/>
        <w:widowControl w:val="0"/>
        <w:numPr>
          <w:ilvl w:val="0"/>
          <w:numId w:val="162"/>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042C20" w:rsidRDefault="00042C20" w:rsidP="00E80AD2">
      <w:pPr>
        <w:pStyle w:val="a7"/>
        <w:widowControl w:val="0"/>
        <w:tabs>
          <w:tab w:val="left" w:pos="567"/>
        </w:tabs>
        <w:spacing w:before="0" w:beforeAutospacing="0" w:after="0" w:afterAutospacing="0"/>
        <w:ind w:firstLine="709"/>
        <w:jc w:val="both"/>
        <w:rPr>
          <w:rFonts w:ascii="Times New Roman" w:hAnsi="Times New Roman"/>
          <w:sz w:val="28"/>
          <w:szCs w:val="28"/>
        </w:rPr>
      </w:pPr>
    </w:p>
    <w:p w:rsidR="00E80AD2" w:rsidRDefault="00E80AD2" w:rsidP="00E80AD2">
      <w:pPr>
        <w:pStyle w:val="a7"/>
        <w:widowControl w:val="0"/>
        <w:tabs>
          <w:tab w:val="left" w:pos="567"/>
        </w:tabs>
        <w:spacing w:before="0" w:beforeAutospacing="0" w:after="0" w:afterAutospacing="0"/>
        <w:ind w:firstLine="709"/>
        <w:jc w:val="both"/>
        <w:rPr>
          <w:rFonts w:ascii="Times New Roman" w:hAnsi="Times New Roman"/>
          <w:sz w:val="28"/>
          <w:szCs w:val="28"/>
        </w:rPr>
      </w:pPr>
      <w:r w:rsidRPr="00C16A2B">
        <w:rPr>
          <w:rFonts w:ascii="Times New Roman" w:hAnsi="Times New Roman"/>
          <w:sz w:val="28"/>
          <w:szCs w:val="28"/>
        </w:rPr>
        <w:t>Условия формирования И</w:t>
      </w:r>
      <w:r>
        <w:rPr>
          <w:rFonts w:ascii="Times New Roman" w:hAnsi="Times New Roman"/>
          <w:sz w:val="28"/>
          <w:szCs w:val="28"/>
        </w:rPr>
        <w:t xml:space="preserve">КТ - компетентности обучающихся: </w:t>
      </w:r>
      <w:r w:rsidRPr="00C16A2B">
        <w:rPr>
          <w:rFonts w:ascii="Times New Roman" w:hAnsi="Times New Roman"/>
          <w:sz w:val="28"/>
          <w:szCs w:val="28"/>
        </w:rPr>
        <w:t xml:space="preserve">преподавание </w:t>
      </w:r>
      <w:r>
        <w:rPr>
          <w:rFonts w:ascii="Times New Roman" w:hAnsi="Times New Roman"/>
          <w:sz w:val="28"/>
          <w:szCs w:val="28"/>
        </w:rPr>
        <w:t xml:space="preserve">большинства </w:t>
      </w:r>
      <w:r w:rsidRPr="00C16A2B">
        <w:rPr>
          <w:rFonts w:ascii="Times New Roman" w:hAnsi="Times New Roman"/>
          <w:sz w:val="28"/>
          <w:szCs w:val="28"/>
        </w:rPr>
        <w:t xml:space="preserve">предметов поддержано средствами ИКТ, </w:t>
      </w:r>
      <w:r>
        <w:rPr>
          <w:rFonts w:ascii="Times New Roman" w:hAnsi="Times New Roman"/>
          <w:sz w:val="28"/>
          <w:szCs w:val="28"/>
        </w:rPr>
        <w:t xml:space="preserve">имеется </w:t>
      </w:r>
      <w:r w:rsidRPr="00C16A2B">
        <w:rPr>
          <w:rFonts w:ascii="Times New Roman" w:hAnsi="Times New Roman"/>
          <w:sz w:val="28"/>
          <w:szCs w:val="28"/>
        </w:rPr>
        <w:t xml:space="preserve">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 – компетентностью. </w:t>
      </w:r>
    </w:p>
    <w:p w:rsidR="00042C20" w:rsidRDefault="00042C20" w:rsidP="00E80AD2">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w:t>
      </w:r>
      <w:r w:rsidR="00E80AD2" w:rsidRPr="00C16A2B">
        <w:rPr>
          <w:rFonts w:ascii="Times New Roman" w:hAnsi="Times New Roman"/>
          <w:sz w:val="28"/>
          <w:szCs w:val="28"/>
        </w:rPr>
        <w:t>есь образовательный процесс отображается в информационной среде (сайт шко</w:t>
      </w:r>
      <w:r>
        <w:rPr>
          <w:rFonts w:ascii="Times New Roman" w:hAnsi="Times New Roman"/>
          <w:sz w:val="28"/>
          <w:szCs w:val="28"/>
        </w:rPr>
        <w:t>лы, электронный журнал, программа АРМ - директор</w:t>
      </w:r>
      <w:r w:rsidR="00E80AD2" w:rsidRPr="00C16A2B">
        <w:rPr>
          <w:rFonts w:ascii="Times New Roman" w:hAnsi="Times New Roman"/>
          <w:sz w:val="28"/>
          <w:szCs w:val="28"/>
        </w:rPr>
        <w:t xml:space="preserve">). </w:t>
      </w:r>
    </w:p>
    <w:p w:rsidR="00BB146A" w:rsidRDefault="00BB146A" w:rsidP="00BB146A">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Специальный курс Информатики и ИКТ в основной школе подводит итоги формирования ИКТ- 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-компетентности. Компонент информатики, также вносящий свой вклад в формирование ИКТ- 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 </w:t>
      </w:r>
    </w:p>
    <w:p w:rsidR="00BB146A" w:rsidRDefault="00BB146A" w:rsidP="00BB146A">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 </w:t>
      </w:r>
    </w:p>
    <w:p w:rsidR="00BB146A" w:rsidRDefault="00BB146A" w:rsidP="00BB146A">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BB146A">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BB146A">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042C20">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042C20">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B146A" w:rsidRDefault="00BB146A" w:rsidP="00042C20">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037101" w:rsidRPr="0074495D" w:rsidRDefault="00037101" w:rsidP="00042C20">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Pr>
          <w:rFonts w:ascii="Times New Roman" w:hAnsi="Times New Roman"/>
          <w:b/>
          <w:bCs/>
          <w:iCs/>
          <w:sz w:val="28"/>
          <w:szCs w:val="28"/>
        </w:rPr>
        <w:t xml:space="preserve"> </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Pr>
          <w:rFonts w:ascii="Times New Roman" w:hAnsi="Times New Roman"/>
          <w:b/>
          <w:bCs/>
          <w:iCs/>
          <w:sz w:val="28"/>
          <w:szCs w:val="28"/>
        </w:rPr>
        <w:t xml:space="preserve"> </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Pr>
          <w:rFonts w:ascii="Times New Roman" w:hAnsi="Times New Roman"/>
          <w:b/>
          <w:bCs/>
          <w:iCs/>
          <w:sz w:val="28"/>
          <w:szCs w:val="28"/>
        </w:rPr>
        <w:t xml:space="preserve"> </w:t>
      </w:r>
      <w:r w:rsidRPr="0074495D">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Pr>
          <w:rFonts w:ascii="Times New Roman" w:hAnsi="Times New Roman"/>
          <w:b/>
          <w:bCs/>
          <w:iCs/>
          <w:sz w:val="28"/>
          <w:szCs w:val="28"/>
        </w:rPr>
        <w:t xml:space="preserve"> </w:t>
      </w:r>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Pr>
          <w:rFonts w:ascii="Times New Roman" w:hAnsi="Times New Roman"/>
          <w:b/>
          <w:bCs/>
          <w:iCs/>
          <w:sz w:val="28"/>
          <w:szCs w:val="28"/>
        </w:rPr>
        <w:t xml:space="preserve"> </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Pr>
          <w:rFonts w:ascii="Times New Roman" w:hAnsi="Times New Roman"/>
          <w:b/>
          <w:bCs/>
          <w:iCs/>
          <w:sz w:val="28"/>
          <w:szCs w:val="28"/>
        </w:rPr>
        <w:t xml:space="preserve"> </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Pr>
          <w:rFonts w:ascii="Times New Roman" w:hAnsi="Times New Roman"/>
          <w:b/>
          <w:bCs/>
          <w:iCs/>
          <w:sz w:val="28"/>
          <w:szCs w:val="28"/>
        </w:rPr>
        <w:t xml:space="preserve"> </w:t>
      </w:r>
      <w:r w:rsidRPr="0074495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Pr>
          <w:rFonts w:ascii="Times New Roman" w:hAnsi="Times New Roman"/>
          <w:b/>
          <w:bCs/>
          <w:iCs/>
          <w:sz w:val="28"/>
          <w:szCs w:val="28"/>
        </w:rPr>
        <w:t xml:space="preserve"> </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Pr>
          <w:rFonts w:ascii="Times New Roman" w:hAnsi="Times New Roman"/>
          <w:b/>
          <w:bCs/>
          <w:iCs/>
          <w:sz w:val="28"/>
          <w:szCs w:val="28"/>
        </w:rPr>
        <w:t xml:space="preserve"> </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Pr>
          <w:rFonts w:ascii="Times New Roman" w:hAnsi="Times New Roman"/>
          <w:b/>
          <w:bCs/>
          <w:iCs/>
          <w:sz w:val="28"/>
          <w:szCs w:val="28"/>
        </w:rPr>
        <w:t xml:space="preserve"> </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37101" w:rsidRPr="0074495D" w:rsidRDefault="00037101" w:rsidP="00042C20">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Pr>
          <w:rFonts w:ascii="Times New Roman" w:hAnsi="Times New Roman"/>
          <w:b/>
          <w:bCs/>
          <w:iCs/>
          <w:sz w:val="28"/>
          <w:szCs w:val="28"/>
        </w:rPr>
        <w:t xml:space="preserve"> </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37101" w:rsidRDefault="00037101"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42C20" w:rsidRDefault="00042C20"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505864" w:rsidRDefault="00505864" w:rsidP="0003710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37101" w:rsidRPr="0074495D" w:rsidRDefault="00037101" w:rsidP="00C9640A">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Pr>
          <w:rFonts w:ascii="Times New Roman" w:hAnsi="Times New Roman"/>
          <w:b/>
          <w:sz w:val="28"/>
          <w:szCs w:val="28"/>
        </w:rPr>
        <w:t xml:space="preserve"> </w:t>
      </w:r>
      <w:r w:rsidRPr="0074495D">
        <w:rPr>
          <w:rFonts w:ascii="Times New Roman" w:hAnsi="Times New Roman"/>
          <w:b/>
          <w:sz w:val="28"/>
          <w:szCs w:val="28"/>
        </w:rPr>
        <w:t>информационно-коммуникационных технологий</w:t>
      </w:r>
      <w:r w:rsidR="005A1C01">
        <w:rPr>
          <w:rFonts w:ascii="Times New Roman" w:hAnsi="Times New Roman"/>
          <w:b/>
          <w:sz w:val="28"/>
          <w:szCs w:val="28"/>
        </w:rPr>
        <w:t>, подготовки индтвтдуального проекта, выполняемого в процессе  одного предмета или на межпредметной основе</w:t>
      </w:r>
    </w:p>
    <w:p w:rsidR="005A1C01" w:rsidRDefault="005A1C01" w:rsidP="00C9640A">
      <w:pPr>
        <w:pStyle w:val="a7"/>
        <w:widowControl w:val="0"/>
        <w:tabs>
          <w:tab w:val="left" w:pos="567"/>
        </w:tabs>
        <w:spacing w:before="0" w:beforeAutospacing="0" w:after="0" w:afterAutospacing="0"/>
        <w:ind w:firstLine="709"/>
        <w:jc w:val="both"/>
        <w:rPr>
          <w:rFonts w:ascii="Times New Roman" w:hAnsi="Times New Roman"/>
          <w:sz w:val="28"/>
          <w:szCs w:val="28"/>
        </w:rPr>
      </w:pPr>
    </w:p>
    <w:p w:rsidR="00037101" w:rsidRPr="0074495D" w:rsidRDefault="00037101"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037101" w:rsidRPr="0074495D" w:rsidRDefault="00037101" w:rsidP="00C9640A">
      <w:pPr>
        <w:pStyle w:val="2"/>
        <w:tabs>
          <w:tab w:val="left" w:pos="567"/>
        </w:tabs>
        <w:spacing w:line="240" w:lineRule="auto"/>
      </w:pPr>
      <w:r w:rsidRPr="0074495D">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037101" w:rsidRPr="0074495D" w:rsidRDefault="00037101" w:rsidP="00C9640A">
      <w:pPr>
        <w:pStyle w:val="2"/>
        <w:tabs>
          <w:tab w:val="left" w:pos="567"/>
        </w:tabs>
        <w:spacing w:line="240" w:lineRule="auto"/>
        <w:ind w:firstLine="0"/>
      </w:pPr>
      <w:r w:rsidRPr="0074495D">
        <w:rPr>
          <w:b w:val="0"/>
        </w:rPr>
        <w:tab/>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037101" w:rsidRPr="0074495D" w:rsidRDefault="00037101" w:rsidP="00C9640A">
      <w:pPr>
        <w:pStyle w:val="2"/>
        <w:tabs>
          <w:tab w:val="left" w:pos="567"/>
        </w:tabs>
        <w:spacing w:line="240" w:lineRule="auto"/>
        <w:ind w:firstLine="0"/>
      </w:pPr>
      <w:r w:rsidRPr="0074495D">
        <w:rPr>
          <w:b w:val="0"/>
        </w:rPr>
        <w:ta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037101" w:rsidRPr="0074495D" w:rsidRDefault="00037101" w:rsidP="00C9640A">
      <w:pPr>
        <w:pStyle w:val="2"/>
        <w:tabs>
          <w:tab w:val="left" w:pos="567"/>
        </w:tabs>
        <w:spacing w:line="240" w:lineRule="auto"/>
        <w:ind w:firstLine="0"/>
      </w:pPr>
      <w:r w:rsidRPr="0074495D">
        <w:rPr>
          <w:b w:val="0"/>
        </w:rPr>
        <w:tab/>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037101" w:rsidRPr="0074495D" w:rsidRDefault="00037101" w:rsidP="00C9640A">
      <w:pPr>
        <w:pStyle w:val="2"/>
        <w:tabs>
          <w:tab w:val="left" w:pos="567"/>
        </w:tabs>
        <w:spacing w:line="240" w:lineRule="auto"/>
        <w:ind w:firstLine="0"/>
      </w:pPr>
      <w:r w:rsidRPr="0074495D">
        <w:rPr>
          <w:b w:val="0"/>
        </w:rPr>
        <w:ta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37101" w:rsidRPr="0074495D" w:rsidRDefault="00037101" w:rsidP="00C9640A">
      <w:pPr>
        <w:pStyle w:val="2"/>
        <w:tabs>
          <w:tab w:val="left" w:pos="567"/>
        </w:tabs>
        <w:spacing w:line="240" w:lineRule="auto"/>
        <w:ind w:firstLine="0"/>
      </w:pPr>
      <w:r w:rsidRPr="0074495D">
        <w:rPr>
          <w:b w:val="0"/>
        </w:rPr>
        <w:tab/>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037101" w:rsidRPr="0074495D" w:rsidRDefault="00037101" w:rsidP="00C9640A">
      <w:pPr>
        <w:pStyle w:val="2"/>
        <w:tabs>
          <w:tab w:val="left" w:pos="567"/>
        </w:tabs>
        <w:spacing w:line="240" w:lineRule="auto"/>
        <w:ind w:firstLine="0"/>
      </w:pPr>
      <w:r w:rsidRPr="0074495D">
        <w:rPr>
          <w:b w:val="0"/>
        </w:rPr>
        <w:tab/>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037101" w:rsidRPr="0074495D" w:rsidRDefault="00037101" w:rsidP="00C9640A">
      <w:pPr>
        <w:pStyle w:val="2"/>
        <w:tabs>
          <w:tab w:val="left" w:pos="567"/>
        </w:tabs>
        <w:spacing w:line="240" w:lineRule="auto"/>
        <w:ind w:firstLine="0"/>
      </w:pPr>
      <w:r w:rsidRPr="0074495D">
        <w:rPr>
          <w:b w:val="0"/>
        </w:rPr>
        <w:tab/>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037101" w:rsidRPr="0074495D" w:rsidRDefault="00037101" w:rsidP="00C9640A">
      <w:pPr>
        <w:pStyle w:val="2"/>
        <w:tabs>
          <w:tab w:val="left" w:pos="567"/>
        </w:tabs>
        <w:spacing w:line="240" w:lineRule="auto"/>
        <w:ind w:firstLine="0"/>
      </w:pPr>
      <w:r w:rsidRPr="0074495D">
        <w:rPr>
          <w:b w:val="0"/>
        </w:rPr>
        <w:ta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037101" w:rsidRPr="0074495D" w:rsidRDefault="00037101" w:rsidP="00C9640A">
      <w:pPr>
        <w:pStyle w:val="2"/>
        <w:tabs>
          <w:tab w:val="left" w:pos="567"/>
        </w:tabs>
        <w:spacing w:line="240" w:lineRule="auto"/>
        <w:ind w:firstLine="0"/>
      </w:pPr>
      <w:r w:rsidRPr="0074495D">
        <w:rPr>
          <w:b w:val="0"/>
        </w:rPr>
        <w:tab/>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вести личный дневник (блог) с использованием возможностей сети Интернет;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правила безопасного поведения в сети Интернет;</w:t>
      </w:r>
    </w:p>
    <w:p w:rsidR="00037101" w:rsidRPr="0074495D" w:rsidRDefault="00037101" w:rsidP="00547199">
      <w:pPr>
        <w:pStyle w:val="a7"/>
        <w:widowControl w:val="0"/>
        <w:numPr>
          <w:ilvl w:val="0"/>
          <w:numId w:val="16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37101" w:rsidRDefault="00037101"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C9640A" w:rsidRDefault="00C9640A" w:rsidP="00C9640A">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p>
    <w:p w:rsidR="00C9640A" w:rsidRDefault="00C9640A" w:rsidP="00C9640A">
      <w:pPr>
        <w:pStyle w:val="Default"/>
        <w:ind w:firstLine="708"/>
        <w:jc w:val="both"/>
        <w:rPr>
          <w:rFonts w:ascii="Times New Roman" w:hAnsi="Times New Roman" w:cs="Times New Roman"/>
          <w:b/>
          <w:bCs/>
          <w:sz w:val="28"/>
          <w:szCs w:val="28"/>
        </w:rPr>
      </w:pPr>
      <w:r>
        <w:rPr>
          <w:rFonts w:ascii="Times New Roman" w:hAnsi="Times New Roman" w:cs="Times New Roman"/>
          <w:sz w:val="28"/>
          <w:szCs w:val="28"/>
        </w:rPr>
        <w:t>В зависимости от личных потребностей детей и возможности учителей, школа предлагает учащимся получить дополнительное образование в кружках, клубах по интересам, на факультативах. При организации внеурочной деятельности обучающихся школой используются возможности взаимодействия с домом культуры, поселковой библиотекой, волонтерская деятельность.</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9640A" w:rsidRDefault="00C9640A" w:rsidP="00547199">
      <w:pPr>
        <w:pStyle w:val="a7"/>
        <w:widowControl w:val="0"/>
        <w:numPr>
          <w:ilvl w:val="0"/>
          <w:numId w:val="16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9640A" w:rsidRDefault="00C9640A" w:rsidP="00547199">
      <w:pPr>
        <w:pStyle w:val="a7"/>
        <w:widowControl w:val="0"/>
        <w:numPr>
          <w:ilvl w:val="0"/>
          <w:numId w:val="16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C9640A" w:rsidRDefault="00C9640A" w:rsidP="00547199">
      <w:pPr>
        <w:pStyle w:val="a7"/>
        <w:widowControl w:val="0"/>
        <w:numPr>
          <w:ilvl w:val="0"/>
          <w:numId w:val="16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C9640A" w:rsidRDefault="00C9640A" w:rsidP="00547199">
      <w:pPr>
        <w:pStyle w:val="a7"/>
        <w:widowControl w:val="0"/>
        <w:numPr>
          <w:ilvl w:val="0"/>
          <w:numId w:val="16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2C3819" w:rsidRDefault="002C3819" w:rsidP="00C9640A">
      <w:pPr>
        <w:pStyle w:val="Default"/>
        <w:ind w:firstLine="708"/>
        <w:jc w:val="center"/>
        <w:rPr>
          <w:rFonts w:ascii="Times New Roman" w:hAnsi="Times New Roman" w:cs="Times New Roman"/>
          <w:b/>
          <w:bCs/>
          <w:sz w:val="28"/>
          <w:szCs w:val="28"/>
        </w:rPr>
      </w:pPr>
    </w:p>
    <w:p w:rsidR="002C3819" w:rsidRDefault="002C3819" w:rsidP="00C9640A">
      <w:pPr>
        <w:pStyle w:val="Default"/>
        <w:ind w:firstLine="708"/>
        <w:jc w:val="center"/>
        <w:rPr>
          <w:rFonts w:ascii="Times New Roman" w:hAnsi="Times New Roman" w:cs="Times New Roman"/>
          <w:b/>
          <w:bCs/>
          <w:sz w:val="28"/>
          <w:szCs w:val="28"/>
        </w:rPr>
      </w:pPr>
    </w:p>
    <w:p w:rsidR="00C9640A" w:rsidRDefault="00C9640A" w:rsidP="00C9640A">
      <w:pPr>
        <w:pStyle w:val="Default"/>
        <w:ind w:firstLine="708"/>
        <w:jc w:val="center"/>
        <w:rPr>
          <w:rFonts w:ascii="Times New Roman" w:hAnsi="Times New Roman" w:cs="Times New Roman"/>
          <w:b/>
          <w:bCs/>
          <w:sz w:val="28"/>
          <w:szCs w:val="28"/>
        </w:rPr>
      </w:pPr>
    </w:p>
    <w:p w:rsidR="00037101" w:rsidRPr="0074495D" w:rsidRDefault="00037101" w:rsidP="00C9640A">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Описание условий, обеспечивающих развитие универсальных учебных действий у обучающихся, в том числе </w:t>
      </w:r>
      <w:r w:rsidR="00C9640A">
        <w:rPr>
          <w:rFonts w:ascii="Times New Roman" w:hAnsi="Times New Roman"/>
          <w:b/>
          <w:sz w:val="28"/>
          <w:szCs w:val="28"/>
        </w:rPr>
        <w:t xml:space="preserve">информационно - </w:t>
      </w:r>
      <w:r w:rsidRPr="0074495D">
        <w:rPr>
          <w:rFonts w:ascii="Times New Roman" w:hAnsi="Times New Roman"/>
          <w:b/>
          <w:sz w:val="28"/>
          <w:szCs w:val="28"/>
        </w:rPr>
        <w:t>методического обеспече</w:t>
      </w:r>
      <w:r w:rsidR="0039619B">
        <w:rPr>
          <w:rFonts w:ascii="Times New Roman" w:hAnsi="Times New Roman"/>
          <w:b/>
          <w:sz w:val="28"/>
          <w:szCs w:val="28"/>
        </w:rPr>
        <w:t xml:space="preserve">ния, </w:t>
      </w:r>
      <w:r w:rsidR="00C9640A">
        <w:rPr>
          <w:rFonts w:ascii="Times New Roman" w:hAnsi="Times New Roman"/>
          <w:b/>
          <w:sz w:val="28"/>
          <w:szCs w:val="28"/>
        </w:rPr>
        <w:t>подготовки кдров.</w:t>
      </w:r>
    </w:p>
    <w:p w:rsid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p>
    <w:p w:rsidR="00037101" w:rsidRPr="00C9640A" w:rsidRDefault="00C9640A"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школе созданы условия, обеспечивающие </w:t>
      </w:r>
      <w:r w:rsidRPr="00C9640A">
        <w:rPr>
          <w:rFonts w:ascii="Times New Roman" w:hAnsi="Times New Roman"/>
          <w:sz w:val="28"/>
          <w:szCs w:val="28"/>
        </w:rPr>
        <w:t>развитие универсальных учебных действий у обучающихся</w:t>
      </w:r>
      <w:r w:rsidR="00037101" w:rsidRPr="00C9640A">
        <w:rPr>
          <w:rFonts w:ascii="Times New Roman" w:hAnsi="Times New Roman"/>
          <w:sz w:val="28"/>
          <w:szCs w:val="28"/>
        </w:rPr>
        <w:t>:</w:t>
      </w:r>
    </w:p>
    <w:p w:rsidR="00037101" w:rsidRPr="0074495D" w:rsidRDefault="00C9640A" w:rsidP="00547199">
      <w:pPr>
        <w:pStyle w:val="a7"/>
        <w:widowControl w:val="0"/>
        <w:numPr>
          <w:ilvl w:val="0"/>
          <w:numId w:val="15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Школа </w:t>
      </w:r>
      <w:r w:rsidR="00037101" w:rsidRPr="0074495D">
        <w:rPr>
          <w:rFonts w:ascii="Times New Roman" w:hAnsi="Times New Roman"/>
          <w:sz w:val="28"/>
          <w:szCs w:val="28"/>
        </w:rPr>
        <w:t>укомплектован</w:t>
      </w:r>
      <w:r>
        <w:rPr>
          <w:rFonts w:ascii="Times New Roman" w:hAnsi="Times New Roman"/>
          <w:sz w:val="28"/>
          <w:szCs w:val="28"/>
        </w:rPr>
        <w:t xml:space="preserve">а </w:t>
      </w:r>
      <w:r w:rsidR="00037101" w:rsidRPr="0074495D">
        <w:rPr>
          <w:rFonts w:ascii="Times New Roman" w:hAnsi="Times New Roman"/>
          <w:sz w:val="28"/>
          <w:szCs w:val="28"/>
        </w:rPr>
        <w:t>педагогическими, руководящими и иными работниками;</w:t>
      </w:r>
    </w:p>
    <w:p w:rsidR="00037101" w:rsidRPr="0074495D" w:rsidRDefault="00C9640A" w:rsidP="00547199">
      <w:pPr>
        <w:pStyle w:val="a7"/>
        <w:widowControl w:val="0"/>
        <w:numPr>
          <w:ilvl w:val="0"/>
          <w:numId w:val="15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w:t>
      </w:r>
      <w:r w:rsidR="00037101" w:rsidRPr="0074495D">
        <w:rPr>
          <w:rFonts w:ascii="Times New Roman" w:hAnsi="Times New Roman"/>
          <w:sz w:val="28"/>
          <w:szCs w:val="28"/>
        </w:rPr>
        <w:t xml:space="preserve">ровень квалификации педагогических и иных работников </w:t>
      </w:r>
      <w:r>
        <w:rPr>
          <w:rFonts w:ascii="Times New Roman" w:hAnsi="Times New Roman"/>
          <w:sz w:val="28"/>
          <w:szCs w:val="28"/>
        </w:rPr>
        <w:t>школы соответствует требованиям</w:t>
      </w:r>
      <w:r w:rsidR="00037101" w:rsidRPr="0074495D">
        <w:rPr>
          <w:rFonts w:ascii="Times New Roman" w:hAnsi="Times New Roman"/>
          <w:sz w:val="28"/>
          <w:szCs w:val="28"/>
        </w:rPr>
        <w:t>;</w:t>
      </w:r>
    </w:p>
    <w:p w:rsidR="00037101" w:rsidRPr="0074495D" w:rsidRDefault="00C9640A" w:rsidP="00547199">
      <w:pPr>
        <w:pStyle w:val="a7"/>
        <w:widowControl w:val="0"/>
        <w:numPr>
          <w:ilvl w:val="0"/>
          <w:numId w:val="158"/>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осуществляется </w:t>
      </w:r>
      <w:r w:rsidR="00037101" w:rsidRPr="0074495D">
        <w:rPr>
          <w:rFonts w:ascii="Times New Roman" w:hAnsi="Times New Roman"/>
          <w:sz w:val="28"/>
          <w:szCs w:val="28"/>
        </w:rPr>
        <w:t xml:space="preserve">непрерывность профессионального развития педагогических работников. </w:t>
      </w:r>
    </w:p>
    <w:p w:rsidR="00037101" w:rsidRPr="0074495D" w:rsidRDefault="00037101" w:rsidP="00C9640A">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w:t>
      </w:r>
      <w:r w:rsidR="00C9640A">
        <w:rPr>
          <w:rFonts w:ascii="Times New Roman" w:hAnsi="Times New Roman"/>
          <w:sz w:val="28"/>
          <w:szCs w:val="28"/>
        </w:rPr>
        <w:t>зации программы УУД</w:t>
      </w:r>
      <w:r w:rsidRPr="0074495D">
        <w:rPr>
          <w:rFonts w:ascii="Times New Roman" w:hAnsi="Times New Roman"/>
          <w:sz w:val="28"/>
          <w:szCs w:val="28"/>
        </w:rPr>
        <w:t>:</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w:t>
      </w:r>
      <w:r w:rsidR="00C9640A">
        <w:rPr>
          <w:rFonts w:ascii="Times New Roman" w:hAnsi="Times New Roman"/>
          <w:sz w:val="28"/>
          <w:szCs w:val="28"/>
        </w:rPr>
        <w:t xml:space="preserve">проходят </w:t>
      </w:r>
      <w:r w:rsidRPr="0074495D">
        <w:rPr>
          <w:rFonts w:ascii="Times New Roman" w:hAnsi="Times New Roman"/>
          <w:sz w:val="28"/>
          <w:szCs w:val="28"/>
        </w:rPr>
        <w:t>курсы повышения квалификации, посвященные ФГОС;</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w:t>
      </w:r>
      <w:r w:rsidR="00C9640A">
        <w:rPr>
          <w:rFonts w:ascii="Times New Roman" w:hAnsi="Times New Roman"/>
          <w:sz w:val="28"/>
          <w:szCs w:val="28"/>
        </w:rPr>
        <w:t xml:space="preserve"> </w:t>
      </w:r>
      <w:r w:rsidRPr="0074495D">
        <w:rPr>
          <w:rFonts w:ascii="Times New Roman" w:hAnsi="Times New Roman"/>
          <w:sz w:val="28"/>
          <w:szCs w:val="28"/>
        </w:rPr>
        <w:t>участвовали во внутришкольном семинаре, посвященном особенностям применения выбранной программы по УУД;</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тьюторского сопровождения обучающихся;</w:t>
      </w:r>
    </w:p>
    <w:p w:rsidR="00037101" w:rsidRPr="0074495D" w:rsidRDefault="00037101" w:rsidP="00EA40FE">
      <w:pPr>
        <w:pStyle w:val="a7"/>
        <w:widowControl w:val="0"/>
        <w:numPr>
          <w:ilvl w:val="0"/>
          <w:numId w:val="2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037101" w:rsidRPr="0039619B" w:rsidRDefault="0039619B" w:rsidP="0039619B">
      <w:pPr>
        <w:pStyle w:val="a7"/>
        <w:widowControl w:val="0"/>
        <w:tabs>
          <w:tab w:val="left" w:pos="567"/>
        </w:tabs>
        <w:spacing w:before="0" w:beforeAutospacing="0" w:after="0" w:afterAutospacing="0"/>
        <w:jc w:val="both"/>
        <w:rPr>
          <w:rFonts w:ascii="Times New Roman" w:hAnsi="Times New Roman"/>
          <w:sz w:val="28"/>
          <w:szCs w:val="28"/>
        </w:rPr>
      </w:pPr>
      <w:r>
        <w:rPr>
          <w:rFonts w:ascii="Times New Roman" w:hAnsi="Times New Roman"/>
          <w:b/>
          <w:sz w:val="28"/>
          <w:szCs w:val="28"/>
        </w:rPr>
        <w:tab/>
      </w:r>
      <w:r w:rsidRPr="0039619B">
        <w:rPr>
          <w:rFonts w:ascii="Times New Roman" w:hAnsi="Times New Roman"/>
          <w:sz w:val="28"/>
          <w:szCs w:val="28"/>
        </w:rPr>
        <w:t>В</w:t>
      </w:r>
      <w:r>
        <w:rPr>
          <w:rFonts w:ascii="Times New Roman" w:hAnsi="Times New Roman"/>
          <w:sz w:val="28"/>
          <w:szCs w:val="28"/>
        </w:rPr>
        <w:t xml:space="preserve"> планы работы </w:t>
      </w:r>
      <w:r w:rsidRPr="0039619B">
        <w:rPr>
          <w:rFonts w:ascii="Times New Roman" w:hAnsi="Times New Roman"/>
          <w:sz w:val="28"/>
          <w:szCs w:val="28"/>
        </w:rPr>
        <w:t xml:space="preserve"> Школ</w:t>
      </w:r>
      <w:r>
        <w:rPr>
          <w:rFonts w:ascii="Times New Roman" w:hAnsi="Times New Roman"/>
          <w:sz w:val="28"/>
          <w:szCs w:val="28"/>
        </w:rPr>
        <w:t>ы включаются семинары по формированию УУД, в библеотеке создаётся подборка информационно-иетодической литературы в данном направлении, проводятся консультации педагогов учителем информатики и учителем технологии.</w:t>
      </w:r>
    </w:p>
    <w:p w:rsidR="00BB146A" w:rsidRDefault="00BB146A" w:rsidP="00BB146A">
      <w:pPr>
        <w:pStyle w:val="Default"/>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Школе выделяется  три основных уровня развития информационной среды: </w:t>
      </w:r>
    </w:p>
    <w:p w:rsidR="00BB146A" w:rsidRDefault="00BB146A" w:rsidP="00EA40FE">
      <w:pPr>
        <w:pStyle w:val="Default"/>
        <w:numPr>
          <w:ilvl w:val="0"/>
          <w:numId w:val="24"/>
        </w:numPr>
        <w:tabs>
          <w:tab w:val="clear" w:pos="720"/>
          <w:tab w:val="num" w:pos="0"/>
          <w:tab w:val="left" w:pos="284"/>
        </w:tabs>
        <w:spacing w:after="33"/>
        <w:ind w:left="0" w:firstLine="0"/>
        <w:jc w:val="both"/>
        <w:rPr>
          <w:rFonts w:ascii="Times New Roman" w:hAnsi="Times New Roman" w:cs="Times New Roman"/>
          <w:sz w:val="28"/>
          <w:szCs w:val="28"/>
        </w:rPr>
      </w:pPr>
      <w:r>
        <w:rPr>
          <w:rFonts w:ascii="Times New Roman" w:hAnsi="Times New Roman" w:cs="Times New Roman"/>
          <w:b/>
          <w:bCs/>
          <w:sz w:val="28"/>
          <w:szCs w:val="28"/>
        </w:rPr>
        <w:t xml:space="preserve">пользовательский уровень </w:t>
      </w:r>
      <w:r>
        <w:rPr>
          <w:rFonts w:ascii="Times New Roman" w:hAnsi="Times New Roman" w:cs="Times New Roman"/>
          <w:sz w:val="28"/>
          <w:szCs w:val="28"/>
        </w:rPr>
        <w:t xml:space="preserve">– обеспечение доступа к различным информационным ресурсам школьников, учителей, родителей, администрации образовательного учреждения; </w:t>
      </w:r>
    </w:p>
    <w:p w:rsidR="00BB146A" w:rsidRDefault="00BB146A" w:rsidP="00EA40FE">
      <w:pPr>
        <w:pStyle w:val="Default"/>
        <w:numPr>
          <w:ilvl w:val="0"/>
          <w:numId w:val="24"/>
        </w:numPr>
        <w:tabs>
          <w:tab w:val="clear" w:pos="720"/>
          <w:tab w:val="num" w:pos="0"/>
          <w:tab w:val="left" w:pos="284"/>
        </w:tabs>
        <w:spacing w:after="33"/>
        <w:ind w:left="0" w:firstLine="0"/>
        <w:jc w:val="both"/>
        <w:rPr>
          <w:rFonts w:ascii="Times New Roman" w:hAnsi="Times New Roman" w:cs="Times New Roman"/>
          <w:sz w:val="28"/>
          <w:szCs w:val="28"/>
        </w:rPr>
      </w:pPr>
      <w:r>
        <w:rPr>
          <w:rFonts w:ascii="Times New Roman" w:hAnsi="Times New Roman" w:cs="Times New Roman"/>
          <w:b/>
          <w:bCs/>
          <w:sz w:val="28"/>
          <w:szCs w:val="28"/>
        </w:rPr>
        <w:t xml:space="preserve">ресурсный уровень </w:t>
      </w:r>
      <w:r>
        <w:rPr>
          <w:rFonts w:ascii="Times New Roman" w:hAnsi="Times New Roman" w:cs="Times New Roman"/>
          <w:sz w:val="28"/>
          <w:szCs w:val="28"/>
        </w:rPr>
        <w:t xml:space="preserve">– формирование информационной ресурсной базы образовательного процесса в предметных информационных центрах (учебных кабинетах и лабораториях), в специальном хранилище на сервере образовательного учреждения; </w:t>
      </w:r>
    </w:p>
    <w:p w:rsidR="00BB146A" w:rsidRDefault="00BB146A" w:rsidP="00EA40FE">
      <w:pPr>
        <w:pStyle w:val="Default"/>
        <w:numPr>
          <w:ilvl w:val="0"/>
          <w:numId w:val="24"/>
        </w:numPr>
        <w:tabs>
          <w:tab w:val="clear" w:pos="720"/>
          <w:tab w:val="num" w:pos="0"/>
          <w:tab w:val="left" w:pos="284"/>
        </w:tabs>
        <w:ind w:left="0" w:firstLine="0"/>
        <w:jc w:val="both"/>
        <w:rPr>
          <w:rFonts w:ascii="Times New Roman" w:hAnsi="Times New Roman" w:cs="Times New Roman"/>
          <w:sz w:val="28"/>
          <w:szCs w:val="28"/>
        </w:rPr>
      </w:pPr>
      <w:r>
        <w:rPr>
          <w:rFonts w:ascii="Times New Roman" w:hAnsi="Times New Roman" w:cs="Times New Roman"/>
          <w:b/>
          <w:bCs/>
          <w:sz w:val="28"/>
          <w:szCs w:val="28"/>
        </w:rPr>
        <w:t xml:space="preserve">регламентирующий уровень </w:t>
      </w:r>
      <w:r>
        <w:rPr>
          <w:rFonts w:ascii="Times New Roman" w:hAnsi="Times New Roman" w:cs="Times New Roman"/>
          <w:sz w:val="28"/>
          <w:szCs w:val="28"/>
        </w:rPr>
        <w:t xml:space="preserve">–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 </w:t>
      </w:r>
    </w:p>
    <w:p w:rsidR="00BB146A" w:rsidRDefault="00BB146A" w:rsidP="00BB146A">
      <w:pPr>
        <w:pStyle w:val="Default"/>
        <w:ind w:left="720"/>
        <w:rPr>
          <w:rFonts w:ascii="Times New Roman" w:hAnsi="Times New Roman" w:cs="Times New Roman"/>
          <w:sz w:val="28"/>
          <w:szCs w:val="28"/>
        </w:rPr>
      </w:pPr>
      <w:r>
        <w:rPr>
          <w:rFonts w:ascii="Times New Roman" w:hAnsi="Times New Roman" w:cs="Times New Roman"/>
          <w:b/>
          <w:bCs/>
          <w:sz w:val="28"/>
          <w:szCs w:val="28"/>
        </w:rPr>
        <w:t>Система оценки деятельности организации, осуществляющей образовательную деятельность,  по формированию и развитию УУД у обучающихся</w:t>
      </w:r>
    </w:p>
    <w:p w:rsidR="004A4D7B" w:rsidRDefault="004A4D7B">
      <w:pPr>
        <w:autoSpaceDE w:val="0"/>
        <w:autoSpaceDN w:val="0"/>
        <w:adjustRightInd w:val="0"/>
        <w:spacing w:after="0" w:line="240" w:lineRule="auto"/>
        <w:ind w:left="142" w:right="567"/>
        <w:jc w:val="both"/>
        <w:rPr>
          <w:rFonts w:ascii="Times New Roman" w:hAnsi="Times New Roman" w:cs="Times New Roman"/>
          <w:color w:val="000000"/>
          <w:sz w:val="28"/>
          <w:szCs w:val="28"/>
        </w:rPr>
      </w:pPr>
    </w:p>
    <w:p w:rsidR="004A4D7B" w:rsidRDefault="004A4D7B" w:rsidP="004A4D7B">
      <w:pPr>
        <w:autoSpaceDE w:val="0"/>
        <w:autoSpaceDN w:val="0"/>
        <w:adjustRightInd w:val="0"/>
        <w:spacing w:after="0" w:line="240" w:lineRule="auto"/>
        <w:ind w:left="142" w:right="-3"/>
        <w:rPr>
          <w:rFonts w:ascii="Times New Roman" w:hAnsi="Times New Roman" w:cs="Times New Roman"/>
          <w:color w:val="000000"/>
          <w:sz w:val="28"/>
          <w:szCs w:val="28"/>
        </w:rPr>
      </w:pPr>
      <w:r>
        <w:rPr>
          <w:rFonts w:ascii="Times New Roman" w:hAnsi="Times New Roman" w:cs="Times New Roman"/>
          <w:color w:val="000000"/>
          <w:sz w:val="28"/>
          <w:szCs w:val="28"/>
        </w:rPr>
        <w:t xml:space="preserve">        Для выявления на каждом этапе реализации программы возожных негативных последствий и их своевременной коррекции необходимо регулярное  отслеживание ее посредством наблюдения, постоянного контакта администрации   и педагогов. </w:t>
      </w:r>
    </w:p>
    <w:tbl>
      <w:tblPr>
        <w:tblStyle w:val="a4"/>
        <w:tblW w:w="0" w:type="auto"/>
        <w:tblInd w:w="142" w:type="dxa"/>
        <w:tblLook w:val="04A0" w:firstRow="1" w:lastRow="0" w:firstColumn="1" w:lastColumn="0" w:noHBand="0" w:noVBand="1"/>
      </w:tblPr>
      <w:tblGrid>
        <w:gridCol w:w="5064"/>
        <w:gridCol w:w="5072"/>
      </w:tblGrid>
      <w:tr w:rsidR="004A4D7B" w:rsidTr="004A4D7B">
        <w:tc>
          <w:tcPr>
            <w:tcW w:w="5139" w:type="dxa"/>
          </w:tcPr>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b/>
                <w:bCs/>
                <w:iCs/>
                <w:color w:val="000000"/>
                <w:sz w:val="28"/>
                <w:szCs w:val="28"/>
              </w:rPr>
              <w:t xml:space="preserve">Прогноз негативных результатов </w:t>
            </w:r>
          </w:p>
          <w:p w:rsidR="004A4D7B" w:rsidRDefault="004A4D7B">
            <w:pPr>
              <w:autoSpaceDE w:val="0"/>
              <w:autoSpaceDN w:val="0"/>
              <w:adjustRightInd w:val="0"/>
              <w:ind w:right="567"/>
              <w:jc w:val="both"/>
              <w:rPr>
                <w:rFonts w:ascii="Times New Roman" w:hAnsi="Times New Roman" w:cs="Times New Roman"/>
                <w:color w:val="000000"/>
                <w:sz w:val="28"/>
                <w:szCs w:val="28"/>
              </w:rPr>
            </w:pPr>
          </w:p>
        </w:tc>
        <w:tc>
          <w:tcPr>
            <w:tcW w:w="5139" w:type="dxa"/>
          </w:tcPr>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b/>
                <w:bCs/>
                <w:iCs/>
                <w:color w:val="000000"/>
                <w:sz w:val="28"/>
                <w:szCs w:val="28"/>
              </w:rPr>
              <w:t xml:space="preserve">Способы коррекции </w:t>
            </w:r>
          </w:p>
          <w:p w:rsidR="004A4D7B" w:rsidRDefault="004A4D7B">
            <w:pPr>
              <w:autoSpaceDE w:val="0"/>
              <w:autoSpaceDN w:val="0"/>
              <w:adjustRightInd w:val="0"/>
              <w:ind w:right="567"/>
              <w:jc w:val="both"/>
              <w:rPr>
                <w:rFonts w:ascii="Times New Roman" w:hAnsi="Times New Roman" w:cs="Times New Roman"/>
                <w:color w:val="000000"/>
                <w:sz w:val="28"/>
                <w:szCs w:val="28"/>
              </w:rPr>
            </w:pPr>
          </w:p>
        </w:tc>
      </w:tr>
      <w:tr w:rsidR="004A4D7B" w:rsidTr="004A4D7B">
        <w:tc>
          <w:tcPr>
            <w:tcW w:w="5139" w:type="dxa"/>
          </w:tcPr>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 xml:space="preserve">Негативное реагирование отдельных учащихся и родителей на нововведения. </w:t>
            </w: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 xml:space="preserve">Негативное отношение ряда учителей к нововведениям. </w:t>
            </w:r>
          </w:p>
          <w:p w:rsidR="004A4D7B" w:rsidRDefault="004A4D7B" w:rsidP="004A4D7B">
            <w:pPr>
              <w:autoSpaceDE w:val="0"/>
              <w:autoSpaceDN w:val="0"/>
              <w:adjustRightInd w:val="0"/>
              <w:spacing w:after="200" w:line="276" w:lineRule="auto"/>
              <w:ind w:left="142" w:right="567"/>
              <w:jc w:val="both"/>
              <w:rPr>
                <w:rFonts w:ascii="Times New Roman" w:hAnsi="Times New Roman" w:cs="Times New Roman"/>
                <w:iCs/>
                <w:color w:val="000000"/>
                <w:sz w:val="28"/>
                <w:szCs w:val="28"/>
              </w:rPr>
            </w:pPr>
          </w:p>
          <w:p w:rsidR="004A4D7B" w:rsidRDefault="004A4D7B" w:rsidP="004A4D7B">
            <w:pPr>
              <w:autoSpaceDE w:val="0"/>
              <w:autoSpaceDN w:val="0"/>
              <w:adjustRightInd w:val="0"/>
              <w:spacing w:after="200" w:line="276" w:lineRule="auto"/>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spacing w:after="200" w:line="276" w:lineRule="auto"/>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Неэффективное использование некоторыми учителями нового для них содержания образования и образовательных технологий.</w:t>
            </w:r>
          </w:p>
          <w:p w:rsidR="004A4D7B" w:rsidRPr="00BB146A" w:rsidRDefault="004A4D7B" w:rsidP="004A4D7B">
            <w:pPr>
              <w:autoSpaceDE w:val="0"/>
              <w:autoSpaceDN w:val="0"/>
              <w:adjustRightInd w:val="0"/>
              <w:ind w:left="142" w:right="567"/>
              <w:jc w:val="both"/>
              <w:rPr>
                <w:rFonts w:ascii="Times New Roman" w:hAnsi="Times New Roman" w:cs="Times New Roman"/>
                <w:b/>
                <w:bCs/>
                <w:iCs/>
                <w:color w:val="000000"/>
                <w:sz w:val="28"/>
                <w:szCs w:val="28"/>
              </w:rPr>
            </w:pPr>
          </w:p>
        </w:tc>
        <w:tc>
          <w:tcPr>
            <w:tcW w:w="5139" w:type="dxa"/>
          </w:tcPr>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 xml:space="preserve">Система ознакомительных занятий и родительских собраний, психолого-педагогическая поддержка программы. </w:t>
            </w: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 xml:space="preserve">Психолого-педагогическое сопровождение педагогов, индивидуальная работа с педагогами, консультации. </w:t>
            </w: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spacing w:after="200" w:line="276" w:lineRule="auto"/>
              <w:ind w:left="142" w:right="567"/>
              <w:jc w:val="both"/>
              <w:rPr>
                <w:rFonts w:ascii="Times New Roman" w:hAnsi="Times New Roman" w:cs="Times New Roman"/>
                <w:color w:val="000000"/>
                <w:sz w:val="28"/>
                <w:szCs w:val="28"/>
              </w:rPr>
            </w:pPr>
            <w:r w:rsidRPr="00BB146A">
              <w:rPr>
                <w:rFonts w:ascii="Times New Roman" w:hAnsi="Times New Roman" w:cs="Times New Roman"/>
                <w:iCs/>
                <w:color w:val="000000"/>
                <w:sz w:val="28"/>
                <w:szCs w:val="28"/>
              </w:rPr>
              <w:t>Повышение профессиональной компетентности педагогов через систему обучающих семинаров, курсов и консультаций.</w:t>
            </w:r>
          </w:p>
          <w:p w:rsidR="004A4D7B" w:rsidRDefault="004A4D7B" w:rsidP="004A4D7B">
            <w:pPr>
              <w:autoSpaceDE w:val="0"/>
              <w:autoSpaceDN w:val="0"/>
              <w:adjustRightInd w:val="0"/>
              <w:ind w:left="142" w:right="567"/>
              <w:jc w:val="both"/>
              <w:rPr>
                <w:rFonts w:ascii="Times New Roman" w:hAnsi="Times New Roman" w:cs="Times New Roman"/>
                <w:iCs/>
                <w:color w:val="000000"/>
                <w:sz w:val="28"/>
                <w:szCs w:val="28"/>
              </w:rPr>
            </w:pPr>
          </w:p>
          <w:p w:rsidR="004A4D7B" w:rsidRPr="00BB146A" w:rsidRDefault="004A4D7B" w:rsidP="004A4D7B">
            <w:pPr>
              <w:autoSpaceDE w:val="0"/>
              <w:autoSpaceDN w:val="0"/>
              <w:adjustRightInd w:val="0"/>
              <w:ind w:left="142" w:right="567"/>
              <w:jc w:val="both"/>
              <w:rPr>
                <w:rFonts w:ascii="Times New Roman" w:hAnsi="Times New Roman" w:cs="Times New Roman"/>
                <w:b/>
                <w:bCs/>
                <w:iCs/>
                <w:color w:val="000000"/>
                <w:sz w:val="28"/>
                <w:szCs w:val="28"/>
              </w:rPr>
            </w:pPr>
          </w:p>
        </w:tc>
      </w:tr>
    </w:tbl>
    <w:p w:rsidR="004A4D7B" w:rsidRDefault="004A4D7B">
      <w:pPr>
        <w:autoSpaceDE w:val="0"/>
        <w:autoSpaceDN w:val="0"/>
        <w:adjustRightInd w:val="0"/>
        <w:spacing w:after="0" w:line="240" w:lineRule="auto"/>
        <w:ind w:left="142" w:right="567"/>
        <w:jc w:val="both"/>
        <w:rPr>
          <w:rFonts w:ascii="Times New Roman" w:hAnsi="Times New Roman" w:cs="Times New Roman"/>
          <w:color w:val="000000"/>
          <w:sz w:val="28"/>
          <w:szCs w:val="28"/>
        </w:rPr>
      </w:pPr>
    </w:p>
    <w:p w:rsidR="004A4D7B" w:rsidRDefault="004A4D7B">
      <w:pPr>
        <w:autoSpaceDE w:val="0"/>
        <w:autoSpaceDN w:val="0"/>
        <w:adjustRightInd w:val="0"/>
        <w:spacing w:after="0" w:line="240" w:lineRule="auto"/>
        <w:ind w:left="142" w:right="567"/>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Анализ участия учащихся в ежегодных школьной и  районной научно-практических  конференциях. </w:t>
      </w: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pPr>
        <w:autoSpaceDE w:val="0"/>
        <w:autoSpaceDN w:val="0"/>
        <w:adjustRightInd w:val="0"/>
        <w:spacing w:after="0" w:line="240" w:lineRule="auto"/>
        <w:ind w:left="142" w:right="567"/>
        <w:rPr>
          <w:rFonts w:ascii="Times New Roman" w:hAnsi="Times New Roman" w:cs="Times New Roman"/>
          <w:b/>
          <w:iCs/>
          <w:color w:val="000000"/>
          <w:sz w:val="28"/>
          <w:szCs w:val="28"/>
        </w:rPr>
      </w:pPr>
    </w:p>
    <w:p w:rsidR="004A4D7B" w:rsidRDefault="004A4D7B" w:rsidP="004A4D7B">
      <w:pPr>
        <w:pStyle w:val="a7"/>
        <w:widowControl w:val="0"/>
        <w:tabs>
          <w:tab w:val="left" w:pos="567"/>
        </w:tabs>
        <w:spacing w:before="0" w:beforeAutospacing="0" w:after="0" w:afterAutospacing="0" w:line="276" w:lineRule="auto"/>
        <w:ind w:left="142" w:right="139"/>
        <w:jc w:val="center"/>
        <w:rPr>
          <w:rFonts w:ascii="Times New Roman" w:hAnsi="Times New Roman"/>
          <w:b/>
          <w:sz w:val="28"/>
          <w:szCs w:val="28"/>
          <w:lang w:eastAsia="en-US"/>
        </w:rPr>
      </w:pPr>
      <w:r>
        <w:rPr>
          <w:rFonts w:ascii="Times New Roman" w:hAnsi="Times New Roman"/>
          <w:b/>
          <w:sz w:val="28"/>
          <w:szCs w:val="28"/>
          <w:lang w:eastAsia="en-US"/>
        </w:rPr>
        <w:t>Методика и инструментарий мониторинга успешности освоения</w:t>
      </w:r>
    </w:p>
    <w:p w:rsidR="004A4D7B" w:rsidRDefault="004A4D7B" w:rsidP="004A4D7B">
      <w:pPr>
        <w:pStyle w:val="a7"/>
        <w:widowControl w:val="0"/>
        <w:tabs>
          <w:tab w:val="left" w:pos="567"/>
        </w:tabs>
        <w:spacing w:before="0" w:beforeAutospacing="0" w:after="0" w:afterAutospacing="0" w:line="276" w:lineRule="auto"/>
        <w:ind w:left="142" w:right="-3"/>
        <w:jc w:val="center"/>
        <w:rPr>
          <w:rFonts w:ascii="Times New Roman" w:hAnsi="Times New Roman"/>
          <w:b/>
          <w:sz w:val="28"/>
          <w:szCs w:val="28"/>
          <w:lang w:eastAsia="en-US"/>
        </w:rPr>
      </w:pPr>
      <w:r>
        <w:rPr>
          <w:rFonts w:ascii="Times New Roman" w:hAnsi="Times New Roman"/>
          <w:b/>
          <w:sz w:val="28"/>
          <w:szCs w:val="28"/>
          <w:lang w:eastAsia="en-US"/>
        </w:rPr>
        <w:t>и применения  обучающимися универальных учебных действий</w:t>
      </w:r>
    </w:p>
    <w:p w:rsidR="004A4D7B" w:rsidRDefault="004A4D7B">
      <w:pPr>
        <w:autoSpaceDE w:val="0"/>
        <w:autoSpaceDN w:val="0"/>
        <w:adjustRightInd w:val="0"/>
        <w:spacing w:after="0" w:line="240" w:lineRule="auto"/>
        <w:ind w:left="142" w:right="567"/>
        <w:jc w:val="both"/>
        <w:rPr>
          <w:rFonts w:ascii="Times New Roman" w:hAnsi="Times New Roman" w:cs="Times New Roman"/>
          <w:color w:val="000000"/>
          <w:sz w:val="28"/>
          <w:szCs w:val="28"/>
        </w:rPr>
      </w:pPr>
    </w:p>
    <w:p w:rsidR="004A4D7B" w:rsidRDefault="004A4D7B" w:rsidP="004A4D7B">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rsidR="004A4D7B" w:rsidRDefault="004A4D7B" w:rsidP="004A4D7B">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уровневой (определяются уровни владения УУД);</w:t>
      </w:r>
    </w:p>
    <w:p w:rsidR="004A4D7B" w:rsidRDefault="004A4D7B" w:rsidP="00547199">
      <w:pPr>
        <w:pStyle w:val="a7"/>
        <w:widowControl w:val="0"/>
        <w:numPr>
          <w:ilvl w:val="0"/>
          <w:numId w:val="168"/>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73BF3" w:rsidRPr="00352DF0" w:rsidRDefault="00352DF0" w:rsidP="004A4D7B">
      <w:pPr>
        <w:pStyle w:val="2"/>
        <w:spacing w:line="240" w:lineRule="auto"/>
        <w:rPr>
          <w:b w:val="0"/>
        </w:rPr>
      </w:pPr>
      <w:r w:rsidRPr="00352DF0">
        <w:rPr>
          <w:b w:val="0"/>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В качестве диагностических материалов для выявления уровня развития общеучебных умений (УУД) </w:t>
      </w:r>
      <w:r w:rsidR="00352DF0">
        <w:rPr>
          <w:rFonts w:ascii="Times New Roman" w:hAnsi="Times New Roman" w:cs="Times New Roman"/>
          <w:sz w:val="28"/>
          <w:szCs w:val="28"/>
        </w:rPr>
        <w:t>администрацией и педагогами Школы могут быть использованы</w:t>
      </w:r>
      <w:r w:rsidRPr="00C16A2B">
        <w:rPr>
          <w:rFonts w:ascii="Times New Roman" w:hAnsi="Times New Roman" w:cs="Times New Roman"/>
          <w:sz w:val="28"/>
          <w:szCs w:val="28"/>
        </w:rPr>
        <w:t xml:space="preserve"> проверочные работы, состоящие из компетентностных задач. </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Критериями оценки сформированности универсальных учебных действий у учащихся, соответственно, выступают: </w:t>
      </w:r>
    </w:p>
    <w:p w:rsidR="00C16A2B" w:rsidRPr="00C16A2B" w:rsidRDefault="00C16A2B" w:rsidP="00C16A2B">
      <w:pPr>
        <w:pStyle w:val="Default"/>
        <w:spacing w:after="27"/>
        <w:jc w:val="both"/>
        <w:rPr>
          <w:rFonts w:ascii="Times New Roman" w:hAnsi="Times New Roman" w:cs="Times New Roman"/>
          <w:sz w:val="28"/>
          <w:szCs w:val="28"/>
        </w:rPr>
      </w:pPr>
      <w:r w:rsidRPr="00C16A2B">
        <w:rPr>
          <w:rFonts w:ascii="Times New Roman" w:hAnsi="Times New Roman" w:cs="Times New Roman"/>
          <w:i/>
          <w:iCs/>
          <w:sz w:val="28"/>
          <w:szCs w:val="28"/>
        </w:rPr>
        <w:t xml:space="preserve">1. соответствие возрастно-психологическим нормативным требованиям; </w:t>
      </w:r>
    </w:p>
    <w:p w:rsidR="00C16A2B" w:rsidRPr="00C16A2B" w:rsidRDefault="00C16A2B" w:rsidP="00C16A2B">
      <w:pPr>
        <w:pStyle w:val="Default"/>
        <w:spacing w:after="27"/>
        <w:jc w:val="both"/>
        <w:rPr>
          <w:rFonts w:ascii="Times New Roman" w:hAnsi="Times New Roman" w:cs="Times New Roman"/>
          <w:sz w:val="28"/>
          <w:szCs w:val="28"/>
        </w:rPr>
      </w:pPr>
      <w:r w:rsidRPr="00C16A2B">
        <w:rPr>
          <w:rFonts w:ascii="Times New Roman" w:hAnsi="Times New Roman" w:cs="Times New Roman"/>
          <w:i/>
          <w:iCs/>
          <w:sz w:val="28"/>
          <w:szCs w:val="28"/>
        </w:rPr>
        <w:t xml:space="preserve">2. соответствие свойств универсальных действий заранее заданным требованиям; </w:t>
      </w:r>
    </w:p>
    <w:p w:rsidR="00C16A2B" w:rsidRPr="00C16A2B" w:rsidRDefault="00C16A2B" w:rsidP="00C16A2B">
      <w:pPr>
        <w:pStyle w:val="Default"/>
        <w:jc w:val="both"/>
        <w:rPr>
          <w:rFonts w:ascii="Times New Roman" w:hAnsi="Times New Roman" w:cs="Times New Roman"/>
          <w:sz w:val="28"/>
          <w:szCs w:val="28"/>
        </w:rPr>
      </w:pPr>
      <w:r w:rsidRPr="00C16A2B">
        <w:rPr>
          <w:rFonts w:ascii="Times New Roman" w:hAnsi="Times New Roman" w:cs="Times New Roman"/>
          <w:i/>
          <w:iCs/>
          <w:sz w:val="28"/>
          <w:szCs w:val="28"/>
        </w:rPr>
        <w:t xml:space="preserve">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C16A2B" w:rsidRPr="00C16A2B" w:rsidRDefault="00C16A2B" w:rsidP="00C16A2B">
      <w:pPr>
        <w:pStyle w:val="Default"/>
        <w:jc w:val="both"/>
        <w:rPr>
          <w:rFonts w:ascii="Times New Roman" w:hAnsi="Times New Roman" w:cs="Times New Roman"/>
          <w:sz w:val="28"/>
          <w:szCs w:val="28"/>
        </w:rPr>
      </w:pP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Возрастно-психологические нормативы формулируются для каждого из видов УУД с учетом стадиальности их развития.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Свойства действий</w:t>
      </w:r>
      <w:r w:rsidRPr="00C16A2B">
        <w:rPr>
          <w:rFonts w:ascii="Times New Roman" w:hAnsi="Times New Roman" w:cs="Times New Roman"/>
          <w:i/>
          <w:iCs/>
          <w:sz w:val="28"/>
          <w:szCs w:val="28"/>
        </w:rPr>
        <w:t xml:space="preserve">, </w:t>
      </w:r>
      <w:r w:rsidRPr="00C16A2B">
        <w:rPr>
          <w:rFonts w:ascii="Times New Roman" w:hAnsi="Times New Roman" w:cs="Times New Roman"/>
          <w:sz w:val="28"/>
          <w:szCs w:val="28"/>
        </w:rPr>
        <w:t>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r w:rsidRPr="00C16A2B">
        <w:rPr>
          <w:rFonts w:ascii="Times New Roman" w:hAnsi="Times New Roman" w:cs="Times New Roman"/>
          <w:i/>
          <w:iCs/>
          <w:sz w:val="28"/>
          <w:szCs w:val="28"/>
        </w:rPr>
        <w:t xml:space="preserve">.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Уровень действия может выступать в трех основных формах действия: </w:t>
      </w:r>
    </w:p>
    <w:p w:rsidR="00C16A2B" w:rsidRPr="00C16A2B" w:rsidRDefault="00C16A2B" w:rsidP="00C16A2B">
      <w:pPr>
        <w:pStyle w:val="Default"/>
        <w:spacing w:after="27"/>
        <w:jc w:val="both"/>
        <w:rPr>
          <w:rFonts w:ascii="Times New Roman" w:hAnsi="Times New Roman" w:cs="Times New Roman"/>
          <w:sz w:val="28"/>
          <w:szCs w:val="28"/>
        </w:rPr>
      </w:pPr>
      <w:r w:rsidRPr="00C16A2B">
        <w:rPr>
          <w:rFonts w:ascii="Times New Roman" w:hAnsi="Times New Roman" w:cs="Times New Roman"/>
          <w:sz w:val="28"/>
          <w:szCs w:val="28"/>
        </w:rPr>
        <w:t xml:space="preserve">-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 </w:t>
      </w:r>
    </w:p>
    <w:p w:rsidR="00C16A2B" w:rsidRPr="00C16A2B" w:rsidRDefault="00C16A2B" w:rsidP="00C16A2B">
      <w:pPr>
        <w:pStyle w:val="Default"/>
        <w:spacing w:after="27"/>
        <w:jc w:val="both"/>
        <w:rPr>
          <w:rFonts w:ascii="Times New Roman" w:hAnsi="Times New Roman" w:cs="Times New Roman"/>
          <w:sz w:val="28"/>
          <w:szCs w:val="28"/>
        </w:rPr>
      </w:pPr>
      <w:r w:rsidRPr="00C16A2B">
        <w:rPr>
          <w:rFonts w:ascii="Times New Roman" w:hAnsi="Times New Roman" w:cs="Times New Roman"/>
          <w:sz w:val="28"/>
          <w:szCs w:val="28"/>
        </w:rPr>
        <w:t xml:space="preserve">- действие в словесной, или </w:t>
      </w:r>
      <w:r w:rsidRPr="00C16A2B">
        <w:rPr>
          <w:rFonts w:ascii="Times New Roman" w:hAnsi="Times New Roman" w:cs="Times New Roman"/>
          <w:i/>
          <w:iCs/>
          <w:sz w:val="28"/>
          <w:szCs w:val="28"/>
        </w:rPr>
        <w:t xml:space="preserve">речевой, </w:t>
      </w:r>
      <w:r w:rsidRPr="00C16A2B">
        <w:rPr>
          <w:rFonts w:ascii="Times New Roman" w:hAnsi="Times New Roman" w:cs="Times New Roman"/>
          <w:sz w:val="28"/>
          <w:szCs w:val="28"/>
        </w:rPr>
        <w:t xml:space="preserve">форме; </w:t>
      </w:r>
    </w:p>
    <w:p w:rsidR="00C16A2B" w:rsidRPr="00C16A2B" w:rsidRDefault="00C16A2B" w:rsidP="00C16A2B">
      <w:pPr>
        <w:pStyle w:val="Default"/>
        <w:jc w:val="both"/>
        <w:rPr>
          <w:rFonts w:ascii="Times New Roman" w:hAnsi="Times New Roman" w:cs="Times New Roman"/>
          <w:sz w:val="28"/>
          <w:szCs w:val="28"/>
        </w:rPr>
      </w:pPr>
      <w:r w:rsidRPr="00C16A2B">
        <w:rPr>
          <w:rFonts w:ascii="Times New Roman" w:hAnsi="Times New Roman" w:cs="Times New Roman"/>
          <w:sz w:val="28"/>
          <w:szCs w:val="28"/>
        </w:rPr>
        <w:t xml:space="preserve">- действие </w:t>
      </w:r>
      <w:r w:rsidRPr="00C16A2B">
        <w:rPr>
          <w:rFonts w:ascii="Times New Roman" w:hAnsi="Times New Roman" w:cs="Times New Roman"/>
          <w:i/>
          <w:iCs/>
          <w:sz w:val="28"/>
          <w:szCs w:val="28"/>
        </w:rPr>
        <w:t xml:space="preserve">в уме </w:t>
      </w:r>
      <w:r w:rsidRPr="00C16A2B">
        <w:rPr>
          <w:rFonts w:ascii="Times New Roman" w:hAnsi="Times New Roman" w:cs="Times New Roman"/>
          <w:sz w:val="28"/>
          <w:szCs w:val="28"/>
        </w:rPr>
        <w:t xml:space="preserve">— умственная форма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Полнота действия </w:t>
      </w:r>
      <w:r w:rsidRPr="00C16A2B">
        <w:rPr>
          <w:rFonts w:ascii="Times New Roman" w:hAnsi="Times New Roman" w:cs="Times New Roman"/>
          <w:sz w:val="28"/>
          <w:szCs w:val="28"/>
        </w:rPr>
        <w:t xml:space="preserve">определяется полнотой операций и характеризует действие как развернутое (в начале становления) и сокращенное (на завершающих этапах своего развития).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Разумность </w:t>
      </w:r>
      <w:r w:rsidRPr="00C16A2B">
        <w:rPr>
          <w:rFonts w:ascii="Times New Roman" w:hAnsi="Times New Roman" w:cs="Times New Roman"/>
          <w:sz w:val="28"/>
          <w:szCs w:val="28"/>
        </w:rPr>
        <w:t xml:space="preserve">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Сознательность </w:t>
      </w:r>
      <w:r w:rsidRPr="00C16A2B">
        <w:rPr>
          <w:rFonts w:ascii="Times New Roman" w:hAnsi="Times New Roman" w:cs="Times New Roman"/>
          <w:sz w:val="28"/>
          <w:szCs w:val="28"/>
        </w:rPr>
        <w:t xml:space="preserve">(осознанность)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Обобщенность </w:t>
      </w:r>
      <w:r w:rsidRPr="00C16A2B">
        <w:rPr>
          <w:rFonts w:ascii="Times New Roman" w:hAnsi="Times New Roman" w:cs="Times New Roman"/>
          <w:sz w:val="28"/>
          <w:szCs w:val="28"/>
        </w:rPr>
        <w:t xml:space="preserve">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Критичность </w:t>
      </w:r>
      <w:r w:rsidRPr="00C16A2B">
        <w:rPr>
          <w:rFonts w:ascii="Times New Roman" w:hAnsi="Times New Roman" w:cs="Times New Roman"/>
          <w:sz w:val="28"/>
          <w:szCs w:val="28"/>
        </w:rPr>
        <w:t xml:space="preserve">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Освоенность или мера овладения </w:t>
      </w:r>
      <w:r w:rsidRPr="00C16A2B">
        <w:rPr>
          <w:rFonts w:ascii="Times New Roman" w:hAnsi="Times New Roman" w:cs="Times New Roman"/>
          <w:sz w:val="28"/>
          <w:szCs w:val="28"/>
        </w:rPr>
        <w:t xml:space="preserve">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 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 </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Стандартизированный тест </w:t>
      </w:r>
      <w:r w:rsidRPr="00C16A2B">
        <w:rPr>
          <w:rFonts w:ascii="Times New Roman" w:hAnsi="Times New Roman" w:cs="Times New Roman"/>
          <w:sz w:val="28"/>
          <w:szCs w:val="28"/>
        </w:rPr>
        <w:t xml:space="preserve">– это тест, производимый в максимально унифицированных условиях и в силу этого позволяющий сопоставить подготовку учащихся различных учебных заведений,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i/>
          <w:iCs/>
          <w:sz w:val="28"/>
          <w:szCs w:val="28"/>
        </w:rPr>
        <w:t xml:space="preserve">Модульно-рейтинговая система </w:t>
      </w:r>
      <w:r w:rsidRPr="00C16A2B">
        <w:rPr>
          <w:rFonts w:ascii="Times New Roman" w:hAnsi="Times New Roman" w:cs="Times New Roman"/>
          <w:sz w:val="28"/>
          <w:szCs w:val="28"/>
        </w:rPr>
        <w:t xml:space="preserve">–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 </w:t>
      </w:r>
    </w:p>
    <w:p w:rsidR="00C16A2B" w:rsidRPr="00C16A2B" w:rsidRDefault="00C16A2B" w:rsidP="00352DF0">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При работе по модульно-рейтинговой системе допускается возможность оценки знаний учащихся без экзаменов или специально проведенного зачета. </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Менее распространены иные новейшие методы, например, </w:t>
      </w:r>
      <w:r w:rsidRPr="00C16A2B">
        <w:rPr>
          <w:rFonts w:ascii="Times New Roman" w:hAnsi="Times New Roman" w:cs="Times New Roman"/>
          <w:i/>
          <w:iCs/>
          <w:sz w:val="28"/>
          <w:szCs w:val="28"/>
        </w:rPr>
        <w:t>кейс-метод</w:t>
      </w:r>
      <w:r w:rsidRPr="00C16A2B">
        <w:rPr>
          <w:rFonts w:ascii="Times New Roman" w:hAnsi="Times New Roman" w:cs="Times New Roman"/>
          <w:sz w:val="28"/>
          <w:szCs w:val="28"/>
        </w:rPr>
        <w:t xml:space="preserve">. Его название происходит от английского слова «кейс» – папка, чемодан, портфель (в то же время «кейс» можно перевести и как «случай, ситуация»). Процесс обучения с использованием кейс–метода представляет собой имитацию реального события, сочетающую в целом адекватное отражение реальной действительности, небольшие материальные и временные затраты и вариативность обучения. Учебный материал подается учащимся в виде проблем (кейсов), а знания приобретаются в результате активной и творческой работы: самостоятельного осуществления целеполагания, сбора необходимой информации, ее анализа с разных точек зрения, выдвижения гипотезы, выводов, заключения, самоконтроля процесса получения знаний и его результатов. </w:t>
      </w:r>
    </w:p>
    <w:p w:rsidR="00C16A2B" w:rsidRPr="00C16A2B" w:rsidRDefault="00C16A2B" w:rsidP="001F7F5D">
      <w:pPr>
        <w:pStyle w:val="Default"/>
        <w:ind w:firstLine="708"/>
        <w:jc w:val="both"/>
        <w:rPr>
          <w:rFonts w:ascii="Times New Roman" w:hAnsi="Times New Roman" w:cs="Times New Roman"/>
          <w:sz w:val="28"/>
          <w:szCs w:val="28"/>
        </w:rPr>
      </w:pPr>
      <w:r w:rsidRPr="00C16A2B">
        <w:rPr>
          <w:rFonts w:ascii="Times New Roman" w:hAnsi="Times New Roman" w:cs="Times New Roman"/>
          <w:sz w:val="28"/>
          <w:szCs w:val="28"/>
        </w:rPr>
        <w:t xml:space="preserve">Еще один перспективный метод – </w:t>
      </w:r>
      <w:r w:rsidRPr="00C16A2B">
        <w:rPr>
          <w:rFonts w:ascii="Times New Roman" w:hAnsi="Times New Roman" w:cs="Times New Roman"/>
          <w:i/>
          <w:iCs/>
          <w:sz w:val="28"/>
          <w:szCs w:val="28"/>
        </w:rPr>
        <w:t xml:space="preserve">портфолио </w:t>
      </w:r>
      <w:r w:rsidRPr="00C16A2B">
        <w:rPr>
          <w:rFonts w:ascii="Times New Roman" w:hAnsi="Times New Roman" w:cs="Times New Roman"/>
          <w:sz w:val="28"/>
          <w:szCs w:val="28"/>
        </w:rPr>
        <w:t xml:space="preserve">-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 Все большую популярность приобретает такой инновационный метод, как </w:t>
      </w:r>
      <w:r w:rsidRPr="00C16A2B">
        <w:rPr>
          <w:rFonts w:ascii="Times New Roman" w:hAnsi="Times New Roman" w:cs="Times New Roman"/>
          <w:i/>
          <w:iCs/>
          <w:sz w:val="28"/>
          <w:szCs w:val="28"/>
        </w:rPr>
        <w:t>проектный</w:t>
      </w:r>
      <w:r w:rsidRPr="00C16A2B">
        <w:rPr>
          <w:rFonts w:ascii="Times New Roman" w:hAnsi="Times New Roman" w:cs="Times New Roman"/>
          <w:sz w:val="28"/>
          <w:szCs w:val="28"/>
        </w:rPr>
        <w:t xml:space="preserve">.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w:t>
      </w:r>
    </w:p>
    <w:p w:rsidR="00C16A2B" w:rsidRPr="00C16A2B" w:rsidRDefault="00C16A2B" w:rsidP="001F7F5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Близок к проектному еще один инновационный метод – </w:t>
      </w:r>
      <w:r w:rsidRPr="00C16A2B">
        <w:rPr>
          <w:rFonts w:ascii="Times New Roman" w:hAnsi="Times New Roman" w:cs="Times New Roman"/>
          <w:i/>
          <w:iCs/>
          <w:color w:val="000000"/>
          <w:sz w:val="28"/>
          <w:szCs w:val="28"/>
        </w:rPr>
        <w:t>деловая игра</w:t>
      </w:r>
      <w:r w:rsidRPr="00C16A2B">
        <w:rPr>
          <w:rFonts w:ascii="Times New Roman" w:hAnsi="Times New Roman" w:cs="Times New Roman"/>
          <w:color w:val="000000"/>
          <w:sz w:val="28"/>
          <w:szCs w:val="28"/>
        </w:rPr>
        <w:t xml:space="preserve">.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 </w:t>
      </w:r>
    </w:p>
    <w:p w:rsidR="00C16A2B" w:rsidRPr="00C16A2B" w:rsidRDefault="00C16A2B" w:rsidP="001F7F5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 </w:t>
      </w:r>
    </w:p>
    <w:p w:rsidR="00C16A2B" w:rsidRPr="00C16A2B" w:rsidRDefault="00C16A2B" w:rsidP="001F7F5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Это налагает особые требования на выстраивание системы оценивания: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-включение учащихся в контрольно-оценочную деятельность с тем, чтобы они приобретали навыки и привычку к самооценке и самоанализу (рефлексии);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-использование критериальной системы оценивания;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-субъективные и объективные методы оценивания; стандартизованные оценки;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 интегральную оценку, в том числе,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 самоанализ и самооценку обучающихся;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tbl>
      <w:tblPr>
        <w:tblpPr w:leftFromText="180" w:rightFromText="180" w:vertAnchor="text" w:tblpY="1"/>
        <w:tblOverlap w:val="never"/>
        <w:tblW w:w="13684" w:type="dxa"/>
        <w:tblBorders>
          <w:top w:val="nil"/>
          <w:left w:val="nil"/>
          <w:bottom w:val="nil"/>
          <w:right w:val="nil"/>
        </w:tblBorders>
        <w:tblLayout w:type="fixed"/>
        <w:tblLook w:val="0000" w:firstRow="0" w:lastRow="0" w:firstColumn="0" w:lastColumn="0" w:noHBand="0" w:noVBand="0"/>
      </w:tblPr>
      <w:tblGrid>
        <w:gridCol w:w="10314"/>
        <w:gridCol w:w="3370"/>
      </w:tblGrid>
      <w:tr w:rsidR="001F7F5D" w:rsidRPr="00C16A2B" w:rsidTr="00E93AD3">
        <w:trPr>
          <w:gridAfter w:val="1"/>
          <w:wAfter w:w="3370" w:type="dxa"/>
          <w:trHeight w:val="5948"/>
        </w:trPr>
        <w:tc>
          <w:tcPr>
            <w:tcW w:w="10314" w:type="dxa"/>
          </w:tcPr>
          <w:p w:rsidR="0003023B" w:rsidRDefault="001F7F5D" w:rsidP="001F7F5D">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Для каждого из критериев сформулированы задания, позволяющие на основе </w:t>
            </w:r>
          </w:p>
          <w:p w:rsidR="001F7F5D" w:rsidRDefault="001F7F5D" w:rsidP="001F7F5D">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оценки качественно оценить уровень подготовки обучаемых (высокий, средний, низкий). </w:t>
            </w:r>
          </w:p>
          <w:p w:rsidR="001F7F5D" w:rsidRDefault="001F7F5D" w:rsidP="001F7F5D">
            <w:pPr>
              <w:autoSpaceDE w:val="0"/>
              <w:autoSpaceDN w:val="0"/>
              <w:adjustRightInd w:val="0"/>
              <w:spacing w:after="0" w:line="240" w:lineRule="auto"/>
              <w:jc w:val="both"/>
              <w:rPr>
                <w:rFonts w:ascii="Times New Roman" w:hAnsi="Times New Roman" w:cs="Times New Roman"/>
                <w:color w:val="000000"/>
                <w:sz w:val="28"/>
                <w:szCs w:val="28"/>
              </w:rPr>
            </w:pPr>
          </w:p>
          <w:tbl>
            <w:tblPr>
              <w:tblStyle w:val="a4"/>
              <w:tblW w:w="0" w:type="auto"/>
              <w:tblLayout w:type="fixed"/>
              <w:tblLook w:val="04A0" w:firstRow="1" w:lastRow="0" w:firstColumn="1" w:lastColumn="0" w:noHBand="0" w:noVBand="1"/>
            </w:tblPr>
            <w:tblGrid>
              <w:gridCol w:w="2698"/>
              <w:gridCol w:w="2698"/>
              <w:gridCol w:w="2698"/>
              <w:gridCol w:w="2107"/>
            </w:tblGrid>
            <w:tr w:rsidR="001F7F5D" w:rsidTr="0003023B">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Критерии (формы УУД)</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Высокий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Pr>
                      <w:rFonts w:ascii="Times New Roman" w:hAnsi="Times New Roman" w:cs="Times New Roman"/>
                      <w:color w:val="000000"/>
                      <w:sz w:val="28"/>
                      <w:szCs w:val="28"/>
                    </w:rPr>
                    <w:t>Средний</w:t>
                  </w: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Pr>
                      <w:rFonts w:ascii="Times New Roman" w:hAnsi="Times New Roman" w:cs="Times New Roman"/>
                      <w:color w:val="000000"/>
                      <w:sz w:val="28"/>
                      <w:szCs w:val="28"/>
                    </w:rPr>
                    <w:t>Низкий</w:t>
                  </w: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выделять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называть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читать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описывать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объяснять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формализовать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моделировать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создавать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оценивать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корректировать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использовать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r w:rsidR="001F7F5D" w:rsidTr="0003023B">
              <w:tc>
                <w:tcPr>
                  <w:tcW w:w="2698" w:type="dxa"/>
                </w:tcPr>
                <w:p w:rsidR="001F7F5D" w:rsidRPr="00C16A2B"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прогнозировать </w:t>
                  </w: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698"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c>
                <w:tcPr>
                  <w:tcW w:w="2107" w:type="dxa"/>
                </w:tcPr>
                <w:p w:rsidR="001F7F5D" w:rsidRDefault="001F7F5D" w:rsidP="00302716">
                  <w:pPr>
                    <w:framePr w:hSpace="180" w:wrap="around" w:vAnchor="text" w:hAnchor="text" w:y="1"/>
                    <w:autoSpaceDE w:val="0"/>
                    <w:autoSpaceDN w:val="0"/>
                    <w:adjustRightInd w:val="0"/>
                    <w:suppressOverlap/>
                    <w:jc w:val="both"/>
                    <w:rPr>
                      <w:rFonts w:ascii="Times New Roman" w:hAnsi="Times New Roman" w:cs="Times New Roman"/>
                      <w:color w:val="000000"/>
                      <w:sz w:val="28"/>
                      <w:szCs w:val="28"/>
                    </w:rPr>
                  </w:pPr>
                </w:p>
              </w:tc>
            </w:tr>
          </w:tbl>
          <w:p w:rsidR="001F7F5D" w:rsidRPr="00C16A2B" w:rsidRDefault="001F7F5D" w:rsidP="001F7F5D">
            <w:pPr>
              <w:autoSpaceDE w:val="0"/>
              <w:autoSpaceDN w:val="0"/>
              <w:adjustRightInd w:val="0"/>
              <w:spacing w:after="0" w:line="240" w:lineRule="auto"/>
              <w:jc w:val="both"/>
              <w:rPr>
                <w:rFonts w:ascii="Times New Roman" w:hAnsi="Times New Roman" w:cs="Times New Roman"/>
                <w:color w:val="000000"/>
                <w:sz w:val="28"/>
                <w:szCs w:val="28"/>
              </w:rPr>
            </w:pPr>
          </w:p>
        </w:tc>
      </w:tr>
      <w:tr w:rsidR="00C16A2B" w:rsidRPr="00C16A2B" w:rsidTr="00E93AD3">
        <w:trPr>
          <w:trHeight w:val="109"/>
        </w:trPr>
        <w:tc>
          <w:tcPr>
            <w:tcW w:w="13684" w:type="dxa"/>
            <w:gridSpan w:val="2"/>
          </w:tcPr>
          <w:p w:rsidR="00C16A2B" w:rsidRPr="00C16A2B" w:rsidRDefault="00C16A2B" w:rsidP="001F7F5D">
            <w:pPr>
              <w:autoSpaceDE w:val="0"/>
              <w:autoSpaceDN w:val="0"/>
              <w:adjustRightInd w:val="0"/>
              <w:spacing w:after="0" w:line="240" w:lineRule="auto"/>
              <w:jc w:val="both"/>
              <w:rPr>
                <w:rFonts w:ascii="Times New Roman" w:hAnsi="Times New Roman" w:cs="Times New Roman"/>
                <w:color w:val="000000"/>
                <w:sz w:val="28"/>
                <w:szCs w:val="28"/>
              </w:rPr>
            </w:pPr>
          </w:p>
        </w:tc>
      </w:tr>
    </w:tbl>
    <w:p w:rsidR="00C16A2B" w:rsidRPr="00C16A2B" w:rsidRDefault="001F7F5D" w:rsidP="00C16A2B">
      <w:pPr>
        <w:autoSpaceDE w:val="0"/>
        <w:autoSpaceDN w:val="0"/>
        <w:adjustRightInd w:val="0"/>
        <w:spacing w:after="0" w:line="240" w:lineRule="auto"/>
        <w:jc w:val="both"/>
        <w:rPr>
          <w:rFonts w:ascii="Times New Roman" w:hAnsi="Times New Roman" w:cs="Times New Roman"/>
          <w:color w:val="000000"/>
          <w:sz w:val="28"/>
          <w:szCs w:val="28"/>
        </w:rPr>
      </w:pPr>
      <w:r w:rsidRPr="001F7F5D">
        <w:rPr>
          <w:rFonts w:ascii="Times New Roman" w:hAnsi="Times New Roman" w:cs="Times New Roman"/>
          <w:sz w:val="28"/>
          <w:szCs w:val="28"/>
        </w:rPr>
        <w:t>Завершающим этапом деятельности являются</w:t>
      </w:r>
      <w:r w:rsidR="00352DF0">
        <w:rPr>
          <w:rFonts w:ascii="Times New Roman" w:hAnsi="Times New Roman" w:cs="Times New Roman"/>
          <w:sz w:val="28"/>
          <w:szCs w:val="28"/>
        </w:rPr>
        <w:t xml:space="preserve"> </w:t>
      </w:r>
      <w:r w:rsidRPr="001F7F5D">
        <w:rPr>
          <w:rFonts w:ascii="Times New Roman" w:hAnsi="Times New Roman" w:cs="Times New Roman"/>
          <w:sz w:val="28"/>
          <w:szCs w:val="28"/>
        </w:rPr>
        <w:t>контрольно</w:t>
      </w:r>
      <w:r w:rsidR="00C16A2B" w:rsidRPr="00C16A2B">
        <w:rPr>
          <w:rFonts w:ascii="Times New Roman" w:hAnsi="Times New Roman" w:cs="Times New Roman"/>
          <w:color w:val="000000"/>
          <w:sz w:val="28"/>
          <w:szCs w:val="28"/>
        </w:rPr>
        <w:t xml:space="preserve">-оценочные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В целом, можно выделить следующие </w:t>
      </w:r>
      <w:r w:rsidRPr="00C16A2B">
        <w:rPr>
          <w:rFonts w:ascii="Times New Roman" w:hAnsi="Times New Roman" w:cs="Times New Roman"/>
          <w:i/>
          <w:iCs/>
          <w:color w:val="000000"/>
          <w:sz w:val="28"/>
          <w:szCs w:val="28"/>
        </w:rPr>
        <w:t xml:space="preserve">уровни сформированности учебных действий1: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1)отсутствие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2)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3)неадекватный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C16A2B" w:rsidRPr="00C16A2B"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4)адекватный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694A1C" w:rsidRDefault="00C16A2B" w:rsidP="00C16A2B">
      <w:pPr>
        <w:autoSpaceDE w:val="0"/>
        <w:autoSpaceDN w:val="0"/>
        <w:adjustRightInd w:val="0"/>
        <w:spacing w:after="0" w:line="240" w:lineRule="auto"/>
        <w:jc w:val="both"/>
        <w:rPr>
          <w:rFonts w:ascii="Times New Roman" w:hAnsi="Times New Roman" w:cs="Times New Roman"/>
          <w:color w:val="000000"/>
          <w:sz w:val="28"/>
          <w:szCs w:val="28"/>
        </w:rPr>
      </w:pPr>
      <w:r w:rsidRPr="00C16A2B">
        <w:rPr>
          <w:rFonts w:ascii="Times New Roman" w:hAnsi="Times New Roman" w:cs="Times New Roman"/>
          <w:color w:val="000000"/>
          <w:sz w:val="28"/>
          <w:szCs w:val="28"/>
        </w:rPr>
        <w:t xml:space="preserve">5)самостоятельное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C16A2B" w:rsidRPr="00C16A2B" w:rsidRDefault="00694A1C" w:rsidP="00C16A2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C16A2B" w:rsidRPr="00C16A2B">
        <w:rPr>
          <w:rFonts w:ascii="Times New Roman" w:hAnsi="Times New Roman" w:cs="Times New Roman"/>
          <w:color w:val="000000"/>
          <w:sz w:val="28"/>
          <w:szCs w:val="28"/>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w:t>
      </w:r>
    </w:p>
    <w:p w:rsidR="003779C0" w:rsidRPr="00C16A2B" w:rsidRDefault="003779C0" w:rsidP="00C16A2B">
      <w:pPr>
        <w:pStyle w:val="2"/>
        <w:spacing w:line="240" w:lineRule="auto"/>
        <w:rPr>
          <w:b w:val="0"/>
        </w:rPr>
      </w:pPr>
    </w:p>
    <w:p w:rsidR="003779C0" w:rsidRPr="00C66443" w:rsidRDefault="00C66443" w:rsidP="00C66443">
      <w:pPr>
        <w:pStyle w:val="2"/>
        <w:spacing w:line="240" w:lineRule="auto"/>
        <w:jc w:val="center"/>
      </w:pPr>
      <w:r w:rsidRPr="00C66443">
        <w:rPr>
          <w:bCs w:val="0"/>
          <w:i/>
          <w:iCs/>
        </w:rPr>
        <w:t>Уровни развития контроля</w:t>
      </w:r>
    </w:p>
    <w:tbl>
      <w:tblPr>
        <w:tblStyle w:val="a4"/>
        <w:tblW w:w="0" w:type="auto"/>
        <w:tblLayout w:type="fixed"/>
        <w:tblLook w:val="04A0" w:firstRow="1" w:lastRow="0" w:firstColumn="1" w:lastColumn="0" w:noHBand="0" w:noVBand="1"/>
      </w:tblPr>
      <w:tblGrid>
        <w:gridCol w:w="2802"/>
        <w:gridCol w:w="3663"/>
        <w:gridCol w:w="3663"/>
      </w:tblGrid>
      <w:tr w:rsidR="00C66443" w:rsidRPr="00C66443" w:rsidTr="0003023B">
        <w:trPr>
          <w:trHeight w:val="157"/>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i/>
                <w:iCs/>
                <w:color w:val="000000"/>
                <w:sz w:val="28"/>
                <w:szCs w:val="28"/>
              </w:rPr>
              <w:t xml:space="preserve">Уровень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i/>
                <w:iCs/>
                <w:color w:val="000000"/>
                <w:sz w:val="28"/>
                <w:szCs w:val="28"/>
              </w:rPr>
              <w:t xml:space="preserve">Показатель сформированности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i/>
                <w:iCs/>
                <w:color w:val="000000"/>
                <w:sz w:val="28"/>
                <w:szCs w:val="28"/>
              </w:rPr>
              <w:t xml:space="preserve">Дополнительный диагностический </w:t>
            </w:r>
          </w:p>
        </w:tc>
      </w:tr>
      <w:tr w:rsidR="00C66443" w:rsidRPr="00C66443" w:rsidTr="0003023B">
        <w:trPr>
          <w:trHeight w:val="529"/>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Отсутствие контроля.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Ученик не контролирует учебные действия, не замечает допущенных ошибок.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 </w:t>
            </w:r>
          </w:p>
        </w:tc>
      </w:tr>
      <w:tr w:rsidR="00C66443" w:rsidRPr="00C66443" w:rsidTr="0003023B">
        <w:trPr>
          <w:trHeight w:val="667"/>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Контроль на уровне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непроизвольного внимания.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Контроль носит случайный непроизвольный характер, заметив ошибку, ученик не может обосновать своих действий.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 </w:t>
            </w:r>
          </w:p>
        </w:tc>
      </w:tr>
      <w:tr w:rsidR="00C66443" w:rsidRPr="00C66443" w:rsidTr="0003023B">
        <w:trPr>
          <w:trHeight w:val="529"/>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Потенциальный контроль на уровне произвольного внимания.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Ученик осознает правило контроля, но одновременное выполнение учебных действий и контроля затруднено; ошибки ученик исправляет и объясняет.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 </w:t>
            </w:r>
          </w:p>
        </w:tc>
      </w:tr>
      <w:tr w:rsidR="00C66443" w:rsidRPr="00C66443" w:rsidTr="0003023B">
        <w:trPr>
          <w:trHeight w:val="805"/>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Актуальный контроль на уровне произвольного внимания.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В процессе выполнения действия ученик ориентируется на правило контроля и успешно использует его в процессе решения задач, почти не допуская ошибок.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Ошибки исправляет самостоятельно, контролирует процесс решения задачи другими учениками, при решении новой задачи не может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скорректировать правило контроля новым условиям. </w:t>
            </w:r>
          </w:p>
        </w:tc>
      </w:tr>
      <w:tr w:rsidR="00C66443" w:rsidRPr="00C66443" w:rsidTr="0003023B">
        <w:trPr>
          <w:trHeight w:val="805"/>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Потенциальный рефлексивный контроль.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Решая новую задачу, ученик применяет старый неадекватный способ, с помощью учителя обнаруживает неадекватность способа и пытается ввести коррективы.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Задачи, соответствующие усвоенному способу, выполняются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безошибочно. Без помощи учителя не может обнаружить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несоответствие усвоенного способа действия новым условиям. </w:t>
            </w:r>
          </w:p>
        </w:tc>
      </w:tr>
      <w:tr w:rsidR="00C66443" w:rsidRPr="00C66443" w:rsidTr="0003023B">
        <w:trPr>
          <w:trHeight w:val="667"/>
        </w:trPr>
        <w:tc>
          <w:tcPr>
            <w:tcW w:w="2802"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Актуальный рефлексивный контроль.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Самостоятельно обнаруживает ошибки, вызванные несоответствием усвоенного способа действия и условий задачи, и вносит коррективы. </w:t>
            </w:r>
          </w:p>
        </w:tc>
        <w:tc>
          <w:tcPr>
            <w:tcW w:w="3663" w:type="dxa"/>
          </w:tcPr>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Контролирует </w:t>
            </w:r>
          </w:p>
          <w:p w:rsidR="00C66443" w:rsidRPr="00C66443" w:rsidRDefault="00C66443" w:rsidP="00C66443">
            <w:pPr>
              <w:autoSpaceDE w:val="0"/>
              <w:autoSpaceDN w:val="0"/>
              <w:adjustRightInd w:val="0"/>
              <w:rPr>
                <w:rFonts w:ascii="Times New Roman" w:hAnsi="Times New Roman" w:cs="Times New Roman"/>
                <w:color w:val="000000"/>
                <w:sz w:val="28"/>
                <w:szCs w:val="28"/>
              </w:rPr>
            </w:pPr>
            <w:r w:rsidRPr="00C66443">
              <w:rPr>
                <w:rFonts w:ascii="Times New Roman" w:hAnsi="Times New Roman" w:cs="Times New Roman"/>
                <w:color w:val="000000"/>
                <w:sz w:val="28"/>
                <w:szCs w:val="28"/>
              </w:rPr>
              <w:t xml:space="preserve">соответствие выполняемых действий способу, при изменении условий вносит коррективы в способ действия до начала решения. </w:t>
            </w:r>
          </w:p>
        </w:tc>
      </w:tr>
      <w:tr w:rsidR="00C66443" w:rsidRPr="0052689F" w:rsidTr="0003023B">
        <w:tc>
          <w:tcPr>
            <w:tcW w:w="10128" w:type="dxa"/>
            <w:gridSpan w:val="3"/>
          </w:tcPr>
          <w:p w:rsidR="00C66443" w:rsidRPr="0052689F" w:rsidRDefault="00C66443" w:rsidP="0052689F">
            <w:pPr>
              <w:pStyle w:val="2"/>
              <w:spacing w:line="240" w:lineRule="auto"/>
              <w:ind w:firstLine="0"/>
              <w:jc w:val="center"/>
              <w:outlineLvl w:val="1"/>
              <w:rPr>
                <w:b w:val="0"/>
              </w:rPr>
            </w:pPr>
            <w:r w:rsidRPr="0052689F">
              <w:rPr>
                <w:b w:val="0"/>
              </w:rPr>
              <w:t>Уровни развития оценки</w:t>
            </w:r>
          </w:p>
        </w:tc>
      </w:tr>
    </w:tbl>
    <w:tbl>
      <w:tblPr>
        <w:tblW w:w="12828" w:type="dxa"/>
        <w:tblBorders>
          <w:top w:val="nil"/>
          <w:left w:val="nil"/>
          <w:bottom w:val="nil"/>
          <w:right w:val="nil"/>
        </w:tblBorders>
        <w:tblLayout w:type="fixed"/>
        <w:tblLook w:val="0000" w:firstRow="0" w:lastRow="0" w:firstColumn="0" w:lastColumn="0" w:noHBand="0" w:noVBand="0"/>
      </w:tblPr>
      <w:tblGrid>
        <w:gridCol w:w="4276"/>
        <w:gridCol w:w="4276"/>
        <w:gridCol w:w="4276"/>
      </w:tblGrid>
      <w:tr w:rsidR="00C66443" w:rsidRPr="00C66443" w:rsidTr="00C66443">
        <w:trPr>
          <w:trHeight w:val="109"/>
        </w:trPr>
        <w:tc>
          <w:tcPr>
            <w:tcW w:w="4276" w:type="dxa"/>
          </w:tcPr>
          <w:p w:rsidR="00C66443" w:rsidRPr="00C66443" w:rsidRDefault="00C66443" w:rsidP="00C66443">
            <w:pPr>
              <w:autoSpaceDE w:val="0"/>
              <w:autoSpaceDN w:val="0"/>
              <w:adjustRightInd w:val="0"/>
              <w:spacing w:after="0" w:line="240" w:lineRule="auto"/>
              <w:rPr>
                <w:rFonts w:ascii="Times New Roman" w:hAnsi="Times New Roman" w:cs="Times New Roman"/>
                <w:color w:val="000000"/>
                <w:sz w:val="23"/>
                <w:szCs w:val="23"/>
              </w:rPr>
            </w:pPr>
          </w:p>
        </w:tc>
        <w:tc>
          <w:tcPr>
            <w:tcW w:w="4276" w:type="dxa"/>
          </w:tcPr>
          <w:p w:rsidR="00C66443" w:rsidRPr="00C66443" w:rsidRDefault="00C66443" w:rsidP="00C66443">
            <w:pPr>
              <w:autoSpaceDE w:val="0"/>
              <w:autoSpaceDN w:val="0"/>
              <w:adjustRightInd w:val="0"/>
              <w:spacing w:after="0" w:line="240" w:lineRule="auto"/>
              <w:rPr>
                <w:rFonts w:ascii="Times New Roman" w:hAnsi="Times New Roman" w:cs="Times New Roman"/>
                <w:color w:val="000000"/>
                <w:sz w:val="23"/>
                <w:szCs w:val="23"/>
              </w:rPr>
            </w:pPr>
          </w:p>
        </w:tc>
        <w:tc>
          <w:tcPr>
            <w:tcW w:w="4276" w:type="dxa"/>
          </w:tcPr>
          <w:p w:rsidR="00C66443" w:rsidRPr="00C66443" w:rsidRDefault="00C66443" w:rsidP="00C66443">
            <w:pPr>
              <w:autoSpaceDE w:val="0"/>
              <w:autoSpaceDN w:val="0"/>
              <w:adjustRightInd w:val="0"/>
              <w:spacing w:after="0" w:line="240" w:lineRule="auto"/>
              <w:rPr>
                <w:rFonts w:ascii="Times New Roman" w:hAnsi="Times New Roman" w:cs="Times New Roman"/>
                <w:color w:val="000000"/>
                <w:sz w:val="23"/>
                <w:szCs w:val="23"/>
              </w:rPr>
            </w:pPr>
          </w:p>
        </w:tc>
      </w:tr>
    </w:tbl>
    <w:tbl>
      <w:tblPr>
        <w:tblStyle w:val="a4"/>
        <w:tblW w:w="10173" w:type="dxa"/>
        <w:tblLayout w:type="fixed"/>
        <w:tblLook w:val="04A0" w:firstRow="1" w:lastRow="0" w:firstColumn="1" w:lastColumn="0" w:noHBand="0" w:noVBand="1"/>
      </w:tblPr>
      <w:tblGrid>
        <w:gridCol w:w="2660"/>
        <w:gridCol w:w="3663"/>
        <w:gridCol w:w="3850"/>
      </w:tblGrid>
      <w:tr w:rsidR="00C66443" w:rsidTr="0003023B">
        <w:tc>
          <w:tcPr>
            <w:tcW w:w="2660" w:type="dxa"/>
          </w:tcPr>
          <w:p w:rsidR="00C66443" w:rsidRDefault="0052689F" w:rsidP="00C16A2B">
            <w:pPr>
              <w:pStyle w:val="2"/>
              <w:spacing w:line="240" w:lineRule="auto"/>
              <w:ind w:firstLine="0"/>
              <w:outlineLvl w:val="1"/>
              <w:rPr>
                <w:b w:val="0"/>
              </w:rPr>
            </w:pPr>
            <w:r w:rsidRPr="00C66443">
              <w:rPr>
                <w:i/>
                <w:iCs/>
                <w:color w:val="000000"/>
                <w:sz w:val="23"/>
                <w:szCs w:val="23"/>
              </w:rPr>
              <w:t>Уровень</w:t>
            </w:r>
          </w:p>
        </w:tc>
        <w:tc>
          <w:tcPr>
            <w:tcW w:w="3663" w:type="dxa"/>
          </w:tcPr>
          <w:p w:rsidR="00C66443" w:rsidRDefault="0052689F" w:rsidP="00C16A2B">
            <w:pPr>
              <w:pStyle w:val="2"/>
              <w:spacing w:line="240" w:lineRule="auto"/>
              <w:ind w:firstLine="0"/>
              <w:outlineLvl w:val="1"/>
              <w:rPr>
                <w:b w:val="0"/>
              </w:rPr>
            </w:pPr>
            <w:r w:rsidRPr="00C66443">
              <w:rPr>
                <w:i/>
                <w:iCs/>
                <w:color w:val="000000"/>
                <w:sz w:val="23"/>
                <w:szCs w:val="23"/>
              </w:rPr>
              <w:t>Показатель</w:t>
            </w:r>
          </w:p>
        </w:tc>
        <w:tc>
          <w:tcPr>
            <w:tcW w:w="3850" w:type="dxa"/>
          </w:tcPr>
          <w:p w:rsidR="00C66443" w:rsidRDefault="0052689F" w:rsidP="00C16A2B">
            <w:pPr>
              <w:pStyle w:val="2"/>
              <w:spacing w:line="240" w:lineRule="auto"/>
              <w:ind w:firstLine="0"/>
              <w:outlineLvl w:val="1"/>
              <w:rPr>
                <w:b w:val="0"/>
              </w:rPr>
            </w:pPr>
            <w:r w:rsidRPr="00C66443">
              <w:rPr>
                <w:i/>
                <w:iCs/>
                <w:color w:val="000000"/>
                <w:sz w:val="23"/>
                <w:szCs w:val="23"/>
              </w:rPr>
              <w:t>Поведенческий индикатор</w:t>
            </w:r>
          </w:p>
        </w:tc>
      </w:tr>
      <w:tr w:rsidR="00C66443" w:rsidTr="0003023B">
        <w:tc>
          <w:tcPr>
            <w:tcW w:w="2660" w:type="dxa"/>
          </w:tcPr>
          <w:p w:rsidR="00C66443" w:rsidRDefault="00C66443" w:rsidP="00C16A2B">
            <w:pPr>
              <w:pStyle w:val="2"/>
              <w:spacing w:line="240" w:lineRule="auto"/>
              <w:ind w:firstLine="0"/>
              <w:outlineLvl w:val="1"/>
              <w:rPr>
                <w:b w:val="0"/>
              </w:rPr>
            </w:pPr>
            <w:r w:rsidRPr="00C66443">
              <w:rPr>
                <w:b w:val="0"/>
              </w:rPr>
              <w:t>Отсутствие оценки.</w:t>
            </w:r>
          </w:p>
        </w:tc>
        <w:tc>
          <w:tcPr>
            <w:tcW w:w="3663" w:type="dxa"/>
          </w:tcPr>
          <w:p w:rsidR="00C66443" w:rsidRDefault="00C66443" w:rsidP="00C16A2B">
            <w:pPr>
              <w:pStyle w:val="2"/>
              <w:spacing w:line="240" w:lineRule="auto"/>
              <w:ind w:firstLine="0"/>
              <w:outlineLvl w:val="1"/>
              <w:rPr>
                <w:b w:val="0"/>
              </w:rPr>
            </w:pPr>
            <w:r w:rsidRPr="00C66443">
              <w:rPr>
                <w:b w:val="0"/>
              </w:rPr>
              <w:t>Ученик не умеет, не пытается и не испытывает потребности в оценке своих действий – ни самостоятельной, ни по просьбе учителя.</w:t>
            </w:r>
          </w:p>
        </w:tc>
        <w:tc>
          <w:tcPr>
            <w:tcW w:w="3850" w:type="dxa"/>
          </w:tcPr>
          <w:p w:rsidR="00C66443" w:rsidRDefault="00C66443" w:rsidP="00C16A2B">
            <w:pPr>
              <w:pStyle w:val="2"/>
              <w:spacing w:line="240" w:lineRule="auto"/>
              <w:ind w:firstLine="0"/>
              <w:outlineLvl w:val="1"/>
              <w:rPr>
                <w:b w:val="0"/>
              </w:rPr>
            </w:pPr>
            <w:r w:rsidRPr="00C66443">
              <w:rPr>
                <w:b w:val="0"/>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52689F" w:rsidRPr="0052689F" w:rsidTr="0003023B">
        <w:trPr>
          <w:trHeight w:val="667"/>
        </w:trPr>
        <w:tc>
          <w:tcPr>
            <w:tcW w:w="266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Адекватная ретроспективная оценка. </w:t>
            </w:r>
          </w:p>
        </w:tc>
        <w:tc>
          <w:tcPr>
            <w:tcW w:w="3663"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Умеет самостоятельно оценить свои действия и содержательно обосновать правильность или ошибочность результата, соотнося его со схемой действия. </w:t>
            </w:r>
          </w:p>
        </w:tc>
        <w:tc>
          <w:tcPr>
            <w:tcW w:w="385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 </w:t>
            </w:r>
          </w:p>
        </w:tc>
      </w:tr>
      <w:tr w:rsidR="0052689F" w:rsidRPr="0052689F" w:rsidTr="0003023B">
        <w:trPr>
          <w:trHeight w:val="1219"/>
        </w:trPr>
        <w:tc>
          <w:tcPr>
            <w:tcW w:w="266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Неадекватная прогностическая оценка. </w:t>
            </w:r>
          </w:p>
        </w:tc>
        <w:tc>
          <w:tcPr>
            <w:tcW w:w="3663"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w:t>
            </w:r>
          </w:p>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изменения известных ему способов действия. </w:t>
            </w:r>
          </w:p>
        </w:tc>
        <w:tc>
          <w:tcPr>
            <w:tcW w:w="385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Свободно и аргументировано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 </w:t>
            </w:r>
          </w:p>
        </w:tc>
      </w:tr>
      <w:tr w:rsidR="0052689F" w:rsidRPr="0052689F" w:rsidTr="0003023B">
        <w:trPr>
          <w:trHeight w:val="667"/>
        </w:trPr>
        <w:tc>
          <w:tcPr>
            <w:tcW w:w="266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Потенциально адекватная прогностическая оценка. </w:t>
            </w:r>
          </w:p>
        </w:tc>
        <w:tc>
          <w:tcPr>
            <w:tcW w:w="3663"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Приступая к решению новой задачи, может с помощью учителя оценить свои возможности в ее решении, учитывая изменения известных ему способов действий. </w:t>
            </w:r>
          </w:p>
        </w:tc>
        <w:tc>
          <w:tcPr>
            <w:tcW w:w="385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 </w:t>
            </w:r>
          </w:p>
        </w:tc>
      </w:tr>
      <w:tr w:rsidR="0052689F" w:rsidRPr="0052689F" w:rsidTr="0003023B">
        <w:trPr>
          <w:trHeight w:val="529"/>
        </w:trPr>
        <w:tc>
          <w:tcPr>
            <w:tcW w:w="266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Актуально адекватная прогностическая оценка. </w:t>
            </w:r>
          </w:p>
        </w:tc>
        <w:tc>
          <w:tcPr>
            <w:tcW w:w="3663"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Приступая к решению новой задачи, может самостоятельно оценить свои возможности в ее решении, учитывая изменения известных способов действия. </w:t>
            </w:r>
          </w:p>
        </w:tc>
        <w:tc>
          <w:tcPr>
            <w:tcW w:w="3850" w:type="dxa"/>
          </w:tcPr>
          <w:p w:rsidR="0052689F" w:rsidRPr="0052689F" w:rsidRDefault="0052689F" w:rsidP="0052689F">
            <w:pPr>
              <w:autoSpaceDE w:val="0"/>
              <w:autoSpaceDN w:val="0"/>
              <w:adjustRightInd w:val="0"/>
              <w:rPr>
                <w:rFonts w:ascii="Times New Roman" w:hAnsi="Times New Roman" w:cs="Times New Roman"/>
                <w:color w:val="000000"/>
                <w:sz w:val="28"/>
                <w:szCs w:val="28"/>
              </w:rPr>
            </w:pPr>
            <w:r w:rsidRPr="0052689F">
              <w:rPr>
                <w:rFonts w:ascii="Times New Roman" w:hAnsi="Times New Roman" w:cs="Times New Roman"/>
                <w:color w:val="000000"/>
                <w:sz w:val="28"/>
                <w:szCs w:val="28"/>
              </w:rPr>
              <w:t xml:space="preserve">Самостоятельно обосновывает еще до решения задачи свои силы, исходя из четкого осознания усвоенных способов и их вариаций, а также границ их применения. </w:t>
            </w:r>
          </w:p>
        </w:tc>
      </w:tr>
    </w:tbl>
    <w:p w:rsidR="003779C0" w:rsidRPr="00C16A2B" w:rsidRDefault="003779C0" w:rsidP="00C16A2B">
      <w:pPr>
        <w:pStyle w:val="2"/>
        <w:spacing w:line="240" w:lineRule="auto"/>
        <w:rPr>
          <w:b w:val="0"/>
        </w:rPr>
      </w:pPr>
    </w:p>
    <w:p w:rsidR="0052689F" w:rsidRPr="0052689F" w:rsidRDefault="0052689F" w:rsidP="0052689F">
      <w:pPr>
        <w:pStyle w:val="Default"/>
        <w:jc w:val="center"/>
        <w:rPr>
          <w:rFonts w:ascii="Times New Roman" w:hAnsi="Times New Roman" w:cs="Times New Roman"/>
          <w:b/>
          <w:sz w:val="36"/>
          <w:szCs w:val="36"/>
        </w:rPr>
      </w:pPr>
      <w:r w:rsidRPr="0052689F">
        <w:rPr>
          <w:rFonts w:ascii="Times New Roman" w:hAnsi="Times New Roman" w:cs="Times New Roman"/>
          <w:b/>
          <w:bCs/>
          <w:iCs/>
          <w:sz w:val="36"/>
          <w:szCs w:val="36"/>
        </w:rPr>
        <w:t>Ожидаемый результат реализации программы УУД:</w:t>
      </w:r>
    </w:p>
    <w:p w:rsidR="0052689F" w:rsidRPr="0052689F" w:rsidRDefault="0052689F" w:rsidP="0052689F">
      <w:pPr>
        <w:pStyle w:val="Default"/>
        <w:jc w:val="both"/>
        <w:rPr>
          <w:rFonts w:ascii="Times New Roman" w:hAnsi="Times New Roman" w:cs="Times New Roman"/>
          <w:sz w:val="28"/>
          <w:szCs w:val="28"/>
        </w:rPr>
      </w:pPr>
      <w:r w:rsidRPr="0052689F">
        <w:rPr>
          <w:rFonts w:ascii="Times New Roman" w:hAnsi="Times New Roman" w:cs="Times New Roman"/>
          <w:sz w:val="28"/>
          <w:szCs w:val="28"/>
        </w:rPr>
        <w:t>-</w:t>
      </w:r>
      <w:r w:rsidRPr="0052689F">
        <w:rPr>
          <w:rFonts w:ascii="Times New Roman" w:hAnsi="Times New Roman" w:cs="Times New Roman"/>
          <w:i/>
          <w:iCs/>
          <w:sz w:val="28"/>
          <w:szCs w:val="28"/>
        </w:rPr>
        <w:t xml:space="preserve">для педагога </w:t>
      </w:r>
      <w:r w:rsidRPr="0052689F">
        <w:rPr>
          <w:rFonts w:ascii="Times New Roman" w:hAnsi="Times New Roman" w:cs="Times New Roman"/>
          <w:sz w:val="28"/>
          <w:szCs w:val="28"/>
        </w:rPr>
        <w:t xml:space="preserve">Программа ·обеспечит инновационное планирование образовательного процесса в основной школе, дополнив традиционное содержание учебно-воспитательных программ, конкретизирует требования к результатам основного общего образования, обеспечит необходимый/оптимальный уровень преемственности начального и среднего общего образования. </w:t>
      </w:r>
    </w:p>
    <w:p w:rsidR="0052689F" w:rsidRPr="0052689F" w:rsidRDefault="0052689F" w:rsidP="0052689F">
      <w:pPr>
        <w:pStyle w:val="Default"/>
        <w:jc w:val="both"/>
        <w:rPr>
          <w:rFonts w:ascii="Times New Roman" w:hAnsi="Times New Roman" w:cs="Times New Roman"/>
          <w:sz w:val="28"/>
          <w:szCs w:val="28"/>
        </w:rPr>
      </w:pPr>
      <w:r w:rsidRPr="0052689F">
        <w:rPr>
          <w:rFonts w:ascii="Times New Roman" w:hAnsi="Times New Roman" w:cs="Times New Roman"/>
          <w:sz w:val="28"/>
          <w:szCs w:val="28"/>
        </w:rPr>
        <w:t xml:space="preserve">- </w:t>
      </w:r>
      <w:r w:rsidRPr="0052689F">
        <w:rPr>
          <w:rFonts w:ascii="Times New Roman" w:hAnsi="Times New Roman" w:cs="Times New Roman"/>
          <w:i/>
          <w:iCs/>
          <w:sz w:val="28"/>
          <w:szCs w:val="28"/>
        </w:rPr>
        <w:t xml:space="preserve">для обучающихся </w:t>
      </w:r>
      <w:r w:rsidRPr="0052689F">
        <w:rPr>
          <w:rFonts w:ascii="Times New Roman" w:hAnsi="Times New Roman" w:cs="Times New Roman"/>
          <w:sz w:val="28"/>
          <w:szCs w:val="28"/>
        </w:rPr>
        <w:t xml:space="preserve">– результаты развития УУД: адекватная школьная мотивация; мотивация достижения; развитие основ гражданской идентичности; формирование рефлексивной адекватной самооценки; функционально-структурная сформированность учебной деятельности; развитие произвольности восприятия, внимания, памяти, воображения. </w:t>
      </w:r>
    </w:p>
    <w:p w:rsidR="003779C0" w:rsidRPr="0052689F" w:rsidRDefault="0052689F" w:rsidP="0052689F">
      <w:pPr>
        <w:pStyle w:val="2"/>
        <w:spacing w:line="240" w:lineRule="auto"/>
        <w:rPr>
          <w:b w:val="0"/>
        </w:rPr>
      </w:pPr>
      <w:r w:rsidRPr="0052689F">
        <w:rPr>
          <w:b w:val="0"/>
          <w:i/>
          <w:iCs/>
        </w:rPr>
        <w:t xml:space="preserve">Преемственность формирования универсальных </w:t>
      </w:r>
      <w:r w:rsidRPr="0052689F">
        <w:rPr>
          <w:b w:val="0"/>
        </w:rPr>
        <w:t>учебных действий по ступеням общего образования обеспечивается за счет принятия в педагогическом коллективе общих ценностных ориентиров образования, в частности - ориентация на ключевой стратегический приоритет непрерывного образования – формирование умения учиться; четкого представления педагогов о планируемых результатах обучения на каждой ступени; целенаправленной деятельности по реализации условий, обеспечивающих развитие УУД в образовательном процессе (коммуникативные, речевые, регулятивные, познавательные, логические и др.).</w:t>
      </w:r>
    </w:p>
    <w:p w:rsidR="003779C0" w:rsidRPr="0052689F" w:rsidRDefault="003779C0" w:rsidP="0052689F">
      <w:pPr>
        <w:pStyle w:val="2"/>
        <w:spacing w:line="240" w:lineRule="auto"/>
        <w:rPr>
          <w:b w:val="0"/>
        </w:rPr>
      </w:pPr>
    </w:p>
    <w:p w:rsidR="003779C0" w:rsidRPr="0052689F" w:rsidRDefault="003779C0" w:rsidP="0052689F">
      <w:pPr>
        <w:pStyle w:val="2"/>
        <w:spacing w:line="240" w:lineRule="auto"/>
        <w:rPr>
          <w:b w:val="0"/>
        </w:rPr>
      </w:pPr>
    </w:p>
    <w:p w:rsidR="003779C0" w:rsidRPr="0052689F" w:rsidRDefault="003779C0" w:rsidP="0052689F">
      <w:pPr>
        <w:pStyle w:val="2"/>
        <w:spacing w:line="240" w:lineRule="auto"/>
        <w:rPr>
          <w:b w:val="0"/>
        </w:rPr>
      </w:pPr>
    </w:p>
    <w:p w:rsidR="003779C0" w:rsidRPr="0052689F" w:rsidRDefault="003779C0" w:rsidP="00C16A2B">
      <w:pPr>
        <w:pStyle w:val="2"/>
        <w:spacing w:line="240" w:lineRule="auto"/>
        <w:rPr>
          <w:b w:val="0"/>
        </w:rPr>
      </w:pPr>
    </w:p>
    <w:p w:rsidR="003779C0" w:rsidRPr="00C16A2B" w:rsidRDefault="003779C0" w:rsidP="00C16A2B">
      <w:pPr>
        <w:pStyle w:val="2"/>
        <w:spacing w:line="240" w:lineRule="auto"/>
        <w:rPr>
          <w:b w:val="0"/>
        </w:rPr>
      </w:pPr>
    </w:p>
    <w:p w:rsidR="003779C0" w:rsidRDefault="003779C0" w:rsidP="005727C6">
      <w:pPr>
        <w:pStyle w:val="2"/>
        <w:spacing w:line="240" w:lineRule="auto"/>
        <w:rPr>
          <w:b w:val="0"/>
        </w:rPr>
      </w:pPr>
    </w:p>
    <w:p w:rsidR="00E93AD3" w:rsidRDefault="00245F1D" w:rsidP="00E71BED">
      <w:pPr>
        <w:spacing w:before="240" w:after="0" w:line="240" w:lineRule="auto"/>
        <w:ind w:firstLine="709"/>
        <w:jc w:val="center"/>
        <w:rPr>
          <w:rFonts w:ascii="Times New Roman" w:hAnsi="Times New Roman" w:cs="Times New Roman"/>
          <w:sz w:val="28"/>
          <w:szCs w:val="28"/>
        </w:rPr>
      </w:pPr>
      <w:bookmarkStart w:id="379" w:name="_Toc406059050"/>
      <w:bookmarkStart w:id="380" w:name="_Toc409691718"/>
      <w:r w:rsidRPr="00EE4072">
        <w:rPr>
          <w:rFonts w:ascii="Times New Roman" w:hAnsi="Times New Roman" w:cs="Times New Roman"/>
          <w:sz w:val="28"/>
          <w:szCs w:val="28"/>
        </w:rPr>
        <w:br w:type="page"/>
      </w:r>
    </w:p>
    <w:p w:rsidR="00E93AD3" w:rsidRDefault="00E93AD3"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553A3B" w:rsidRDefault="00553A3B" w:rsidP="00E71BED">
      <w:pPr>
        <w:spacing w:before="240" w:after="0" w:line="240" w:lineRule="auto"/>
        <w:ind w:firstLine="709"/>
        <w:jc w:val="center"/>
        <w:rPr>
          <w:rFonts w:ascii="Times New Roman" w:hAnsi="Times New Roman" w:cs="Times New Roman"/>
          <w:sz w:val="144"/>
          <w:szCs w:val="144"/>
        </w:rPr>
      </w:pPr>
    </w:p>
    <w:p w:rsidR="00553A3B" w:rsidRDefault="00553A3B" w:rsidP="00E71BED">
      <w:pPr>
        <w:spacing w:before="240" w:after="0" w:line="240" w:lineRule="auto"/>
        <w:ind w:firstLine="709"/>
        <w:jc w:val="center"/>
        <w:rPr>
          <w:rFonts w:ascii="Times New Roman" w:hAnsi="Times New Roman" w:cs="Times New Roman"/>
          <w:sz w:val="144"/>
          <w:szCs w:val="144"/>
        </w:rPr>
      </w:pPr>
    </w:p>
    <w:p w:rsidR="00E93AD3" w:rsidRDefault="00E93AD3" w:rsidP="00E71BED">
      <w:pPr>
        <w:spacing w:before="240" w:after="0" w:line="240" w:lineRule="auto"/>
        <w:ind w:firstLine="709"/>
        <w:jc w:val="center"/>
        <w:rPr>
          <w:rFonts w:ascii="Times New Roman" w:hAnsi="Times New Roman" w:cs="Times New Roman"/>
          <w:sz w:val="144"/>
          <w:szCs w:val="144"/>
        </w:rPr>
      </w:pPr>
      <w:r>
        <w:rPr>
          <w:rFonts w:ascii="Times New Roman" w:hAnsi="Times New Roman" w:cs="Times New Roman"/>
          <w:sz w:val="144"/>
          <w:szCs w:val="144"/>
        </w:rPr>
        <w:t xml:space="preserve">Программы отдельных учебных </w:t>
      </w:r>
    </w:p>
    <w:p w:rsidR="00E93AD3" w:rsidRPr="00E93AD3" w:rsidRDefault="00E93AD3" w:rsidP="00E71BED">
      <w:pPr>
        <w:spacing w:before="240" w:after="0" w:line="240" w:lineRule="auto"/>
        <w:ind w:firstLine="709"/>
        <w:jc w:val="center"/>
        <w:rPr>
          <w:rFonts w:ascii="Times New Roman" w:hAnsi="Times New Roman" w:cs="Times New Roman"/>
          <w:sz w:val="144"/>
          <w:szCs w:val="144"/>
        </w:rPr>
      </w:pPr>
      <w:r>
        <w:rPr>
          <w:rFonts w:ascii="Times New Roman" w:hAnsi="Times New Roman" w:cs="Times New Roman"/>
          <w:sz w:val="144"/>
          <w:szCs w:val="144"/>
        </w:rPr>
        <w:t>предметов</w:t>
      </w:r>
    </w:p>
    <w:p w:rsidR="00E93AD3" w:rsidRDefault="00E93AD3"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Pr="009E398A" w:rsidRDefault="009E398A" w:rsidP="00E71BED">
      <w:pPr>
        <w:spacing w:before="240" w:after="0" w:line="240" w:lineRule="auto"/>
        <w:ind w:firstLine="709"/>
        <w:jc w:val="center"/>
        <w:rPr>
          <w:rFonts w:ascii="Times New Roman" w:hAnsi="Times New Roman" w:cs="Times New Roman"/>
          <w:b/>
          <w:sz w:val="32"/>
          <w:szCs w:val="32"/>
        </w:rPr>
      </w:pPr>
      <w:r w:rsidRPr="009E398A">
        <w:rPr>
          <w:rFonts w:ascii="Times New Roman" w:hAnsi="Times New Roman" w:cs="Times New Roman"/>
          <w:b/>
          <w:sz w:val="32"/>
          <w:szCs w:val="32"/>
        </w:rPr>
        <w:t>Перечень программ учебных предметов</w:t>
      </w:r>
    </w:p>
    <w:p w:rsidR="00547199"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 Рабочая программа по учебному предмету «</w:t>
      </w:r>
      <w:r>
        <w:rPr>
          <w:rFonts w:ascii="Times New Roman" w:hAnsi="Times New Roman"/>
          <w:bCs/>
          <w:sz w:val="28"/>
          <w:szCs w:val="28"/>
        </w:rPr>
        <w:t>Русский язык»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2. Рабочая программа по учебному предмету «</w:t>
      </w:r>
      <w:r>
        <w:rPr>
          <w:rFonts w:ascii="Times New Roman" w:hAnsi="Times New Roman"/>
          <w:bCs/>
          <w:sz w:val="28"/>
          <w:szCs w:val="28"/>
        </w:rPr>
        <w:t>Литература»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3. Рабочая программа по учебному предмету «</w:t>
      </w:r>
      <w:r>
        <w:rPr>
          <w:rFonts w:ascii="Times New Roman" w:hAnsi="Times New Roman"/>
          <w:bCs/>
          <w:sz w:val="28"/>
          <w:szCs w:val="28"/>
        </w:rPr>
        <w:t>Русский родной язык» - 5</w:t>
      </w:r>
      <w:r w:rsidR="00DC1102">
        <w:rPr>
          <w:rFonts w:ascii="Times New Roman" w:hAnsi="Times New Roman"/>
          <w:bCs/>
          <w:sz w:val="28"/>
          <w:szCs w:val="28"/>
        </w:rPr>
        <w:t xml:space="preserve">,9 </w:t>
      </w:r>
      <w:r>
        <w:rPr>
          <w:rFonts w:ascii="Times New Roman" w:hAnsi="Times New Roman"/>
          <w:bCs/>
          <w:sz w:val="28"/>
          <w:szCs w:val="28"/>
        </w:rPr>
        <w:t xml:space="preserve"> класс</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4. Рабочая программа по учебному предмету «</w:t>
      </w:r>
      <w:r>
        <w:rPr>
          <w:rFonts w:ascii="Times New Roman" w:hAnsi="Times New Roman"/>
          <w:bCs/>
          <w:sz w:val="28"/>
          <w:szCs w:val="28"/>
        </w:rPr>
        <w:t xml:space="preserve">Русская родная литература» - </w:t>
      </w:r>
      <w:r w:rsidR="00DC1102">
        <w:rPr>
          <w:rFonts w:ascii="Times New Roman" w:hAnsi="Times New Roman"/>
          <w:bCs/>
          <w:sz w:val="28"/>
          <w:szCs w:val="28"/>
        </w:rPr>
        <w:t>9</w:t>
      </w:r>
      <w:r>
        <w:rPr>
          <w:rFonts w:ascii="Times New Roman" w:hAnsi="Times New Roman"/>
          <w:bCs/>
          <w:sz w:val="28"/>
          <w:szCs w:val="28"/>
        </w:rPr>
        <w:t xml:space="preserve"> клас</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5. Рабочая программа по учебному предмету «</w:t>
      </w:r>
      <w:r>
        <w:rPr>
          <w:rFonts w:ascii="Times New Roman" w:hAnsi="Times New Roman"/>
          <w:bCs/>
          <w:sz w:val="28"/>
          <w:szCs w:val="28"/>
        </w:rPr>
        <w:t>Иностранный язык»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6. Рабочая программа по учебному предмету «</w:t>
      </w:r>
      <w:r>
        <w:rPr>
          <w:rFonts w:ascii="Times New Roman" w:hAnsi="Times New Roman"/>
          <w:bCs/>
          <w:sz w:val="28"/>
          <w:szCs w:val="28"/>
        </w:rPr>
        <w:t>Второй иностранный язык»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7. Рабочая программа по учебному предмету «</w:t>
      </w:r>
      <w:r>
        <w:rPr>
          <w:rFonts w:ascii="Times New Roman" w:hAnsi="Times New Roman"/>
          <w:bCs/>
          <w:sz w:val="28"/>
          <w:szCs w:val="28"/>
        </w:rPr>
        <w:t>Математика» - 5 – 6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8. Рабочая программа по учебному предмету «</w:t>
      </w:r>
      <w:r>
        <w:rPr>
          <w:rFonts w:ascii="Times New Roman" w:hAnsi="Times New Roman"/>
          <w:bCs/>
          <w:sz w:val="28"/>
          <w:szCs w:val="28"/>
        </w:rPr>
        <w:t>Алгебра»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9. Рабочая программа по учебному предмету «</w:t>
      </w:r>
      <w:r>
        <w:rPr>
          <w:rFonts w:ascii="Times New Roman" w:hAnsi="Times New Roman"/>
          <w:bCs/>
          <w:sz w:val="28"/>
          <w:szCs w:val="28"/>
        </w:rPr>
        <w:t>Геометрия»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10. Рабочая программа по учебному предмету «</w:t>
      </w:r>
      <w:r>
        <w:rPr>
          <w:rFonts w:ascii="Times New Roman" w:hAnsi="Times New Roman"/>
          <w:bCs/>
          <w:sz w:val="28"/>
          <w:szCs w:val="28"/>
        </w:rPr>
        <w:t>Информатика»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11. Рабочая программа по учебному предмету «</w:t>
      </w:r>
      <w:r>
        <w:rPr>
          <w:rFonts w:ascii="Times New Roman" w:hAnsi="Times New Roman"/>
          <w:bCs/>
          <w:sz w:val="28"/>
          <w:szCs w:val="28"/>
        </w:rPr>
        <w:t>История России. Всеобщая история»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12. Рабочая программа по учебному предмету «</w:t>
      </w:r>
      <w:r>
        <w:rPr>
          <w:rFonts w:ascii="Times New Roman" w:hAnsi="Times New Roman"/>
          <w:bCs/>
          <w:sz w:val="28"/>
          <w:szCs w:val="28"/>
        </w:rPr>
        <w:t>Обществознание» - 6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13. Рабочая программа по учебному предмету «</w:t>
      </w:r>
      <w:r>
        <w:rPr>
          <w:rFonts w:ascii="Times New Roman" w:hAnsi="Times New Roman"/>
          <w:bCs/>
          <w:sz w:val="28"/>
          <w:szCs w:val="28"/>
        </w:rPr>
        <w:t>География» - 5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14. Рабочая программа по учебному предмету «</w:t>
      </w:r>
      <w:r>
        <w:rPr>
          <w:rFonts w:ascii="Times New Roman" w:hAnsi="Times New Roman"/>
          <w:bCs/>
          <w:sz w:val="28"/>
          <w:szCs w:val="28"/>
        </w:rPr>
        <w:t>Физика» - 7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15. Рабочая программа по учебному предмету «</w:t>
      </w:r>
      <w:r>
        <w:rPr>
          <w:rFonts w:ascii="Times New Roman" w:hAnsi="Times New Roman"/>
          <w:bCs/>
          <w:sz w:val="28"/>
          <w:szCs w:val="28"/>
        </w:rPr>
        <w:t>Химия» - 8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16. Рабочая программа по учебному предмету «</w:t>
      </w:r>
      <w:r>
        <w:rPr>
          <w:rFonts w:ascii="Times New Roman" w:hAnsi="Times New Roman"/>
          <w:bCs/>
          <w:sz w:val="28"/>
          <w:szCs w:val="28"/>
        </w:rPr>
        <w:t>Биология» - 6 – 9 классы</w:t>
      </w:r>
    </w:p>
    <w:p w:rsidR="009E398A" w:rsidRDefault="009E398A" w:rsidP="009E398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17. Рабочая программа по учебному предмету «</w:t>
      </w:r>
      <w:r>
        <w:rPr>
          <w:rFonts w:ascii="Times New Roman" w:hAnsi="Times New Roman"/>
          <w:bCs/>
          <w:sz w:val="28"/>
          <w:szCs w:val="28"/>
        </w:rPr>
        <w:t>Музыка» - 5 – 7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18. Рабочая программа по учебному предмету «</w:t>
      </w:r>
      <w:r>
        <w:rPr>
          <w:rFonts w:ascii="Times New Roman" w:hAnsi="Times New Roman"/>
          <w:bCs/>
          <w:sz w:val="28"/>
          <w:szCs w:val="28"/>
        </w:rPr>
        <w:t>Изобразительное искусство» - 5 – 7  классы</w:t>
      </w:r>
    </w:p>
    <w:p w:rsidR="009E398A" w:rsidRDefault="009E398A" w:rsidP="009E398A">
      <w:pPr>
        <w:spacing w:after="0" w:line="360" w:lineRule="auto"/>
        <w:jc w:val="both"/>
        <w:rPr>
          <w:rFonts w:ascii="Times New Roman" w:hAnsi="Times New Roman"/>
          <w:bCs/>
          <w:sz w:val="28"/>
          <w:szCs w:val="28"/>
        </w:rPr>
      </w:pPr>
      <w:r>
        <w:rPr>
          <w:rFonts w:ascii="Times New Roman" w:hAnsi="Times New Roman" w:cs="Times New Roman"/>
          <w:sz w:val="28"/>
          <w:szCs w:val="28"/>
        </w:rPr>
        <w:t xml:space="preserve">    19. Рабочая программа по учебному предмету «</w:t>
      </w:r>
      <w:r>
        <w:rPr>
          <w:rFonts w:ascii="Times New Roman" w:hAnsi="Times New Roman"/>
          <w:bCs/>
          <w:sz w:val="28"/>
          <w:szCs w:val="28"/>
        </w:rPr>
        <w:t>Технология» - 5 – 8 классы</w:t>
      </w:r>
    </w:p>
    <w:p w:rsidR="009E398A" w:rsidRDefault="009E398A" w:rsidP="009E398A">
      <w:pPr>
        <w:spacing w:after="0" w:line="360" w:lineRule="auto"/>
        <w:ind w:left="284"/>
        <w:jc w:val="both"/>
        <w:rPr>
          <w:rFonts w:ascii="Times New Roman" w:hAnsi="Times New Roman"/>
          <w:bCs/>
          <w:sz w:val="28"/>
          <w:szCs w:val="28"/>
        </w:rPr>
      </w:pPr>
      <w:r>
        <w:rPr>
          <w:rFonts w:ascii="Times New Roman" w:hAnsi="Times New Roman"/>
          <w:bCs/>
          <w:sz w:val="28"/>
          <w:szCs w:val="28"/>
        </w:rPr>
        <w:t xml:space="preserve"> 20. </w:t>
      </w:r>
      <w:r>
        <w:rPr>
          <w:rFonts w:ascii="Times New Roman" w:hAnsi="Times New Roman" w:cs="Times New Roman"/>
          <w:sz w:val="28"/>
          <w:szCs w:val="28"/>
        </w:rPr>
        <w:t>Рабочая программа по учебному предмету «</w:t>
      </w:r>
      <w:r>
        <w:rPr>
          <w:rFonts w:ascii="Times New Roman" w:hAnsi="Times New Roman"/>
          <w:bCs/>
          <w:sz w:val="28"/>
          <w:szCs w:val="28"/>
        </w:rPr>
        <w:t>Основы безопасности жизнедеятельности» - 8 – 9 классы</w:t>
      </w:r>
    </w:p>
    <w:p w:rsidR="009E398A" w:rsidRDefault="009E398A" w:rsidP="009E398A">
      <w:pPr>
        <w:spacing w:after="0" w:line="360" w:lineRule="auto"/>
        <w:ind w:left="284"/>
        <w:jc w:val="both"/>
        <w:rPr>
          <w:rFonts w:ascii="Times New Roman" w:hAnsi="Times New Roman" w:cs="Times New Roman"/>
          <w:sz w:val="28"/>
          <w:szCs w:val="28"/>
        </w:rPr>
      </w:pPr>
      <w:r>
        <w:rPr>
          <w:rFonts w:ascii="Times New Roman" w:hAnsi="Times New Roman"/>
          <w:bCs/>
          <w:sz w:val="28"/>
          <w:szCs w:val="28"/>
        </w:rPr>
        <w:t xml:space="preserve">21. </w:t>
      </w:r>
      <w:r>
        <w:rPr>
          <w:rFonts w:ascii="Times New Roman" w:hAnsi="Times New Roman" w:cs="Times New Roman"/>
          <w:sz w:val="28"/>
          <w:szCs w:val="28"/>
        </w:rPr>
        <w:t>Рабочая программа по учебному предмету «</w:t>
      </w:r>
      <w:r>
        <w:rPr>
          <w:rFonts w:ascii="Times New Roman" w:hAnsi="Times New Roman"/>
          <w:bCs/>
          <w:sz w:val="28"/>
          <w:szCs w:val="28"/>
        </w:rPr>
        <w:t>Физическая культура» - 5 – 9 классы</w:t>
      </w:r>
    </w:p>
    <w:p w:rsidR="009E398A" w:rsidRDefault="009E398A" w:rsidP="009E398A">
      <w:pPr>
        <w:spacing w:after="0" w:line="360" w:lineRule="auto"/>
        <w:ind w:left="284"/>
        <w:jc w:val="both"/>
        <w:rPr>
          <w:rFonts w:ascii="Times New Roman" w:hAnsi="Times New Roman"/>
          <w:bCs/>
          <w:sz w:val="28"/>
          <w:szCs w:val="28"/>
        </w:rPr>
      </w:pPr>
      <w:r>
        <w:rPr>
          <w:rFonts w:ascii="Times New Roman" w:hAnsi="Times New Roman" w:cs="Times New Roman"/>
          <w:sz w:val="28"/>
          <w:szCs w:val="28"/>
        </w:rPr>
        <w:t>22. Рабочая программа по учебному предмету «</w:t>
      </w:r>
      <w:r>
        <w:rPr>
          <w:rFonts w:ascii="Times New Roman" w:hAnsi="Times New Roman"/>
          <w:bCs/>
          <w:sz w:val="26"/>
          <w:szCs w:val="26"/>
        </w:rPr>
        <w:t>Основы духовно-нравственной культуры народов России</w:t>
      </w:r>
      <w:r>
        <w:rPr>
          <w:rFonts w:ascii="Times New Roman" w:hAnsi="Times New Roman"/>
          <w:bCs/>
          <w:sz w:val="28"/>
          <w:szCs w:val="28"/>
        </w:rPr>
        <w:t>» - 5 класс</w:t>
      </w:r>
    </w:p>
    <w:p w:rsidR="009E398A" w:rsidRDefault="009E398A" w:rsidP="009E398A">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23. Рабочая программа по учебному предмету «</w:t>
      </w:r>
      <w:r>
        <w:rPr>
          <w:rFonts w:ascii="Times New Roman" w:hAnsi="Times New Roman"/>
          <w:bCs/>
          <w:sz w:val="26"/>
          <w:szCs w:val="26"/>
        </w:rPr>
        <w:t>Регионоведение</w:t>
      </w:r>
      <w:r>
        <w:rPr>
          <w:rFonts w:ascii="Times New Roman" w:hAnsi="Times New Roman"/>
          <w:bCs/>
          <w:sz w:val="28"/>
          <w:szCs w:val="28"/>
        </w:rPr>
        <w:t>» - 5,6,8 классы</w:t>
      </w:r>
    </w:p>
    <w:p w:rsidR="009E398A" w:rsidRDefault="009E398A" w:rsidP="009E398A">
      <w:pPr>
        <w:spacing w:after="0" w:line="240" w:lineRule="auto"/>
        <w:jc w:val="both"/>
        <w:rPr>
          <w:rFonts w:ascii="Times New Roman" w:hAnsi="Times New Roman" w:cs="Times New Roman"/>
          <w:sz w:val="28"/>
          <w:szCs w:val="28"/>
        </w:rPr>
      </w:pPr>
    </w:p>
    <w:p w:rsidR="009E398A" w:rsidRDefault="009E398A" w:rsidP="009E398A">
      <w:pPr>
        <w:spacing w:before="240" w:after="0" w:line="240" w:lineRule="auto"/>
        <w:jc w:val="both"/>
        <w:rPr>
          <w:rFonts w:ascii="Times New Roman" w:hAnsi="Times New Roman" w:cs="Times New Roman"/>
          <w:sz w:val="28"/>
          <w:szCs w:val="28"/>
        </w:rPr>
      </w:pPr>
    </w:p>
    <w:p w:rsidR="009E398A" w:rsidRDefault="009E398A" w:rsidP="009E398A">
      <w:pPr>
        <w:spacing w:before="240" w:after="0" w:line="240" w:lineRule="auto"/>
        <w:ind w:firstLine="142"/>
        <w:jc w:val="both"/>
        <w:rPr>
          <w:rFonts w:ascii="Times New Roman" w:hAnsi="Times New Roman" w:cs="Times New Roman"/>
          <w:sz w:val="28"/>
          <w:szCs w:val="28"/>
        </w:rPr>
      </w:pPr>
    </w:p>
    <w:p w:rsidR="00547199" w:rsidRDefault="00547199" w:rsidP="009E398A">
      <w:pPr>
        <w:spacing w:before="240" w:after="0" w:line="240" w:lineRule="auto"/>
        <w:ind w:left="284"/>
        <w:jc w:val="both"/>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eastAsia="TimesNewRoman" w:hAnsi="Times New Roman" w:cs="Times New Roman"/>
          <w:sz w:val="144"/>
          <w:szCs w:val="144"/>
        </w:rPr>
      </w:pPr>
      <w:r w:rsidRPr="00547199">
        <w:rPr>
          <w:rFonts w:ascii="Times New Roman" w:eastAsia="TimesNewRoman" w:hAnsi="Times New Roman" w:cs="Times New Roman"/>
          <w:sz w:val="144"/>
          <w:szCs w:val="144"/>
        </w:rPr>
        <w:t>Программа воспитания</w:t>
      </w:r>
    </w:p>
    <w:p w:rsidR="00547199" w:rsidRDefault="00547199" w:rsidP="00E71BED">
      <w:pPr>
        <w:spacing w:before="240" w:after="0" w:line="240" w:lineRule="auto"/>
        <w:ind w:firstLine="709"/>
        <w:jc w:val="center"/>
        <w:rPr>
          <w:rFonts w:ascii="Times New Roman" w:eastAsia="TimesNewRoman" w:hAnsi="Times New Roman" w:cs="Times New Roman"/>
          <w:sz w:val="144"/>
          <w:szCs w:val="144"/>
        </w:rPr>
      </w:pPr>
      <w:r w:rsidRPr="00547199">
        <w:rPr>
          <w:rFonts w:ascii="Times New Roman" w:eastAsia="TimesNewRoman" w:hAnsi="Times New Roman" w:cs="Times New Roman"/>
          <w:sz w:val="144"/>
          <w:szCs w:val="144"/>
        </w:rPr>
        <w:t xml:space="preserve"> и </w:t>
      </w:r>
    </w:p>
    <w:p w:rsidR="00547199" w:rsidRPr="00547199" w:rsidRDefault="00547199" w:rsidP="00E71BED">
      <w:pPr>
        <w:spacing w:before="240" w:after="0" w:line="240" w:lineRule="auto"/>
        <w:ind w:firstLine="709"/>
        <w:jc w:val="center"/>
        <w:rPr>
          <w:rFonts w:ascii="Times New Roman" w:hAnsi="Times New Roman" w:cs="Times New Roman"/>
          <w:sz w:val="144"/>
          <w:szCs w:val="144"/>
        </w:rPr>
      </w:pPr>
      <w:r w:rsidRPr="00547199">
        <w:rPr>
          <w:rFonts w:ascii="Times New Roman" w:eastAsia="TimesNewRoman" w:hAnsi="Times New Roman" w:cs="Times New Roman"/>
          <w:sz w:val="144"/>
          <w:szCs w:val="144"/>
        </w:rPr>
        <w:t>социализации обучающихся</w:t>
      </w: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9E398A" w:rsidRDefault="009E398A" w:rsidP="00E71BED">
      <w:pPr>
        <w:spacing w:before="240" w:after="0" w:line="240" w:lineRule="auto"/>
        <w:ind w:firstLine="709"/>
        <w:jc w:val="center"/>
        <w:rPr>
          <w:rFonts w:ascii="Times New Roman" w:hAnsi="Times New Roman" w:cs="Times New Roman"/>
          <w:sz w:val="28"/>
          <w:szCs w:val="28"/>
        </w:rPr>
      </w:pPr>
    </w:p>
    <w:p w:rsidR="009E398A" w:rsidRDefault="009E398A"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Pr="00F978D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F978D1">
        <w:rPr>
          <w:rFonts w:ascii="Times New Roman" w:eastAsia="TimesNewRoman" w:hAnsi="Times New Roman" w:cs="Times New Roman"/>
          <w:sz w:val="24"/>
          <w:szCs w:val="24"/>
        </w:rPr>
        <w:t>Программа воспитания и социализации обучающихся на уровне основного общего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 xml:space="preserve">образования </w:t>
      </w:r>
      <w:r>
        <w:rPr>
          <w:rFonts w:ascii="Times New Roman" w:eastAsia="TimesNewRoman" w:hAnsi="Times New Roman" w:cs="Times New Roman"/>
          <w:sz w:val="24"/>
          <w:szCs w:val="24"/>
        </w:rPr>
        <w:t>МОКУ СОШ п. Безбожник Мурашинсокго района</w:t>
      </w:r>
      <w:r w:rsidRPr="00F978D1">
        <w:rPr>
          <w:rFonts w:ascii="Times New Roman" w:eastAsia="TimesNewRoman" w:hAnsi="Times New Roman" w:cs="Times New Roman"/>
          <w:sz w:val="24"/>
          <w:szCs w:val="24"/>
        </w:rPr>
        <w:t xml:space="preserve"> (далее –</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Программа) строится на основе базовых национальных ценностей российского общества,</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таких как патриотизм, социальная солидарность, гражданственность, семья, здоровье,</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труд и творчество, наука, традиционные религии России, искусство, природа,</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человечество, и направлена на развитие и воспитание компетентного гражданина России,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принимающего судьбу Отечества как свою личную, осознающего ответственность за</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настоящее и будущее своей страны, укорененного в духовных и культурных традициях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многонационального народа России.</w:t>
      </w:r>
    </w:p>
    <w:p w:rsidR="00547199" w:rsidRPr="00F978D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F978D1">
        <w:rPr>
          <w:rFonts w:ascii="Times New Roman" w:eastAsia="TimesNewRoman" w:hAnsi="Times New Roman" w:cs="Times New Roman"/>
          <w:sz w:val="24"/>
          <w:szCs w:val="24"/>
        </w:rPr>
        <w:t>Программа разработана в соответствии с Конституцией РФ, ст. 28, ст. 29,</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Федеральным Законом «Об образовании РФ», Международной конвенцией «О правах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ребенка», «Всеобщей декларацией прав человека», Гражданским кодексом РФ, «Основами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законодательства РФ о культуре» и другими законодательными актами и нормативными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документами, касающимися сфер образования и культуры.</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F978D1">
        <w:rPr>
          <w:rFonts w:ascii="Times New Roman" w:eastAsia="TimesNewRoman" w:hAnsi="Times New Roman" w:cs="Times New Roman"/>
          <w:sz w:val="24"/>
          <w:szCs w:val="24"/>
        </w:rPr>
        <w:t>Программа воспитания и социализации обучающихся на ступени основного общего</w:t>
      </w:r>
      <w:r w:rsidRPr="00183886">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образования учитывает цель Программы развития школы – создание целостной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образовательной среды, стимулирующей саморазвитие личности и обеспечивающей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достижения обучающимися уровня развития ключевых компетентностей в</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интеллектуальной, духовной, нравственной, правовой, коммуникативной,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информационной сферах, позволяющих им успешно адаптироваться в конкурентном 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изменяющемся мире.</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F978D1"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F978D1">
        <w:rPr>
          <w:rFonts w:ascii="Times New Roman" w:hAnsi="Times New Roman" w:cs="Times New Roman"/>
          <w:b/>
          <w:bCs/>
          <w:sz w:val="24"/>
          <w:szCs w:val="24"/>
        </w:rPr>
        <w:t>Программа направлена на:</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освоение обучающимися социального опыта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основных социальных ролей</w:t>
      </w:r>
      <w:r w:rsidRPr="00F978D1">
        <w:rPr>
          <w:rFonts w:ascii="Times New Roman" w:hAnsi="Times New Roman" w:cs="Times New Roman"/>
          <w:sz w:val="24"/>
          <w:szCs w:val="24"/>
        </w:rPr>
        <w:t>,</w:t>
      </w:r>
      <w:r>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соответствующих ведущей деятельности данного возраста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норм и правил общественного</w:t>
      </w:r>
      <w:r w:rsidRPr="0093278B">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поведения</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формирование готовности обучающихся к выбору направления своей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профессиональной деятельности в соответствии с личными интересами</w:t>
      </w:r>
      <w:r w:rsidRPr="00F978D1">
        <w:rPr>
          <w:rFonts w:ascii="Times New Roman" w:hAnsi="Times New Roman" w:cs="Times New Roman"/>
          <w:sz w:val="24"/>
          <w:szCs w:val="24"/>
        </w:rPr>
        <w:t>,</w:t>
      </w:r>
      <w:r>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индивидуальными особенностями и способностями</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 учётом потребностей рынка труда</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формирование и развитие знаний</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установок</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личностных ориентиров и норм</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здорового и безопасного образа жизни с целью сохранения и укрепления физического</w:t>
      </w:r>
      <w:r w:rsidRPr="00F978D1">
        <w:rPr>
          <w:rFonts w:ascii="Times New Roman" w:hAnsi="Times New Roman" w:cs="Times New Roman"/>
          <w:sz w:val="24"/>
          <w:szCs w:val="24"/>
        </w:rPr>
        <w:t>,</w:t>
      </w:r>
      <w:r>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психологического и социального здоровья обучающихся как одной из ценностных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составляющих личности обучающегося и ориентированной на достижение планируемых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результатов освоения основной образовательной программы</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 xml:space="preserve">формирование экологической культуры обучающихся </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поведение на дорогах</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чрезвычайных ситуациях</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формирование семейных ценностей</w:t>
      </w:r>
      <w:r w:rsidRPr="00F978D1">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совершенствование нормативно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правовой и организационно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методической базы</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гражданско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патриотического и правового воспитания обучающихся</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F978D1"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F978D1">
        <w:rPr>
          <w:rFonts w:ascii="Times New Roman" w:hAnsi="Times New Roman" w:cs="Times New Roman"/>
          <w:b/>
          <w:bCs/>
          <w:sz w:val="24"/>
          <w:szCs w:val="24"/>
        </w:rPr>
        <w:t>Программа обеспечивает:</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 xml:space="preserve">формирование </w:t>
      </w:r>
      <w:r>
        <w:rPr>
          <w:rFonts w:ascii="Times New Roman" w:eastAsia="TimesNewRoman" w:hAnsi="Times New Roman" w:cs="Times New Roman"/>
          <w:sz w:val="24"/>
          <w:szCs w:val="24"/>
        </w:rPr>
        <w:t xml:space="preserve"> </w:t>
      </w:r>
      <w:r w:rsidRPr="00E0456A">
        <w:rPr>
          <w:rFonts w:ascii="Times New Roman" w:hAnsi="Times New Roman" w:cs="Times New Roman"/>
          <w:sz w:val="24"/>
          <w:szCs w:val="24"/>
        </w:rPr>
        <w:t>уклада школьной жизни,</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обеспечивающего создание социальной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среды развития обучающихся</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включающего урочную</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внеурочную и общественно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значимую деятельность</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систему воспитательных мероприятий</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культурных и социальных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практик</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основанного на системе социокультурных и духовно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нравственных ценностях 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принятых в обществе правилах и нормах поведения в интересах человека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семьи</w:t>
      </w:r>
      <w:r w:rsidRPr="00F978D1">
        <w:rPr>
          <w:rFonts w:ascii="Times New Roman" w:hAnsi="Times New Roman" w:cs="Times New Roman"/>
          <w:sz w:val="24"/>
          <w:szCs w:val="24"/>
        </w:rPr>
        <w:t>,</w:t>
      </w:r>
      <w:r>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общества и государства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российского общества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учитывающего историко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культурную и</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этническую специфику региона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 xml:space="preserve">потребности обучающихся и их родителей </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законных</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представителей</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усвоение обучающимися нравственных ценностей</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приобретение начального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опыта нравственной</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общественно значимой деятельности</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конструктивного социального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поведения</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мотивации и способности к духовно</w:t>
      </w:r>
      <w:r w:rsidRPr="00F978D1">
        <w:rPr>
          <w:rFonts w:ascii="Times New Roman" w:hAnsi="Times New Roman" w:cs="Times New Roman"/>
          <w:sz w:val="24"/>
          <w:szCs w:val="24"/>
        </w:rPr>
        <w:t>-</w:t>
      </w:r>
      <w:r w:rsidRPr="00F978D1">
        <w:rPr>
          <w:rFonts w:ascii="Times New Roman" w:eastAsia="TimesNewRoman" w:hAnsi="Times New Roman" w:cs="Times New Roman"/>
          <w:sz w:val="24"/>
          <w:szCs w:val="24"/>
        </w:rPr>
        <w:t>нравственному развитию</w:t>
      </w:r>
      <w:r w:rsidRPr="00F978D1">
        <w:rPr>
          <w:rFonts w:ascii="Times New Roman" w:hAnsi="Times New Roman" w:cs="Times New Roman"/>
          <w:sz w:val="24"/>
          <w:szCs w:val="24"/>
        </w:rPr>
        <w:t>;</w:t>
      </w:r>
    </w:p>
    <w:p w:rsidR="00547199" w:rsidRPr="00F978D1" w:rsidRDefault="00547199" w:rsidP="00547199">
      <w:pPr>
        <w:autoSpaceDE w:val="0"/>
        <w:autoSpaceDN w:val="0"/>
        <w:adjustRightInd w:val="0"/>
        <w:spacing w:after="0" w:line="240" w:lineRule="auto"/>
        <w:jc w:val="both"/>
        <w:rPr>
          <w:rFonts w:ascii="Times New Roman" w:hAnsi="Times New Roman" w:cs="Times New Roman"/>
          <w:sz w:val="24"/>
          <w:szCs w:val="24"/>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приобщение обучающихся к культурным ценностям своего народа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своей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этнической или социокультурной группы</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базовым национальным ценностям российского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общества</w:t>
      </w: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общечеловеческим ценностям в контексте формирования у них российской</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гражданской идентичности</w:t>
      </w:r>
      <w:r w:rsidRPr="00F978D1">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rPr>
      </w:pPr>
      <w:r w:rsidRPr="00F978D1">
        <w:rPr>
          <w:rFonts w:ascii="Times New Roman" w:hAnsi="Times New Roman" w:cs="Times New Roman"/>
          <w:sz w:val="24"/>
          <w:szCs w:val="24"/>
        </w:rPr>
        <w:t xml:space="preserve">· </w:t>
      </w:r>
      <w:r w:rsidRPr="00F978D1">
        <w:rPr>
          <w:rFonts w:ascii="Times New Roman" w:eastAsia="TimesNewRoman" w:hAnsi="Times New Roman" w:cs="Times New Roman"/>
          <w:sz w:val="24"/>
          <w:szCs w:val="24"/>
        </w:rPr>
        <w:t>социальную самоидентификацию обучающихся посредством личностно</w:t>
      </w:r>
      <w:r>
        <w:rPr>
          <w:rFonts w:ascii="Times New Roman" w:eastAsia="TimesNewRoman" w:hAnsi="Times New Roman" w:cs="Times New Roman"/>
          <w:sz w:val="24"/>
          <w:szCs w:val="24"/>
        </w:rPr>
        <w:t xml:space="preserve"> </w:t>
      </w:r>
      <w:r w:rsidRPr="00F978D1">
        <w:rPr>
          <w:rFonts w:ascii="Times New Roman" w:eastAsia="TimesNewRoman" w:hAnsi="Times New Roman" w:cs="Times New Roman"/>
          <w:sz w:val="24"/>
          <w:szCs w:val="24"/>
        </w:rPr>
        <w:t>значимой и общественно приемлемой деятельности</w:t>
      </w:r>
      <w:r w:rsidRPr="00F978D1">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формирование у обучающихся личностных качеств</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необходимых для</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конструктивного</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успешного и ответственного поведения в обществе с учетом правовых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норм</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установленных российским законодательством</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приобретение знаний о нормах и правилах поведения в обществе</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социальных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ролях человека</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формирование позитивной самооценки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самоуважения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конструктивных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способов самореализации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приобщение обучающихся к общественной деятельности и традициям</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организации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осуществляющей образовательную деятельность</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участие в детско</w:t>
      </w:r>
      <w:r w:rsidRPr="0006615E">
        <w:rPr>
          <w:rFonts w:ascii="Times New Roman" w:hAnsi="Times New Roman" w:cs="Times New Roman"/>
          <w:sz w:val="24"/>
          <w:szCs w:val="24"/>
        </w:rPr>
        <w:t>-</w:t>
      </w:r>
      <w:r>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юношеских организациях и движениях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спортивных секциях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творческих клубах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объединениях по интересам</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сетевых сообществах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библиотечной сети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краеведческой</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работе</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 ученическом самоуправлении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военно</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патриотических объединениях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 xml:space="preserve">проведении акций и праздников </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региональных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государственных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международных</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участие обучающихся в деятельности производственных</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творческих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объединений</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благотворительных организаций</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 экологическом просвещении сверстников</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родителей</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населения</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 благоустройстве школы</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класса</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сельского поселения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города</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формирование способности противостоять негативным воздействиям</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социальной среды</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факторам микросоциальной среды</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 xml:space="preserve">развитие педагогической компетентности родителей </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законных представителей</w:t>
      </w:r>
      <w:r w:rsidRPr="0006615E">
        <w:rPr>
          <w:rFonts w:ascii="Times New Roman" w:hAnsi="Times New Roman" w:cs="Times New Roman"/>
          <w:sz w:val="24"/>
          <w:szCs w:val="24"/>
        </w:rPr>
        <w:t>)</w:t>
      </w:r>
      <w:r>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 целях содействия социализации обучающихся в семье</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учет индивидуальных и возрастных особенностей обучающихся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культурных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социальных потребностей их семей</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формирование у обучающихся мотивации к труду</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потребности к приобретению</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профессии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овладение способами и приемами поиска информации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связанной с</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профессиональным образованием и профессиональной деятельностью</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поиском вакансий</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на рынке труда и работой служб занятости населения</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развитие собственных представлений о перспективах своего профессионального</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образования и будущей профессиональной деятельности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приобретение практического опыта</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соответствующего интересам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способностям обучающихся</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создание условий для профессиональной ориентации обучающихся через</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систему работы педагогических работников</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психологов</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социальных педагогов</w:t>
      </w:r>
      <w:r w:rsidRPr="0006615E">
        <w:rPr>
          <w:rFonts w:ascii="Times New Roman" w:hAnsi="Times New Roman" w:cs="Times New Roman"/>
          <w:sz w:val="24"/>
          <w:szCs w:val="24"/>
        </w:rPr>
        <w:t>;</w:t>
      </w:r>
      <w:r>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сотрудничество с базовыми предприятиями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профессиональными образовательными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организациями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образовательными организациями высшего образования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центрами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профориентационной работы</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совместную деятельность с родителями</w:t>
      </w:r>
      <w:r w:rsidRPr="0006615E">
        <w:rPr>
          <w:rFonts w:ascii="Times New Roman" w:hAnsi="Times New Roman" w:cs="Times New Roman"/>
          <w:sz w:val="24"/>
          <w:szCs w:val="24"/>
        </w:rPr>
        <w:t>, (</w:t>
      </w:r>
      <w:r w:rsidRPr="0006615E">
        <w:rPr>
          <w:rFonts w:ascii="Times New Roman" w:eastAsia="TimesNewRoman" w:hAnsi="Times New Roman" w:cs="Times New Roman"/>
          <w:sz w:val="24"/>
          <w:szCs w:val="24"/>
        </w:rPr>
        <w:t>законными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представителями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информирование обучающихся об особенностях различных сфер</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профессиональной деятельности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социальных и финансовых составляющих различных</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профессий</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особенностях местного</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регионального</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российского и международного спроса</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на различные виды трудовой деятельности</w:t>
      </w:r>
      <w:r w:rsidRPr="0006615E">
        <w:rPr>
          <w:rFonts w:ascii="Times New Roman" w:hAnsi="Times New Roman" w:cs="Times New Roman"/>
          <w:sz w:val="24"/>
          <w:szCs w:val="24"/>
        </w:rPr>
        <w:t>;</w:t>
      </w:r>
    </w:p>
    <w:p w:rsidR="00547199" w:rsidRPr="0006615E"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использование средств психолого</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педагогической поддержки обучающихся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развитие консультационной помощи в их профессиональной ориентации</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включающей</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диагностику профессиональных склонностей и профессионального потенциала</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обучающихся</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их способностей и компетенций</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необходимых для продолжения</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 xml:space="preserve">образования и выбора профессии </w:t>
      </w:r>
      <w:r w:rsidRPr="0006615E">
        <w:rPr>
          <w:rFonts w:ascii="Times New Roman" w:hAnsi="Times New Roman" w:cs="Times New Roman"/>
          <w:sz w:val="24"/>
          <w:szCs w:val="24"/>
        </w:rPr>
        <w:t>(</w:t>
      </w:r>
      <w:r w:rsidRPr="0006615E">
        <w:rPr>
          <w:rFonts w:ascii="Times New Roman" w:eastAsia="TimesNewRoman" w:hAnsi="Times New Roman" w:cs="Times New Roman"/>
          <w:sz w:val="24"/>
          <w:szCs w:val="24"/>
        </w:rPr>
        <w:t>в том числе компьютерного профессионального</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тестирования и тренинга в специализированных центрах</w:t>
      </w:r>
      <w:r w:rsidRPr="0006615E">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осознание обучающимися ценности экологически целесообразного</w:t>
      </w:r>
      <w:r w:rsidRPr="0006615E">
        <w:rPr>
          <w:rFonts w:ascii="Times New Roman" w:hAnsi="Times New Roman" w:cs="Times New Roman"/>
          <w:sz w:val="24"/>
          <w:szCs w:val="24"/>
        </w:rPr>
        <w:t xml:space="preserve">, </w:t>
      </w:r>
      <w:r w:rsidRPr="0006615E">
        <w:rPr>
          <w:rFonts w:ascii="Times New Roman" w:eastAsia="TimesNewRoman" w:hAnsi="Times New Roman" w:cs="Times New Roman"/>
          <w:sz w:val="24"/>
          <w:szCs w:val="24"/>
        </w:rPr>
        <w:t>здорового и</w:t>
      </w:r>
      <w:r>
        <w:rPr>
          <w:rFonts w:ascii="Times New Roman" w:eastAsia="TimesNewRoman" w:hAnsi="Times New Roman" w:cs="Times New Roman"/>
          <w:sz w:val="24"/>
          <w:szCs w:val="24"/>
        </w:rPr>
        <w:t xml:space="preserve"> </w:t>
      </w:r>
      <w:r w:rsidRPr="0006615E">
        <w:rPr>
          <w:rFonts w:ascii="Times New Roman" w:eastAsia="TimesNewRoman" w:hAnsi="Times New Roman" w:cs="Times New Roman"/>
          <w:sz w:val="24"/>
          <w:szCs w:val="24"/>
        </w:rPr>
        <w:t>безопасного образа жизни</w:t>
      </w:r>
      <w:r w:rsidRPr="0006615E">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формирование установки на систематические занятия физической культурой 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спортом</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готовности к выбору индивидуальных режимов двигательной активности на</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основе осознания собственных возможностей</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осознанное отношение обучающихся к выбору индивидуального рациона</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здорового питания</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формирование знаний о современных угрозах для жизни и здоровья людей</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том числе экологических и транспортных</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готовности активно им противостоять</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овладение современными оздоровительными технологиями</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в том числе на</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основе навыков личной гигиены</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формирование готовности обучающихся к социальному взаимодействию по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вопросам улучшения экологического качества окружающей среды</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устойчивого развития</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территории</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экологического здоровьесберегающего просвещения населения</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eastAsia="TimesNewRoman" w:hAnsi="Times New Roman" w:cs="Times New Roman"/>
          <w:sz w:val="24"/>
          <w:szCs w:val="24"/>
        </w:rPr>
        <w:t>профилактики употребления наркотиков и других психоактивных веществ</w:t>
      </w: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профилактики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инфекционных заболеваний</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убежденности в выборе здорового образа жизни и вреде употребления алкоголя</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и табакокурения</w:t>
      </w:r>
      <w:r w:rsidRPr="00CF1448">
        <w:rPr>
          <w:rFonts w:ascii="Times New Roman" w:hAnsi="Times New Roman" w:cs="Times New Roman"/>
          <w:sz w:val="24"/>
          <w:szCs w:val="24"/>
        </w:rPr>
        <w:t>;</w:t>
      </w:r>
    </w:p>
    <w:p w:rsidR="00547199" w:rsidRPr="00CF144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CF1448">
        <w:rPr>
          <w:rFonts w:ascii="Times New Roman" w:hAnsi="Times New Roman" w:cs="Times New Roman"/>
          <w:sz w:val="24"/>
          <w:szCs w:val="24"/>
        </w:rPr>
        <w:t xml:space="preserve">· </w:t>
      </w:r>
      <w:r w:rsidRPr="00CF1448">
        <w:rPr>
          <w:rFonts w:ascii="Times New Roman" w:eastAsia="TimesNewRoman" w:hAnsi="Times New Roman" w:cs="Times New Roman"/>
          <w:sz w:val="24"/>
          <w:szCs w:val="24"/>
        </w:rPr>
        <w:t>осознание обучающимися взаимной связи здоровья человека и экологического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состояния окружающей его среды, роли экологической культуры в обеспечении личного 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общественного здоровья и безопасности; необходимости следования принципу</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предосторожности при выборе варианта поведения.</w:t>
      </w:r>
    </w:p>
    <w:p w:rsidR="00547199" w:rsidRPr="00CF144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CF1448">
        <w:rPr>
          <w:rFonts w:ascii="Times New Roman" w:eastAsia="TimesNewRoman" w:hAnsi="Times New Roman" w:cs="Times New Roman"/>
          <w:sz w:val="24"/>
          <w:szCs w:val="24"/>
        </w:rPr>
        <w:t>Настоящая программа ориентирована на воспитание и социализацию подростков,</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психологические особенности которых свидетельствуют: о личной нестабильности,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особой форме самосознания, проявления чувства взрослости, нестабильной самооценке,</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которая чаще складывается под воздействием сверстников и взрослых, углублении в свой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собственный внутренний мир. В школе созданы условия для духовно-нравственного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развития, воспитания и социализации обучающихся. Предполагается, что данная</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программа будет продолжением программы «Духовно-нравственного развития 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воспитания обучающихся начального образования».</w:t>
      </w:r>
    </w:p>
    <w:p w:rsidR="00547199" w:rsidRPr="00CF144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CF1448">
        <w:rPr>
          <w:rFonts w:ascii="Times New Roman" w:eastAsia="TimesNewRoman" w:hAnsi="Times New Roman" w:cs="Times New Roman"/>
          <w:sz w:val="24"/>
          <w:szCs w:val="24"/>
        </w:rPr>
        <w:t>Воспитание гражданина страны – одно из главных условий национального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возрождения. Понятие гражданственность предполагает освоение и реализацию ребенком</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своих прав и обязанностей по отношению к себе самому, своей семье, коллективу, к</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родному краю, Отечеству, планете Земля. Формируя гражданина, мы, прежде всего,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должны видеть в нем человека. Поэтому гражданин с педагогической точки зрения – это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самобытная индивидуальность, личность, обладающая единством духовно-нравственного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и правового долга. Духовно-нравственное воспитание является неотъемлемой частью</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общего учебно-воспитательного процесса, осуществляемого в системе отечественного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образования. Традиционная педагогика считает необходимым целенаправленное развитие</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у человека проявлений духовности, а точнее – ее светлой стороны, ориентированной на</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доброту, любовь, истину, уважение к другим людям, сострадание, сочувствие, что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соответствует православным ценностным ориентациям, определяющим смысл жизни</w:t>
      </w:r>
    </w:p>
    <w:p w:rsidR="00547199" w:rsidRPr="00CF144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CF1448">
        <w:rPr>
          <w:rFonts w:ascii="Times New Roman" w:eastAsia="TimesNewRoman" w:hAnsi="Times New Roman" w:cs="Times New Roman"/>
          <w:sz w:val="24"/>
          <w:szCs w:val="24"/>
        </w:rPr>
        <w:t>человека как непрерывное духовно-нравственное его совершенствование. В современной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педагогике живут идеи самоценности детства, сотрудничества, диалога, педагогической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поддержки, самоопределения и самоактуализации личности, динамичности, эмпатии и</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толерантности. Следовательно, встает задача создания ребенку условий для свободного</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выбора форм, способов самореализации на основе освоения общечеловеческих ценностей.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Необходимо, чтобы воспитательная среда была как можно более разнообразной,</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вариативной. Именно эту задачу решают различные разделы и направления программы.</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Приоритетным направлением программы воспитания и социализации является модуль «Я</w:t>
      </w:r>
      <w:r w:rsidRPr="0093278B">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Pr="00CF1448">
        <w:rPr>
          <w:rFonts w:ascii="Times New Roman" w:eastAsia="TimesNewRoman" w:hAnsi="Times New Roman" w:cs="Times New Roman"/>
          <w:sz w:val="24"/>
          <w:szCs w:val="24"/>
        </w:rPr>
        <w:t>гражданин».</w:t>
      </w:r>
    </w:p>
    <w:p w:rsidR="00547199" w:rsidRDefault="00547199" w:rsidP="00547199">
      <w:pPr>
        <w:jc w:val="center"/>
        <w:rPr>
          <w:rFonts w:ascii="Times New Roman" w:eastAsia="TimesNewRoman" w:hAnsi="Times New Roman" w:cs="Times New Roman"/>
          <w:b/>
          <w:bCs/>
          <w:sz w:val="24"/>
          <w:szCs w:val="24"/>
        </w:rPr>
      </w:pPr>
    </w:p>
    <w:p w:rsidR="00547199" w:rsidRDefault="00547199" w:rsidP="00547199">
      <w:pPr>
        <w:jc w:val="center"/>
        <w:rPr>
          <w:rFonts w:ascii="Times New Roman" w:eastAsia="TimesNewRoman" w:hAnsi="Times New Roman" w:cs="Times New Roman"/>
          <w:b/>
          <w:bCs/>
          <w:sz w:val="24"/>
          <w:szCs w:val="24"/>
        </w:rPr>
      </w:pPr>
      <w:r w:rsidRPr="00CF1448">
        <w:rPr>
          <w:rFonts w:ascii="Times New Roman" w:eastAsia="TimesNewRoman" w:hAnsi="Times New Roman" w:cs="Times New Roman"/>
          <w:b/>
          <w:bCs/>
          <w:sz w:val="24"/>
          <w:szCs w:val="24"/>
        </w:rPr>
        <w:t>Содержание разделов программы:</w:t>
      </w:r>
    </w:p>
    <w:tbl>
      <w:tblPr>
        <w:tblStyle w:val="a4"/>
        <w:tblW w:w="0" w:type="auto"/>
        <w:tblLook w:val="04A0" w:firstRow="1" w:lastRow="0" w:firstColumn="1" w:lastColumn="0" w:noHBand="0" w:noVBand="1"/>
      </w:tblPr>
      <w:tblGrid>
        <w:gridCol w:w="666"/>
        <w:gridCol w:w="9612"/>
      </w:tblGrid>
      <w:tr w:rsidR="00547199" w:rsidTr="00E93576">
        <w:tc>
          <w:tcPr>
            <w:tcW w:w="675" w:type="dxa"/>
          </w:tcPr>
          <w:p w:rsidR="00547199" w:rsidRDefault="00547199" w:rsidP="00E93576">
            <w:pPr>
              <w:jc w:val="center"/>
              <w:rPr>
                <w:rFonts w:ascii="Times New Roman" w:hAnsi="Times New Roman" w:cs="Times New Roman"/>
              </w:rPr>
            </w:pPr>
            <w:r>
              <w:rPr>
                <w:rFonts w:ascii="Times New Roman" w:hAnsi="Times New Roman" w:cs="Times New Roman"/>
              </w:rPr>
              <w:t>№ п/п</w:t>
            </w:r>
          </w:p>
        </w:tc>
        <w:tc>
          <w:tcPr>
            <w:tcW w:w="10007" w:type="dxa"/>
          </w:tcPr>
          <w:p w:rsidR="00547199" w:rsidRDefault="00547199" w:rsidP="00E93576">
            <w:pPr>
              <w:jc w:val="center"/>
              <w:rPr>
                <w:rFonts w:ascii="Times New Roman" w:hAnsi="Times New Roman" w:cs="Times New Roman"/>
              </w:rPr>
            </w:pPr>
            <w:r>
              <w:rPr>
                <w:rFonts w:ascii="Times New Roman" w:hAnsi="Times New Roman" w:cs="Times New Roman"/>
              </w:rPr>
              <w:t>Содержание</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1</w:t>
            </w:r>
          </w:p>
        </w:tc>
        <w:tc>
          <w:tcPr>
            <w:tcW w:w="10007" w:type="dxa"/>
          </w:tcPr>
          <w:p w:rsidR="00547199" w:rsidRDefault="00547199" w:rsidP="00E93576">
            <w:pPr>
              <w:autoSpaceDE w:val="0"/>
              <w:autoSpaceDN w:val="0"/>
              <w:adjustRightInd w:val="0"/>
              <w:rPr>
                <w:rFonts w:ascii="Times New Roman" w:hAnsi="Times New Roman" w:cs="Times New Roman"/>
              </w:rPr>
            </w:pPr>
            <w:r w:rsidRPr="00E95C2A">
              <w:rPr>
                <w:rFonts w:ascii="Times New Roman" w:eastAsia="TimesNewRoman" w:hAnsi="Times New Roman" w:cs="Times New Roman"/>
                <w:sz w:val="24"/>
                <w:szCs w:val="24"/>
              </w:rPr>
              <w:t>Цель и задачи духовно-нравственного развития, воспитания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 xml:space="preserve">социализации обучающихся, </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описание ценностных ориентиров, лежащих в ее</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основе</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2</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Направления деятельности по духовно-нравственному развитию,</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воспитанию и социализации, профессиональной ориентации обучающихся,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здоровьесберегающей деятельности и формированию экологической культуры</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обучающихся, отражающие специфику образовательного учреждения, запросы</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участников образовательного процесса</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3</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Содержание, виды деятельности и формы занятий с обучающимися по каждому</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из направлений духовно-нравственного развития, воспитания и социализации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обучающихся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4</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Формы индивидуальной и групповой организации профессиональной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ориентации обучающихся по каждому из направлений («ярмарки профессий»,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дни открытых дверей, экскурсии, предметные недели, олимпиады, конкурсы)</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5</w:t>
            </w:r>
          </w:p>
        </w:tc>
        <w:tc>
          <w:tcPr>
            <w:tcW w:w="10007" w:type="dxa"/>
          </w:tcPr>
          <w:p w:rsidR="00547199" w:rsidRPr="00E95C2A"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Этапы организации работы в системе социального воспитания в рамках</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образовательного учреждения, совместной деятельности образовательного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учреждения с предприятиями, общественными организациями, в том числе с</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системой дополнительного образования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6</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Основные формы организации педагогической поддержки социализации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обучающихся по каждому из направлений с учётом урочной и внеурочной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деятельности, а также формы участия специалистов и социальных партнёров по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направлениям социального воспитания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7</w:t>
            </w:r>
          </w:p>
        </w:tc>
        <w:tc>
          <w:tcPr>
            <w:tcW w:w="10007" w:type="dxa"/>
          </w:tcPr>
          <w:p w:rsidR="00547199" w:rsidRPr="00E95C2A" w:rsidRDefault="00547199" w:rsidP="00E93576">
            <w:pPr>
              <w:autoSpaceDE w:val="0"/>
              <w:autoSpaceDN w:val="0"/>
              <w:adjustRightInd w:val="0"/>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Модели организации работы по формированию экологически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целесообразного, здорового и безопасного образа жизни, включающие в том</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числе рациональную организацию учебно-воспитательного процесса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образовательной среды, физкультурно-спортивной и оздоровительной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работы, профилактику употребления психоактивных веществ обучающимися,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профилактику детского дорожно-транспортного травматизма, организацию</w:t>
            </w:r>
          </w:p>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системы просветительской и методической работы с участниками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образовательного процесса</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8</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Описание деятельности образовательного учреждения в области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непрерывного экологического здоровьесберегающего образования обучающихся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9</w:t>
            </w:r>
          </w:p>
        </w:tc>
        <w:tc>
          <w:tcPr>
            <w:tcW w:w="10007" w:type="dxa"/>
          </w:tcPr>
          <w:p w:rsidR="00547199" w:rsidRDefault="00547199" w:rsidP="00E93576">
            <w:pPr>
              <w:autoSpaceDE w:val="0"/>
              <w:autoSpaceDN w:val="0"/>
              <w:adjustRightInd w:val="0"/>
              <w:jc w:val="both"/>
              <w:rPr>
                <w:rFonts w:ascii="Times New Roman" w:hAnsi="Times New Roman" w:cs="Times New Roman"/>
              </w:rPr>
            </w:pPr>
            <w:r w:rsidRPr="00E95C2A">
              <w:rPr>
                <w:rFonts w:ascii="Times New Roman" w:eastAsia="TimesNewRoman" w:hAnsi="Times New Roman" w:cs="Times New Roman"/>
                <w:sz w:val="24"/>
                <w:szCs w:val="24"/>
              </w:rPr>
              <w:t>Систему поощрения социальной успешности и проявлений активной</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жизненной позиции обучающихся (рейтинг, формирование портфолио,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установление стипендий, спонсорство и т.п.)</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10</w:t>
            </w:r>
          </w:p>
        </w:tc>
        <w:tc>
          <w:tcPr>
            <w:tcW w:w="10007" w:type="dxa"/>
          </w:tcPr>
          <w:p w:rsidR="00547199" w:rsidRPr="00E95C2A" w:rsidRDefault="00547199" w:rsidP="00E93576">
            <w:pPr>
              <w:autoSpaceDE w:val="0"/>
              <w:autoSpaceDN w:val="0"/>
              <w:adjustRightInd w:val="0"/>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Критерии, показатели эффективности деятельности образовательного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учреждения в части духовно-нравственного развития, воспитания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социализации обучающихся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11</w:t>
            </w:r>
          </w:p>
        </w:tc>
        <w:tc>
          <w:tcPr>
            <w:tcW w:w="10007" w:type="dxa"/>
          </w:tcPr>
          <w:p w:rsidR="00547199" w:rsidRPr="00E95C2A" w:rsidRDefault="00547199" w:rsidP="00E93576">
            <w:pPr>
              <w:autoSpaceDE w:val="0"/>
              <w:autoSpaceDN w:val="0"/>
              <w:adjustRightInd w:val="0"/>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Методику и инструментарий мониторинга духовно-нравственного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развития, воспитания и социализации обучающихся</w:t>
            </w:r>
          </w:p>
        </w:tc>
      </w:tr>
      <w:tr w:rsidR="00547199" w:rsidTr="00E93576">
        <w:tc>
          <w:tcPr>
            <w:tcW w:w="675" w:type="dxa"/>
          </w:tcPr>
          <w:p w:rsidR="00547199" w:rsidRPr="0093278B" w:rsidRDefault="00547199" w:rsidP="00E93576">
            <w:pPr>
              <w:jc w:val="center"/>
              <w:rPr>
                <w:rFonts w:ascii="Times New Roman" w:hAnsi="Times New Roman" w:cs="Times New Roman"/>
                <w:lang w:val="en-US"/>
              </w:rPr>
            </w:pPr>
            <w:r>
              <w:rPr>
                <w:rFonts w:ascii="Times New Roman" w:hAnsi="Times New Roman" w:cs="Times New Roman"/>
                <w:lang w:val="en-US"/>
              </w:rPr>
              <w:t>12</w:t>
            </w:r>
          </w:p>
        </w:tc>
        <w:tc>
          <w:tcPr>
            <w:tcW w:w="10007" w:type="dxa"/>
          </w:tcPr>
          <w:p w:rsidR="00547199" w:rsidRPr="00E95C2A" w:rsidRDefault="00547199" w:rsidP="00E93576">
            <w:pPr>
              <w:autoSpaceDE w:val="0"/>
              <w:autoSpaceDN w:val="0"/>
              <w:adjustRightInd w:val="0"/>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Планируемые результаты духовно-нравственного развития, воспитания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социализации обучающихся, формирования экологической культуры, культуры</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здорового и безопасного образа жизни обучающихся</w:t>
            </w:r>
          </w:p>
        </w:tc>
      </w:tr>
    </w:tbl>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95C2A">
        <w:rPr>
          <w:rFonts w:ascii="Times New Roman" w:eastAsia="TimesNewRoman" w:hAnsi="Times New Roman" w:cs="Times New Roman"/>
          <w:sz w:val="24"/>
          <w:szCs w:val="24"/>
        </w:rPr>
        <w:t>По каждому направлению разработан модуль, содержащий цель, задачи,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соответствующую систему базовых ценностей, особенности организации содержания. В</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каждом модуле приведены виды деятельности и формы занятий с обучающимися,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определены условия совместной деятельности школы с семьями обучающихся, с</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общественными учреждениями по духовно-нравственному развитию и воспитанию</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обучающихся, обозначены планируемые результаты, представлены схемы, отражающие</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пути реализации данного модуля</w:t>
      </w:r>
      <w:r>
        <w:rPr>
          <w:rFonts w:ascii="Times New Roman" w:eastAsia="TimesNewRoman" w:hAnsi="Times New Roman" w:cs="Times New Roman"/>
          <w:sz w:val="24"/>
          <w:szCs w:val="24"/>
        </w:rPr>
        <w:t>.</w:t>
      </w:r>
    </w:p>
    <w:p w:rsidR="00547199" w:rsidRPr="00E95C2A"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Pr="00E95C2A"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95C2A">
        <w:rPr>
          <w:rFonts w:ascii="Times New Roman" w:hAnsi="Times New Roman" w:cs="Times New Roman"/>
          <w:b/>
          <w:bCs/>
          <w:sz w:val="24"/>
          <w:szCs w:val="24"/>
        </w:rPr>
        <w:t>I. Цель и задачи духовно-нравственного развития, воспитания и</w:t>
      </w:r>
    </w:p>
    <w:p w:rsidR="00547199" w:rsidRDefault="00547199" w:rsidP="00547199">
      <w:pPr>
        <w:autoSpaceDE w:val="0"/>
        <w:autoSpaceDN w:val="0"/>
        <w:adjustRightInd w:val="0"/>
        <w:spacing w:after="0" w:line="240" w:lineRule="auto"/>
        <w:ind w:firstLine="708"/>
        <w:jc w:val="center"/>
        <w:rPr>
          <w:rFonts w:ascii="Times New Roman" w:hAnsi="Times New Roman" w:cs="Times New Roman"/>
          <w:b/>
          <w:bCs/>
          <w:sz w:val="24"/>
          <w:szCs w:val="24"/>
        </w:rPr>
      </w:pPr>
      <w:r w:rsidRPr="00E95C2A">
        <w:rPr>
          <w:rFonts w:ascii="Times New Roman" w:hAnsi="Times New Roman" w:cs="Times New Roman"/>
          <w:b/>
          <w:bCs/>
          <w:sz w:val="24"/>
          <w:szCs w:val="24"/>
        </w:rPr>
        <w:t>социализации обучающихся</w:t>
      </w:r>
    </w:p>
    <w:p w:rsidR="00547199" w:rsidRDefault="00547199" w:rsidP="00547199">
      <w:pPr>
        <w:autoSpaceDE w:val="0"/>
        <w:autoSpaceDN w:val="0"/>
        <w:adjustRightInd w:val="0"/>
        <w:spacing w:after="0" w:line="240" w:lineRule="auto"/>
        <w:ind w:firstLine="708"/>
        <w:jc w:val="center"/>
        <w:rPr>
          <w:rFonts w:ascii="Times New Roman" w:hAnsi="Times New Roman" w:cs="Times New Roman"/>
          <w:b/>
          <w:bCs/>
          <w:sz w:val="24"/>
          <w:szCs w:val="24"/>
        </w:rPr>
      </w:pPr>
    </w:p>
    <w:p w:rsidR="00547199" w:rsidRPr="00E95C2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95C2A">
        <w:rPr>
          <w:rFonts w:ascii="Times New Roman" w:hAnsi="Times New Roman" w:cs="Times New Roman"/>
          <w:b/>
          <w:bCs/>
          <w:sz w:val="24"/>
          <w:szCs w:val="24"/>
        </w:rPr>
        <w:t xml:space="preserve">Целью </w:t>
      </w:r>
      <w:r w:rsidRPr="00E95C2A">
        <w:rPr>
          <w:rFonts w:ascii="Times New Roman" w:eastAsia="TimesNewRoman" w:hAnsi="Times New Roman" w:cs="Times New Roman"/>
          <w:sz w:val="24"/>
          <w:szCs w:val="24"/>
        </w:rPr>
        <w:t>духовно</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нравственного развития</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воспитания и социализации обучающихся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является развитие и воспитание компетентного гражданина России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принимающего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судьбу Отечества как свою личную</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осознающего ответственность за настоящее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будущее своей страны</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укорененного в духовных и культурных традициях</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многонационального народа России</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95C2A">
        <w:rPr>
          <w:rFonts w:ascii="Times New Roman" w:hAnsi="Times New Roman" w:cs="Times New Roman"/>
          <w:b/>
          <w:bCs/>
          <w:sz w:val="24"/>
          <w:szCs w:val="24"/>
        </w:rPr>
        <w:t>Задачи духовно-нравственного развития, воспитания и социализации</w:t>
      </w:r>
      <w:r>
        <w:rPr>
          <w:rFonts w:ascii="Times New Roman" w:hAnsi="Times New Roman" w:cs="Times New Roman"/>
          <w:b/>
          <w:bCs/>
          <w:sz w:val="24"/>
          <w:szCs w:val="24"/>
        </w:rPr>
        <w:t xml:space="preserve"> </w:t>
      </w:r>
      <w:r w:rsidRPr="00E95C2A">
        <w:rPr>
          <w:rFonts w:ascii="Times New Roman" w:hAnsi="Times New Roman" w:cs="Times New Roman"/>
          <w:b/>
          <w:bCs/>
          <w:sz w:val="24"/>
          <w:szCs w:val="24"/>
        </w:rPr>
        <w:t>обучающихся</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освоение обучающимися ценностно</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нормативного и деятельностно</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практического аспекта отношений человека с человеком</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патриота с Родиной</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гражданина</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 правовым государством и гражданским обществом</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человека с природой</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с искусством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т</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д</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вовлечение обучающегося в процессы самопознания</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самопонимания</w:t>
      </w:r>
      <w:r w:rsidRPr="00E95C2A">
        <w:rPr>
          <w:rFonts w:ascii="Times New Roman" w:hAnsi="Times New Roman" w:cs="Times New Roman"/>
          <w:sz w:val="24"/>
          <w:szCs w:val="24"/>
        </w:rPr>
        <w:t>,</w:t>
      </w:r>
      <w:r>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содействие обучающимся в соотнесении представлений о собственных возможностях</w:t>
      </w:r>
      <w:r w:rsidRPr="00E95C2A">
        <w:rPr>
          <w:rFonts w:ascii="Times New Roman" w:hAnsi="Times New Roman" w:cs="Times New Roman"/>
          <w:sz w:val="24"/>
          <w:szCs w:val="24"/>
        </w:rPr>
        <w:t>,</w:t>
      </w:r>
      <w:r>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интересах</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ограничениях с запросами и требованиями окружающих людей</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общества</w:t>
      </w:r>
      <w:r w:rsidRPr="00E95C2A">
        <w:rPr>
          <w:rFonts w:ascii="Times New Roman" w:hAnsi="Times New Roman" w:cs="Times New Roman"/>
          <w:sz w:val="24"/>
          <w:szCs w:val="24"/>
        </w:rPr>
        <w:t>,</w:t>
      </w:r>
      <w:r>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государства</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помощь в личностном самоопределении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проектировании индивидуальных</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образовательных траекторий и образа будущей профессиональной деятельности</w:t>
      </w:r>
      <w:r w:rsidRPr="00E95C2A">
        <w:rPr>
          <w:rFonts w:ascii="Times New Roman" w:hAnsi="Times New Roman" w:cs="Times New Roman"/>
          <w:sz w:val="24"/>
          <w:szCs w:val="24"/>
        </w:rPr>
        <w:t>,</w:t>
      </w:r>
      <w:r>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поддержка деятельности обучающегося по саморазвитию</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 xml:space="preserve">овладение </w:t>
      </w:r>
      <w:r>
        <w:rPr>
          <w:rFonts w:ascii="Times New Roman" w:hAnsi="Times New Roman" w:cs="Times New Roman"/>
          <w:sz w:val="24"/>
          <w:szCs w:val="24"/>
        </w:rPr>
        <w:t>о</w:t>
      </w:r>
      <w:r w:rsidRPr="00F23BE1">
        <w:rPr>
          <w:rFonts w:ascii="Times New Roman" w:hAnsi="Times New Roman" w:cs="Times New Roman"/>
          <w:sz w:val="24"/>
          <w:szCs w:val="24"/>
        </w:rPr>
        <w:t>бучающимся социальными,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регулятивными и</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коммуникативными компетенциями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обеспечивающими им индивидуальную успешность</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в общении с окружающими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результативность в социальных практиках</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процессе в</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сотрудничества со сверстниками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старшими и младшими</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95C2A">
        <w:rPr>
          <w:rFonts w:ascii="Times New Roman" w:hAnsi="Times New Roman" w:cs="Times New Roman"/>
          <w:b/>
          <w:bCs/>
          <w:sz w:val="24"/>
          <w:szCs w:val="24"/>
        </w:rPr>
        <w:t xml:space="preserve">Ценностные ориентиры программы </w:t>
      </w:r>
      <w:r w:rsidRPr="00E95C2A">
        <w:rPr>
          <w:rFonts w:ascii="Times New Roman" w:eastAsia="TimesNewRoman" w:hAnsi="Times New Roman" w:cs="Times New Roman"/>
          <w:sz w:val="24"/>
          <w:szCs w:val="24"/>
        </w:rPr>
        <w:t>воспитания и социализации обучающихся на</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 xml:space="preserve">уровне основного общего образования </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базовые национальные ценности российского</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общества сформулированы в Конституции Российской Федерации</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в Федеральном законе</w:t>
      </w:r>
      <w:r>
        <w:rPr>
          <w:rFonts w:ascii="Times New Roman" w:eastAsia="TimesNewRoman" w:hAnsi="Times New Roman" w:cs="Times New Roman"/>
          <w:sz w:val="24"/>
          <w:szCs w:val="24"/>
        </w:rPr>
        <w:t xml:space="preserve"> </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Об образовании в Российской Федерации</w:t>
      </w:r>
      <w:r w:rsidRPr="00E95C2A">
        <w:rPr>
          <w:rFonts w:ascii="Times New Roman" w:hAnsi="Times New Roman" w:cs="Times New Roman"/>
          <w:sz w:val="24"/>
          <w:szCs w:val="24"/>
        </w:rPr>
        <w:t>» (</w:t>
      </w:r>
      <w:r w:rsidRPr="00E95C2A">
        <w:rPr>
          <w:rFonts w:ascii="Times New Roman" w:eastAsia="TimesNewRoman" w:hAnsi="Times New Roman" w:cs="Times New Roman"/>
          <w:sz w:val="24"/>
          <w:szCs w:val="24"/>
        </w:rPr>
        <w:t xml:space="preserve">№ </w:t>
      </w:r>
      <w:r w:rsidRPr="00E95C2A">
        <w:rPr>
          <w:rFonts w:ascii="Times New Roman" w:hAnsi="Times New Roman" w:cs="Times New Roman"/>
          <w:sz w:val="24"/>
          <w:szCs w:val="24"/>
        </w:rPr>
        <w:t>273-</w:t>
      </w:r>
      <w:r w:rsidRPr="00E95C2A">
        <w:rPr>
          <w:rFonts w:ascii="Times New Roman" w:eastAsia="TimesNewRoman" w:hAnsi="Times New Roman" w:cs="Times New Roman"/>
          <w:sz w:val="24"/>
          <w:szCs w:val="24"/>
        </w:rPr>
        <w:t xml:space="preserve">ФЗ от </w:t>
      </w:r>
      <w:r w:rsidRPr="00E95C2A">
        <w:rPr>
          <w:rFonts w:ascii="Times New Roman" w:hAnsi="Times New Roman" w:cs="Times New Roman"/>
          <w:sz w:val="24"/>
          <w:szCs w:val="24"/>
        </w:rPr>
        <w:t xml:space="preserve">29 </w:t>
      </w:r>
      <w:r w:rsidRPr="00E95C2A">
        <w:rPr>
          <w:rFonts w:ascii="Times New Roman" w:eastAsia="TimesNewRoman" w:hAnsi="Times New Roman" w:cs="Times New Roman"/>
          <w:sz w:val="24"/>
          <w:szCs w:val="24"/>
        </w:rPr>
        <w:t xml:space="preserve">декабря </w:t>
      </w:r>
      <w:r w:rsidRPr="00E95C2A">
        <w:rPr>
          <w:rFonts w:ascii="Times New Roman" w:hAnsi="Times New Roman" w:cs="Times New Roman"/>
          <w:sz w:val="24"/>
          <w:szCs w:val="24"/>
        </w:rPr>
        <w:t xml:space="preserve">2012 </w:t>
      </w:r>
      <w:r w:rsidRPr="00E95C2A">
        <w:rPr>
          <w:rFonts w:ascii="Times New Roman" w:eastAsia="TimesNewRoman" w:hAnsi="Times New Roman" w:cs="Times New Roman"/>
          <w:sz w:val="24"/>
          <w:szCs w:val="24"/>
        </w:rPr>
        <w:t>г</w:t>
      </w:r>
      <w:r w:rsidRPr="00E95C2A">
        <w:rPr>
          <w:rFonts w:ascii="Times New Roman" w:hAnsi="Times New Roman" w:cs="Times New Roman"/>
          <w:sz w:val="24"/>
          <w:szCs w:val="24"/>
        </w:rPr>
        <w:t xml:space="preserve">.), </w:t>
      </w:r>
      <w:r w:rsidRPr="00E95C2A">
        <w:rPr>
          <w:rFonts w:ascii="Times New Roman" w:eastAsia="TimesNewRoman" w:hAnsi="Times New Roman" w:cs="Times New Roman"/>
          <w:sz w:val="24"/>
          <w:szCs w:val="24"/>
        </w:rPr>
        <w:t>в тексте</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ФГОС ООО</w:t>
      </w:r>
      <w:r w:rsidRPr="00E95C2A">
        <w:rPr>
          <w:rFonts w:ascii="Times New Roman" w:hAnsi="Times New Roman" w:cs="Times New Roman"/>
          <w:sz w:val="24"/>
          <w:szCs w:val="24"/>
        </w:rPr>
        <w:t>.</w:t>
      </w:r>
    </w:p>
    <w:p w:rsidR="00547199" w:rsidRPr="00E95C2A"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E95C2A">
        <w:rPr>
          <w:rFonts w:ascii="Times New Roman" w:eastAsia="TimesNewRoman" w:hAnsi="Times New Roman" w:cs="Times New Roman"/>
          <w:sz w:val="24"/>
          <w:szCs w:val="24"/>
        </w:rPr>
        <w:t>Базовые национальные ценности российского общества определяются</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 xml:space="preserve">положениями </w:t>
      </w:r>
      <w:r w:rsidRPr="00E95C2A">
        <w:rPr>
          <w:rFonts w:ascii="Times New Roman" w:hAnsi="Times New Roman" w:cs="Times New Roman"/>
          <w:b/>
          <w:bCs/>
          <w:sz w:val="24"/>
          <w:szCs w:val="24"/>
        </w:rPr>
        <w:t>Конституции Российской Федерации.</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95C2A">
        <w:rPr>
          <w:rFonts w:ascii="Times New Roman" w:eastAsia="TimesNewRoman" w:hAnsi="Times New Roman" w:cs="Times New Roman"/>
          <w:sz w:val="24"/>
          <w:szCs w:val="24"/>
        </w:rPr>
        <w:t>Цель духовно</w:t>
      </w:r>
      <w:r w:rsidRPr="00E95C2A">
        <w:rPr>
          <w:rFonts w:ascii="Times New Roman" w:hAnsi="Times New Roman" w:cs="Times New Roman"/>
          <w:sz w:val="24"/>
          <w:szCs w:val="24"/>
        </w:rPr>
        <w:t>-</w:t>
      </w:r>
      <w:r w:rsidRPr="00E95C2A">
        <w:rPr>
          <w:rFonts w:ascii="Times New Roman" w:eastAsia="TimesNewRoman" w:hAnsi="Times New Roman" w:cs="Times New Roman"/>
          <w:sz w:val="24"/>
          <w:szCs w:val="24"/>
        </w:rPr>
        <w:t>нравственного развития и воспитания обучающихся должна</w:t>
      </w:r>
      <w:r>
        <w:rPr>
          <w:rFonts w:ascii="Times New Roman" w:eastAsia="TimesNewRoman" w:hAnsi="Times New Roman" w:cs="Times New Roman"/>
          <w:sz w:val="24"/>
          <w:szCs w:val="24"/>
        </w:rPr>
        <w:t xml:space="preserve"> </w:t>
      </w:r>
      <w:r w:rsidRPr="00E95C2A">
        <w:rPr>
          <w:rFonts w:ascii="Times New Roman" w:eastAsia="TimesNewRoman" w:hAnsi="Times New Roman" w:cs="Times New Roman"/>
          <w:sz w:val="24"/>
          <w:szCs w:val="24"/>
        </w:rPr>
        <w:t>отражать нравственный портрет идеально воспитанного школьника</w:t>
      </w:r>
      <w:r w:rsidRPr="00E95C2A">
        <w:rPr>
          <w:rFonts w:ascii="Times New Roman" w:hAnsi="Times New Roman" w:cs="Times New Roman"/>
          <w:sz w:val="24"/>
          <w:szCs w:val="24"/>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любящий свой край и свою Родину</w:t>
      </w:r>
      <w:r w:rsidRPr="00F23BE1">
        <w:rPr>
          <w:rFonts w:ascii="Times New Roman" w:hAnsi="Times New Roman"/>
        </w:rPr>
        <w:t xml:space="preserve">; </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уважающий и принимающий ценности семьи и общества</w:t>
      </w:r>
      <w:r w:rsidRPr="00F23BE1">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E95C2A">
        <w:rPr>
          <w:rFonts w:ascii="Times New Roman" w:eastAsia="TimesNewRoman" w:hAnsi="Times New Roman"/>
        </w:rPr>
        <w:t>соблюдающий нормы и правила общения</w:t>
      </w:r>
      <w:r w:rsidRPr="00E95C2A">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E95C2A">
        <w:rPr>
          <w:rFonts w:ascii="Times New Roman" w:eastAsia="TimesNewRoman" w:hAnsi="Times New Roman"/>
        </w:rPr>
        <w:t>проявляющий уважение и терпимость к чужому мнению</w:t>
      </w:r>
      <w:r w:rsidRPr="00E95C2A">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умеющий грамотно разрешать конфликты в общении</w:t>
      </w:r>
      <w:r w:rsidRPr="00F23BE1">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E95C2A">
        <w:rPr>
          <w:rFonts w:ascii="Times New Roman" w:eastAsia="TimesNewRoman" w:hAnsi="Times New Roman"/>
        </w:rPr>
        <w:t>любознательный</w:t>
      </w:r>
      <w:r w:rsidRPr="00E95C2A">
        <w:rPr>
          <w:rFonts w:ascii="Times New Roman" w:hAnsi="Times New Roman"/>
        </w:rPr>
        <w:t xml:space="preserve">, </w:t>
      </w:r>
      <w:r w:rsidRPr="00E95C2A">
        <w:rPr>
          <w:rFonts w:ascii="Times New Roman" w:eastAsia="TimesNewRoman" w:hAnsi="Times New Roman"/>
        </w:rPr>
        <w:t>интересующийся</w:t>
      </w:r>
      <w:r w:rsidRPr="00E95C2A">
        <w:rPr>
          <w:rFonts w:ascii="Times New Roman" w:hAnsi="Times New Roman"/>
        </w:rPr>
        <w:t xml:space="preserve">, </w:t>
      </w:r>
      <w:r w:rsidRPr="00E95C2A">
        <w:rPr>
          <w:rFonts w:ascii="Times New Roman" w:eastAsia="TimesNewRoman" w:hAnsi="Times New Roman"/>
        </w:rPr>
        <w:t>активно познающий мир</w:t>
      </w:r>
      <w:r w:rsidRPr="00E95C2A">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 xml:space="preserve">умеющий </w:t>
      </w:r>
      <w:r w:rsidRPr="00F23BE1">
        <w:rPr>
          <w:rFonts w:ascii="Times New Roman" w:hAnsi="Times New Roman"/>
        </w:rPr>
        <w:t xml:space="preserve">_учиться, </w:t>
      </w:r>
      <w:r w:rsidRPr="00F23BE1">
        <w:rPr>
          <w:rFonts w:ascii="Times New Roman" w:eastAsia="TimesNewRoman" w:hAnsi="Times New Roman"/>
        </w:rPr>
        <w:t>способный организовать свою деятельность</w:t>
      </w:r>
      <w:r w:rsidRPr="00F23BE1">
        <w:rPr>
          <w:rFonts w:ascii="Times New Roman" w:hAnsi="Times New Roman"/>
        </w:rPr>
        <w:t xml:space="preserve">, </w:t>
      </w:r>
      <w:r w:rsidRPr="00F23BE1">
        <w:rPr>
          <w:rFonts w:ascii="Times New Roman" w:eastAsia="TimesNewRoman" w:hAnsi="Times New Roman"/>
        </w:rPr>
        <w:t>умеющий пользоваться информационными источниками</w:t>
      </w:r>
      <w:r w:rsidRPr="00F23BE1">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готовый самостоятельно действовать и отвечать за свои поступки перед семьей и школой</w:t>
      </w:r>
      <w:r w:rsidRPr="00F23BE1">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E95C2A">
        <w:rPr>
          <w:rFonts w:ascii="Times New Roman" w:eastAsia="TimesNewRoman" w:hAnsi="Times New Roman"/>
        </w:rPr>
        <w:t>честный и справедливый</w:t>
      </w:r>
      <w:r w:rsidRPr="00E95C2A">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творящий и оберегающий красоту мира</w:t>
      </w:r>
      <w:r w:rsidRPr="00F23BE1">
        <w:rPr>
          <w:rFonts w:ascii="Times New Roman" w:hAnsi="Times New Roman"/>
        </w:rPr>
        <w:t>;</w:t>
      </w:r>
    </w:p>
    <w:p w:rsidR="00547199"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доброжелательный</w:t>
      </w:r>
      <w:r w:rsidRPr="00F23BE1">
        <w:rPr>
          <w:rFonts w:ascii="Times New Roman" w:hAnsi="Times New Roman"/>
        </w:rPr>
        <w:t xml:space="preserve">, </w:t>
      </w:r>
      <w:r w:rsidRPr="00F23BE1">
        <w:rPr>
          <w:rFonts w:ascii="Times New Roman" w:eastAsia="TimesNewRoman" w:hAnsi="Times New Roman"/>
        </w:rPr>
        <w:t xml:space="preserve">обладающий коммуникативной культурой </w:t>
      </w:r>
      <w:r w:rsidRPr="00F23BE1">
        <w:rPr>
          <w:rFonts w:ascii="Times New Roman" w:hAnsi="Times New Roman"/>
        </w:rPr>
        <w:t>(</w:t>
      </w:r>
      <w:r w:rsidRPr="00F23BE1">
        <w:rPr>
          <w:rFonts w:ascii="Times New Roman" w:eastAsia="TimesNewRoman" w:hAnsi="Times New Roman"/>
        </w:rPr>
        <w:t>умеет слушать и слышать собеседника</w:t>
      </w:r>
      <w:r w:rsidRPr="00F23BE1">
        <w:rPr>
          <w:rFonts w:ascii="Times New Roman" w:hAnsi="Times New Roman"/>
        </w:rPr>
        <w:t xml:space="preserve">, </w:t>
      </w:r>
      <w:r w:rsidRPr="00F23BE1">
        <w:rPr>
          <w:rFonts w:ascii="Times New Roman" w:eastAsia="TimesNewRoman" w:hAnsi="Times New Roman"/>
        </w:rPr>
        <w:t>высказывать свое мнение</w:t>
      </w:r>
      <w:r w:rsidRPr="00F23BE1">
        <w:rPr>
          <w:rFonts w:ascii="Times New Roman" w:hAnsi="Times New Roman"/>
        </w:rPr>
        <w:t>);</w:t>
      </w:r>
    </w:p>
    <w:p w:rsidR="00547199" w:rsidRPr="00F23BE1" w:rsidRDefault="00547199" w:rsidP="00547199">
      <w:pPr>
        <w:pStyle w:val="a9"/>
        <w:numPr>
          <w:ilvl w:val="0"/>
          <w:numId w:val="179"/>
        </w:numPr>
        <w:autoSpaceDE w:val="0"/>
        <w:autoSpaceDN w:val="0"/>
        <w:adjustRightInd w:val="0"/>
        <w:jc w:val="both"/>
        <w:rPr>
          <w:rFonts w:ascii="Times New Roman" w:hAnsi="Times New Roman"/>
        </w:rPr>
      </w:pPr>
      <w:r w:rsidRPr="00F23BE1">
        <w:rPr>
          <w:rFonts w:ascii="Times New Roman" w:eastAsia="TimesNewRoman" w:hAnsi="Times New Roman"/>
        </w:rPr>
        <w:t>выполняющий правила здорового и безопасного образа жизни для себя и окружающих</w:t>
      </w:r>
      <w:r>
        <w:rPr>
          <w:rFonts w:ascii="Times New Roman" w:eastAsia="TimesNewRoman" w:hAnsi="Times New Roman"/>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F23BE1"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F23BE1">
        <w:rPr>
          <w:rFonts w:ascii="Times New Roman" w:eastAsia="TimesNewRoman" w:hAnsi="Times New Roman" w:cs="Times New Roman"/>
          <w:sz w:val="24"/>
          <w:szCs w:val="24"/>
        </w:rPr>
        <w:t>На основе портрета идеально воспитанного учащегося формулируется цель</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воспитания и социализации обучающихся на ступени основного общего образования —</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воспитание, социально-педагогическая поддержка в становлении и развитии</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высоконравственного, ответственного, творческого, инициативного и компетентного</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гражданина России, принимающего судьбу Отечества как свою личную, осознающего</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ответственность за настоящее и будущее своей страны, укорененного в духовных и</w:t>
      </w:r>
      <w:r>
        <w:rPr>
          <w:rFonts w:ascii="Times New Roman" w:eastAsia="TimesNewRoman" w:hAnsi="Times New Roman" w:cs="Times New Roman"/>
          <w:sz w:val="24"/>
          <w:szCs w:val="24"/>
        </w:rPr>
        <w:t xml:space="preserve"> </w:t>
      </w:r>
      <w:r w:rsidRPr="00F23BE1">
        <w:rPr>
          <w:rFonts w:ascii="Times New Roman" w:eastAsia="TimesNewRoman" w:hAnsi="Times New Roman" w:cs="Times New Roman"/>
          <w:sz w:val="24"/>
          <w:szCs w:val="24"/>
        </w:rPr>
        <w:t>культурных традициях многонационального народа Российской Федерации.</w:t>
      </w:r>
    </w:p>
    <w:p w:rsidR="00547199" w:rsidRPr="00B20366" w:rsidRDefault="00547199" w:rsidP="00547199">
      <w:pPr>
        <w:autoSpaceDE w:val="0"/>
        <w:autoSpaceDN w:val="0"/>
        <w:adjustRightInd w:val="0"/>
        <w:spacing w:after="0" w:line="240" w:lineRule="auto"/>
        <w:ind w:firstLine="708"/>
        <w:jc w:val="both"/>
        <w:rPr>
          <w:rFonts w:ascii="Times New Roman" w:hAnsi="Times New Roman" w:cs="Times New Roman"/>
          <w:i/>
          <w:sz w:val="24"/>
          <w:szCs w:val="24"/>
        </w:rPr>
      </w:pPr>
      <w:r w:rsidRPr="00B20366">
        <w:rPr>
          <w:rFonts w:ascii="Times New Roman" w:hAnsi="Times New Roman" w:cs="Times New Roman"/>
          <w:i/>
          <w:sz w:val="24"/>
          <w:szCs w:val="24"/>
        </w:rPr>
        <w:t>В области формирования личностной культуры:</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усвоение обучающимися базовых национальных ценностей, духовных традиций народов России;</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формирование способности к духовному развитию, реализации творческого потенциала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формирование основ нравственного самосознания личности (совести) —</w:t>
      </w:r>
      <w:r>
        <w:rPr>
          <w:rFonts w:ascii="Times New Roman" w:hAnsi="Times New Roman"/>
        </w:rPr>
        <w:t xml:space="preserve"> </w:t>
      </w:r>
      <w:r w:rsidRPr="00E4074C">
        <w:rPr>
          <w:rFonts w:ascii="Times New Roman" w:hAnsi="Times New Roman"/>
        </w:rPr>
        <w:t>способности подростка формулировать собственные нравственные обязательства, давать нравственную оценку своим и чужим поступкам;</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укрепление у подростка позитивной нравственной самооценки, самоуважения и жизненного оптимизма;</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развитие эстетических потребностей, ценностей и чувств;</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развитие трудолюбия;</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формирование творческого отношения к учёбе, труду, социальной деятельности на основе нравственных ценностей и моральных норм;</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формирование у подростка первоначальных профессиональных намерений, интересов, осознание нравственного значения будущего профессионального выбора;</w:t>
      </w:r>
    </w:p>
    <w:p w:rsidR="00547199" w:rsidRPr="00E4074C" w:rsidRDefault="00547199" w:rsidP="00547199">
      <w:pPr>
        <w:pStyle w:val="a9"/>
        <w:numPr>
          <w:ilvl w:val="0"/>
          <w:numId w:val="180"/>
        </w:numPr>
        <w:autoSpaceDE w:val="0"/>
        <w:autoSpaceDN w:val="0"/>
        <w:adjustRightInd w:val="0"/>
        <w:jc w:val="both"/>
        <w:rPr>
          <w:rFonts w:ascii="Times New Roman" w:hAnsi="Times New Roman"/>
        </w:rPr>
      </w:pPr>
      <w:r w:rsidRPr="00E4074C">
        <w:rPr>
          <w:rFonts w:ascii="Times New Roman" w:hAnsi="Times New Roman"/>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47199" w:rsidRPr="00E4074C" w:rsidRDefault="00547199" w:rsidP="00547199">
      <w:pPr>
        <w:pStyle w:val="a9"/>
        <w:numPr>
          <w:ilvl w:val="0"/>
          <w:numId w:val="180"/>
        </w:numPr>
        <w:jc w:val="both"/>
        <w:rPr>
          <w:rFonts w:ascii="Times New Roman" w:hAnsi="Times New Roman"/>
        </w:rPr>
      </w:pPr>
      <w:r w:rsidRPr="00E4074C">
        <w:rPr>
          <w:rFonts w:ascii="Times New Roman" w:hAnsi="Times New Roman"/>
        </w:rPr>
        <w:t>формирование экологической культуры, культуры здорового и безопасного образа жизни.</w:t>
      </w:r>
    </w:p>
    <w:p w:rsidR="00547199" w:rsidRPr="00B20366" w:rsidRDefault="00547199" w:rsidP="00547199">
      <w:pPr>
        <w:autoSpaceDE w:val="0"/>
        <w:autoSpaceDN w:val="0"/>
        <w:adjustRightInd w:val="0"/>
        <w:spacing w:after="0" w:line="240" w:lineRule="auto"/>
        <w:ind w:firstLine="708"/>
        <w:jc w:val="both"/>
        <w:rPr>
          <w:rFonts w:ascii="Times New Roman" w:hAnsi="Times New Roman" w:cs="Times New Roman"/>
          <w:bCs/>
          <w:i/>
          <w:sz w:val="24"/>
          <w:szCs w:val="24"/>
        </w:rPr>
      </w:pPr>
      <w:r w:rsidRPr="00B20366">
        <w:rPr>
          <w:rFonts w:ascii="Times New Roman" w:hAnsi="Times New Roman" w:cs="Times New Roman"/>
          <w:bCs/>
          <w:i/>
          <w:sz w:val="24"/>
          <w:szCs w:val="24"/>
        </w:rPr>
        <w:t>В области формирования социальной культуры:</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развитие патриотизма и гражданской солидарности;</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и развитие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и развитие у подростков социальных компетенции, необходимых для конструктивного, успешного и ответственного поведения в обществе;</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укрепление доверия к другим людям, институтам гражданского общества, государству;</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развитие доброжелательности и эмоциональной отзывчивости;</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547199" w:rsidRPr="00B20366" w:rsidRDefault="00547199" w:rsidP="00547199">
      <w:pPr>
        <w:autoSpaceDE w:val="0"/>
        <w:autoSpaceDN w:val="0"/>
        <w:adjustRightInd w:val="0"/>
        <w:spacing w:after="0" w:line="240" w:lineRule="auto"/>
        <w:ind w:firstLine="708"/>
        <w:rPr>
          <w:rFonts w:ascii="Times New Roman" w:hAnsi="Times New Roman" w:cs="Times New Roman"/>
          <w:bCs/>
          <w:i/>
          <w:sz w:val="24"/>
          <w:szCs w:val="24"/>
        </w:rPr>
      </w:pPr>
      <w:r w:rsidRPr="00B20366">
        <w:rPr>
          <w:rFonts w:ascii="Times New Roman" w:hAnsi="Times New Roman" w:cs="Times New Roman"/>
          <w:bCs/>
          <w:i/>
          <w:sz w:val="24"/>
          <w:szCs w:val="24"/>
        </w:rPr>
        <w:t>В области формирования семейной культуры:</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укрепление отношения к семье как основе российского общества;</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представлений о значении семьи для устойчивого и успешного развития человека;</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формирование начального опыта заботы о социально-психологическом благополучии своей семьи;</w:t>
      </w:r>
    </w:p>
    <w:p w:rsidR="00547199" w:rsidRPr="00E4074C" w:rsidRDefault="00547199" w:rsidP="00547199">
      <w:pPr>
        <w:spacing w:after="0" w:line="240" w:lineRule="auto"/>
        <w:jc w:val="both"/>
        <w:rPr>
          <w:rFonts w:ascii="Times New Roman,Bold" w:hAnsi="Times New Roman,Bold" w:cs="Times New Roman,Bold"/>
          <w:sz w:val="20"/>
          <w:szCs w:val="20"/>
        </w:rPr>
      </w:pPr>
      <w:r w:rsidRPr="00E4074C">
        <w:rPr>
          <w:rFonts w:ascii="Symbol" w:hAnsi="Symbol" w:cs="Symbol"/>
          <w:sz w:val="24"/>
          <w:szCs w:val="24"/>
        </w:rPr>
        <w:t></w:t>
      </w:r>
      <w:r w:rsidRPr="00E4074C">
        <w:rPr>
          <w:rFonts w:ascii="Symbol" w:hAnsi="Symbol" w:cs="Symbol"/>
          <w:sz w:val="24"/>
          <w:szCs w:val="24"/>
        </w:rPr>
        <w:t></w:t>
      </w:r>
      <w:r w:rsidRPr="00E4074C">
        <w:rPr>
          <w:rFonts w:ascii="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4074C">
        <w:rPr>
          <w:rFonts w:ascii="Times New Roman" w:eastAsia="TimesNewRoman" w:hAnsi="Times New Roman" w:cs="Times New Roman"/>
          <w:sz w:val="24"/>
          <w:szCs w:val="24"/>
        </w:rPr>
        <w:t>Таким образом, цель программы воспитания и социализации обучающихся на</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ступени основного общего образования направлена на создание модели выпускника</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школы</w:t>
      </w:r>
      <w:r>
        <w:rPr>
          <w:rFonts w:ascii="Times New Roman" w:eastAsia="TimesNewRoman" w:hAnsi="Times New Roman" w:cs="Times New Roman"/>
          <w:sz w:val="24"/>
          <w:szCs w:val="24"/>
        </w:rPr>
        <w:t>.</w:t>
      </w:r>
    </w:p>
    <w:p w:rsidR="00547199" w:rsidRPr="00E4074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4074C">
        <w:rPr>
          <w:rFonts w:ascii="Times New Roman" w:hAnsi="Times New Roman" w:cs="Times New Roman"/>
          <w:b/>
          <w:bCs/>
          <w:sz w:val="24"/>
          <w:szCs w:val="24"/>
        </w:rPr>
        <w:t>Принципы и особенности организации содержания воспитания и</w:t>
      </w:r>
    </w:p>
    <w:p w:rsidR="00547199" w:rsidRPr="00E4074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4074C">
        <w:rPr>
          <w:rFonts w:ascii="Times New Roman" w:hAnsi="Times New Roman" w:cs="Times New Roman"/>
          <w:b/>
          <w:bCs/>
          <w:sz w:val="24"/>
          <w:szCs w:val="24"/>
        </w:rPr>
        <w:t>социализации обучающихся</w:t>
      </w:r>
    </w:p>
    <w:p w:rsidR="00547199" w:rsidRPr="00E4074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4074C">
        <w:rPr>
          <w:rFonts w:ascii="Times New Roman" w:eastAsia="TimesNewRoman" w:hAnsi="Times New Roman" w:cs="Times New Roman"/>
          <w:sz w:val="24"/>
          <w:szCs w:val="24"/>
        </w:rPr>
        <w:t>Современный подросток находится в беспредельном информационном и огромном</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социальном пространстве</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не имеющем чётких внешних и внутренних границ</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На него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воздействуют потоки информации</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получаемой благодаря Интернету</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телевидению</w:t>
      </w:r>
      <w:r w:rsidRPr="00E4074C">
        <w:rPr>
          <w:rFonts w:ascii="Times New Roman" w:hAnsi="Times New Roman" w:cs="Times New Roman"/>
          <w:sz w:val="24"/>
          <w:szCs w:val="24"/>
        </w:rPr>
        <w:t>,</w:t>
      </w:r>
      <w:r>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компьютерным играм</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кино</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 xml:space="preserve">Воспитательное и социализирующее воздействие </w:t>
      </w:r>
      <w:r w:rsidRPr="00E4074C">
        <w:rPr>
          <w:rFonts w:ascii="Times New Roman" w:hAnsi="Times New Roman" w:cs="Times New Roman"/>
          <w:sz w:val="24"/>
          <w:szCs w:val="24"/>
        </w:rPr>
        <w:t>(</w:t>
      </w:r>
      <w:r w:rsidRPr="00E4074C">
        <w:rPr>
          <w:rFonts w:ascii="Times New Roman" w:eastAsia="TimesNewRoman" w:hAnsi="Times New Roman" w:cs="Times New Roman"/>
          <w:sz w:val="24"/>
          <w:szCs w:val="24"/>
        </w:rPr>
        <w:t>не всегда</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позитивное</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этих и других источников информации нередко является доминирующим в</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процессе развития и воспитания</w:t>
      </w:r>
      <w:r w:rsidRPr="00E4074C">
        <w:rPr>
          <w:rFonts w:ascii="Times New Roman" w:hAnsi="Times New Roman" w:cs="Times New Roman"/>
          <w:sz w:val="24"/>
          <w:szCs w:val="24"/>
        </w:rPr>
        <w:t>.</w:t>
      </w:r>
    </w:p>
    <w:p w:rsidR="00547199" w:rsidRPr="00E4074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4074C">
        <w:rPr>
          <w:rFonts w:ascii="Times New Roman" w:eastAsia="TimesNewRoman" w:hAnsi="Times New Roman" w:cs="Times New Roman"/>
          <w:sz w:val="24"/>
          <w:szCs w:val="24"/>
        </w:rPr>
        <w:t>В современных условиях осуществления ведущей деятельности подростка</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усиливается конфликт между характером усвоения подростком знаний и ценностей в</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школе и вне школы</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который меняет структуру мышления подростков</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их самосознание и</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миропонимание</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ведёт к формированию эклектичного мировоззрения</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потребительского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отношения к жизни</w:t>
      </w:r>
      <w:r w:rsidRPr="00E4074C">
        <w:rPr>
          <w:rFonts w:ascii="Times New Roman" w:hAnsi="Times New Roman" w:cs="Times New Roman"/>
          <w:sz w:val="24"/>
          <w:szCs w:val="24"/>
        </w:rPr>
        <w:t>.</w:t>
      </w:r>
    </w:p>
    <w:p w:rsidR="00547199" w:rsidRPr="00E4074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4074C">
        <w:rPr>
          <w:rFonts w:ascii="Times New Roman" w:eastAsia="TimesNewRoman" w:hAnsi="Times New Roman" w:cs="Times New Roman"/>
          <w:sz w:val="24"/>
          <w:szCs w:val="24"/>
        </w:rPr>
        <w:t>Переоценка ориентаций воспитания с коллективистской на индивидуалистическую</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модель</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фактического отсутствия форм совместной со взрослыми</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молодёжью социально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ориентированной деятельности</w:t>
      </w:r>
      <w:r w:rsidRPr="00E4074C">
        <w:rPr>
          <w:rFonts w:ascii="Times New Roman" w:hAnsi="Times New Roman" w:cs="Times New Roman"/>
          <w:sz w:val="24"/>
          <w:szCs w:val="24"/>
        </w:rPr>
        <w:t xml:space="preserve">, </w:t>
      </w:r>
      <w:r w:rsidRPr="00E4074C">
        <w:rPr>
          <w:rFonts w:ascii="Times New Roman" w:eastAsia="TimesNewRoman" w:hAnsi="Times New Roman" w:cs="Times New Roman"/>
          <w:sz w:val="24"/>
          <w:szCs w:val="24"/>
        </w:rPr>
        <w:t>девальвации традиционных ценностей произошли</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существенные изменения в системе отношения подростка к окружающему миру, к другим</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людям, к себе самому. Значительно снизилась ценность других людей и степень участия в</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их жизни, на первый план вышло переживание и позиционирование самого себя,</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вследствие чего в обществе распространяется эгоизм, происходит размывание</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гражданственности, социальной солидарности и трудолюбия.</w:t>
      </w:r>
    </w:p>
    <w:p w:rsidR="00547199" w:rsidRPr="00E4074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4074C">
        <w:rPr>
          <w:rFonts w:ascii="Times New Roman" w:eastAsia="TimesNewRoman" w:hAnsi="Times New Roman" w:cs="Times New Roman"/>
          <w:sz w:val="24"/>
          <w:szCs w:val="24"/>
        </w:rPr>
        <w:t>Воспитательный процесс обучающихся основной школы должен активно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противодействовать этим негативным тенденциям. Прежде всего, необходим переход от</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воспитательной работы, построенной на наборах воспитательных технологий по</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проведению в основном в рамках дополнительного образования отдельных мероприятий,</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не связанных с содержанием деятельности подростка в образовательном учреждении,</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семье, группе сверстников, в обществе, в его социальном и информационном окружении,</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к системному духовно-нравственному развитию и воспитанию обучающихся,</w:t>
      </w:r>
      <w:r>
        <w:rPr>
          <w:rFonts w:ascii="Times New Roman" w:eastAsia="TimesNewRoman" w:hAnsi="Times New Roman" w:cs="Times New Roman"/>
          <w:sz w:val="24"/>
          <w:szCs w:val="24"/>
        </w:rPr>
        <w:t xml:space="preserve"> </w:t>
      </w:r>
      <w:r w:rsidRPr="00E4074C">
        <w:rPr>
          <w:rFonts w:ascii="Times New Roman" w:eastAsia="TimesNewRoman" w:hAnsi="Times New Roman" w:cs="Times New Roman"/>
          <w:sz w:val="24"/>
          <w:szCs w:val="24"/>
        </w:rPr>
        <w:t>направленному на формирование морально-нравственного, личностно развивающего,</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4074C">
        <w:rPr>
          <w:rFonts w:ascii="Times New Roman" w:eastAsia="TimesNewRoman" w:hAnsi="Times New Roman" w:cs="Times New Roman"/>
          <w:sz w:val="24"/>
          <w:szCs w:val="24"/>
        </w:rPr>
        <w:t>социально открытого уклада школьной жизни.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jc w:val="center"/>
        <w:rPr>
          <w:rFonts w:ascii="Times New Roman" w:hAnsi="Times New Roman" w:cs="Times New Roman"/>
          <w:b/>
          <w:bCs/>
          <w:color w:val="595959"/>
          <w:sz w:val="24"/>
          <w:szCs w:val="24"/>
        </w:rPr>
      </w:pPr>
    </w:p>
    <w:p w:rsidR="00547199" w:rsidRDefault="00547199" w:rsidP="00547199">
      <w:pPr>
        <w:jc w:val="center"/>
        <w:rPr>
          <w:rFonts w:ascii="Times New Roman" w:hAnsi="Times New Roman" w:cs="Times New Roman"/>
          <w:b/>
          <w:bCs/>
          <w:color w:val="595959"/>
          <w:sz w:val="24"/>
          <w:szCs w:val="24"/>
        </w:rPr>
      </w:pPr>
    </w:p>
    <w:p w:rsidR="00547199" w:rsidRPr="00EB296A" w:rsidRDefault="00547199" w:rsidP="00547199">
      <w:pPr>
        <w:jc w:val="center"/>
        <w:rPr>
          <w:rFonts w:ascii="Times New Roman" w:hAnsi="Times New Roman" w:cs="Times New Roman"/>
          <w:b/>
          <w:bCs/>
          <w:sz w:val="24"/>
          <w:szCs w:val="24"/>
        </w:rPr>
      </w:pPr>
      <w:r w:rsidRPr="00EB296A">
        <w:rPr>
          <w:rFonts w:ascii="Times New Roman" w:hAnsi="Times New Roman" w:cs="Times New Roman"/>
          <w:b/>
          <w:bCs/>
          <w:sz w:val="24"/>
          <w:szCs w:val="24"/>
        </w:rPr>
        <w:t>Принципы воспитания и социализации обучающихся</w:t>
      </w:r>
    </w:p>
    <w:tbl>
      <w:tblPr>
        <w:tblStyle w:val="a4"/>
        <w:tblW w:w="0" w:type="auto"/>
        <w:tblLook w:val="04A0" w:firstRow="1" w:lastRow="0" w:firstColumn="1" w:lastColumn="0" w:noHBand="0" w:noVBand="1"/>
      </w:tblPr>
      <w:tblGrid>
        <w:gridCol w:w="3034"/>
        <w:gridCol w:w="7244"/>
      </w:tblGrid>
      <w:tr w:rsidR="00547199" w:rsidRPr="00EB296A" w:rsidTr="00E93576">
        <w:trPr>
          <w:trHeight w:val="286"/>
        </w:trPr>
        <w:tc>
          <w:tcPr>
            <w:tcW w:w="3061"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b/>
                <w:bCs/>
                <w:sz w:val="24"/>
                <w:szCs w:val="24"/>
              </w:rPr>
              <w:t>Принципы</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b/>
                <w:bCs/>
                <w:sz w:val="24"/>
                <w:szCs w:val="24"/>
              </w:rPr>
              <w:t xml:space="preserve"> Характеристика принципа</w:t>
            </w:r>
          </w:p>
        </w:tc>
      </w:tr>
      <w:tr w:rsidR="00547199" w:rsidRPr="00EB296A" w:rsidTr="00E93576">
        <w:trPr>
          <w:trHeight w:val="1386"/>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следования нравственному примеру</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Следование примеру</w:t>
            </w:r>
            <w:r>
              <w:rPr>
                <w:rFonts w:ascii="Times New Roman" w:hAnsi="Times New Roman" w:cs="Times New Roman"/>
                <w:sz w:val="24"/>
                <w:szCs w:val="24"/>
              </w:rPr>
              <w:t xml:space="preserve"> </w:t>
            </w:r>
            <w:r w:rsidRPr="00EB296A">
              <w:rPr>
                <w:rFonts w:ascii="Times New Roman" w:hAnsi="Times New Roman" w:cs="Times New Roman"/>
                <w:sz w:val="24"/>
                <w:szCs w:val="24"/>
              </w:rPr>
              <w:t>— ведущий метод воспитания. Содержание учебного процесса, вне учебной и внешкольной деятельности наполнено примерами нравственного поведения. Особое значение для духовно-нравственного развития обучающегося имеет пример учителя</w:t>
            </w:r>
          </w:p>
        </w:tc>
      </w:tr>
      <w:tr w:rsidR="00547199" w:rsidRPr="00EB296A" w:rsidTr="00E93576">
        <w:trPr>
          <w:trHeight w:val="1386"/>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диалогического общения</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призван выработать в личности собственную систему ценностей, поиск смысла жизни</w:t>
            </w:r>
          </w:p>
        </w:tc>
      </w:tr>
      <w:tr w:rsidR="00547199" w:rsidRPr="00EB296A" w:rsidTr="00E93576">
        <w:trPr>
          <w:trHeight w:val="1386"/>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доступности и преемственности содержания, его интегративности и вариативности</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Работа школы по воспитанию и социализации учащихся в 5-9 классах строится на основе ключевых направлений духовно-нравственного воспитания</w:t>
            </w:r>
          </w:p>
        </w:tc>
      </w:tr>
      <w:tr w:rsidR="00547199" w:rsidRPr="00EB296A" w:rsidTr="00E93576">
        <w:trPr>
          <w:trHeight w:val="1944"/>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полисубъектности воспитания и социализации</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Согласование деятельности различных общественных субъектов. При этом деятельность школы, педагогического коллектива школы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tc>
      </w:tr>
      <w:tr w:rsidR="00547199" w:rsidRPr="00EB296A" w:rsidTr="00E93576">
        <w:trPr>
          <w:trHeight w:val="829"/>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социальной деятельности</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Социальный опыт ребёнка, преобразуемый в процессе осмысления собственной деятельности в достоверные знания, становятся базой для формирования навыков социализации</w:t>
            </w:r>
          </w:p>
        </w:tc>
      </w:tr>
      <w:tr w:rsidR="00547199" w:rsidRPr="00EB296A" w:rsidTr="00E93576">
        <w:trPr>
          <w:trHeight w:val="1100"/>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системно-деятельностной организации воспитания</w:t>
            </w:r>
          </w:p>
        </w:tc>
        <w:tc>
          <w:tcPr>
            <w:tcW w:w="7396" w:type="dxa"/>
          </w:tcPr>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w:t>
            </w:r>
          </w:p>
        </w:tc>
      </w:tr>
      <w:tr w:rsidR="00547199" w:rsidRPr="00EB296A" w:rsidTr="00E93576">
        <w:trPr>
          <w:trHeight w:val="1386"/>
        </w:trPr>
        <w:tc>
          <w:tcPr>
            <w:tcW w:w="3061" w:type="dxa"/>
          </w:tcPr>
          <w:p w:rsidR="00547199" w:rsidRPr="00EB296A" w:rsidRDefault="00547199" w:rsidP="00E93576">
            <w:pPr>
              <w:jc w:val="both"/>
              <w:rPr>
                <w:rFonts w:ascii="Times New Roman" w:hAnsi="Times New Roman" w:cs="Times New Roman"/>
                <w:bCs/>
                <w:sz w:val="24"/>
                <w:szCs w:val="24"/>
              </w:rPr>
            </w:pPr>
            <w:r w:rsidRPr="00EB296A">
              <w:rPr>
                <w:rFonts w:ascii="Times New Roman" w:hAnsi="Times New Roman" w:cs="Times New Roman"/>
                <w:bCs/>
                <w:sz w:val="24"/>
                <w:szCs w:val="24"/>
              </w:rPr>
              <w:t>Принцип максимальной активности</w:t>
            </w:r>
          </w:p>
        </w:tc>
        <w:tc>
          <w:tcPr>
            <w:tcW w:w="7396" w:type="dxa"/>
          </w:tcPr>
          <w:p w:rsidR="00547199" w:rsidRPr="00EB296A" w:rsidRDefault="00547199" w:rsidP="00E93576">
            <w:pPr>
              <w:autoSpaceDE w:val="0"/>
              <w:autoSpaceDN w:val="0"/>
              <w:adjustRightInd w:val="0"/>
              <w:rPr>
                <w:rFonts w:ascii="Times New Roman" w:hAnsi="Times New Roman" w:cs="Times New Roman"/>
                <w:sz w:val="24"/>
                <w:szCs w:val="24"/>
              </w:rPr>
            </w:pPr>
            <w:r w:rsidRPr="00EB296A">
              <w:rPr>
                <w:rFonts w:ascii="Times New Roman" w:hAnsi="Times New Roman" w:cs="Times New Roman"/>
                <w:sz w:val="24"/>
                <w:szCs w:val="24"/>
              </w:rPr>
              <w:t>Максимальный уровень включённости каждого ученика в любое дело.</w:t>
            </w:r>
          </w:p>
          <w:p w:rsidR="00547199" w:rsidRPr="00EB296A" w:rsidRDefault="00547199" w:rsidP="00E93576">
            <w:pPr>
              <w:jc w:val="both"/>
              <w:rPr>
                <w:rFonts w:ascii="Times New Roman" w:hAnsi="Times New Roman" w:cs="Times New Roman"/>
                <w:b/>
                <w:bCs/>
                <w:sz w:val="24"/>
                <w:szCs w:val="24"/>
              </w:rPr>
            </w:pPr>
            <w:r w:rsidRPr="00EB296A">
              <w:rPr>
                <w:rFonts w:ascii="Times New Roman" w:hAnsi="Times New Roman" w:cs="Times New Roman"/>
                <w:sz w:val="24"/>
                <w:szCs w:val="24"/>
              </w:rPr>
              <w:t>Развитие самоуправления способствует осознанию каждым своей роли и значимости для коллектива, способствует росту потребности проявлять себя активно в делах школы и класса</w:t>
            </w:r>
          </w:p>
        </w:tc>
      </w:tr>
    </w:tbl>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B296A">
        <w:rPr>
          <w:rFonts w:ascii="Times New Roman" w:eastAsia="TimesNewRoman" w:hAnsi="Times New Roman" w:cs="Times New Roman"/>
          <w:sz w:val="24"/>
          <w:szCs w:val="24"/>
        </w:rPr>
        <w:t>Школе как социальному субъекту — носителю педагогической культуры</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принадлежит ведущая роль в осуществлении воспитания и успешной социализации</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подростка.</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EB296A">
        <w:rPr>
          <w:rFonts w:ascii="Times New Roman" w:hAnsi="Times New Roman" w:cs="Times New Roman"/>
          <w:b/>
          <w:bCs/>
          <w:sz w:val="24"/>
          <w:szCs w:val="24"/>
        </w:rPr>
        <w:t>II. Направления деятельности по духовно-нравственному развитию,</w:t>
      </w:r>
      <w:r>
        <w:rPr>
          <w:rFonts w:ascii="Times New Roman" w:hAnsi="Times New Roman" w:cs="Times New Roman"/>
          <w:b/>
          <w:bCs/>
          <w:sz w:val="24"/>
          <w:szCs w:val="24"/>
        </w:rPr>
        <w:t xml:space="preserve"> </w:t>
      </w:r>
      <w:r w:rsidRPr="00EB296A">
        <w:rPr>
          <w:rFonts w:ascii="Times New Roman" w:hAnsi="Times New Roman" w:cs="Times New Roman"/>
          <w:b/>
          <w:bCs/>
          <w:sz w:val="24"/>
          <w:szCs w:val="24"/>
        </w:rPr>
        <w:t>воспитанию и социализации, профессиональной ориентации обучающихся,</w:t>
      </w:r>
      <w:r>
        <w:rPr>
          <w:rFonts w:ascii="Times New Roman" w:hAnsi="Times New Roman" w:cs="Times New Roman"/>
          <w:b/>
          <w:bCs/>
          <w:sz w:val="24"/>
          <w:szCs w:val="24"/>
        </w:rPr>
        <w:t xml:space="preserve"> </w:t>
      </w:r>
      <w:r w:rsidRPr="00EB296A">
        <w:rPr>
          <w:rFonts w:ascii="Times New Roman" w:hAnsi="Times New Roman" w:cs="Times New Roman"/>
          <w:b/>
          <w:bCs/>
          <w:sz w:val="24"/>
          <w:szCs w:val="24"/>
        </w:rPr>
        <w:t>здоровьесберегающей деятельности и формированию экологической культуры</w:t>
      </w:r>
      <w:r>
        <w:rPr>
          <w:rFonts w:ascii="Times New Roman" w:hAnsi="Times New Roman" w:cs="Times New Roman"/>
          <w:b/>
          <w:bCs/>
          <w:sz w:val="24"/>
          <w:szCs w:val="24"/>
        </w:rPr>
        <w:t xml:space="preserve"> </w:t>
      </w:r>
      <w:r w:rsidRPr="00EB296A">
        <w:rPr>
          <w:rFonts w:ascii="Times New Roman" w:hAnsi="Times New Roman" w:cs="Times New Roman"/>
          <w:b/>
          <w:bCs/>
          <w:sz w:val="24"/>
          <w:szCs w:val="24"/>
        </w:rPr>
        <w:t>обучающихся</w:t>
      </w:r>
    </w:p>
    <w:p w:rsidR="00547199" w:rsidRPr="00EB296A" w:rsidRDefault="00547199" w:rsidP="00547199">
      <w:pPr>
        <w:autoSpaceDE w:val="0"/>
        <w:autoSpaceDN w:val="0"/>
        <w:adjustRightInd w:val="0"/>
        <w:spacing w:after="0" w:line="240" w:lineRule="auto"/>
        <w:rPr>
          <w:rFonts w:ascii="Times New Roman" w:hAnsi="Times New Roman" w:cs="Times New Roman"/>
          <w:b/>
          <w:bCs/>
          <w:sz w:val="24"/>
          <w:szCs w:val="24"/>
        </w:rPr>
      </w:pPr>
    </w:p>
    <w:p w:rsidR="00547199" w:rsidRPr="00EB296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B296A">
        <w:rPr>
          <w:rFonts w:ascii="Times New Roman" w:eastAsia="TimesNewRoman" w:hAnsi="Times New Roman" w:cs="Times New Roman"/>
          <w:sz w:val="24"/>
          <w:szCs w:val="24"/>
        </w:rPr>
        <w:t>Организация воспитания и социализации учащихся школы в перспективе</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достижения общенационального воспитательного идеала осуществляется по следующим</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направлениям</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1. </w:t>
      </w:r>
      <w:r w:rsidRPr="00EB296A">
        <w:rPr>
          <w:rFonts w:ascii="Times New Roman" w:eastAsia="TimesNewRoman" w:hAnsi="Times New Roman" w:cs="Times New Roman"/>
          <w:sz w:val="24"/>
          <w:szCs w:val="24"/>
        </w:rPr>
        <w:t>Воспитание гражданственности</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патриотизма</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уважения к правам</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свободам и</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обязанностям человека</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2. </w:t>
      </w:r>
      <w:r w:rsidRPr="00EB296A">
        <w:rPr>
          <w:rFonts w:ascii="Times New Roman" w:eastAsia="TimesNewRoman" w:hAnsi="Times New Roman" w:cs="Times New Roman"/>
          <w:sz w:val="24"/>
          <w:szCs w:val="24"/>
        </w:rPr>
        <w:t>Воспитание нравственных чувств и этического сознания</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3. </w:t>
      </w:r>
      <w:r w:rsidRPr="00EB296A">
        <w:rPr>
          <w:rFonts w:ascii="Times New Roman" w:eastAsia="TimesNewRoman" w:hAnsi="Times New Roman" w:cs="Times New Roman"/>
          <w:sz w:val="24"/>
          <w:szCs w:val="24"/>
        </w:rPr>
        <w:t>Воспитание трудолюбия</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творческого отношения к учению</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труду</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жизни и к</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выбору будущей профессии</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4. </w:t>
      </w:r>
      <w:r w:rsidRPr="00EB296A">
        <w:rPr>
          <w:rFonts w:ascii="Times New Roman" w:eastAsia="TimesNewRoman" w:hAnsi="Times New Roman" w:cs="Times New Roman"/>
          <w:sz w:val="24"/>
          <w:szCs w:val="24"/>
        </w:rPr>
        <w:t>Формирование ценностного отношения к здоровью и здоровому образу жизни</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5. </w:t>
      </w:r>
      <w:r w:rsidRPr="00EB296A">
        <w:rPr>
          <w:rFonts w:ascii="Times New Roman" w:eastAsia="TimesNewRoman" w:hAnsi="Times New Roman" w:cs="Times New Roman"/>
          <w:sz w:val="24"/>
          <w:szCs w:val="24"/>
        </w:rPr>
        <w:t>Воспитание ценностного отношения к природе</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окружающей среде</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B296A">
        <w:rPr>
          <w:rFonts w:ascii="Times New Roman" w:hAnsi="Times New Roman" w:cs="Times New Roman"/>
          <w:sz w:val="24"/>
          <w:szCs w:val="24"/>
        </w:rPr>
        <w:t xml:space="preserve">6. </w:t>
      </w:r>
      <w:r w:rsidRPr="00EB296A">
        <w:rPr>
          <w:rFonts w:ascii="Times New Roman" w:eastAsia="TimesNewRoman" w:hAnsi="Times New Roman" w:cs="Times New Roman"/>
          <w:sz w:val="24"/>
          <w:szCs w:val="24"/>
        </w:rPr>
        <w:t>Воспитание ценностного отношения к прекрасному</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формирование</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представлений об эстетических идеалах и ценностях</w:t>
      </w:r>
      <w:r w:rsidRPr="00EB296A">
        <w:rPr>
          <w:rFonts w:ascii="Times New Roman" w:hAnsi="Times New Roman" w:cs="Times New Roman"/>
          <w:sz w:val="24"/>
          <w:szCs w:val="24"/>
        </w:rPr>
        <w:t>.</w:t>
      </w:r>
    </w:p>
    <w:p w:rsidR="00547199" w:rsidRPr="00EB296A"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B296A">
        <w:rPr>
          <w:rFonts w:ascii="Times New Roman" w:eastAsia="TimesNewRoman" w:hAnsi="Times New Roman" w:cs="Times New Roman"/>
          <w:sz w:val="24"/>
          <w:szCs w:val="24"/>
        </w:rPr>
        <w:t>По направлениям определены задачи духовно</w:t>
      </w:r>
      <w:r w:rsidRPr="00EB296A">
        <w:rPr>
          <w:rFonts w:ascii="Times New Roman" w:hAnsi="Times New Roman" w:cs="Times New Roman"/>
          <w:sz w:val="24"/>
          <w:szCs w:val="24"/>
        </w:rPr>
        <w:t>-</w:t>
      </w:r>
      <w:r w:rsidRPr="00EB296A">
        <w:rPr>
          <w:rFonts w:ascii="Times New Roman" w:eastAsia="TimesNewRoman" w:hAnsi="Times New Roman" w:cs="Times New Roman"/>
          <w:sz w:val="24"/>
          <w:szCs w:val="24"/>
        </w:rPr>
        <w:t>нравственного воспитания</w:t>
      </w:r>
      <w:r w:rsidRPr="00EB296A">
        <w:rPr>
          <w:rFonts w:ascii="Times New Roman" w:hAnsi="Times New Roman" w:cs="Times New Roman"/>
          <w:sz w:val="24"/>
          <w:szCs w:val="24"/>
        </w:rPr>
        <w:t xml:space="preserve">, </w:t>
      </w:r>
      <w:r w:rsidRPr="00EB296A">
        <w:rPr>
          <w:rFonts w:ascii="Times New Roman" w:eastAsia="TimesNewRoman" w:hAnsi="Times New Roman" w:cs="Times New Roman"/>
          <w:sz w:val="24"/>
          <w:szCs w:val="24"/>
        </w:rPr>
        <w:t>которые</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образно отражают цели развития нравственного и духовного мира обучающихся</w:t>
      </w:r>
      <w:r>
        <w:rPr>
          <w:rFonts w:ascii="Times New Roman" w:eastAsia="TimesNewRoman" w:hAnsi="Times New Roman" w:cs="Times New Roman"/>
          <w:sz w:val="24"/>
          <w:szCs w:val="24"/>
        </w:rPr>
        <w:t xml:space="preserve"> </w:t>
      </w:r>
      <w:r w:rsidRPr="00EB296A">
        <w:rPr>
          <w:rFonts w:ascii="Times New Roman" w:eastAsia="TimesNewRoman" w:hAnsi="Times New Roman" w:cs="Times New Roman"/>
          <w:sz w:val="24"/>
          <w:szCs w:val="24"/>
        </w:rPr>
        <w:t>основного общего образования</w:t>
      </w:r>
      <w:r w:rsidRPr="00EB296A">
        <w:rPr>
          <w:rFonts w:ascii="Times New Roman" w:hAnsi="Times New Roman" w:cs="Times New Roman"/>
          <w:sz w:val="24"/>
          <w:szCs w:val="24"/>
        </w:rPr>
        <w:t>.</w:t>
      </w:r>
    </w:p>
    <w:p w:rsidR="00547199" w:rsidRPr="00E4074C"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1. Воспитание гражданственности, патриотизма, уважения к правам,</w:t>
      </w:r>
    </w:p>
    <w:p w:rsidR="00547199" w:rsidRPr="001F5DB0" w:rsidRDefault="00547199" w:rsidP="00547199">
      <w:pPr>
        <w:tabs>
          <w:tab w:val="left" w:pos="1350"/>
        </w:tabs>
        <w:autoSpaceDE w:val="0"/>
        <w:autoSpaceDN w:val="0"/>
        <w:adjustRightInd w:val="0"/>
        <w:spacing w:after="0" w:line="240" w:lineRule="auto"/>
        <w:jc w:val="center"/>
        <w:rPr>
          <w:rFonts w:ascii="Times New Roman" w:hAnsi="Times New Roman" w:cs="Times New Roman"/>
          <w:sz w:val="24"/>
          <w:szCs w:val="24"/>
        </w:rPr>
      </w:pPr>
      <w:r w:rsidRPr="001F5DB0">
        <w:rPr>
          <w:rFonts w:ascii="Times New Roman" w:hAnsi="Times New Roman" w:cs="Times New Roman"/>
          <w:b/>
          <w:bCs/>
          <w:sz w:val="24"/>
          <w:szCs w:val="24"/>
        </w:rPr>
        <w:t>свободам и обязанностям человека</w:t>
      </w:r>
    </w:p>
    <w:p w:rsidR="00547199" w:rsidRPr="001F5DB0" w:rsidRDefault="00547199" w:rsidP="00547199">
      <w:pPr>
        <w:autoSpaceDE w:val="0"/>
        <w:autoSpaceDN w:val="0"/>
        <w:adjustRightInd w:val="0"/>
        <w:spacing w:after="0" w:line="240" w:lineRule="auto"/>
        <w:rPr>
          <w:rFonts w:ascii="Times New Roman" w:eastAsia="TimesNew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политическом устройстве Российского</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государства, его институтах, их роли в жизни общества, о его важнейших законах;</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представления о символах государства – Флаге, Гербе России, о флаге и гербе</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субъекта Российской Федерации, в котором находится образовательное учреждение;</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элементарные представления об институтах гражданского общества, о</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возможностях участия граждан в общественном управлении;</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элементарные представления о правах и обязанностях гражданина России;</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интерес к общественным явлениям, понимание активной роли человека в</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обществе;</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уважительное отношение к русскому языку как государственному, языку</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межнационального общения;</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ценностное отношение к своему национальному языку и культуре;</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начальные представления о народах России, об их общей исторической судьбе, о</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единстве народов нашей страны;</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элементарные представления о национальных героях и важнейших событиях</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истории России и ее народов;</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интерес к государственным праздникам и важнейшим событиям в жизни России,</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 xml:space="preserve">малой Родины- </w:t>
      </w:r>
      <w:r>
        <w:rPr>
          <w:rFonts w:ascii="Times New Roman" w:eastAsia="TimesNewRoman" w:hAnsi="Times New Roman" w:cs="Times New Roman"/>
          <w:sz w:val="24"/>
          <w:szCs w:val="24"/>
        </w:rPr>
        <w:t>поселка Безбожник</w:t>
      </w:r>
      <w:r w:rsidRPr="001F5DB0">
        <w:rPr>
          <w:rFonts w:ascii="Times New Roman" w:eastAsia="TimesNew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xml:space="preserve">· стремление активно участвовать в делах класса, семьи, </w:t>
      </w:r>
      <w:r>
        <w:rPr>
          <w:rFonts w:ascii="Times New Roman" w:eastAsia="TimesNewRoman" w:hAnsi="Times New Roman" w:cs="Times New Roman"/>
          <w:sz w:val="24"/>
          <w:szCs w:val="24"/>
        </w:rPr>
        <w:t>поселка;</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любовь к школе, своему селу, малой Родине, народу России;</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уважение к защитникам Отечества;</w:t>
      </w:r>
    </w:p>
    <w:p w:rsidR="00547199" w:rsidRPr="001F5DB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умение отвечать за свои поступки;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eastAsia="TimesNewRoman" w:hAnsi="Times New Roman" w:cs="Times New Roman"/>
          <w:sz w:val="24"/>
          <w:szCs w:val="24"/>
        </w:rPr>
        <w:t>· негативное отношение к нарушениям порядка в классе, дома, на улице, к</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невыполнению человеком своих обязанностей.</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2. Воспитание нравственных чувств и этического сознания</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представления о базовых национальных российских ценностях</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различие хороших и плохих поступков</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представления о правилах поведения в образовательном учреждении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дома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на улице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 общественных местах</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на природе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религиозной картине мира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роли традиционных религий в развитии Российского государства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 истории и культуре нашей страны</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уважительное отношение к родителям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старшим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доброжелательное отношение к сверстникам и младшим</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установление дружеских взаимоотношений в коллективе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основанных на взаимопомощи и взаимной поддержке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бережное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гуманное отношение ко всему живому</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знание правил вежливого поведения</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культуры речи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быть опрятным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чистым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аккуратным</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стремление избегать плохих поступков</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не капризничать</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не быть упрямым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умение признаться в плохом поступке и проанализировать его</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представления о возможном негативном влиянии на морально</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психологическое состояние человека компьютерных игр</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кино</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телевизионных передач</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рекламы</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3. Воспитание трудолюбия, творческого отношения к учению, труду,</w:t>
      </w:r>
    </w:p>
    <w:p w:rsidR="00547199" w:rsidRDefault="00547199" w:rsidP="00547199">
      <w:pPr>
        <w:autoSpaceDE w:val="0"/>
        <w:autoSpaceDN w:val="0"/>
        <w:adjustRightInd w:val="0"/>
        <w:spacing w:after="0" w:line="240" w:lineRule="auto"/>
        <w:ind w:firstLine="708"/>
        <w:jc w:val="center"/>
        <w:rPr>
          <w:rFonts w:ascii="Times New Roman" w:hAnsi="Times New Roman" w:cs="Times New Roman"/>
          <w:b/>
          <w:bCs/>
          <w:sz w:val="24"/>
          <w:szCs w:val="24"/>
        </w:rPr>
      </w:pPr>
      <w:r w:rsidRPr="001F5DB0">
        <w:rPr>
          <w:rFonts w:ascii="Times New Roman" w:hAnsi="Times New Roman" w:cs="Times New Roman"/>
          <w:b/>
          <w:bCs/>
          <w:sz w:val="24"/>
          <w:szCs w:val="24"/>
        </w:rPr>
        <w:t>жизни и выбору будущей профессии</w:t>
      </w:r>
    </w:p>
    <w:p w:rsidR="00547199" w:rsidRPr="001F5DB0"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представления о нравственных основах учебы</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ведущей роли</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образования</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труда и значении творчества в жизни человека и общества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уважение к труду и творчеству старших и сверстников</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об основных профессиях</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ценностное отношение к учебе как виду творческой деятельности</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роли знаний</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науки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современного производства</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в жизни человека и общества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навыки коллективной работы</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 том числе при разработке и</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реализации учебных и учебно</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трудовых проектов</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умение проявлять дисциплинированность</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последовательность и настойчивость</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в выполнении учебных и учебно</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трудовых заданий</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умение соблюдать порядок на рабочем месте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бережное отношение к результатам своего труда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труда других людей</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к</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школьному имуществу</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учебникам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личным вещам</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отрицательное отношение к лени и небрежности в труде и учебе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небережливому</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отношению к результатам труда людей</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4. Формирование ценностного отношения к здоровью и здоровому образу</w:t>
      </w: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жизни</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ценностное отношение к своему здоровью</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здоровью родителей</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членов своей</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семьи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педагогов</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сверстников</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единстве и взаимовлиянии различных видов</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здоровья человека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физического</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 xml:space="preserve">нравственного </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душевного</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социально</w:t>
      </w:r>
      <w:r w:rsidRPr="001F5DB0">
        <w:rPr>
          <w:rFonts w:ascii="Times New Roman" w:hAnsi="Times New Roman" w:cs="Times New Roman"/>
          <w:sz w:val="24"/>
          <w:szCs w:val="24"/>
        </w:rPr>
        <w:t>-</w:t>
      </w:r>
      <w:r>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 xml:space="preserve">психологического </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здоровья семьи и школьного коллектива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элементарные представления о влиянии нравственности человека на состояние</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его здоровья и здоровья окружающих его людей</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понимание важности физической культуры и спорта для здоровья человека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его</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образования</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труда и творчества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знание и выполнение санитарно</w:t>
      </w:r>
      <w:r w:rsidRPr="001F5DB0">
        <w:rPr>
          <w:rFonts w:ascii="Times New Roman" w:hAnsi="Times New Roman" w:cs="Times New Roman"/>
          <w:sz w:val="24"/>
          <w:szCs w:val="24"/>
        </w:rPr>
        <w:t>-</w:t>
      </w:r>
      <w:r w:rsidRPr="001F5DB0">
        <w:rPr>
          <w:rFonts w:ascii="Times New Roman" w:eastAsia="TimesNewRoman" w:hAnsi="Times New Roman" w:cs="Times New Roman"/>
          <w:sz w:val="24"/>
          <w:szCs w:val="24"/>
        </w:rPr>
        <w:t>гигиенических правил</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соблюдение</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здоровьесберегающего режима дня</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интерес к прогулкам на природе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подвижным играм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участию в спортивных</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соревнованиях</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представления об оздоровительном влиянии природы на</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человека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первоначальные представления о возможном негативном влиянии</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компьютерных игр</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телевидения</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рекламы на здоровье человека</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отрицательное отношение к невыполнению правил личной гигиены и санитарии</w:t>
      </w:r>
      <w:r w:rsidRPr="001F5DB0">
        <w:rPr>
          <w:rFonts w:ascii="Times New Roman" w:hAnsi="Times New Roman" w:cs="Times New Roman"/>
          <w:sz w:val="24"/>
          <w:szCs w:val="24"/>
        </w:rPr>
        <w:t>,</w:t>
      </w:r>
      <w:r>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уклонению от занятий физкультурой.</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5. Воспитание ценностного отношения к природе, окружающей среде</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развитие интереса к природе</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природным явлениям и формам жизни</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понимание</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 xml:space="preserve">активной роли </w:t>
      </w:r>
      <w:r>
        <w:rPr>
          <w:rFonts w:ascii="Times New Roman" w:eastAsia="TimesNewRoman" w:hAnsi="Times New Roman" w:cs="Times New Roman"/>
          <w:sz w:val="24"/>
          <w:szCs w:val="24"/>
        </w:rPr>
        <w:t xml:space="preserve"> </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человека в природе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ценностное отношение к природе и всем формам жизни</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элементарный опыт природоохранительной деятельности</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бережное отношение к растениям и животным</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6. Воспитание ценностного отношения к прекрасному, формирование</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F5DB0">
        <w:rPr>
          <w:rFonts w:ascii="Times New Roman" w:hAnsi="Times New Roman" w:cs="Times New Roman"/>
          <w:b/>
          <w:bCs/>
          <w:sz w:val="24"/>
          <w:szCs w:val="24"/>
        </w:rPr>
        <w:t>представлений об эстетических идеалах и ценностях</w:t>
      </w:r>
    </w:p>
    <w:p w:rsidR="00547199" w:rsidRPr="001F5DB0"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1F5DB0" w:rsidRDefault="00547199" w:rsidP="00547199">
      <w:pPr>
        <w:autoSpaceDE w:val="0"/>
        <w:autoSpaceDN w:val="0"/>
        <w:adjustRightInd w:val="0"/>
        <w:spacing w:after="0" w:line="240" w:lineRule="auto"/>
        <w:jc w:val="both"/>
        <w:rPr>
          <w:rFonts w:ascii="Times New Roman" w:hAnsi="Times New Roman" w:cs="Times New Roman"/>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представления о душевной и физической красоте человека</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формирование эстетических идеалов</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чувства прекрасного</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умение видеть</w:t>
      </w: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красоту природы</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 xml:space="preserve">труда и </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NewRoman" w:hAnsi="Times New Roman" w:cs="Times New Roman"/>
          <w:sz w:val="24"/>
          <w:szCs w:val="24"/>
        </w:rPr>
        <w:t xml:space="preserve">  </w:t>
      </w:r>
      <w:r w:rsidRPr="001F5DB0">
        <w:rPr>
          <w:rFonts w:ascii="Times New Roman" w:eastAsia="TimesNewRoman" w:hAnsi="Times New Roman" w:cs="Times New Roman"/>
          <w:sz w:val="24"/>
          <w:szCs w:val="24"/>
        </w:rPr>
        <w:t>творчества</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интерес к чтению</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произведениям искусства</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детским спектаклям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концертам</w:t>
      </w:r>
      <w:r w:rsidRPr="001F5DB0">
        <w:rPr>
          <w:rFonts w:ascii="Times New Roman" w:hAnsi="Times New Roman" w:cs="Times New Roman"/>
          <w:sz w:val="24"/>
          <w:szCs w:val="24"/>
        </w:rPr>
        <w:t>,</w:t>
      </w:r>
      <w:r>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выставкам</w:t>
      </w: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музыке</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интерес к занятиям художественным творчеством</w:t>
      </w:r>
      <w:r w:rsidRPr="001F5DB0">
        <w:rPr>
          <w:rFonts w:ascii="Times New Roman" w:hAnsi="Times New Roman" w:cs="Times New Roman"/>
          <w:sz w:val="24"/>
          <w:szCs w:val="24"/>
        </w:rPr>
        <w:t>;</w:t>
      </w:r>
    </w:p>
    <w:p w:rsidR="00547199" w:rsidRPr="001F5DB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стремление к опрятному внешнему виду</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rPr>
      </w:pPr>
      <w:r w:rsidRPr="001F5DB0">
        <w:rPr>
          <w:rFonts w:ascii="Times New Roman" w:hAnsi="Times New Roman" w:cs="Times New Roman"/>
          <w:sz w:val="24"/>
          <w:szCs w:val="24"/>
        </w:rPr>
        <w:t xml:space="preserve">· </w:t>
      </w:r>
      <w:r w:rsidRPr="001F5DB0">
        <w:rPr>
          <w:rFonts w:ascii="Times New Roman" w:eastAsia="TimesNewRoman" w:hAnsi="Times New Roman" w:cs="Times New Roman"/>
          <w:sz w:val="24"/>
          <w:szCs w:val="24"/>
        </w:rPr>
        <w:t>отрицательное отношение к негативным поступкам и неряшливости</w:t>
      </w:r>
      <w:r w:rsidRPr="001F5DB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rPr>
      </w:pPr>
      <w:r w:rsidRPr="009D3FF0">
        <w:rPr>
          <w:rFonts w:ascii="Times New Roman" w:hAnsi="Times New Roman" w:cs="Times New Roman"/>
        </w:rPr>
        <w:tab/>
      </w:r>
    </w:p>
    <w:p w:rsidR="00547199" w:rsidRDefault="00547199" w:rsidP="00547199">
      <w:pPr>
        <w:autoSpaceDE w:val="0"/>
        <w:autoSpaceDN w:val="0"/>
        <w:adjustRightInd w:val="0"/>
        <w:spacing w:after="0" w:line="240" w:lineRule="auto"/>
        <w:jc w:val="both"/>
        <w:rPr>
          <w:rFonts w:ascii="Times New Roman" w:hAnsi="Times New Roman" w:cs="Times New Roman"/>
        </w:rPr>
      </w:pPr>
    </w:p>
    <w:p w:rsidR="00547199" w:rsidRDefault="00547199" w:rsidP="00547199">
      <w:pPr>
        <w:autoSpaceDE w:val="0"/>
        <w:autoSpaceDN w:val="0"/>
        <w:adjustRightInd w:val="0"/>
        <w:spacing w:after="0" w:line="240" w:lineRule="auto"/>
        <w:jc w:val="both"/>
        <w:rPr>
          <w:rFonts w:ascii="Times New Roman" w:hAnsi="Times New Roman" w:cs="Times New Roman"/>
        </w:rPr>
      </w:pPr>
    </w:p>
    <w:p w:rsidR="00547199" w:rsidRDefault="00547199" w:rsidP="00547199">
      <w:pPr>
        <w:autoSpaceDE w:val="0"/>
        <w:autoSpaceDN w:val="0"/>
        <w:adjustRightInd w:val="0"/>
        <w:spacing w:after="0" w:line="240" w:lineRule="auto"/>
        <w:jc w:val="both"/>
        <w:rPr>
          <w:rFonts w:ascii="Times New Roman" w:hAnsi="Times New Roman" w:cs="Times New Roman"/>
        </w:rPr>
      </w:pPr>
    </w:p>
    <w:p w:rsidR="00547199" w:rsidRPr="009D3FF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9D3FF0">
        <w:rPr>
          <w:rFonts w:ascii="Times New Roman" w:hAnsi="Times New Roman" w:cs="Times New Roman"/>
          <w:b/>
          <w:bCs/>
          <w:sz w:val="24"/>
          <w:szCs w:val="24"/>
        </w:rPr>
        <w:t>III. Содержание, виды деятельности и формы занятий с обучающимися по</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9D3FF0">
        <w:rPr>
          <w:rFonts w:ascii="Times New Roman" w:hAnsi="Times New Roman" w:cs="Times New Roman"/>
          <w:b/>
          <w:bCs/>
          <w:sz w:val="24"/>
          <w:szCs w:val="24"/>
        </w:rPr>
        <w:t>направлениям духовно-нравственного развития, воспитания и социализации</w:t>
      </w:r>
    </w:p>
    <w:p w:rsidR="00547199" w:rsidRPr="009D3FF0"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9D3FF0"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9D3FF0">
        <w:rPr>
          <w:rFonts w:ascii="Times New Roman" w:eastAsia="TimesNewRoman" w:hAnsi="Times New Roman" w:cs="Times New Roman"/>
          <w:sz w:val="24"/>
          <w:szCs w:val="24"/>
        </w:rPr>
        <w:t>Содержание духовно</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нравственного развития и воспитания учащихся отбирается</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 основании базовых национальных ценностей в логике реализации основных</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направлений</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Каждое направление представлено в виде модуля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который содержит задачи</w:t>
      </w:r>
      <w:r w:rsidRPr="009D3FF0">
        <w:rPr>
          <w:rFonts w:ascii="Times New Roman" w:hAnsi="Times New Roman" w:cs="Times New Roman"/>
          <w:sz w:val="24"/>
          <w:szCs w:val="24"/>
        </w:rPr>
        <w:t>,</w:t>
      </w:r>
      <w:r>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соответствующую систему базовых ценностей</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особенности организации содержания</w:t>
      </w:r>
      <w:r>
        <w:rPr>
          <w:rFonts w:ascii="Times New Roman" w:eastAsia="TimesNewRoman" w:hAnsi="Times New Roman" w:cs="Times New Roman"/>
          <w:sz w:val="24"/>
          <w:szCs w:val="24"/>
        </w:rPr>
        <w:t xml:space="preserve">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виды деятельности и формы занятий с обучающимися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Также</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в каждом модуле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определены условия совместной деятельности школы с семьями обучающихся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с</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общественными учреждениями по духовно</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нравственному развитию и воспитанию</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обучающихся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обозначены планируемые результаты</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представлены схемы</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отражающие</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eastAsia="TimesNewRoman" w:hAnsi="Times New Roman" w:cs="Times New Roman"/>
          <w:sz w:val="24"/>
          <w:szCs w:val="24"/>
        </w:rPr>
        <w:t>пути реализации данного модуля</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9D3FF0">
        <w:rPr>
          <w:rFonts w:ascii="Times New Roman" w:eastAsia="TimesNewRoman" w:hAnsi="Times New Roman" w:cs="Times New Roman"/>
          <w:sz w:val="24"/>
          <w:szCs w:val="24"/>
        </w:rPr>
        <w:t>Воспитание строится с опорой на следующие виды деятельности</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познавательную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игровую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творческую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спортивную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общественно</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организаторскую</w:t>
      </w:r>
      <w:r w:rsidRPr="009D3FF0">
        <w:rPr>
          <w:rFonts w:ascii="Times New Roman" w:hAnsi="Times New Roman" w:cs="Times New Roman"/>
          <w:sz w:val="24"/>
          <w:szCs w:val="24"/>
        </w:rPr>
        <w:t>;</w:t>
      </w:r>
    </w:p>
    <w:p w:rsidR="00547199" w:rsidRDefault="00547199" w:rsidP="00547199">
      <w:pPr>
        <w:tabs>
          <w:tab w:val="left" w:pos="3765"/>
        </w:tabs>
        <w:jc w:val="both"/>
        <w:rPr>
          <w:rFonts w:ascii="Times New Roman" w:hAnsi="Times New Roman" w:cs="Times New Roman"/>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досуговую</w:t>
      </w:r>
      <w:r w:rsidRPr="009D3FF0">
        <w:rPr>
          <w:rFonts w:ascii="Times New Roman" w:hAnsi="Times New Roman" w:cs="Times New Roman"/>
          <w:sz w:val="24"/>
          <w:szCs w:val="24"/>
        </w:rPr>
        <w:t>.</w:t>
      </w:r>
    </w:p>
    <w:p w:rsidR="00547199" w:rsidRPr="009D3FF0" w:rsidRDefault="00547199" w:rsidP="00547199">
      <w:pPr>
        <w:autoSpaceDE w:val="0"/>
        <w:autoSpaceDN w:val="0"/>
        <w:adjustRightInd w:val="0"/>
        <w:spacing w:after="0" w:line="240" w:lineRule="auto"/>
        <w:jc w:val="center"/>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9D3FF0">
        <w:rPr>
          <w:rFonts w:ascii="Times New Roman" w:eastAsia="TimesNewRoman" w:hAnsi="Times New Roman" w:cs="Times New Roman"/>
          <w:b/>
          <w:bCs/>
          <w:sz w:val="24"/>
          <w:szCs w:val="24"/>
        </w:rPr>
        <w:t>Модуль «Я - гражданин»</w:t>
      </w:r>
    </w:p>
    <w:p w:rsidR="00547199" w:rsidRPr="009D3FF0"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9D3FF0" w:rsidRDefault="00547199" w:rsidP="00547199">
      <w:pPr>
        <w:autoSpaceDE w:val="0"/>
        <w:autoSpaceDN w:val="0"/>
        <w:adjustRightInd w:val="0"/>
        <w:spacing w:after="0" w:line="240" w:lineRule="auto"/>
        <w:rPr>
          <w:rFonts w:ascii="Times New Roman" w:eastAsia="TimesNewRoman" w:hAnsi="Times New Roman" w:cs="Times New Roman"/>
          <w:b/>
          <w:bCs/>
          <w:i/>
          <w:iCs/>
          <w:sz w:val="24"/>
          <w:szCs w:val="24"/>
        </w:rPr>
      </w:pPr>
      <w:r w:rsidRPr="009D3FF0">
        <w:rPr>
          <w:rFonts w:ascii="Times New Roman" w:eastAsia="TimesNewRoman" w:hAnsi="Times New Roman" w:cs="Times New Roman"/>
          <w:b/>
          <w:bCs/>
          <w:i/>
          <w:iCs/>
          <w:sz w:val="24"/>
          <w:szCs w:val="24"/>
        </w:rPr>
        <w:t>Направление 1. Воспитание гражданственности, патриотизма, уважения к</w:t>
      </w:r>
      <w:r>
        <w:rPr>
          <w:rFonts w:ascii="Times New Roman" w:eastAsia="TimesNewRoman" w:hAnsi="Times New Roman" w:cs="Times New Roman"/>
          <w:b/>
          <w:bCs/>
          <w:i/>
          <w:iCs/>
          <w:sz w:val="24"/>
          <w:szCs w:val="24"/>
        </w:rPr>
        <w:t xml:space="preserve"> </w:t>
      </w:r>
      <w:r w:rsidRPr="009D3FF0">
        <w:rPr>
          <w:rFonts w:ascii="Times New Roman" w:eastAsia="TimesNewRoman" w:hAnsi="Times New Roman" w:cs="Times New Roman"/>
          <w:b/>
          <w:bCs/>
          <w:i/>
          <w:iCs/>
          <w:sz w:val="24"/>
          <w:szCs w:val="24"/>
        </w:rPr>
        <w:t>правам, свободам и обязанностям человека.</w:t>
      </w:r>
    </w:p>
    <w:p w:rsidR="00547199" w:rsidRPr="009D3FF0"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r w:rsidRPr="009D3FF0">
        <w:rPr>
          <w:rFonts w:ascii="Times New Roman" w:eastAsia="TimesNewRoman" w:hAnsi="Times New Roman" w:cs="Times New Roman"/>
          <w:b/>
          <w:bCs/>
          <w:sz w:val="24"/>
          <w:szCs w:val="24"/>
        </w:rPr>
        <w:t>Задачи модуля:</w:t>
      </w:r>
    </w:p>
    <w:p w:rsidR="00547199" w:rsidRPr="009D3FF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9D3FF0">
        <w:rPr>
          <w:rFonts w:ascii="Times New Roman" w:eastAsia="TimesNewRoman" w:hAnsi="Times New Roman" w:cs="Times New Roman"/>
          <w:sz w:val="24"/>
          <w:szCs w:val="24"/>
        </w:rPr>
        <w:t>Получение знаний</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 политическом устройстве Российского государства, его институтах, их роли в жизни общества, о его важнейших законах;</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 символах государства – Флаге, Гербе России, о государственных символах Российской Федерации;</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об институтах гражданского общества, о возможностях участия граждан в общественном управлении;</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 правах и обязанностях гражданина России;</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о правах и обязанностях, регламентированных Уставом школы, Правилами внутреннего распорядка для учащихся;</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интерес к общественным явлениям, понимание активной роли человека в обществе;</w:t>
      </w:r>
    </w:p>
    <w:p w:rsidR="00547199" w:rsidRPr="009D3FF0" w:rsidRDefault="00547199" w:rsidP="00547199">
      <w:pPr>
        <w:pStyle w:val="a9"/>
        <w:numPr>
          <w:ilvl w:val="0"/>
          <w:numId w:val="181"/>
        </w:numPr>
        <w:autoSpaceDE w:val="0"/>
        <w:autoSpaceDN w:val="0"/>
        <w:adjustRightInd w:val="0"/>
        <w:jc w:val="both"/>
        <w:rPr>
          <w:rFonts w:ascii="Times New Roman" w:eastAsia="TimesNewRoman" w:hAnsi="Times New Roman"/>
        </w:rPr>
      </w:pPr>
      <w:r w:rsidRPr="009D3FF0">
        <w:rPr>
          <w:rFonts w:ascii="Times New Roman" w:eastAsia="TimesNewRoman" w:hAnsi="Times New Roman"/>
        </w:rPr>
        <w:t>ценностного отношения к своему национальному языку и культуре, как государственному, языку межнационального общения;</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о народах России, об их общей исторической судьбе, о единстве народов нашей страны</w:t>
      </w:r>
      <w:r>
        <w:rPr>
          <w:rFonts w:ascii="Times New Roman" w:eastAsia="TimesNew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о национальных героях и важнейших событиях истории России</w:t>
      </w:r>
      <w:r w:rsidRPr="009D3FF0">
        <w:rPr>
          <w:rFonts w:ascii="Times New Roman" w:hAnsi="Times New Roman"/>
        </w:rPr>
        <w:t xml:space="preserve">, </w:t>
      </w:r>
      <w:r w:rsidRPr="009D3FF0">
        <w:rPr>
          <w:rFonts w:ascii="Times New Roman" w:eastAsia="TimesNewRoman" w:hAnsi="Times New Roman"/>
        </w:rPr>
        <w:t>и ее народах</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интерес к государственным праздникам и важнейшим событиям в жизни России</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стремление активно участвовать в делах класса</w:t>
      </w:r>
      <w:r w:rsidRPr="009D3FF0">
        <w:rPr>
          <w:rFonts w:ascii="Times New Roman" w:hAnsi="Times New Roman"/>
        </w:rPr>
        <w:t xml:space="preserve">, </w:t>
      </w:r>
      <w:r w:rsidRPr="009D3FF0">
        <w:rPr>
          <w:rFonts w:ascii="Times New Roman" w:eastAsia="TimesNewRoman" w:hAnsi="Times New Roman"/>
        </w:rPr>
        <w:t>школы</w:t>
      </w:r>
      <w:r w:rsidRPr="009D3FF0">
        <w:rPr>
          <w:rFonts w:ascii="Times New Roman" w:hAnsi="Times New Roman"/>
        </w:rPr>
        <w:t xml:space="preserve">, </w:t>
      </w:r>
      <w:r w:rsidRPr="009D3FF0">
        <w:rPr>
          <w:rFonts w:ascii="Times New Roman" w:eastAsia="TimesNewRoman" w:hAnsi="Times New Roman"/>
        </w:rPr>
        <w:t>семьи</w:t>
      </w:r>
      <w:r w:rsidRPr="009D3FF0">
        <w:rPr>
          <w:rFonts w:ascii="Times New Roman" w:hAnsi="Times New Roman"/>
        </w:rPr>
        <w:t xml:space="preserve">, </w:t>
      </w:r>
      <w:r w:rsidRPr="009D3FF0">
        <w:rPr>
          <w:rFonts w:ascii="Times New Roman" w:eastAsia="TimesNewRoman" w:hAnsi="Times New Roman"/>
        </w:rPr>
        <w:t>своего города</w:t>
      </w:r>
      <w:r w:rsidRPr="009D3FF0">
        <w:rPr>
          <w:rFonts w:ascii="Times New Roman" w:hAnsi="Times New Roman"/>
        </w:rPr>
        <w:t xml:space="preserve">, </w:t>
      </w:r>
      <w:r w:rsidRPr="009D3FF0">
        <w:rPr>
          <w:rFonts w:ascii="Times New Roman" w:eastAsia="TimesNewRoman" w:hAnsi="Times New Roman"/>
        </w:rPr>
        <w:t>малой Родины</w:t>
      </w:r>
      <w:r w:rsidRPr="009D3FF0">
        <w:rPr>
          <w:rFonts w:ascii="Times New Roman" w:hAnsi="Times New Roman"/>
        </w:rPr>
        <w:t xml:space="preserve">, </w:t>
      </w:r>
      <w:r w:rsidRPr="009D3FF0">
        <w:rPr>
          <w:rFonts w:ascii="Times New Roman" w:eastAsia="TimesNewRoman" w:hAnsi="Times New Roman"/>
        </w:rPr>
        <w:t>своей страны</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любовь к образовательному учреждению</w:t>
      </w:r>
      <w:r w:rsidRPr="009D3FF0">
        <w:rPr>
          <w:rFonts w:ascii="Times New Roman" w:hAnsi="Times New Roman"/>
        </w:rPr>
        <w:t xml:space="preserve">, </w:t>
      </w:r>
      <w:r w:rsidRPr="009D3FF0">
        <w:rPr>
          <w:rFonts w:ascii="Times New Roman" w:eastAsia="TimesNewRoman" w:hAnsi="Times New Roman"/>
        </w:rPr>
        <w:t>своему городу</w:t>
      </w:r>
      <w:r w:rsidRPr="009D3FF0">
        <w:rPr>
          <w:rFonts w:ascii="Times New Roman" w:hAnsi="Times New Roman"/>
        </w:rPr>
        <w:t xml:space="preserve">, </w:t>
      </w:r>
      <w:r w:rsidRPr="009D3FF0">
        <w:rPr>
          <w:rFonts w:ascii="Times New Roman" w:eastAsia="TimesNewRoman" w:hAnsi="Times New Roman"/>
        </w:rPr>
        <w:t>области</w:t>
      </w:r>
      <w:r w:rsidRPr="009D3FF0">
        <w:rPr>
          <w:rFonts w:ascii="Times New Roman" w:hAnsi="Times New Roman"/>
        </w:rPr>
        <w:t xml:space="preserve">, </w:t>
      </w:r>
      <w:r w:rsidRPr="009D3FF0">
        <w:rPr>
          <w:rFonts w:ascii="Times New Roman" w:eastAsia="TimesNewRoman" w:hAnsi="Times New Roman"/>
        </w:rPr>
        <w:t>народу России</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уважение к защитникам Отечества</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умение отвечать за свои поступки</w:t>
      </w:r>
      <w:r w:rsidRPr="009D3FF0">
        <w:rPr>
          <w:rFonts w:ascii="Times New Roman" w:hAnsi="Times New Roman"/>
        </w:rPr>
        <w:t>;</w:t>
      </w:r>
    </w:p>
    <w:p w:rsidR="00547199" w:rsidRPr="009D3FF0" w:rsidRDefault="00547199" w:rsidP="00547199">
      <w:pPr>
        <w:pStyle w:val="a9"/>
        <w:numPr>
          <w:ilvl w:val="0"/>
          <w:numId w:val="181"/>
        </w:numPr>
        <w:autoSpaceDE w:val="0"/>
        <w:autoSpaceDN w:val="0"/>
        <w:adjustRightInd w:val="0"/>
        <w:jc w:val="both"/>
        <w:rPr>
          <w:rFonts w:ascii="Times New Roman" w:hAnsi="Times New Roman"/>
        </w:rPr>
      </w:pPr>
      <w:r w:rsidRPr="009D3FF0">
        <w:rPr>
          <w:rFonts w:ascii="Times New Roman" w:eastAsia="TimesNewRoman" w:hAnsi="Times New Roman"/>
        </w:rPr>
        <w:t>негативное отношение к нарушениям порядка в классе</w:t>
      </w:r>
      <w:r w:rsidRPr="009D3FF0">
        <w:rPr>
          <w:rFonts w:ascii="Times New Roman" w:hAnsi="Times New Roman"/>
        </w:rPr>
        <w:t xml:space="preserve">, </w:t>
      </w:r>
      <w:r w:rsidRPr="009D3FF0">
        <w:rPr>
          <w:rFonts w:ascii="Times New Roman" w:eastAsia="TimesNewRoman" w:hAnsi="Times New Roman"/>
        </w:rPr>
        <w:t>дома</w:t>
      </w:r>
      <w:r w:rsidRPr="009D3FF0">
        <w:rPr>
          <w:rFonts w:ascii="Times New Roman" w:hAnsi="Times New Roman"/>
        </w:rPr>
        <w:t xml:space="preserve">, </w:t>
      </w:r>
      <w:r w:rsidRPr="009D3FF0">
        <w:rPr>
          <w:rFonts w:ascii="Times New Roman" w:eastAsia="TimesNewRoman" w:hAnsi="Times New Roman"/>
        </w:rPr>
        <w:t>на улице</w:t>
      </w:r>
      <w:r w:rsidRPr="009D3FF0">
        <w:rPr>
          <w:rFonts w:ascii="Times New Roman" w:hAnsi="Times New Roman"/>
        </w:rPr>
        <w:t xml:space="preserve">, </w:t>
      </w:r>
      <w:r w:rsidRPr="009D3FF0">
        <w:rPr>
          <w:rFonts w:ascii="Times New Roman" w:eastAsia="TimesNewRoman" w:hAnsi="Times New Roman"/>
        </w:rPr>
        <w:t>к невыполнению человеком своих обязанностей</w:t>
      </w:r>
      <w:r w:rsidRPr="009D3FF0">
        <w:rPr>
          <w:rFonts w:ascii="Times New Roman" w:hAnsi="Times New Roman"/>
        </w:rPr>
        <w:t>.</w:t>
      </w:r>
    </w:p>
    <w:p w:rsidR="00547199" w:rsidRPr="009D3FF0"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9D3FF0">
        <w:rPr>
          <w:rFonts w:ascii="Times New Roman" w:hAnsi="Times New Roman" w:cs="Times New Roman"/>
          <w:b/>
          <w:bCs/>
          <w:sz w:val="24"/>
          <w:szCs w:val="24"/>
        </w:rPr>
        <w:t>Ценности:</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любовь к России</w:t>
      </w:r>
      <w:r w:rsidRPr="009D3FF0">
        <w:rPr>
          <w:rFonts w:ascii="Times New Roman" w:hAnsi="Times New Roman"/>
        </w:rPr>
        <w:t xml:space="preserve">, </w:t>
      </w:r>
      <w:r w:rsidRPr="009D3FF0">
        <w:rPr>
          <w:rFonts w:ascii="Times New Roman" w:eastAsia="TimesNewRoman" w:hAnsi="Times New Roman"/>
        </w:rPr>
        <w:t>своему народу</w:t>
      </w:r>
      <w:r w:rsidRPr="009D3FF0">
        <w:rPr>
          <w:rFonts w:ascii="Times New Roman" w:hAnsi="Times New Roman"/>
        </w:rPr>
        <w:t xml:space="preserve">, </w:t>
      </w:r>
      <w:r w:rsidRPr="009D3FF0">
        <w:rPr>
          <w:rFonts w:ascii="Times New Roman" w:eastAsia="TimesNewRoman" w:hAnsi="Times New Roman"/>
        </w:rPr>
        <w:t>своему краю</w:t>
      </w:r>
      <w:r w:rsidRPr="009D3FF0">
        <w:rPr>
          <w:rFonts w:ascii="Times New Roman" w:hAnsi="Times New Roman"/>
        </w:rPr>
        <w:t>;</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служение Отечеству</w:t>
      </w:r>
      <w:r w:rsidRPr="009D3FF0">
        <w:rPr>
          <w:rFonts w:ascii="Times New Roman" w:hAnsi="Times New Roman"/>
        </w:rPr>
        <w:t>;</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правовое государство</w:t>
      </w:r>
      <w:r w:rsidRPr="009D3FF0">
        <w:rPr>
          <w:rFonts w:ascii="Times New Roman" w:hAnsi="Times New Roman"/>
        </w:rPr>
        <w:t xml:space="preserve">, </w:t>
      </w:r>
      <w:r w:rsidRPr="009D3FF0">
        <w:rPr>
          <w:rFonts w:ascii="Times New Roman" w:eastAsia="TimesNewRoman" w:hAnsi="Times New Roman"/>
        </w:rPr>
        <w:t>гражданское общество</w:t>
      </w:r>
      <w:r w:rsidRPr="009D3FF0">
        <w:rPr>
          <w:rFonts w:ascii="Times New Roman" w:hAnsi="Times New Roman"/>
        </w:rPr>
        <w:t>;</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закон и правопорядок</w:t>
      </w:r>
      <w:r w:rsidRPr="009D3FF0">
        <w:rPr>
          <w:rFonts w:ascii="Times New Roman" w:hAnsi="Times New Roman"/>
        </w:rPr>
        <w:t xml:space="preserve">; </w:t>
      </w:r>
      <w:r w:rsidRPr="009D3FF0">
        <w:rPr>
          <w:rFonts w:ascii="Times New Roman" w:eastAsia="TimesNewRoman" w:hAnsi="Times New Roman"/>
        </w:rPr>
        <w:t>поликультурный мир</w:t>
      </w:r>
      <w:r w:rsidRPr="009D3FF0">
        <w:rPr>
          <w:rFonts w:ascii="Times New Roman" w:hAnsi="Times New Roman"/>
        </w:rPr>
        <w:t>;</w:t>
      </w:r>
    </w:p>
    <w:p w:rsidR="00547199" w:rsidRPr="009D3FF0" w:rsidRDefault="00547199" w:rsidP="00547199">
      <w:pPr>
        <w:pStyle w:val="a9"/>
        <w:numPr>
          <w:ilvl w:val="0"/>
          <w:numId w:val="182"/>
        </w:numPr>
        <w:autoSpaceDE w:val="0"/>
        <w:autoSpaceDN w:val="0"/>
        <w:adjustRightInd w:val="0"/>
        <w:jc w:val="both"/>
        <w:rPr>
          <w:rFonts w:ascii="Times New Roman" w:hAnsi="Times New Roman"/>
        </w:rPr>
      </w:pPr>
      <w:r w:rsidRPr="009D3FF0">
        <w:rPr>
          <w:rFonts w:ascii="Times New Roman" w:eastAsia="TimesNewRoman" w:hAnsi="Times New Roman"/>
        </w:rPr>
        <w:t>свобода личная и национальная</w:t>
      </w:r>
      <w:r w:rsidRPr="009D3FF0">
        <w:rPr>
          <w:rFonts w:ascii="Times New Roman" w:hAnsi="Times New Roman"/>
        </w:rPr>
        <w:t>;</w:t>
      </w:r>
    </w:p>
    <w:p w:rsidR="00547199" w:rsidRPr="009D3FF0" w:rsidRDefault="00547199" w:rsidP="00547199">
      <w:pPr>
        <w:pStyle w:val="a9"/>
        <w:numPr>
          <w:ilvl w:val="0"/>
          <w:numId w:val="182"/>
        </w:numPr>
        <w:tabs>
          <w:tab w:val="left" w:pos="900"/>
        </w:tabs>
        <w:spacing w:after="200" w:line="276" w:lineRule="auto"/>
        <w:jc w:val="both"/>
        <w:rPr>
          <w:rFonts w:ascii="Times New Roman" w:hAnsi="Times New Roman"/>
        </w:rPr>
      </w:pPr>
      <w:r w:rsidRPr="009D3FF0">
        <w:rPr>
          <w:rFonts w:ascii="Times New Roman" w:eastAsia="TimesNewRoman" w:hAnsi="Times New Roman"/>
        </w:rPr>
        <w:t>доверие к людям</w:t>
      </w:r>
      <w:r w:rsidRPr="009D3FF0">
        <w:rPr>
          <w:rFonts w:ascii="Times New Roman" w:hAnsi="Times New Roman"/>
        </w:rPr>
        <w:t xml:space="preserve">, </w:t>
      </w:r>
      <w:r w:rsidRPr="009D3FF0">
        <w:rPr>
          <w:rFonts w:ascii="Times New Roman" w:eastAsia="TimesNewRoman" w:hAnsi="Times New Roman"/>
        </w:rPr>
        <w:t>институтам государства и гражданского общества</w:t>
      </w:r>
      <w:r w:rsidRPr="009D3FF0">
        <w:rPr>
          <w:rFonts w:ascii="Times New Roman" w:hAnsi="Times New Roman"/>
        </w:rPr>
        <w:t>.</w:t>
      </w:r>
    </w:p>
    <w:p w:rsidR="00547199" w:rsidRDefault="00547199" w:rsidP="00547199">
      <w:pPr>
        <w:tabs>
          <w:tab w:val="left" w:pos="3195"/>
        </w:tabs>
        <w:jc w:val="center"/>
        <w:rPr>
          <w:rFonts w:ascii="Times New Roman" w:hAnsi="Times New Roman" w:cs="Times New Roman"/>
          <w:b/>
          <w:bCs/>
          <w:sz w:val="24"/>
          <w:szCs w:val="24"/>
        </w:rPr>
      </w:pPr>
      <w:r w:rsidRPr="009D3FF0">
        <w:rPr>
          <w:rFonts w:ascii="Times New Roman" w:hAnsi="Times New Roman" w:cs="Times New Roman"/>
          <w:b/>
          <w:bCs/>
          <w:sz w:val="24"/>
          <w:szCs w:val="24"/>
        </w:rPr>
        <w:t>Основные направления работы</w:t>
      </w:r>
    </w:p>
    <w:tbl>
      <w:tblPr>
        <w:tblStyle w:val="a4"/>
        <w:tblW w:w="0" w:type="auto"/>
        <w:tblLook w:val="04A0" w:firstRow="1" w:lastRow="0" w:firstColumn="1" w:lastColumn="0" w:noHBand="0" w:noVBand="1"/>
      </w:tblPr>
      <w:tblGrid>
        <w:gridCol w:w="5137"/>
        <w:gridCol w:w="5141"/>
      </w:tblGrid>
      <w:tr w:rsidR="00547199" w:rsidTr="00E93576">
        <w:tc>
          <w:tcPr>
            <w:tcW w:w="5341" w:type="dxa"/>
          </w:tcPr>
          <w:p w:rsidR="00547199" w:rsidRPr="009D3FF0" w:rsidRDefault="00547199" w:rsidP="00E93576">
            <w:pPr>
              <w:tabs>
                <w:tab w:val="left" w:pos="3195"/>
              </w:tabs>
              <w:jc w:val="center"/>
              <w:rPr>
                <w:rFonts w:ascii="Times New Roman" w:hAnsi="Times New Roman" w:cs="Times New Roman"/>
                <w:b/>
              </w:rPr>
            </w:pPr>
            <w:r w:rsidRPr="009D3FF0">
              <w:rPr>
                <w:rFonts w:ascii="Times New Roman" w:hAnsi="Times New Roman" w:cs="Times New Roman"/>
                <w:b/>
                <w:bCs/>
                <w:sz w:val="24"/>
                <w:szCs w:val="24"/>
              </w:rPr>
              <w:t>Воспитательные задачи</w:t>
            </w:r>
          </w:p>
        </w:tc>
        <w:tc>
          <w:tcPr>
            <w:tcW w:w="5341" w:type="dxa"/>
          </w:tcPr>
          <w:p w:rsidR="00547199" w:rsidRPr="009D3FF0" w:rsidRDefault="00547199" w:rsidP="00E93576">
            <w:pPr>
              <w:tabs>
                <w:tab w:val="left" w:pos="3195"/>
              </w:tabs>
              <w:jc w:val="center"/>
              <w:rPr>
                <w:rFonts w:ascii="Times New Roman" w:hAnsi="Times New Roman" w:cs="Times New Roman"/>
                <w:b/>
              </w:rPr>
            </w:pPr>
            <w:r w:rsidRPr="009D3FF0">
              <w:rPr>
                <w:rFonts w:ascii="Times New Roman" w:eastAsia="TimesNewRoman" w:hAnsi="Times New Roman" w:cs="Times New Roman"/>
                <w:b/>
                <w:sz w:val="24"/>
                <w:szCs w:val="24"/>
              </w:rPr>
              <w:t>Ключевые дела</w:t>
            </w:r>
          </w:p>
        </w:tc>
      </w:tr>
      <w:tr w:rsidR="00547199" w:rsidTr="00E93576">
        <w:tc>
          <w:tcPr>
            <w:tcW w:w="5341" w:type="dxa"/>
          </w:tcPr>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воспитание чувства</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патриотизма</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сопричастности к</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героической истории Российского</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государства</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eastAsia="TimesNew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формирование у</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подрастающего поколения верности</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Родине</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готовности служению</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eastAsia="TimesNewRoman" w:hAnsi="Times New Roman" w:cs="Times New Roman"/>
                <w:sz w:val="24"/>
                <w:szCs w:val="24"/>
              </w:rPr>
              <w:t>Отечеству и его вооруженной</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защите</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eastAsia="TimesNew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формирование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гражданского отношения к</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eastAsia="TimesNewRoman" w:hAnsi="Times New Roman" w:cs="Times New Roman"/>
                <w:sz w:val="24"/>
                <w:szCs w:val="24"/>
              </w:rPr>
              <w:t>Отечеству</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воспитание верности</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духовным традициям России</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eastAsia="TimesNew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развитие общественной</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активности</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воспитание</w:t>
            </w:r>
          </w:p>
          <w:p w:rsidR="00547199" w:rsidRPr="009D3FF0" w:rsidRDefault="00547199" w:rsidP="00E93576">
            <w:pPr>
              <w:autoSpaceDE w:val="0"/>
              <w:autoSpaceDN w:val="0"/>
              <w:adjustRightInd w:val="0"/>
              <w:jc w:val="both"/>
              <w:rPr>
                <w:rFonts w:ascii="Times New Roman" w:hAnsi="Times New Roman" w:cs="Times New Roman"/>
                <w:b/>
                <w:bCs/>
                <w:sz w:val="24"/>
                <w:szCs w:val="24"/>
              </w:rPr>
            </w:pPr>
            <w:r w:rsidRPr="009D3FF0">
              <w:rPr>
                <w:rFonts w:ascii="Times New Roman" w:eastAsia="TimesNewRoman" w:hAnsi="Times New Roman" w:cs="Times New Roman"/>
                <w:sz w:val="24"/>
                <w:szCs w:val="24"/>
              </w:rPr>
              <w:t>сознательного отношения к</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народному достоянию</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уважения к</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национальным традициям</w:t>
            </w:r>
            <w:r w:rsidRPr="009D3FF0">
              <w:rPr>
                <w:rFonts w:ascii="Times New Roman" w:hAnsi="Times New Roman" w:cs="Times New Roman"/>
                <w:sz w:val="24"/>
                <w:szCs w:val="24"/>
              </w:rPr>
              <w:t>.</w:t>
            </w:r>
          </w:p>
        </w:tc>
        <w:tc>
          <w:tcPr>
            <w:tcW w:w="5341" w:type="dxa"/>
          </w:tcPr>
          <w:p w:rsidR="00547199"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Pr>
                <w:rFonts w:ascii="Times New Roman" w:hAnsi="Times New Roman" w:cs="Times New Roman"/>
                <w:sz w:val="24"/>
                <w:szCs w:val="24"/>
              </w:rPr>
              <w:t xml:space="preserve">Торжественная линейка  к </w:t>
            </w:r>
            <w:r w:rsidRPr="009D3FF0">
              <w:rPr>
                <w:rFonts w:ascii="Times New Roman" w:eastAsia="TimesNewRoman" w:hAnsi="Times New Roman" w:cs="Times New Roman"/>
                <w:sz w:val="24"/>
                <w:szCs w:val="24"/>
              </w:rPr>
              <w:t>Ден</w:t>
            </w:r>
            <w:r>
              <w:rPr>
                <w:rFonts w:ascii="Times New Roman" w:eastAsia="TimesNewRoman" w:hAnsi="Times New Roman" w:cs="Times New Roman"/>
                <w:sz w:val="24"/>
                <w:szCs w:val="24"/>
              </w:rPr>
              <w:t>ю</w:t>
            </w:r>
            <w:r w:rsidRPr="009D3FF0">
              <w:rPr>
                <w:rFonts w:ascii="Times New Roman" w:eastAsia="TimesNewRoman" w:hAnsi="Times New Roman" w:cs="Times New Roman"/>
                <w:sz w:val="24"/>
                <w:szCs w:val="24"/>
              </w:rPr>
              <w:t xml:space="preserve"> народного единства</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w:t>
            </w:r>
            <w:r>
              <w:rPr>
                <w:rFonts w:ascii="Times New Roman" w:hAnsi="Times New Roman" w:cs="Times New Roman"/>
                <w:sz w:val="24"/>
                <w:szCs w:val="24"/>
              </w:rPr>
              <w:t xml:space="preserve"> Неделя «Я – гражданин страны народного единства»</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классные часы</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посвященные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Международному Дню толерантности</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 xml:space="preserve">месячник правовых знаний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 xml:space="preserve">Я </w:t>
            </w:r>
            <w:r w:rsidRPr="009D3FF0">
              <w:rPr>
                <w:rFonts w:ascii="Times New Roman" w:hAnsi="Times New Roman" w:cs="Times New Roman"/>
                <w:sz w:val="24"/>
                <w:szCs w:val="24"/>
              </w:rPr>
              <w:t>–</w:t>
            </w:r>
            <w:r>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человек</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 xml:space="preserve">я </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гражданин</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месячник гражданско</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патриотического воспитания</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уроки мужества</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посвящённые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Дню вывода Советских войск из</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Афганистана</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 xml:space="preserve">акция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Гвоздика ветерану</w:t>
            </w:r>
            <w:r w:rsidRPr="009D3FF0">
              <w:rPr>
                <w:rFonts w:ascii="Times New Roman" w:hAnsi="Times New Roman" w:cs="Times New Roman"/>
                <w:sz w:val="24"/>
                <w:szCs w:val="24"/>
              </w:rPr>
              <w:t>»</w:t>
            </w:r>
            <w:r>
              <w:rPr>
                <w:rFonts w:ascii="Times New Roman" w:hAnsi="Times New Roman" w:cs="Times New Roman"/>
                <w:sz w:val="24"/>
                <w:szCs w:val="24"/>
              </w:rPr>
              <w:t xml:space="preserve">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поздравление ветеранов Великой</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Отечественной войны и труда</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 xml:space="preserve">уроки мужества </w:t>
            </w:r>
            <w:r w:rsidRPr="009D3FF0">
              <w:rPr>
                <w:rFonts w:ascii="Times New Roman" w:hAnsi="Times New Roman" w:cs="Times New Roman"/>
                <w:sz w:val="24"/>
                <w:szCs w:val="24"/>
              </w:rPr>
              <w:t>«</w:t>
            </w:r>
            <w:r w:rsidRPr="009D3FF0">
              <w:rPr>
                <w:rFonts w:ascii="Times New Roman" w:eastAsia="TimesNewRoman" w:hAnsi="Times New Roman" w:cs="Times New Roman"/>
                <w:sz w:val="24"/>
                <w:szCs w:val="24"/>
              </w:rPr>
              <w:t>Подвигу</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народа жить в веках</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мероприятия</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посвящённые</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Дню Победы</w:t>
            </w:r>
            <w:r>
              <w:rPr>
                <w:rFonts w:ascii="Times New Roman" w:eastAsia="TimesNewRoman" w:hAnsi="Times New Roman" w:cs="Times New Roman"/>
                <w:sz w:val="24"/>
                <w:szCs w:val="24"/>
              </w:rPr>
              <w:t>, участие в митинге-концерте</w:t>
            </w:r>
            <w:r w:rsidRPr="009D3FF0">
              <w:rPr>
                <w:rFonts w:ascii="Times New Roman" w:hAnsi="Times New Roman" w:cs="Times New Roman"/>
                <w:sz w:val="24"/>
                <w:szCs w:val="24"/>
              </w:rPr>
              <w:t>;</w:t>
            </w:r>
          </w:p>
          <w:p w:rsidR="00547199"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День России</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w:t>
            </w:r>
            <w:r>
              <w:rPr>
                <w:rFonts w:ascii="Times New Roman" w:hAnsi="Times New Roman" w:cs="Times New Roman"/>
                <w:sz w:val="24"/>
                <w:szCs w:val="24"/>
              </w:rPr>
              <w:t xml:space="preserve"> Проект «Умный рюкзачок» (совместный с поселковой библиотекой»;</w:t>
            </w:r>
          </w:p>
          <w:p w:rsidR="00547199" w:rsidRPr="009D3FF0" w:rsidRDefault="00547199" w:rsidP="00E93576">
            <w:pPr>
              <w:autoSpaceDE w:val="0"/>
              <w:autoSpaceDN w:val="0"/>
              <w:adjustRightInd w:val="0"/>
              <w:jc w:val="both"/>
              <w:rPr>
                <w:rFonts w:ascii="Times New Roman" w:hAnsi="Times New Roman" w:cs="Times New Roman"/>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интеллектуальные игры</w:t>
            </w:r>
            <w:r w:rsidRPr="009D3FF0">
              <w:rPr>
                <w:rFonts w:ascii="Times New Roman" w:hAnsi="Times New Roman" w:cs="Times New Roman"/>
                <w:sz w:val="24"/>
                <w:szCs w:val="24"/>
              </w:rPr>
              <w:t>;</w:t>
            </w:r>
          </w:p>
          <w:p w:rsidR="00547199" w:rsidRPr="009D3FF0" w:rsidRDefault="00547199" w:rsidP="00E93576">
            <w:pPr>
              <w:autoSpaceDE w:val="0"/>
              <w:autoSpaceDN w:val="0"/>
              <w:adjustRightInd w:val="0"/>
              <w:jc w:val="both"/>
              <w:rPr>
                <w:rFonts w:ascii="Times New Roman" w:eastAsia="TimesNewRoman" w:hAnsi="Times New Roman" w:cs="Times New Roman"/>
                <w:b/>
                <w:sz w:val="24"/>
                <w:szCs w:val="24"/>
              </w:rPr>
            </w:pP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участие в районных</w:t>
            </w:r>
            <w:r w:rsidRPr="009D3FF0">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областных</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и всероссийских конкурсах правовой</w:t>
            </w:r>
            <w:r w:rsidRPr="009D3FF0">
              <w:rPr>
                <w:rFonts w:ascii="Times New Roman" w:hAnsi="Times New Roman" w:cs="Times New Roman"/>
                <w:sz w:val="24"/>
                <w:szCs w:val="24"/>
              </w:rPr>
              <w:t>,</w:t>
            </w:r>
            <w:r>
              <w:rPr>
                <w:rFonts w:ascii="Times New Roman" w:hAnsi="Times New Roman" w:cs="Times New Roman"/>
                <w:sz w:val="24"/>
                <w:szCs w:val="24"/>
              </w:rPr>
              <w:t xml:space="preserve"> </w:t>
            </w:r>
            <w:r w:rsidRPr="009D3FF0">
              <w:rPr>
                <w:rFonts w:ascii="Times New Roman" w:eastAsia="TimesNewRoman" w:hAnsi="Times New Roman" w:cs="Times New Roman"/>
                <w:sz w:val="24"/>
                <w:szCs w:val="24"/>
              </w:rPr>
              <w:t>патриотической и краеведческой</w:t>
            </w:r>
            <w:r>
              <w:rPr>
                <w:rFonts w:ascii="Times New Roman" w:eastAsia="TimesNewRoman" w:hAnsi="Times New Roman" w:cs="Times New Roman"/>
                <w:sz w:val="24"/>
                <w:szCs w:val="24"/>
              </w:rPr>
              <w:t xml:space="preserve"> </w:t>
            </w:r>
            <w:r w:rsidRPr="009D3FF0">
              <w:rPr>
                <w:rFonts w:ascii="Times New Roman" w:eastAsia="TimesNewRoman" w:hAnsi="Times New Roman" w:cs="Times New Roman"/>
                <w:sz w:val="24"/>
                <w:szCs w:val="24"/>
              </w:rPr>
              <w:t>направленности</w:t>
            </w:r>
            <w:r w:rsidRPr="009D3FF0">
              <w:rPr>
                <w:rFonts w:ascii="Times New Roman" w:hAnsi="Times New Roman" w:cs="Times New Roman"/>
                <w:sz w:val="24"/>
                <w:szCs w:val="24"/>
              </w:rPr>
              <w:t>.</w:t>
            </w:r>
          </w:p>
        </w:tc>
      </w:tr>
    </w:tbl>
    <w:p w:rsidR="00547199" w:rsidRPr="009D3FF0" w:rsidRDefault="00547199" w:rsidP="00547199">
      <w:pPr>
        <w:tabs>
          <w:tab w:val="left" w:pos="3195"/>
        </w:tabs>
        <w:jc w:val="center"/>
        <w:rPr>
          <w:rFonts w:ascii="Times New Roman" w:hAnsi="Times New Roman" w:cs="Times New Roman"/>
        </w:rPr>
      </w:pPr>
    </w:p>
    <w:p w:rsidR="00547199" w:rsidRDefault="00547199" w:rsidP="00547199">
      <w:pPr>
        <w:tabs>
          <w:tab w:val="left" w:pos="900"/>
        </w:tabs>
        <w:jc w:val="center"/>
        <w:rPr>
          <w:rFonts w:ascii="Times New Roman" w:hAnsi="Times New Roman" w:cs="Times New Roman"/>
          <w:b/>
          <w:bCs/>
          <w:sz w:val="24"/>
          <w:szCs w:val="24"/>
        </w:rPr>
      </w:pPr>
      <w:r w:rsidRPr="009D3FF0">
        <w:rPr>
          <w:rFonts w:ascii="Times New Roman" w:hAnsi="Times New Roman" w:cs="Times New Roman"/>
          <w:b/>
          <w:bCs/>
          <w:sz w:val="24"/>
          <w:szCs w:val="24"/>
        </w:rPr>
        <w:t>Совместная педагогическая деятельность семьи и школы:</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шефская помощь ветеранам войны</w:t>
      </w:r>
      <w:r w:rsidRPr="009D3FF0">
        <w:rPr>
          <w:rFonts w:ascii="Times New Roman" w:hAnsi="Times New Roman"/>
        </w:rPr>
        <w:t xml:space="preserve">, </w:t>
      </w:r>
      <w:r w:rsidRPr="009D3FF0">
        <w:rPr>
          <w:rFonts w:ascii="Times New Roman" w:eastAsia="TimesNewRoman" w:hAnsi="Times New Roman"/>
        </w:rPr>
        <w:t>участникам боевых действий</w:t>
      </w:r>
      <w:r w:rsidRPr="009D3FF0">
        <w:rPr>
          <w:rFonts w:ascii="Times New Roman" w:hAnsi="Times New Roman"/>
        </w:rPr>
        <w:t xml:space="preserve">, </w:t>
      </w:r>
      <w:r w:rsidRPr="009D3FF0">
        <w:rPr>
          <w:rFonts w:ascii="Times New Roman" w:eastAsia="TimesNewRoman" w:hAnsi="Times New Roman"/>
        </w:rPr>
        <w:t>ветеранам педагогического труда</w:t>
      </w:r>
      <w:r w:rsidRPr="009D3FF0">
        <w:rPr>
          <w:rFonts w:ascii="Times New Roman" w:hAnsi="Times New Roman"/>
        </w:rPr>
        <w:t>;</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привлечение родителей к подготовке и проведению праздников</w:t>
      </w:r>
      <w:r w:rsidRPr="009D3FF0">
        <w:rPr>
          <w:rFonts w:ascii="Times New Roman" w:hAnsi="Times New Roman"/>
        </w:rPr>
        <w:t xml:space="preserve">, </w:t>
      </w:r>
      <w:r w:rsidRPr="009D3FF0">
        <w:rPr>
          <w:rFonts w:ascii="Times New Roman" w:eastAsia="TimesNewRoman" w:hAnsi="Times New Roman"/>
        </w:rPr>
        <w:t>мероприятий</w:t>
      </w:r>
      <w:r w:rsidRPr="009D3FF0">
        <w:rPr>
          <w:rFonts w:ascii="Times New Roman" w:hAnsi="Times New Roman"/>
        </w:rPr>
        <w:t>;</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изучение семейных традиций</w:t>
      </w:r>
      <w:r w:rsidRPr="009D3FF0">
        <w:rPr>
          <w:rFonts w:ascii="Times New Roman" w:hAnsi="Times New Roman"/>
        </w:rPr>
        <w:t>;</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организация и проведение совместных встреч</w:t>
      </w:r>
      <w:r w:rsidRPr="009D3FF0">
        <w:rPr>
          <w:rFonts w:ascii="Times New Roman" w:hAnsi="Times New Roman"/>
        </w:rPr>
        <w:t xml:space="preserve">, </w:t>
      </w:r>
      <w:r w:rsidRPr="009D3FF0">
        <w:rPr>
          <w:rFonts w:ascii="Times New Roman" w:eastAsia="TimesNewRoman" w:hAnsi="Times New Roman"/>
        </w:rPr>
        <w:t>конкурсов и викторин</w:t>
      </w:r>
      <w:r w:rsidRPr="009D3FF0">
        <w:rPr>
          <w:rFonts w:ascii="Times New Roman" w:hAnsi="Times New Roman"/>
        </w:rPr>
        <w:t>;</w:t>
      </w:r>
    </w:p>
    <w:p w:rsidR="00547199"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организация совместных экскурсий в музеи</w:t>
      </w:r>
      <w:r w:rsidRPr="009D3FF0">
        <w:rPr>
          <w:rFonts w:ascii="Times New Roman" w:hAnsi="Times New Roman"/>
        </w:rPr>
        <w:t>;</w:t>
      </w:r>
    </w:p>
    <w:p w:rsidR="00547199" w:rsidRPr="009D3FF0" w:rsidRDefault="00547199" w:rsidP="00547199">
      <w:pPr>
        <w:pStyle w:val="a9"/>
        <w:numPr>
          <w:ilvl w:val="0"/>
          <w:numId w:val="183"/>
        </w:numPr>
        <w:autoSpaceDE w:val="0"/>
        <w:autoSpaceDN w:val="0"/>
        <w:adjustRightInd w:val="0"/>
        <w:jc w:val="both"/>
        <w:rPr>
          <w:rFonts w:ascii="Times New Roman" w:hAnsi="Times New Roman"/>
        </w:rPr>
      </w:pPr>
      <w:r w:rsidRPr="009D3FF0">
        <w:rPr>
          <w:rFonts w:ascii="Times New Roman" w:eastAsia="TimesNewRoman" w:hAnsi="Times New Roman"/>
        </w:rPr>
        <w:t>совместные проекты</w:t>
      </w:r>
      <w:r w:rsidRPr="009D3FF0">
        <w:rPr>
          <w:rFonts w:ascii="Times New Roman" w:hAnsi="Times New Roman"/>
        </w:rPr>
        <w:t>.</w:t>
      </w:r>
    </w:p>
    <w:p w:rsidR="00547199" w:rsidRDefault="00547199" w:rsidP="00547199">
      <w:pPr>
        <w:tabs>
          <w:tab w:val="left" w:pos="900"/>
        </w:tabs>
        <w:jc w:val="center"/>
        <w:rPr>
          <w:rFonts w:ascii="TimesNewRoman,Bold" w:hAnsi="TimesNewRoman,Bold" w:cs="TimesNewRoman,Bold"/>
          <w:b/>
          <w:bCs/>
          <w:sz w:val="24"/>
          <w:szCs w:val="24"/>
        </w:rPr>
      </w:pPr>
    </w:p>
    <w:p w:rsidR="00547199" w:rsidRDefault="00547199" w:rsidP="00547199">
      <w:pPr>
        <w:tabs>
          <w:tab w:val="left" w:pos="900"/>
        </w:tabs>
        <w:jc w:val="center"/>
        <w:rPr>
          <w:rFonts w:ascii="Times New Roman" w:hAnsi="Times New Roman" w:cs="Times New Roman"/>
          <w:b/>
          <w:bCs/>
          <w:sz w:val="24"/>
          <w:szCs w:val="24"/>
        </w:rPr>
      </w:pPr>
      <w:r w:rsidRPr="00816CBE">
        <w:rPr>
          <w:rFonts w:ascii="Times New Roman" w:hAnsi="Times New Roman" w:cs="Times New Roman"/>
          <w:b/>
          <w:bCs/>
          <w:sz w:val="24"/>
          <w:szCs w:val="24"/>
        </w:rPr>
        <w:t>Пути реализации модуля «Я – гражданин»</w:t>
      </w:r>
    </w:p>
    <w:p w:rsidR="00547199" w:rsidRDefault="00547199" w:rsidP="00547199">
      <w:pPr>
        <w:tabs>
          <w:tab w:val="left" w:pos="900"/>
        </w:tabs>
        <w:spacing w:after="0" w:line="240" w:lineRule="auto"/>
        <w:rPr>
          <w:rFonts w:ascii="Times New Roman" w:hAnsi="Times New Roman" w:cs="Times New Roman"/>
          <w:bCs/>
          <w:sz w:val="24"/>
          <w:szCs w:val="24"/>
        </w:rPr>
      </w:pPr>
      <w:r w:rsidRPr="006A4B4A">
        <w:rPr>
          <w:rFonts w:ascii="Times New Roman" w:hAnsi="Times New Roman" w:cs="Times New Roman"/>
          <w:bCs/>
          <w:sz w:val="24"/>
          <w:szCs w:val="24"/>
        </w:rPr>
        <w:t>Сотрудничество с:</w:t>
      </w:r>
    </w:p>
    <w:p w:rsidR="00547199" w:rsidRDefault="00547199" w:rsidP="00547199">
      <w:pPr>
        <w:pStyle w:val="a9"/>
        <w:numPr>
          <w:ilvl w:val="0"/>
          <w:numId w:val="220"/>
        </w:numPr>
        <w:tabs>
          <w:tab w:val="left" w:pos="900"/>
        </w:tabs>
        <w:rPr>
          <w:rFonts w:ascii="Times New Roman" w:hAnsi="Times New Roman"/>
          <w:bCs/>
        </w:rPr>
      </w:pPr>
      <w:r>
        <w:rPr>
          <w:rFonts w:ascii="Times New Roman" w:hAnsi="Times New Roman"/>
          <w:bCs/>
        </w:rPr>
        <w:t>учреждениями культуры поселка и Мурашинского района</w:t>
      </w:r>
    </w:p>
    <w:p w:rsidR="00547199" w:rsidRDefault="00547199" w:rsidP="00547199">
      <w:pPr>
        <w:pStyle w:val="a9"/>
        <w:numPr>
          <w:ilvl w:val="0"/>
          <w:numId w:val="220"/>
        </w:numPr>
        <w:tabs>
          <w:tab w:val="left" w:pos="900"/>
        </w:tabs>
        <w:rPr>
          <w:rFonts w:ascii="Times New Roman" w:hAnsi="Times New Roman"/>
          <w:bCs/>
        </w:rPr>
      </w:pPr>
      <w:r>
        <w:rPr>
          <w:rFonts w:ascii="Times New Roman" w:hAnsi="Times New Roman"/>
          <w:bCs/>
        </w:rPr>
        <w:t>со специалистами по делам молодежи и спорту в управлении образованиеим</w:t>
      </w:r>
    </w:p>
    <w:p w:rsidR="00547199" w:rsidRDefault="00547199" w:rsidP="00547199">
      <w:pPr>
        <w:tabs>
          <w:tab w:val="left" w:pos="900"/>
        </w:tabs>
        <w:spacing w:after="0" w:line="240" w:lineRule="auto"/>
        <w:rPr>
          <w:rFonts w:ascii="Times New Roman" w:hAnsi="Times New Roman" w:cs="Times New Roman"/>
          <w:bCs/>
          <w:sz w:val="24"/>
          <w:szCs w:val="24"/>
        </w:rPr>
      </w:pPr>
      <w:r>
        <w:rPr>
          <w:rFonts w:ascii="Times New Roman" w:hAnsi="Times New Roman" w:cs="Times New Roman"/>
          <w:bCs/>
          <w:sz w:val="24"/>
          <w:szCs w:val="24"/>
        </w:rPr>
        <w:t>Включение воспиательных задач в урочную деятельность;</w:t>
      </w:r>
    </w:p>
    <w:p w:rsidR="00547199" w:rsidRDefault="00547199" w:rsidP="00547199">
      <w:pPr>
        <w:tabs>
          <w:tab w:val="left" w:pos="900"/>
        </w:tabs>
        <w:spacing w:after="0" w:line="240" w:lineRule="auto"/>
        <w:rPr>
          <w:rFonts w:ascii="Times New Roman" w:hAnsi="Times New Roman" w:cs="Times New Roman"/>
          <w:bCs/>
          <w:sz w:val="24"/>
          <w:szCs w:val="24"/>
        </w:rPr>
      </w:pPr>
      <w:r>
        <w:rPr>
          <w:rFonts w:ascii="Times New Roman" w:hAnsi="Times New Roman" w:cs="Times New Roman"/>
          <w:bCs/>
          <w:sz w:val="24"/>
          <w:szCs w:val="24"/>
        </w:rPr>
        <w:t>Преподавание курсов «История» и «Краеведение»</w:t>
      </w:r>
    </w:p>
    <w:p w:rsidR="00547199" w:rsidRDefault="00547199" w:rsidP="00547199">
      <w:pPr>
        <w:tabs>
          <w:tab w:val="left" w:pos="900"/>
        </w:tabs>
        <w:spacing w:after="0" w:line="240" w:lineRule="auto"/>
        <w:rPr>
          <w:rFonts w:ascii="Times New Roman" w:hAnsi="Times New Roman" w:cs="Times New Roman"/>
        </w:rPr>
      </w:pPr>
      <w:r>
        <w:rPr>
          <w:rFonts w:ascii="Times New Roman" w:hAnsi="Times New Roman" w:cs="Times New Roman"/>
          <w:bCs/>
          <w:sz w:val="24"/>
          <w:szCs w:val="24"/>
        </w:rPr>
        <w:t>Организованная система КТД.</w:t>
      </w:r>
    </w:p>
    <w:p w:rsidR="00547199" w:rsidRDefault="00547199" w:rsidP="00547199">
      <w:pPr>
        <w:tabs>
          <w:tab w:val="left" w:pos="900"/>
        </w:tabs>
        <w:jc w:val="both"/>
        <w:rPr>
          <w:rFonts w:ascii="Times New Roman" w:hAnsi="Times New Roman" w:cs="Times New Roman"/>
        </w:rPr>
      </w:pPr>
    </w:p>
    <w:p w:rsidR="00547199" w:rsidRDefault="00547199" w:rsidP="00547199">
      <w:pPr>
        <w:tabs>
          <w:tab w:val="left" w:pos="900"/>
        </w:tabs>
        <w:jc w:val="both"/>
        <w:rPr>
          <w:rFonts w:ascii="Times New Roman" w:hAnsi="Times New Roman" w:cs="Times New Roman"/>
        </w:rPr>
      </w:pPr>
    </w:p>
    <w:p w:rsidR="00547199" w:rsidRPr="00816CBE" w:rsidRDefault="00547199" w:rsidP="00547199">
      <w:pPr>
        <w:autoSpaceDE w:val="0"/>
        <w:autoSpaceDN w:val="0"/>
        <w:adjustRightInd w:val="0"/>
        <w:spacing w:after="0" w:line="240" w:lineRule="auto"/>
        <w:rPr>
          <w:rFonts w:ascii="Times New Roman" w:hAnsi="Times New Roman" w:cs="Times New Roman"/>
          <w:b/>
          <w:bCs/>
          <w:sz w:val="24"/>
          <w:szCs w:val="24"/>
        </w:rPr>
      </w:pPr>
      <w:r w:rsidRPr="00816CBE">
        <w:rPr>
          <w:rFonts w:ascii="Times New Roman" w:hAnsi="Times New Roman" w:cs="Times New Roman"/>
          <w:b/>
          <w:bCs/>
          <w:sz w:val="24"/>
          <w:szCs w:val="24"/>
        </w:rPr>
        <w:t>Планируемые результаты:</w:t>
      </w:r>
    </w:p>
    <w:p w:rsidR="00547199" w:rsidRPr="00816CBE"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816CBE">
        <w:rPr>
          <w:rFonts w:ascii="Times New Roman" w:eastAsia="TimesNewRoman" w:hAnsi="Times New Roman" w:cs="Times New Roman"/>
          <w:sz w:val="24"/>
          <w:szCs w:val="24"/>
        </w:rPr>
        <w:t>В школе создана система гражданско</w:t>
      </w:r>
      <w:r w:rsidRPr="00816CBE">
        <w:rPr>
          <w:rFonts w:ascii="Times New Roman" w:hAnsi="Times New Roman" w:cs="Times New Roman"/>
          <w:sz w:val="24"/>
          <w:szCs w:val="24"/>
        </w:rPr>
        <w:t>-</w:t>
      </w:r>
      <w:r w:rsidRPr="00816CBE">
        <w:rPr>
          <w:rFonts w:ascii="Times New Roman" w:eastAsia="TimesNewRoman" w:hAnsi="Times New Roman" w:cs="Times New Roman"/>
          <w:sz w:val="24"/>
          <w:szCs w:val="24"/>
        </w:rPr>
        <w:t>патриотического и правового воспитания</w:t>
      </w:r>
      <w:r w:rsidRPr="00816CBE">
        <w:rPr>
          <w:rFonts w:ascii="Times New Roman" w:hAnsi="Times New Roman" w:cs="Times New Roman"/>
          <w:sz w:val="24"/>
          <w:szCs w:val="24"/>
        </w:rPr>
        <w:t>,</w:t>
      </w:r>
      <w:r>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способствующая осознанию детьми их принадлежности к судьбе своего Отечества</w:t>
      </w:r>
      <w:r w:rsidRPr="00816CBE">
        <w:rPr>
          <w:rFonts w:ascii="Times New Roman" w:hAnsi="Times New Roman" w:cs="Times New Roman"/>
          <w:sz w:val="24"/>
          <w:szCs w:val="24"/>
        </w:rPr>
        <w:t>,</w:t>
      </w:r>
      <w:r>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ответственных за себя и окружающую действительность</w:t>
      </w:r>
      <w:r w:rsidRPr="00816CBE">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готовых и способных строить</w:t>
      </w:r>
      <w:r>
        <w:rPr>
          <w:rFonts w:ascii="Times New Roman" w:eastAsia="TimesNewRoman" w:hAnsi="Times New Roman" w:cs="Times New Roman"/>
          <w:sz w:val="24"/>
          <w:szCs w:val="24"/>
        </w:rPr>
        <w:t xml:space="preserve"> </w:t>
      </w:r>
      <w:r w:rsidRPr="00816CBE">
        <w:rPr>
          <w:rFonts w:ascii="Times New Roman" w:eastAsia="TimesNewRoman" w:hAnsi="Times New Roman" w:cs="Times New Roman"/>
          <w:sz w:val="24"/>
          <w:szCs w:val="24"/>
        </w:rPr>
        <w:t>жизнь</w:t>
      </w:r>
      <w:r w:rsidRPr="00816CBE">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достойную современного человека</w:t>
      </w:r>
      <w:r w:rsidRPr="00816CBE">
        <w:rPr>
          <w:rFonts w:ascii="Times New Roman" w:hAnsi="Times New Roman" w:cs="Times New Roman"/>
          <w:sz w:val="24"/>
          <w:szCs w:val="24"/>
        </w:rPr>
        <w:t>.</w:t>
      </w:r>
    </w:p>
    <w:p w:rsidR="00547199" w:rsidRPr="00816CBE"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816CBE">
        <w:rPr>
          <w:rFonts w:ascii="Times New Roman" w:eastAsia="TimesNewRoman" w:hAnsi="Times New Roman" w:cs="Times New Roman"/>
          <w:sz w:val="24"/>
          <w:szCs w:val="24"/>
        </w:rPr>
        <w:t>В школе формируется личность</w:t>
      </w:r>
      <w:r w:rsidRPr="00816CBE">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осознающая себя частью общества и гражданином</w:t>
      </w:r>
      <w:r>
        <w:rPr>
          <w:rFonts w:ascii="Times New Roman" w:eastAsia="TimesNewRoman" w:hAnsi="Times New Roman" w:cs="Times New Roman"/>
          <w:sz w:val="24"/>
          <w:szCs w:val="24"/>
        </w:rPr>
        <w:t xml:space="preserve"> </w:t>
      </w:r>
      <w:r w:rsidRPr="00816CBE">
        <w:rPr>
          <w:rFonts w:ascii="Times New Roman" w:eastAsia="TimesNewRoman" w:hAnsi="Times New Roman" w:cs="Times New Roman"/>
          <w:sz w:val="24"/>
          <w:szCs w:val="24"/>
        </w:rPr>
        <w:t>своего Отечества</w:t>
      </w:r>
      <w:r w:rsidRPr="00816CBE">
        <w:rPr>
          <w:rFonts w:ascii="Times New Roman" w:hAnsi="Times New Roman" w:cs="Times New Roman"/>
          <w:sz w:val="24"/>
          <w:szCs w:val="24"/>
        </w:rPr>
        <w:t xml:space="preserve">, </w:t>
      </w:r>
      <w:r w:rsidRPr="00816CBE">
        <w:rPr>
          <w:rFonts w:ascii="Times New Roman" w:eastAsia="TimesNewRoman" w:hAnsi="Times New Roman" w:cs="Times New Roman"/>
          <w:sz w:val="24"/>
          <w:szCs w:val="24"/>
        </w:rPr>
        <w:t>овладевающая следующими компетенциями</w:t>
      </w:r>
      <w:r w:rsidRPr="00816CBE">
        <w:rPr>
          <w:rFonts w:ascii="Times New Roman" w:hAnsi="Times New Roman" w:cs="Times New Roman"/>
          <w:sz w:val="24"/>
          <w:szCs w:val="24"/>
        </w:rPr>
        <w:t>:</w:t>
      </w:r>
    </w:p>
    <w:p w:rsidR="00547199"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ценностное отношение к России</w:t>
      </w:r>
      <w:r w:rsidRPr="00816CBE">
        <w:rPr>
          <w:rFonts w:ascii="Times New Roman" w:hAnsi="Times New Roman"/>
        </w:rPr>
        <w:t xml:space="preserve">, </w:t>
      </w:r>
      <w:r w:rsidRPr="00816CBE">
        <w:rPr>
          <w:rFonts w:ascii="Times New Roman" w:eastAsia="TimesNewRoman" w:hAnsi="Times New Roman"/>
        </w:rPr>
        <w:t>своему народу</w:t>
      </w:r>
      <w:r w:rsidRPr="00816CBE">
        <w:rPr>
          <w:rFonts w:ascii="Times New Roman" w:hAnsi="Times New Roman"/>
        </w:rPr>
        <w:t xml:space="preserve">, </w:t>
      </w:r>
      <w:r w:rsidRPr="00816CBE">
        <w:rPr>
          <w:rFonts w:ascii="Times New Roman" w:eastAsia="TimesNewRoman" w:hAnsi="Times New Roman"/>
        </w:rPr>
        <w:t>своему краю</w:t>
      </w:r>
      <w:r w:rsidRPr="00816CBE">
        <w:rPr>
          <w:rFonts w:ascii="Times New Roman" w:hAnsi="Times New Roman"/>
        </w:rPr>
        <w:t xml:space="preserve">, </w:t>
      </w:r>
      <w:r w:rsidRPr="00816CBE">
        <w:rPr>
          <w:rFonts w:ascii="Times New Roman" w:eastAsia="TimesNewRoman" w:hAnsi="Times New Roman"/>
        </w:rPr>
        <w:t>отечественному культурно</w:t>
      </w:r>
      <w:r w:rsidRPr="00816CBE">
        <w:rPr>
          <w:rFonts w:ascii="Times New Roman" w:hAnsi="Times New Roman"/>
        </w:rPr>
        <w:t>-</w:t>
      </w:r>
      <w:r w:rsidRPr="00816CBE">
        <w:rPr>
          <w:rFonts w:ascii="Times New Roman" w:eastAsia="TimesNewRoman" w:hAnsi="Times New Roman"/>
        </w:rPr>
        <w:t>историческому наследию</w:t>
      </w:r>
      <w:r w:rsidRPr="00816CBE">
        <w:rPr>
          <w:rFonts w:ascii="Times New Roman" w:hAnsi="Times New Roman"/>
        </w:rPr>
        <w:t xml:space="preserve">, </w:t>
      </w:r>
      <w:r w:rsidRPr="00816CBE">
        <w:rPr>
          <w:rFonts w:ascii="Times New Roman" w:eastAsia="TimesNewRoman" w:hAnsi="Times New Roman"/>
        </w:rPr>
        <w:t>государственной символике</w:t>
      </w:r>
      <w:r w:rsidRPr="00816CBE">
        <w:rPr>
          <w:rFonts w:ascii="Times New Roman" w:hAnsi="Times New Roman"/>
        </w:rPr>
        <w:t xml:space="preserve">, </w:t>
      </w:r>
      <w:r w:rsidRPr="00816CBE">
        <w:rPr>
          <w:rFonts w:ascii="Times New Roman" w:eastAsia="TimesNewRoman" w:hAnsi="Times New Roman"/>
        </w:rPr>
        <w:t>законам Российской Федерации</w:t>
      </w:r>
      <w:r w:rsidRPr="00816CBE">
        <w:rPr>
          <w:rFonts w:ascii="Times New Roman" w:hAnsi="Times New Roman"/>
        </w:rPr>
        <w:t xml:space="preserve">, </w:t>
      </w:r>
      <w:r w:rsidRPr="00816CBE">
        <w:rPr>
          <w:rFonts w:ascii="Times New Roman" w:eastAsia="TimesNewRoman" w:hAnsi="Times New Roman"/>
        </w:rPr>
        <w:t>родному языку</w:t>
      </w:r>
      <w:r w:rsidRPr="00816CBE">
        <w:rPr>
          <w:rFonts w:ascii="Times New Roman" w:hAnsi="Times New Roman"/>
        </w:rPr>
        <w:t xml:space="preserve">, </w:t>
      </w:r>
      <w:r w:rsidRPr="00816CBE">
        <w:rPr>
          <w:rFonts w:ascii="Times New Roman" w:eastAsia="TimesNewRoman" w:hAnsi="Times New Roman"/>
        </w:rPr>
        <w:t>народным традициям</w:t>
      </w:r>
      <w:r w:rsidRPr="00816CBE">
        <w:rPr>
          <w:rFonts w:ascii="Times New Roman" w:hAnsi="Times New Roman"/>
        </w:rPr>
        <w:t xml:space="preserve">, </w:t>
      </w:r>
      <w:r w:rsidRPr="00816CBE">
        <w:rPr>
          <w:rFonts w:ascii="Times New Roman" w:eastAsia="TimesNewRoman" w:hAnsi="Times New Roman"/>
        </w:rPr>
        <w:t>старшему поколению</w:t>
      </w:r>
      <w:r w:rsidRPr="00816CBE">
        <w:rPr>
          <w:rFonts w:ascii="Times New Roman" w:hAnsi="Times New Roman"/>
        </w:rPr>
        <w:t>;</w:t>
      </w:r>
    </w:p>
    <w:p w:rsidR="00547199" w:rsidRPr="00816CBE"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знания об институтах гражданского общества</w:t>
      </w:r>
      <w:r w:rsidRPr="00816CBE">
        <w:rPr>
          <w:rFonts w:ascii="Times New Roman" w:hAnsi="Times New Roman"/>
        </w:rPr>
        <w:t xml:space="preserve">, </w:t>
      </w:r>
      <w:r w:rsidRPr="00816CBE">
        <w:rPr>
          <w:rFonts w:ascii="Times New Roman" w:eastAsia="TimesNewRoman" w:hAnsi="Times New Roman"/>
        </w:rPr>
        <w:t>о государственном устройстве и социальной структуре российского общества</w:t>
      </w:r>
      <w:r w:rsidRPr="00816CBE">
        <w:rPr>
          <w:rFonts w:ascii="Times New Roman" w:hAnsi="Times New Roman"/>
        </w:rPr>
        <w:t xml:space="preserve">, </w:t>
      </w:r>
      <w:r w:rsidRPr="00816CBE">
        <w:rPr>
          <w:rFonts w:ascii="Times New Roman" w:eastAsia="TimesNewRoman" w:hAnsi="Times New Roman"/>
        </w:rPr>
        <w:t>наиболее значимых страницах истории страны</w:t>
      </w:r>
      <w:r w:rsidRPr="00816CBE">
        <w:rPr>
          <w:rFonts w:ascii="Times New Roman" w:hAnsi="Times New Roman"/>
        </w:rPr>
        <w:t xml:space="preserve">, </w:t>
      </w:r>
      <w:r w:rsidRPr="00816CBE">
        <w:rPr>
          <w:rFonts w:ascii="Times New Roman" w:eastAsia="TimesNewRoman" w:hAnsi="Times New Roman"/>
        </w:rPr>
        <w:t>об этнических традициях и культурном достоянии своего края</w:t>
      </w:r>
      <w:r w:rsidRPr="00816CBE">
        <w:rPr>
          <w:rFonts w:ascii="Times New Roman" w:hAnsi="Times New Roman"/>
        </w:rPr>
        <w:t xml:space="preserve">, </w:t>
      </w:r>
      <w:r w:rsidRPr="00816CBE">
        <w:rPr>
          <w:rFonts w:ascii="Times New Roman" w:eastAsia="TimesNewRoman" w:hAnsi="Times New Roman"/>
        </w:rPr>
        <w:t>о примерах исполнения гражданского и патриотического долга</w:t>
      </w:r>
      <w:r w:rsidRPr="00816CBE">
        <w:rPr>
          <w:rFonts w:ascii="Times New Roman" w:hAnsi="Times New Roman"/>
        </w:rPr>
        <w:t>;</w:t>
      </w:r>
    </w:p>
    <w:p w:rsidR="00547199" w:rsidRPr="00816CBE"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опыт постижения ценностей гражданского общества</w:t>
      </w:r>
      <w:r w:rsidRPr="00816CBE">
        <w:rPr>
          <w:rFonts w:ascii="Times New Roman" w:hAnsi="Times New Roman"/>
        </w:rPr>
        <w:t xml:space="preserve">, </w:t>
      </w:r>
      <w:r w:rsidRPr="00816CBE">
        <w:rPr>
          <w:rFonts w:ascii="Times New Roman" w:eastAsia="TimesNewRoman" w:hAnsi="Times New Roman"/>
        </w:rPr>
        <w:t>национальной истории и культуры</w:t>
      </w:r>
      <w:r w:rsidRPr="00816CBE">
        <w:rPr>
          <w:rFonts w:ascii="Times New Roman" w:hAnsi="Times New Roman"/>
        </w:rPr>
        <w:t>;</w:t>
      </w:r>
    </w:p>
    <w:p w:rsidR="00547199" w:rsidRPr="00816CBE" w:rsidRDefault="00547199" w:rsidP="00547199">
      <w:pPr>
        <w:pStyle w:val="a9"/>
        <w:numPr>
          <w:ilvl w:val="0"/>
          <w:numId w:val="184"/>
        </w:numPr>
        <w:autoSpaceDE w:val="0"/>
        <w:autoSpaceDN w:val="0"/>
        <w:adjustRightInd w:val="0"/>
        <w:jc w:val="both"/>
        <w:rPr>
          <w:rFonts w:ascii="Times New Roman" w:eastAsia="TimesNewRoman" w:hAnsi="Times New Roman"/>
        </w:rPr>
      </w:pPr>
      <w:r w:rsidRPr="00816CBE">
        <w:rPr>
          <w:rFonts w:ascii="Times New Roman" w:eastAsia="TimesNewRoman" w:hAnsi="Times New Roman"/>
        </w:rPr>
        <w:t>опыт ролевого взаимодействия и реализации гражданской, патриотической позиции;</w:t>
      </w:r>
    </w:p>
    <w:p w:rsidR="00547199" w:rsidRPr="00816CBE"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опыт социальной и межкультурной коммуникации;</w:t>
      </w:r>
    </w:p>
    <w:p w:rsidR="00547199" w:rsidRPr="00816CBE" w:rsidRDefault="00547199" w:rsidP="00547199">
      <w:pPr>
        <w:pStyle w:val="a9"/>
        <w:numPr>
          <w:ilvl w:val="0"/>
          <w:numId w:val="184"/>
        </w:numPr>
        <w:autoSpaceDE w:val="0"/>
        <w:autoSpaceDN w:val="0"/>
        <w:adjustRightInd w:val="0"/>
        <w:jc w:val="both"/>
        <w:rPr>
          <w:rFonts w:ascii="Times New Roman" w:hAnsi="Times New Roman"/>
        </w:rPr>
      </w:pPr>
      <w:r w:rsidRPr="00816CBE">
        <w:rPr>
          <w:rFonts w:ascii="Times New Roman" w:eastAsia="TimesNewRoman" w:hAnsi="Times New Roman"/>
        </w:rPr>
        <w:t>знания о правах и обязанностях человека, гражданина, семьянина, товарища</w:t>
      </w:r>
      <w:r>
        <w:rPr>
          <w:rFonts w:ascii="Times New Roman" w:eastAsia="TimesNewRoman" w:hAnsi="Times New Roman"/>
        </w:rPr>
        <w:t>.</w:t>
      </w:r>
    </w:p>
    <w:p w:rsidR="00547199" w:rsidRPr="00816CBE"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816CBE"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816CBE">
        <w:rPr>
          <w:rFonts w:ascii="Times New Roman" w:hAnsi="Times New Roman" w:cs="Times New Roman"/>
          <w:b/>
          <w:bCs/>
          <w:sz w:val="24"/>
          <w:szCs w:val="24"/>
        </w:rPr>
        <w:t>Модуль «Я – человек»</w:t>
      </w:r>
    </w:p>
    <w:p w:rsidR="00547199" w:rsidRDefault="00547199" w:rsidP="00547199">
      <w:pPr>
        <w:tabs>
          <w:tab w:val="left" w:pos="900"/>
        </w:tabs>
        <w:jc w:val="both"/>
        <w:rPr>
          <w:rFonts w:ascii="Times New Roman" w:hAnsi="Times New Roman" w:cs="Times New Roman"/>
        </w:rPr>
      </w:pPr>
      <w:r w:rsidRPr="00816CBE">
        <w:rPr>
          <w:rFonts w:ascii="Times New Roman" w:hAnsi="Times New Roman" w:cs="Times New Roman"/>
          <w:b/>
          <w:bCs/>
          <w:i/>
          <w:iCs/>
          <w:sz w:val="24"/>
          <w:szCs w:val="24"/>
        </w:rPr>
        <w:t>Направление 2: Воспитание нравственных чувств и этического сознания.</w:t>
      </w:r>
    </w:p>
    <w:p w:rsidR="00547199" w:rsidRPr="00816CBE" w:rsidRDefault="00547199" w:rsidP="005471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rPr>
        <w:tab/>
      </w:r>
      <w:r w:rsidRPr="00816CBE">
        <w:rPr>
          <w:rFonts w:ascii="Times New Roman" w:hAnsi="Times New Roman" w:cs="Times New Roman"/>
          <w:b/>
          <w:bCs/>
          <w:sz w:val="24"/>
          <w:szCs w:val="24"/>
        </w:rPr>
        <w:t>Задачи модуля:</w:t>
      </w:r>
    </w:p>
    <w:p w:rsidR="00547199" w:rsidRPr="00816CBE"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816CBE">
        <w:rPr>
          <w:rFonts w:ascii="Times New Roman" w:eastAsia="TimesNewRoman" w:hAnsi="Times New Roman" w:cs="Times New Roman"/>
          <w:sz w:val="24"/>
          <w:szCs w:val="24"/>
        </w:rPr>
        <w:t>Получение знаний</w:t>
      </w:r>
    </w:p>
    <w:p w:rsidR="00547199"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о базовых национальных российских ценностях</w:t>
      </w:r>
      <w:r w:rsidRPr="00816CBE">
        <w:rPr>
          <w:rFonts w:ascii="Times New Roman" w:hAnsi="Times New Roman"/>
        </w:rPr>
        <w:t>;</w:t>
      </w:r>
    </w:p>
    <w:p w:rsidR="00547199"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различия хороших и плохих поступков</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о правилах поведения в школе</w:t>
      </w:r>
      <w:r w:rsidRPr="00816CBE">
        <w:rPr>
          <w:rFonts w:ascii="Times New Roman" w:hAnsi="Times New Roman"/>
        </w:rPr>
        <w:t xml:space="preserve">, </w:t>
      </w:r>
      <w:r w:rsidRPr="00816CBE">
        <w:rPr>
          <w:rFonts w:ascii="Times New Roman" w:eastAsia="TimesNewRoman" w:hAnsi="Times New Roman"/>
        </w:rPr>
        <w:t>дома</w:t>
      </w:r>
      <w:r w:rsidRPr="00816CBE">
        <w:rPr>
          <w:rFonts w:ascii="Times New Roman" w:hAnsi="Times New Roman"/>
        </w:rPr>
        <w:t xml:space="preserve">, </w:t>
      </w:r>
      <w:r w:rsidRPr="00816CBE">
        <w:rPr>
          <w:rFonts w:ascii="Times New Roman" w:eastAsia="TimesNewRoman" w:hAnsi="Times New Roman"/>
        </w:rPr>
        <w:t>на улице</w:t>
      </w:r>
      <w:r w:rsidRPr="00816CBE">
        <w:rPr>
          <w:rFonts w:ascii="Times New Roman" w:hAnsi="Times New Roman"/>
        </w:rPr>
        <w:t xml:space="preserve">, </w:t>
      </w:r>
      <w:r w:rsidRPr="00816CBE">
        <w:rPr>
          <w:rFonts w:ascii="Times New Roman" w:eastAsia="TimesNewRoman" w:hAnsi="Times New Roman"/>
        </w:rPr>
        <w:t>в общественных местах</w:t>
      </w:r>
      <w:r w:rsidRPr="00816CBE">
        <w:rPr>
          <w:rFonts w:ascii="Times New Roman" w:hAnsi="Times New Roman"/>
        </w:rPr>
        <w:t xml:space="preserve">, </w:t>
      </w:r>
      <w:r w:rsidRPr="00816CBE">
        <w:rPr>
          <w:rFonts w:ascii="Times New Roman" w:eastAsia="TimesNewRoman" w:hAnsi="Times New Roman"/>
        </w:rPr>
        <w:t>на природе</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о религиозной картине мира</w:t>
      </w:r>
      <w:r w:rsidRPr="00816CBE">
        <w:rPr>
          <w:rFonts w:ascii="Times New Roman" w:hAnsi="Times New Roman"/>
        </w:rPr>
        <w:t xml:space="preserve">, </w:t>
      </w:r>
      <w:r w:rsidRPr="00816CBE">
        <w:rPr>
          <w:rFonts w:ascii="Times New Roman" w:eastAsia="TimesNewRoman" w:hAnsi="Times New Roman"/>
        </w:rPr>
        <w:t>роли традиционных религий в развитии Российского государства</w:t>
      </w:r>
      <w:r w:rsidRPr="00816CBE">
        <w:rPr>
          <w:rFonts w:ascii="Times New Roman" w:hAnsi="Times New Roman"/>
        </w:rPr>
        <w:t xml:space="preserve">, </w:t>
      </w:r>
      <w:r w:rsidRPr="00816CBE">
        <w:rPr>
          <w:rFonts w:ascii="Times New Roman" w:eastAsia="TimesNewRoman" w:hAnsi="Times New Roman"/>
        </w:rPr>
        <w:t>в истории и культуре нашей страны</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уважительного отношения к родителям</w:t>
      </w:r>
      <w:r w:rsidRPr="00816CBE">
        <w:rPr>
          <w:rFonts w:ascii="Times New Roman" w:hAnsi="Times New Roman"/>
        </w:rPr>
        <w:t xml:space="preserve">, </w:t>
      </w:r>
      <w:r w:rsidRPr="00816CBE">
        <w:rPr>
          <w:rFonts w:ascii="Times New Roman" w:eastAsia="TimesNewRoman" w:hAnsi="Times New Roman"/>
        </w:rPr>
        <w:t>старшим</w:t>
      </w:r>
      <w:r w:rsidRPr="00816CBE">
        <w:rPr>
          <w:rFonts w:ascii="Times New Roman" w:hAnsi="Times New Roman"/>
        </w:rPr>
        <w:t xml:space="preserve">, </w:t>
      </w:r>
      <w:r w:rsidRPr="00816CBE">
        <w:rPr>
          <w:rFonts w:ascii="Times New Roman" w:eastAsia="TimesNewRoman" w:hAnsi="Times New Roman"/>
        </w:rPr>
        <w:t>доброжелательное отношение к сверстникам и младшим</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установления дружеских взаимоотношений в коллективе</w:t>
      </w:r>
      <w:r w:rsidRPr="00816CBE">
        <w:rPr>
          <w:rFonts w:ascii="Times New Roman" w:hAnsi="Times New Roman"/>
        </w:rPr>
        <w:t xml:space="preserve">, </w:t>
      </w:r>
      <w:r w:rsidRPr="00816CBE">
        <w:rPr>
          <w:rFonts w:ascii="Times New Roman" w:eastAsia="TimesNewRoman" w:hAnsi="Times New Roman"/>
        </w:rPr>
        <w:t>основанных на взаимопомощи и взаимной поддержке</w:t>
      </w:r>
      <w:r w:rsidRPr="00816CBE">
        <w:rPr>
          <w:rFonts w:ascii="Times New Roman" w:hAnsi="Times New Roman"/>
        </w:rPr>
        <w:t>;</w:t>
      </w:r>
    </w:p>
    <w:p w:rsidR="00547199"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бережного</w:t>
      </w:r>
      <w:r w:rsidRPr="00816CBE">
        <w:rPr>
          <w:rFonts w:ascii="Times New Roman" w:hAnsi="Times New Roman"/>
        </w:rPr>
        <w:t xml:space="preserve">, </w:t>
      </w:r>
      <w:r w:rsidRPr="00816CBE">
        <w:rPr>
          <w:rFonts w:ascii="Times New Roman" w:eastAsia="TimesNewRoman" w:hAnsi="Times New Roman"/>
        </w:rPr>
        <w:t>гуманного отношение ко всему живому</w:t>
      </w:r>
      <w:r w:rsidRPr="00816CBE">
        <w:rPr>
          <w:rFonts w:ascii="Times New Roman" w:hAnsi="Times New Roman"/>
        </w:rPr>
        <w:t>;</w:t>
      </w:r>
    </w:p>
    <w:p w:rsidR="00547199"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правил этики</w:t>
      </w:r>
      <w:r w:rsidRPr="00816CBE">
        <w:rPr>
          <w:rFonts w:ascii="Times New Roman" w:hAnsi="Times New Roman"/>
        </w:rPr>
        <w:t xml:space="preserve">, </w:t>
      </w:r>
      <w:r w:rsidRPr="00816CBE">
        <w:rPr>
          <w:rFonts w:ascii="Times New Roman" w:eastAsia="TimesNewRoman" w:hAnsi="Times New Roman"/>
        </w:rPr>
        <w:t>культуры речи</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стремление избегать плохих поступков</w:t>
      </w:r>
      <w:r w:rsidRPr="00816CBE">
        <w:rPr>
          <w:rFonts w:ascii="Times New Roman" w:hAnsi="Times New Roman"/>
        </w:rPr>
        <w:t xml:space="preserve">, </w:t>
      </w:r>
      <w:r w:rsidRPr="00816CBE">
        <w:rPr>
          <w:rFonts w:ascii="Times New Roman" w:eastAsia="TimesNewRoman" w:hAnsi="Times New Roman"/>
        </w:rPr>
        <w:t>не капризничать</w:t>
      </w:r>
      <w:r w:rsidRPr="00816CBE">
        <w:rPr>
          <w:rFonts w:ascii="Times New Roman" w:hAnsi="Times New Roman"/>
        </w:rPr>
        <w:t xml:space="preserve">, </w:t>
      </w:r>
      <w:r w:rsidRPr="00816CBE">
        <w:rPr>
          <w:rFonts w:ascii="Times New Roman" w:eastAsia="TimesNewRoman" w:hAnsi="Times New Roman"/>
        </w:rPr>
        <w:t>не быть упрямым</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умение признаться в плохом поступке и проанализировать его</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представления о возможном негативном влиянии на морально</w:t>
      </w:r>
      <w:r w:rsidRPr="00816CBE">
        <w:rPr>
          <w:rFonts w:ascii="Times New Roman" w:hAnsi="Times New Roman"/>
        </w:rPr>
        <w:t>-</w:t>
      </w:r>
      <w:r w:rsidRPr="00816CBE">
        <w:rPr>
          <w:rFonts w:ascii="Times New Roman" w:eastAsia="TimesNewRoman" w:hAnsi="Times New Roman"/>
        </w:rPr>
        <w:t>психологическое состояние человека компьютерных игр</w:t>
      </w:r>
      <w:r w:rsidRPr="00816CBE">
        <w:rPr>
          <w:rFonts w:ascii="Times New Roman" w:hAnsi="Times New Roman"/>
        </w:rPr>
        <w:t xml:space="preserve">, </w:t>
      </w:r>
      <w:r w:rsidRPr="00816CBE">
        <w:rPr>
          <w:rFonts w:ascii="Times New Roman" w:eastAsia="TimesNewRoman" w:hAnsi="Times New Roman"/>
        </w:rPr>
        <w:t>кино</w:t>
      </w:r>
      <w:r w:rsidRPr="00816CBE">
        <w:rPr>
          <w:rFonts w:ascii="Times New Roman" w:hAnsi="Times New Roman"/>
        </w:rPr>
        <w:t xml:space="preserve">, </w:t>
      </w:r>
      <w:r w:rsidRPr="00816CBE">
        <w:rPr>
          <w:rFonts w:ascii="Times New Roman" w:eastAsia="TimesNewRoman" w:hAnsi="Times New Roman"/>
        </w:rPr>
        <w:t>телевизионных передач</w:t>
      </w:r>
      <w:r w:rsidRPr="00816CBE">
        <w:rPr>
          <w:rFonts w:ascii="Times New Roman" w:hAnsi="Times New Roman"/>
        </w:rPr>
        <w:t xml:space="preserve">, </w:t>
      </w:r>
      <w:r w:rsidRPr="00816CBE">
        <w:rPr>
          <w:rFonts w:ascii="Times New Roman" w:eastAsia="TimesNewRoman" w:hAnsi="Times New Roman"/>
        </w:rPr>
        <w:t>рекламы</w:t>
      </w:r>
      <w:r w:rsidRPr="00816CBE">
        <w:rPr>
          <w:rFonts w:ascii="Times New Roman" w:hAnsi="Times New Roman"/>
        </w:rPr>
        <w:t>;</w:t>
      </w:r>
    </w:p>
    <w:p w:rsidR="00547199" w:rsidRPr="00816CBE" w:rsidRDefault="00547199" w:rsidP="00547199">
      <w:pPr>
        <w:pStyle w:val="a9"/>
        <w:numPr>
          <w:ilvl w:val="0"/>
          <w:numId w:val="185"/>
        </w:numPr>
        <w:autoSpaceDE w:val="0"/>
        <w:autoSpaceDN w:val="0"/>
        <w:adjustRightInd w:val="0"/>
        <w:jc w:val="both"/>
        <w:rPr>
          <w:rFonts w:ascii="Times New Roman" w:hAnsi="Times New Roman"/>
        </w:rPr>
      </w:pPr>
      <w:r w:rsidRPr="00816CBE">
        <w:rPr>
          <w:rFonts w:ascii="Times New Roman" w:eastAsia="TimesNewRoman" w:hAnsi="Times New Roman"/>
        </w:rPr>
        <w:t>отрицательное отношение к аморальным поступкам</w:t>
      </w:r>
      <w:r w:rsidRPr="00816CBE">
        <w:rPr>
          <w:rFonts w:ascii="Times New Roman" w:hAnsi="Times New Roman"/>
        </w:rPr>
        <w:t xml:space="preserve">, </w:t>
      </w:r>
      <w:r w:rsidRPr="00816CBE">
        <w:rPr>
          <w:rFonts w:ascii="Times New Roman" w:eastAsia="TimesNewRoman" w:hAnsi="Times New Roman"/>
        </w:rPr>
        <w:t>грубости</w:t>
      </w:r>
      <w:r w:rsidRPr="00816CBE">
        <w:rPr>
          <w:rFonts w:ascii="Times New Roman" w:hAnsi="Times New Roman"/>
        </w:rPr>
        <w:t xml:space="preserve">, </w:t>
      </w:r>
      <w:r w:rsidRPr="00816CBE">
        <w:rPr>
          <w:rFonts w:ascii="Times New Roman" w:eastAsia="TimesNewRoman" w:hAnsi="Times New Roman"/>
        </w:rPr>
        <w:t>оскорбительным словам и действиям</w:t>
      </w:r>
      <w:r w:rsidRPr="00816CBE">
        <w:rPr>
          <w:rFonts w:ascii="Times New Roman" w:hAnsi="Times New Roman"/>
        </w:rPr>
        <w:t xml:space="preserve">, </w:t>
      </w:r>
      <w:r w:rsidRPr="00816CBE">
        <w:rPr>
          <w:rFonts w:ascii="Times New Roman" w:eastAsia="TimesNewRoman" w:hAnsi="Times New Roman"/>
        </w:rPr>
        <w:t>в том числе в содержании художественных фильмов и телевизионных передач</w:t>
      </w:r>
      <w:r w:rsidRPr="00816CBE">
        <w:rPr>
          <w:rFonts w:ascii="Times New Roman" w:hAnsi="Times New Roman"/>
        </w:rPr>
        <w:t>.</w:t>
      </w:r>
    </w:p>
    <w:p w:rsidR="00547199" w:rsidRPr="00816CBE" w:rsidRDefault="00547199" w:rsidP="00547199">
      <w:pPr>
        <w:autoSpaceDE w:val="0"/>
        <w:autoSpaceDN w:val="0"/>
        <w:adjustRightInd w:val="0"/>
        <w:spacing w:after="0" w:line="240" w:lineRule="auto"/>
        <w:ind w:left="12" w:firstLine="708"/>
        <w:jc w:val="both"/>
        <w:rPr>
          <w:rFonts w:ascii="Times New Roman" w:hAnsi="Times New Roman" w:cs="Times New Roman"/>
          <w:b/>
          <w:bCs/>
          <w:sz w:val="24"/>
          <w:szCs w:val="24"/>
        </w:rPr>
      </w:pPr>
      <w:r w:rsidRPr="00816CBE">
        <w:rPr>
          <w:rFonts w:ascii="Times New Roman" w:hAnsi="Times New Roman" w:cs="Times New Roman"/>
          <w:b/>
          <w:bCs/>
          <w:sz w:val="24"/>
          <w:szCs w:val="24"/>
        </w:rPr>
        <w:t>Ценности:</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нравственный выбор;</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жизнь и смысл жизни;</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справедливость;</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милосердие;</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честь, достоинство;</w:t>
      </w:r>
    </w:p>
    <w:p w:rsidR="00547199"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свобода совести и вероисповедания;</w:t>
      </w:r>
    </w:p>
    <w:p w:rsidR="00547199" w:rsidRPr="00816CBE" w:rsidRDefault="00547199" w:rsidP="00547199">
      <w:pPr>
        <w:pStyle w:val="a9"/>
        <w:numPr>
          <w:ilvl w:val="0"/>
          <w:numId w:val="186"/>
        </w:numPr>
        <w:autoSpaceDE w:val="0"/>
        <w:autoSpaceDN w:val="0"/>
        <w:adjustRightInd w:val="0"/>
        <w:jc w:val="both"/>
        <w:rPr>
          <w:rFonts w:ascii="Times New Roman" w:eastAsia="TimesNewRoman" w:hAnsi="Times New Roman"/>
        </w:rPr>
      </w:pPr>
      <w:r w:rsidRPr="00816CBE">
        <w:rPr>
          <w:rFonts w:ascii="Times New Roman" w:eastAsia="TimesNewRoman" w:hAnsi="Times New Roman"/>
        </w:rPr>
        <w:t>толерантность, представление о вере, духовной культуре и светской этике.</w:t>
      </w:r>
    </w:p>
    <w:p w:rsidR="00547199" w:rsidRDefault="00547199" w:rsidP="00547199">
      <w:pPr>
        <w:pStyle w:val="a9"/>
        <w:autoSpaceDE w:val="0"/>
        <w:autoSpaceDN w:val="0"/>
        <w:adjustRightInd w:val="0"/>
        <w:jc w:val="center"/>
        <w:rPr>
          <w:rFonts w:ascii="Times New Roman" w:hAnsi="Times New Roman"/>
          <w:b/>
          <w:bCs/>
        </w:rPr>
      </w:pPr>
      <w:r w:rsidRPr="007773E3">
        <w:rPr>
          <w:rFonts w:ascii="Times New Roman" w:hAnsi="Times New Roman"/>
          <w:b/>
          <w:bCs/>
        </w:rPr>
        <w:t>Основные направления работы</w:t>
      </w:r>
    </w:p>
    <w:p w:rsidR="00547199" w:rsidRPr="007773E3" w:rsidRDefault="00547199" w:rsidP="00547199">
      <w:pPr>
        <w:pStyle w:val="a9"/>
        <w:autoSpaceDE w:val="0"/>
        <w:autoSpaceDN w:val="0"/>
        <w:adjustRightInd w:val="0"/>
        <w:jc w:val="center"/>
        <w:rPr>
          <w:rFonts w:ascii="Times New Roman" w:hAnsi="Times New Roman"/>
          <w:b/>
          <w:bCs/>
        </w:rPr>
      </w:pPr>
    </w:p>
    <w:tbl>
      <w:tblPr>
        <w:tblStyle w:val="a4"/>
        <w:tblW w:w="0" w:type="auto"/>
        <w:tblInd w:w="720" w:type="dxa"/>
        <w:tblLook w:val="04A0" w:firstRow="1" w:lastRow="0" w:firstColumn="1" w:lastColumn="0" w:noHBand="0" w:noVBand="1"/>
      </w:tblPr>
      <w:tblGrid>
        <w:gridCol w:w="4833"/>
        <w:gridCol w:w="4725"/>
      </w:tblGrid>
      <w:tr w:rsidR="00547199" w:rsidTr="00E93576">
        <w:tc>
          <w:tcPr>
            <w:tcW w:w="5341" w:type="dxa"/>
          </w:tcPr>
          <w:p w:rsidR="00547199" w:rsidRPr="006D7AC4" w:rsidRDefault="00547199" w:rsidP="00E93576">
            <w:pPr>
              <w:pStyle w:val="a9"/>
              <w:autoSpaceDE w:val="0"/>
              <w:autoSpaceDN w:val="0"/>
              <w:adjustRightInd w:val="0"/>
              <w:ind w:left="0"/>
              <w:jc w:val="center"/>
              <w:rPr>
                <w:rFonts w:ascii="Times New Roman" w:hAnsi="Times New Roman"/>
                <w:b/>
                <w:bCs/>
              </w:rPr>
            </w:pPr>
            <w:r w:rsidRPr="006D7AC4">
              <w:rPr>
                <w:rFonts w:ascii="Times New Roman" w:hAnsi="Times New Roman"/>
                <w:b/>
                <w:bCs/>
              </w:rPr>
              <w:t>Воспитательные задачи</w:t>
            </w:r>
          </w:p>
        </w:tc>
        <w:tc>
          <w:tcPr>
            <w:tcW w:w="5341" w:type="dxa"/>
          </w:tcPr>
          <w:p w:rsidR="00547199" w:rsidRPr="006D7AC4" w:rsidRDefault="00547199" w:rsidP="00E93576">
            <w:pPr>
              <w:pStyle w:val="a9"/>
              <w:autoSpaceDE w:val="0"/>
              <w:autoSpaceDN w:val="0"/>
              <w:adjustRightInd w:val="0"/>
              <w:jc w:val="center"/>
              <w:rPr>
                <w:rFonts w:ascii="Times New Roman" w:eastAsia="TimesNewRoman" w:hAnsi="Times New Roman"/>
                <w:b/>
              </w:rPr>
            </w:pPr>
            <w:r w:rsidRPr="006D7AC4">
              <w:rPr>
                <w:rFonts w:ascii="Times New Roman" w:eastAsia="TimesNewRoman" w:hAnsi="Times New Roman"/>
                <w:b/>
              </w:rPr>
              <w:t>Ключевые дела</w:t>
            </w:r>
          </w:p>
          <w:p w:rsidR="00547199" w:rsidRPr="006D7AC4" w:rsidRDefault="00547199" w:rsidP="00E93576">
            <w:pPr>
              <w:pStyle w:val="a9"/>
              <w:autoSpaceDE w:val="0"/>
              <w:autoSpaceDN w:val="0"/>
              <w:adjustRightInd w:val="0"/>
              <w:ind w:left="0"/>
              <w:jc w:val="center"/>
              <w:rPr>
                <w:rFonts w:ascii="Times New Roman" w:hAnsi="Times New Roman"/>
                <w:b/>
                <w:bCs/>
              </w:rPr>
            </w:pPr>
          </w:p>
        </w:tc>
      </w:tr>
      <w:tr w:rsidR="00547199" w:rsidTr="00E93576">
        <w:tc>
          <w:tcPr>
            <w:tcW w:w="5341" w:type="dxa"/>
          </w:tcPr>
          <w:p w:rsidR="00547199" w:rsidRPr="007773E3" w:rsidRDefault="00547199" w:rsidP="00E93576">
            <w:pPr>
              <w:autoSpaceDE w:val="0"/>
              <w:autoSpaceDN w:val="0"/>
              <w:adjustRightInd w:val="0"/>
              <w:jc w:val="both"/>
              <w:rPr>
                <w:rFonts w:ascii="Times New Roman" w:eastAsia="TimesNewRoman" w:hAnsi="Times New Roman" w:cs="Times New Roman"/>
                <w:sz w:val="24"/>
                <w:szCs w:val="24"/>
              </w:rPr>
            </w:pPr>
            <w:r w:rsidRPr="006D7AC4">
              <w:rPr>
                <w:rFonts w:ascii="Times New Roman" w:eastAsia="TimesNewRoman" w:hAnsi="Times New Roman" w:cs="Times New Roman"/>
                <w:sz w:val="24"/>
                <w:szCs w:val="24"/>
              </w:rPr>
              <w:t>·</w:t>
            </w:r>
            <w:r w:rsidRPr="007773E3">
              <w:rPr>
                <w:rFonts w:ascii="Times New Roman" w:eastAsia="TimesNewRoman" w:hAnsi="Times New Roman" w:cs="Times New Roman"/>
                <w:sz w:val="24"/>
                <w:szCs w:val="24"/>
              </w:rPr>
              <w:t>формирование духовно</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нравственных ориентиров;</w:t>
            </w:r>
          </w:p>
          <w:p w:rsidR="00547199" w:rsidRPr="006D7AC4" w:rsidRDefault="00547199" w:rsidP="00E93576">
            <w:pPr>
              <w:autoSpaceDE w:val="0"/>
              <w:autoSpaceDN w:val="0"/>
              <w:adjustRightInd w:val="0"/>
              <w:jc w:val="both"/>
              <w:rPr>
                <w:rFonts w:ascii="Times New Roman" w:eastAsia="TimesNewRoman" w:hAnsi="Times New Roman" w:cs="Times New Roman"/>
                <w:sz w:val="24"/>
                <w:szCs w:val="24"/>
              </w:rPr>
            </w:pPr>
            <w:r w:rsidRPr="006D7AC4">
              <w:rPr>
                <w:rFonts w:ascii="Times New Roman" w:eastAsia="TimesNewRoman" w:hAnsi="Times New Roman" w:cs="Times New Roman"/>
                <w:sz w:val="24"/>
                <w:szCs w:val="24"/>
              </w:rPr>
              <w:t>· формирование</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гражданского отношения к себе;</w:t>
            </w:r>
          </w:p>
          <w:p w:rsidR="00547199" w:rsidRPr="006D7AC4" w:rsidRDefault="00547199" w:rsidP="00E93576">
            <w:pPr>
              <w:autoSpaceDE w:val="0"/>
              <w:autoSpaceDN w:val="0"/>
              <w:adjustRightInd w:val="0"/>
              <w:jc w:val="both"/>
              <w:rPr>
                <w:rFonts w:ascii="Times New Roman" w:eastAsia="TimesNewRoman" w:hAnsi="Times New Roman" w:cs="Times New Roman"/>
                <w:sz w:val="24"/>
                <w:szCs w:val="24"/>
              </w:rPr>
            </w:pPr>
            <w:r w:rsidRPr="006D7AC4">
              <w:rPr>
                <w:rFonts w:ascii="Times New Roman" w:eastAsia="TimesNewRoman" w:hAnsi="Times New Roman" w:cs="Times New Roman"/>
                <w:sz w:val="24"/>
                <w:szCs w:val="24"/>
              </w:rPr>
              <w:t>· воспитание сознательной</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дисциплины и культуры поведения,</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ответственности и</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исполнительности;</w:t>
            </w:r>
          </w:p>
          <w:p w:rsidR="00547199" w:rsidRPr="006D7AC4" w:rsidRDefault="00547199" w:rsidP="00E93576">
            <w:pPr>
              <w:autoSpaceDE w:val="0"/>
              <w:autoSpaceDN w:val="0"/>
              <w:adjustRightInd w:val="0"/>
              <w:jc w:val="both"/>
              <w:rPr>
                <w:rFonts w:ascii="Times New Roman" w:eastAsia="TimesNewRoman" w:hAnsi="Times New Roman" w:cs="Times New Roman"/>
                <w:sz w:val="24"/>
                <w:szCs w:val="24"/>
              </w:rPr>
            </w:pPr>
            <w:r w:rsidRPr="006D7AC4">
              <w:rPr>
                <w:rFonts w:ascii="Times New Roman" w:eastAsia="TimesNewRoman" w:hAnsi="Times New Roman" w:cs="Times New Roman"/>
                <w:sz w:val="24"/>
                <w:szCs w:val="24"/>
              </w:rPr>
              <w:t>·формирование</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потребности самообразования,</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самовоспитания своих морально-</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волевых качеств;</w:t>
            </w:r>
          </w:p>
          <w:p w:rsidR="00547199" w:rsidRPr="006D7AC4" w:rsidRDefault="00547199" w:rsidP="00E93576">
            <w:pPr>
              <w:autoSpaceDE w:val="0"/>
              <w:autoSpaceDN w:val="0"/>
              <w:adjustRightInd w:val="0"/>
              <w:jc w:val="both"/>
              <w:rPr>
                <w:rFonts w:ascii="Times New Roman" w:hAnsi="Times New Roman" w:cs="Times New Roman"/>
                <w:b/>
                <w:bCs/>
                <w:sz w:val="24"/>
                <w:szCs w:val="24"/>
              </w:rPr>
            </w:pPr>
            <w:r w:rsidRPr="006D7AC4">
              <w:rPr>
                <w:rFonts w:ascii="Times New Roman" w:eastAsia="TimesNewRoman" w:hAnsi="Times New Roman" w:cs="Times New Roman"/>
                <w:sz w:val="24"/>
                <w:szCs w:val="24"/>
              </w:rPr>
              <w:t>· развитие</w:t>
            </w:r>
            <w:r>
              <w:rPr>
                <w:rFonts w:ascii="Times New Roman" w:eastAsia="TimesNewRoman" w:hAnsi="Times New Roman" w:cs="Times New Roman"/>
                <w:sz w:val="24"/>
                <w:szCs w:val="24"/>
              </w:rPr>
              <w:t xml:space="preserve"> </w:t>
            </w:r>
            <w:r w:rsidRPr="006D7AC4">
              <w:rPr>
                <w:rFonts w:ascii="Times New Roman" w:eastAsia="TimesNewRoman" w:hAnsi="Times New Roman" w:cs="Times New Roman"/>
                <w:sz w:val="24"/>
                <w:szCs w:val="24"/>
              </w:rPr>
              <w:t>самосовершенствования личности.</w:t>
            </w:r>
          </w:p>
        </w:tc>
        <w:tc>
          <w:tcPr>
            <w:tcW w:w="5341" w:type="dxa"/>
          </w:tcPr>
          <w:p w:rsidR="00547199" w:rsidRPr="007773E3" w:rsidRDefault="00547199" w:rsidP="00E93576">
            <w:pPr>
              <w:autoSpaceDE w:val="0"/>
              <w:autoSpaceDN w:val="0"/>
              <w:adjustRightInd w:val="0"/>
              <w:rPr>
                <w:rFonts w:ascii="Times New Roman" w:hAnsi="Times New Roman" w:cs="Times New Roman"/>
                <w:sz w:val="24"/>
                <w:szCs w:val="24"/>
              </w:rPr>
            </w:pP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День Знаний</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День пожилого человека</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День Учителя</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День матери</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благотворительная акция</w:t>
            </w:r>
            <w:r>
              <w:rPr>
                <w:rFonts w:ascii="Times New Roman" w:eastAsia="TimesNewRoman" w:hAnsi="Times New Roman" w:cs="Times New Roman"/>
                <w:sz w:val="24"/>
                <w:szCs w:val="24"/>
              </w:rPr>
              <w:t xml:space="preserve"> </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Неделя добра</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Pr>
                <w:rFonts w:ascii="Times New Roman" w:eastAsia="TimesNewRoman" w:hAnsi="Times New Roman" w:cs="Times New Roman"/>
                <w:sz w:val="24"/>
                <w:szCs w:val="24"/>
              </w:rPr>
              <w:t>Новогодние спектаки и шоу-программы;</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Pr>
                <w:rFonts w:ascii="Times New Roman" w:hAnsi="Times New Roman" w:cs="Times New Roman"/>
                <w:sz w:val="24"/>
                <w:szCs w:val="24"/>
              </w:rPr>
              <w:t>Отчтеный концерт школьной самодеятельности;</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праздничные мероприятия</w:t>
            </w:r>
            <w:r w:rsidRPr="007773E3">
              <w:rPr>
                <w:rFonts w:ascii="Times New Roman" w:hAnsi="Times New Roman" w:cs="Times New Roman"/>
                <w:sz w:val="24"/>
                <w:szCs w:val="24"/>
              </w:rPr>
              <w:t>,</w:t>
            </w:r>
            <w:r>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 xml:space="preserve">посвященные </w:t>
            </w:r>
            <w:r w:rsidRPr="007773E3">
              <w:rPr>
                <w:rFonts w:ascii="Times New Roman" w:hAnsi="Times New Roman" w:cs="Times New Roman"/>
                <w:sz w:val="24"/>
                <w:szCs w:val="24"/>
              </w:rPr>
              <w:t xml:space="preserve">8 </w:t>
            </w:r>
            <w:r w:rsidRPr="007773E3">
              <w:rPr>
                <w:rFonts w:ascii="Times New Roman" w:eastAsia="TimesNewRoman" w:hAnsi="Times New Roman" w:cs="Times New Roman"/>
                <w:sz w:val="24"/>
                <w:szCs w:val="24"/>
              </w:rPr>
              <w:t>марта</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Pr>
                <w:rFonts w:ascii="Times New Roman" w:eastAsia="TimesNewRoman" w:hAnsi="Times New Roman" w:cs="Times New Roman"/>
                <w:sz w:val="24"/>
                <w:szCs w:val="24"/>
              </w:rPr>
              <w:t>День</w:t>
            </w:r>
            <w:r w:rsidRPr="007773E3">
              <w:rPr>
                <w:rFonts w:ascii="Times New Roman" w:eastAsia="TimesNewRoman" w:hAnsi="Times New Roman" w:cs="Times New Roman"/>
                <w:sz w:val="24"/>
                <w:szCs w:val="24"/>
              </w:rPr>
              <w:t xml:space="preserve"> школы</w:t>
            </w:r>
            <w:r w:rsidRPr="007773E3">
              <w:rPr>
                <w:rFonts w:ascii="Times New Roman" w:hAnsi="Times New Roman" w:cs="Times New Roman"/>
                <w:sz w:val="24"/>
                <w:szCs w:val="24"/>
              </w:rPr>
              <w:t>;</w:t>
            </w:r>
          </w:p>
          <w:p w:rsidR="00547199" w:rsidRDefault="00547199" w:rsidP="00E93576">
            <w:pPr>
              <w:autoSpaceDE w:val="0"/>
              <w:autoSpaceDN w:val="0"/>
              <w:adjustRightInd w:val="0"/>
              <w:jc w:val="both"/>
              <w:rPr>
                <w:rFonts w:ascii="Times New Roman" w:hAnsi="Times New Roman" w:cs="Times New Roman"/>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совместные мероприятия с</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 xml:space="preserve">библиотеками </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праздники</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творческая</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деятельность</w:t>
            </w:r>
            <w:r w:rsidRPr="007773E3">
              <w:rPr>
                <w:rFonts w:ascii="Times New Roman" w:hAnsi="Times New Roman" w:cs="Times New Roman"/>
                <w:sz w:val="24"/>
                <w:szCs w:val="24"/>
              </w:rPr>
              <w:t>,</w:t>
            </w:r>
            <w:r>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беседы</w:t>
            </w:r>
            <w:r w:rsidRPr="007773E3">
              <w:rPr>
                <w:rFonts w:ascii="Times New Roman" w:hAnsi="Times New Roman" w:cs="Times New Roman"/>
                <w:sz w:val="24"/>
                <w:szCs w:val="24"/>
              </w:rPr>
              <w:t>)</w:t>
            </w:r>
          </w:p>
          <w:p w:rsidR="00547199" w:rsidRPr="007773E3" w:rsidRDefault="00547199" w:rsidP="00E93576">
            <w:pPr>
              <w:autoSpaceDE w:val="0"/>
              <w:autoSpaceDN w:val="0"/>
              <w:adjustRightInd w:val="0"/>
              <w:jc w:val="both"/>
              <w:rPr>
                <w:rFonts w:ascii="Times New Roman" w:hAnsi="Times New Roman" w:cs="Times New Roman"/>
                <w:sz w:val="24"/>
                <w:szCs w:val="24"/>
              </w:rPr>
            </w:pPr>
            <w:r w:rsidRPr="007773E3">
              <w:rPr>
                <w:rFonts w:ascii="Georgia" w:hAnsi="Georgia" w:cs="Symbol"/>
                <w:sz w:val="24"/>
                <w:szCs w:val="24"/>
              </w:rPr>
              <w:t xml:space="preserve">· </w:t>
            </w:r>
            <w:r w:rsidRPr="007773E3">
              <w:rPr>
                <w:rFonts w:ascii="Times New Roman" w:eastAsia="TimesNewRoman" w:hAnsi="Times New Roman" w:cs="Times New Roman"/>
                <w:sz w:val="24"/>
                <w:szCs w:val="24"/>
              </w:rPr>
              <w:t>беседы с обучающимися</w:t>
            </w:r>
            <w:r>
              <w:rPr>
                <w:rFonts w:ascii="Times New Roman" w:eastAsia="TimesNewRoman" w:hAnsi="Times New Roman" w:cs="Times New Roman"/>
                <w:sz w:val="24"/>
                <w:szCs w:val="24"/>
              </w:rPr>
              <w:t xml:space="preserve"> </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Правила поведения в общественных</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местах</w:t>
            </w:r>
            <w:r w:rsidRPr="007773E3">
              <w:rPr>
                <w:rFonts w:ascii="Times New Roman" w:hAnsi="Times New Roman" w:cs="Times New Roman"/>
                <w:sz w:val="24"/>
                <w:szCs w:val="24"/>
              </w:rPr>
              <w:t>», «</w:t>
            </w:r>
            <w:r w:rsidRPr="007773E3">
              <w:rPr>
                <w:rFonts w:ascii="Times New Roman" w:eastAsia="TimesNewRoman" w:hAnsi="Times New Roman" w:cs="Times New Roman"/>
                <w:sz w:val="24"/>
                <w:szCs w:val="24"/>
              </w:rPr>
              <w:t>Как не стать жертвой</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преступления</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мошенничества</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и т</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д</w:t>
            </w:r>
            <w:r w:rsidRPr="007773E3">
              <w:rPr>
                <w:rFonts w:ascii="Times New Roman" w:hAnsi="Times New Roman" w:cs="Times New Roman"/>
                <w:sz w:val="24"/>
                <w:szCs w:val="24"/>
              </w:rPr>
              <w:t>.;</w:t>
            </w:r>
          </w:p>
          <w:p w:rsidR="00547199" w:rsidRPr="006D7AC4" w:rsidRDefault="00547199" w:rsidP="00E93576">
            <w:pPr>
              <w:autoSpaceDE w:val="0"/>
              <w:autoSpaceDN w:val="0"/>
              <w:adjustRightInd w:val="0"/>
              <w:jc w:val="both"/>
              <w:rPr>
                <w:rFonts w:ascii="Times New Roman" w:eastAsia="TimesNewRoman" w:hAnsi="Times New Roman" w:cs="Times New Roman"/>
                <w:b/>
                <w:sz w:val="24"/>
                <w:szCs w:val="24"/>
              </w:rPr>
            </w:pP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вовлечение учащихся в детские</w:t>
            </w: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объединения</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секции</w:t>
            </w:r>
            <w:r w:rsidRPr="007773E3">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клубы по интересам</w:t>
            </w:r>
            <w:r w:rsidRPr="007773E3">
              <w:rPr>
                <w:rFonts w:ascii="Times New Roman" w:hAnsi="Times New Roman" w:cs="Times New Roman"/>
                <w:sz w:val="24"/>
                <w:szCs w:val="24"/>
              </w:rPr>
              <w:t>.</w:t>
            </w:r>
          </w:p>
        </w:tc>
      </w:tr>
    </w:tbl>
    <w:p w:rsidR="00547199" w:rsidRPr="006D7AC4" w:rsidRDefault="00547199" w:rsidP="00547199">
      <w:pPr>
        <w:pStyle w:val="a9"/>
        <w:autoSpaceDE w:val="0"/>
        <w:autoSpaceDN w:val="0"/>
        <w:adjustRightInd w:val="0"/>
        <w:jc w:val="center"/>
        <w:rPr>
          <w:rFonts w:ascii="TimesNewRoman,Bold" w:hAnsi="TimesNewRoman,Bold" w:cs="TimesNewRoman,Bold"/>
          <w:b/>
          <w:bCs/>
        </w:rPr>
      </w:pPr>
    </w:p>
    <w:p w:rsidR="00547199" w:rsidRPr="007773E3"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73E3">
        <w:rPr>
          <w:rFonts w:ascii="Times New Roman" w:hAnsi="Times New Roman" w:cs="Times New Roman"/>
          <w:b/>
          <w:bCs/>
          <w:sz w:val="24"/>
          <w:szCs w:val="24"/>
        </w:rPr>
        <w:t>Совместная педагогическая деятельность семьи и школы:</w:t>
      </w:r>
    </w:p>
    <w:p w:rsidR="00547199"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оформление информационных стендов</w:t>
      </w:r>
      <w:r w:rsidRPr="007773E3">
        <w:rPr>
          <w:rFonts w:ascii="Times New Roman" w:hAnsi="Times New Roman"/>
        </w:rPr>
        <w:t>;</w:t>
      </w:r>
    </w:p>
    <w:p w:rsidR="00547199"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тематические общешкольные родительские собрания</w:t>
      </w:r>
      <w:r w:rsidRPr="007773E3">
        <w:rPr>
          <w:rFonts w:ascii="Times New Roman" w:hAnsi="Times New Roman"/>
        </w:rPr>
        <w:t>;</w:t>
      </w:r>
    </w:p>
    <w:p w:rsidR="00547199" w:rsidRPr="007773E3"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участие родителей в работе Совета школы и Совета профилактики</w:t>
      </w:r>
      <w:r>
        <w:rPr>
          <w:rFonts w:ascii="Times New Roman" w:eastAsia="TimesNewRoman" w:hAnsi="Times New Roman"/>
        </w:rPr>
        <w:t>;</w:t>
      </w:r>
    </w:p>
    <w:p w:rsidR="00547199"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организация субботников по благоустройству территории</w:t>
      </w:r>
      <w:r w:rsidRPr="007773E3">
        <w:rPr>
          <w:rFonts w:ascii="Times New Roman" w:hAnsi="Times New Roman"/>
        </w:rPr>
        <w:t>;</w:t>
      </w:r>
    </w:p>
    <w:p w:rsidR="00547199" w:rsidRPr="007773E3"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организация и проведение совместных праздников</w:t>
      </w:r>
      <w:r w:rsidRPr="007773E3">
        <w:rPr>
          <w:rFonts w:ascii="Times New Roman" w:hAnsi="Times New Roman"/>
        </w:rPr>
        <w:t xml:space="preserve">, </w:t>
      </w:r>
      <w:r w:rsidRPr="007773E3">
        <w:rPr>
          <w:rFonts w:ascii="Times New Roman" w:eastAsia="TimesNewRoman" w:hAnsi="Times New Roman"/>
        </w:rPr>
        <w:t>экскурсионных походов</w:t>
      </w:r>
      <w:r w:rsidRPr="007773E3">
        <w:rPr>
          <w:rFonts w:ascii="Times New Roman" w:hAnsi="Times New Roman"/>
        </w:rPr>
        <w:t xml:space="preserve">, </w:t>
      </w:r>
      <w:r w:rsidRPr="007773E3">
        <w:rPr>
          <w:rFonts w:ascii="Times New Roman" w:eastAsia="TimesNewRoman" w:hAnsi="Times New Roman"/>
        </w:rPr>
        <w:t>посещение театров</w:t>
      </w:r>
      <w:r w:rsidRPr="007773E3">
        <w:rPr>
          <w:rFonts w:ascii="Times New Roman" w:hAnsi="Times New Roman"/>
        </w:rPr>
        <w:t xml:space="preserve">, </w:t>
      </w:r>
      <w:r w:rsidRPr="007773E3">
        <w:rPr>
          <w:rFonts w:ascii="Times New Roman" w:eastAsia="TimesNewRoman" w:hAnsi="Times New Roman"/>
        </w:rPr>
        <w:t>музеев</w:t>
      </w:r>
      <w:r w:rsidRPr="007773E3">
        <w:rPr>
          <w:rFonts w:ascii="Times New Roman" w:hAnsi="Times New Roman"/>
        </w:rPr>
        <w:t>;</w:t>
      </w:r>
    </w:p>
    <w:p w:rsidR="00547199" w:rsidRDefault="00547199" w:rsidP="00547199">
      <w:pPr>
        <w:pStyle w:val="a9"/>
        <w:numPr>
          <w:ilvl w:val="0"/>
          <w:numId w:val="187"/>
        </w:numPr>
        <w:autoSpaceDE w:val="0"/>
        <w:autoSpaceDN w:val="0"/>
        <w:adjustRightInd w:val="0"/>
        <w:jc w:val="both"/>
        <w:rPr>
          <w:rFonts w:ascii="Times New Roman" w:hAnsi="Times New Roman"/>
        </w:rPr>
      </w:pPr>
      <w:r w:rsidRPr="007773E3">
        <w:rPr>
          <w:rFonts w:ascii="Times New Roman" w:eastAsia="TimesNewRoman" w:hAnsi="Times New Roman"/>
        </w:rPr>
        <w:t>участие родителей в конкурсах</w:t>
      </w:r>
      <w:r w:rsidRPr="007773E3">
        <w:rPr>
          <w:rFonts w:ascii="Times New Roman" w:hAnsi="Times New Roman"/>
        </w:rPr>
        <w:t xml:space="preserve">, </w:t>
      </w:r>
      <w:r w:rsidRPr="007773E3">
        <w:rPr>
          <w:rFonts w:ascii="Times New Roman" w:eastAsia="TimesNewRoman" w:hAnsi="Times New Roman"/>
        </w:rPr>
        <w:t>акциях</w:t>
      </w:r>
      <w:r w:rsidRPr="007773E3">
        <w:rPr>
          <w:rFonts w:ascii="Times New Roman" w:hAnsi="Times New Roman"/>
        </w:rPr>
        <w:t xml:space="preserve">, </w:t>
      </w:r>
      <w:r w:rsidRPr="007773E3">
        <w:rPr>
          <w:rFonts w:ascii="Times New Roman" w:eastAsia="TimesNewRoman" w:hAnsi="Times New Roman"/>
        </w:rPr>
        <w:t>проводимых в школе</w:t>
      </w:r>
      <w:r w:rsidRPr="007773E3">
        <w:rPr>
          <w:rFonts w:ascii="Times New Roman" w:hAnsi="Times New Roman"/>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на лучшую новогоднюю игрушку</w:t>
      </w:r>
      <w:r w:rsidRPr="007773E3">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773E3">
        <w:rPr>
          <w:rFonts w:ascii="Times New Roman" w:eastAsia="TimesNewRoman" w:hAnsi="Times New Roman" w:cs="Times New Roman"/>
          <w:sz w:val="24"/>
          <w:szCs w:val="24"/>
        </w:rPr>
        <w:t xml:space="preserve">благотворительная акция </w:t>
      </w:r>
      <w:r w:rsidRPr="007773E3">
        <w:rPr>
          <w:rFonts w:ascii="Times New Roman" w:hAnsi="Times New Roman" w:cs="Times New Roman"/>
          <w:sz w:val="24"/>
          <w:szCs w:val="24"/>
        </w:rPr>
        <w:t>«</w:t>
      </w:r>
      <w:r w:rsidRPr="007773E3">
        <w:rPr>
          <w:rFonts w:ascii="Times New Roman" w:eastAsia="TimesNewRoman" w:hAnsi="Times New Roman" w:cs="Times New Roman"/>
          <w:sz w:val="24"/>
          <w:szCs w:val="24"/>
        </w:rPr>
        <w:t>Неделя Добра</w:t>
      </w:r>
      <w:r w:rsidRPr="007773E3">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Pr="007773E3">
        <w:rPr>
          <w:rFonts w:ascii="Times New Roman" w:eastAsia="TimesNewRoman" w:hAnsi="Times New Roman" w:cs="Times New Roman"/>
          <w:sz w:val="24"/>
          <w:szCs w:val="24"/>
        </w:rPr>
        <w:t xml:space="preserve"> новогоднее оформление школьной территории</w:t>
      </w:r>
      <w:r w:rsidRPr="007773E3">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NewRoman" w:hAnsi="Times New Roman" w:cs="Times New Roman"/>
          <w:sz w:val="24"/>
          <w:szCs w:val="24"/>
        </w:rPr>
        <w:t xml:space="preserve">- </w:t>
      </w:r>
      <w:r w:rsidRPr="007773E3">
        <w:rPr>
          <w:rFonts w:ascii="Times New Roman" w:eastAsia="TimesNewRoman" w:hAnsi="Times New Roman" w:cs="Times New Roman"/>
          <w:sz w:val="24"/>
          <w:szCs w:val="24"/>
        </w:rPr>
        <w:t>новогоднее оформление классов</w:t>
      </w:r>
      <w:r w:rsidRPr="007773E3">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новогодние конкурсы;</w:t>
      </w:r>
    </w:p>
    <w:p w:rsidR="00547199" w:rsidRPr="007773E3" w:rsidRDefault="00547199" w:rsidP="00547199">
      <w:pPr>
        <w:pStyle w:val="a9"/>
        <w:numPr>
          <w:ilvl w:val="0"/>
          <w:numId w:val="188"/>
        </w:numPr>
        <w:autoSpaceDE w:val="0"/>
        <w:autoSpaceDN w:val="0"/>
        <w:adjustRightInd w:val="0"/>
        <w:jc w:val="both"/>
        <w:rPr>
          <w:rFonts w:ascii="Times New Roman" w:hAnsi="Times New Roman"/>
        </w:rPr>
      </w:pPr>
      <w:r w:rsidRPr="007773E3">
        <w:rPr>
          <w:rFonts w:ascii="Times New Roman" w:eastAsia="TimesNewRoman" w:hAnsi="Times New Roman"/>
        </w:rPr>
        <w:t xml:space="preserve">индивидуальные консультации </w:t>
      </w:r>
      <w:r w:rsidRPr="007773E3">
        <w:rPr>
          <w:rFonts w:ascii="Times New Roman" w:hAnsi="Times New Roman"/>
        </w:rPr>
        <w:t>(</w:t>
      </w:r>
      <w:r w:rsidRPr="007773E3">
        <w:rPr>
          <w:rFonts w:ascii="Times New Roman" w:eastAsia="TimesNewRoman" w:hAnsi="Times New Roman"/>
        </w:rPr>
        <w:t>психологическая</w:t>
      </w:r>
      <w:r w:rsidRPr="007773E3">
        <w:rPr>
          <w:rFonts w:ascii="Times New Roman" w:hAnsi="Times New Roman"/>
        </w:rPr>
        <w:t xml:space="preserve">, </w:t>
      </w:r>
      <w:r w:rsidRPr="007773E3">
        <w:rPr>
          <w:rFonts w:ascii="Times New Roman" w:eastAsia="TimesNewRoman" w:hAnsi="Times New Roman"/>
        </w:rPr>
        <w:t>педагогическая и медицинская помощь</w:t>
      </w:r>
      <w:r w:rsidRPr="007773E3">
        <w:rPr>
          <w:rFonts w:ascii="Times New Roman" w:hAnsi="Times New Roman"/>
        </w:rPr>
        <w:t>);</w:t>
      </w:r>
    </w:p>
    <w:p w:rsidR="00547199" w:rsidRPr="007773E3" w:rsidRDefault="00547199" w:rsidP="00547199">
      <w:pPr>
        <w:pStyle w:val="a9"/>
        <w:numPr>
          <w:ilvl w:val="0"/>
          <w:numId w:val="188"/>
        </w:numPr>
        <w:tabs>
          <w:tab w:val="left" w:pos="2550"/>
        </w:tabs>
        <w:spacing w:after="200" w:line="276" w:lineRule="auto"/>
        <w:rPr>
          <w:rFonts w:ascii="Times New Roman" w:eastAsia="TimesNewRoman" w:hAnsi="Times New Roman"/>
        </w:rPr>
      </w:pPr>
      <w:r w:rsidRPr="007773E3">
        <w:rPr>
          <w:rFonts w:ascii="Times New Roman" w:eastAsia="TimesNewRoman" w:hAnsi="Times New Roman"/>
        </w:rPr>
        <w:t>изучение мотивов и потребностей родителей</w:t>
      </w:r>
      <w:r w:rsidRPr="007773E3">
        <w:rPr>
          <w:rFonts w:ascii="Times New Roman" w:hAnsi="Times New Roman"/>
        </w:rPr>
        <w:t>.</w:t>
      </w:r>
    </w:p>
    <w:p w:rsidR="00547199" w:rsidRDefault="00547199" w:rsidP="00547199">
      <w:pPr>
        <w:tabs>
          <w:tab w:val="left" w:pos="2550"/>
        </w:tabs>
        <w:jc w:val="center"/>
        <w:rPr>
          <w:rFonts w:ascii="Times New Roman" w:hAnsi="Times New Roman" w:cs="Times New Roman"/>
          <w:b/>
          <w:bCs/>
          <w:sz w:val="24"/>
          <w:szCs w:val="24"/>
        </w:rPr>
      </w:pPr>
      <w:r w:rsidRPr="007773E3">
        <w:rPr>
          <w:rFonts w:ascii="Times New Roman" w:hAnsi="Times New Roman" w:cs="Times New Roman"/>
          <w:b/>
          <w:bCs/>
          <w:sz w:val="24"/>
          <w:szCs w:val="24"/>
        </w:rPr>
        <w:t>Пути реализации модуля «Я – человек»</w:t>
      </w:r>
    </w:p>
    <w:p w:rsidR="00547199" w:rsidRDefault="00547199" w:rsidP="00547199">
      <w:pPr>
        <w:tabs>
          <w:tab w:val="left" w:pos="255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5C0877">
        <w:rPr>
          <w:rFonts w:ascii="Times New Roman" w:hAnsi="Times New Roman" w:cs="Times New Roman"/>
          <w:bCs/>
          <w:sz w:val="24"/>
          <w:szCs w:val="24"/>
        </w:rPr>
        <w:t xml:space="preserve">Включение </w:t>
      </w:r>
      <w:r>
        <w:rPr>
          <w:rFonts w:ascii="Times New Roman" w:hAnsi="Times New Roman" w:cs="Times New Roman"/>
          <w:bCs/>
          <w:sz w:val="24"/>
          <w:szCs w:val="24"/>
        </w:rPr>
        <w:t>воспитательных задач в урочную деятельность;</w:t>
      </w:r>
    </w:p>
    <w:p w:rsidR="00547199" w:rsidRDefault="00547199" w:rsidP="00547199">
      <w:pPr>
        <w:tabs>
          <w:tab w:val="left" w:pos="255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Организованная система КТД;</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Работа библиотеки школы;</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 xml:space="preserve">Работа детских объединений школы (Школьная дума, поисково-краеведческий клуб  </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«Истоки», волонтерская организация «Парус надежды»).</w:t>
      </w:r>
    </w:p>
    <w:p w:rsidR="00547199" w:rsidRPr="007773E3" w:rsidRDefault="00547199" w:rsidP="00547199">
      <w:pPr>
        <w:tabs>
          <w:tab w:val="left" w:pos="2550"/>
        </w:tabs>
        <w:spacing w:after="0" w:line="240" w:lineRule="auto"/>
        <w:ind w:firstLine="708"/>
        <w:rPr>
          <w:rFonts w:ascii="Times New Roman" w:hAnsi="Times New Roman" w:cs="Times New Roman"/>
        </w:rPr>
      </w:pPr>
    </w:p>
    <w:p w:rsidR="00547199" w:rsidRPr="007773E3"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7773E3">
        <w:rPr>
          <w:rFonts w:ascii="Times New Roman" w:hAnsi="Times New Roman" w:cs="Times New Roman"/>
          <w:b/>
          <w:bCs/>
          <w:sz w:val="24"/>
          <w:szCs w:val="24"/>
        </w:rPr>
        <w:t>Планируемые результаты:</w:t>
      </w:r>
    </w:p>
    <w:p w:rsidR="00547199"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знания о моральных нормах и правилах нравственного поведения</w:t>
      </w:r>
      <w:r w:rsidRPr="007773E3">
        <w:rPr>
          <w:rFonts w:ascii="Times New Roman" w:hAnsi="Times New Roman"/>
        </w:rPr>
        <w:t xml:space="preserve">, </w:t>
      </w:r>
      <w:r w:rsidRPr="007773E3">
        <w:rPr>
          <w:rFonts w:ascii="Times New Roman" w:eastAsia="TimesNewRoman" w:hAnsi="Times New Roman"/>
        </w:rPr>
        <w:t>в том числе об этических нормах взаимоотношений в семье</w:t>
      </w:r>
      <w:r w:rsidRPr="007773E3">
        <w:rPr>
          <w:rFonts w:ascii="Times New Roman" w:hAnsi="Times New Roman"/>
        </w:rPr>
        <w:t xml:space="preserve">, </w:t>
      </w:r>
      <w:r w:rsidRPr="007773E3">
        <w:rPr>
          <w:rFonts w:ascii="Times New Roman" w:eastAsia="TimesNewRoman" w:hAnsi="Times New Roman"/>
        </w:rPr>
        <w:t>между поколениями</w:t>
      </w:r>
      <w:r w:rsidRPr="007773E3">
        <w:rPr>
          <w:rFonts w:ascii="Times New Roman" w:hAnsi="Times New Roman"/>
        </w:rPr>
        <w:t xml:space="preserve">, </w:t>
      </w:r>
      <w:r w:rsidRPr="007773E3">
        <w:rPr>
          <w:rFonts w:ascii="Times New Roman" w:eastAsia="TimesNewRoman" w:hAnsi="Times New Roman"/>
        </w:rPr>
        <w:t>этносами</w:t>
      </w:r>
      <w:r w:rsidRPr="007773E3">
        <w:rPr>
          <w:rFonts w:ascii="Times New Roman" w:hAnsi="Times New Roman"/>
        </w:rPr>
        <w:t xml:space="preserve">, </w:t>
      </w:r>
      <w:r w:rsidRPr="007773E3">
        <w:rPr>
          <w:rFonts w:ascii="Times New Roman" w:eastAsia="TimesNewRoman" w:hAnsi="Times New Roman"/>
        </w:rPr>
        <w:t>носителями разных убеждений</w:t>
      </w:r>
      <w:r w:rsidRPr="007773E3">
        <w:rPr>
          <w:rFonts w:ascii="Times New Roman" w:hAnsi="Times New Roman"/>
        </w:rPr>
        <w:t xml:space="preserve">, </w:t>
      </w:r>
      <w:r w:rsidRPr="007773E3">
        <w:rPr>
          <w:rFonts w:ascii="Times New Roman" w:eastAsia="TimesNewRoman" w:hAnsi="Times New Roman"/>
        </w:rPr>
        <w:t>представителями различных социальных групп</w:t>
      </w:r>
      <w:r w:rsidRPr="007773E3">
        <w:rPr>
          <w:rFonts w:ascii="Times New Roman" w:hAnsi="Times New Roman"/>
        </w:rPr>
        <w:t>;</w:t>
      </w:r>
    </w:p>
    <w:p w:rsidR="00547199"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нравственно</w:t>
      </w:r>
      <w:r w:rsidRPr="007773E3">
        <w:rPr>
          <w:rFonts w:ascii="Times New Roman" w:hAnsi="Times New Roman"/>
        </w:rPr>
        <w:t>-</w:t>
      </w:r>
      <w:r w:rsidRPr="007773E3">
        <w:rPr>
          <w:rFonts w:ascii="Times New Roman" w:eastAsia="TimesNewRoman" w:hAnsi="Times New Roman"/>
        </w:rPr>
        <w:t>этический опыт взаимодействия со сверстниками</w:t>
      </w:r>
      <w:r w:rsidRPr="007773E3">
        <w:rPr>
          <w:rFonts w:ascii="Times New Roman" w:hAnsi="Times New Roman"/>
        </w:rPr>
        <w:t xml:space="preserve">, </w:t>
      </w:r>
      <w:r w:rsidRPr="007773E3">
        <w:rPr>
          <w:rFonts w:ascii="Times New Roman" w:eastAsia="TimesNewRoman" w:hAnsi="Times New Roman"/>
        </w:rPr>
        <w:t>старшими и младшими детьми</w:t>
      </w:r>
      <w:r w:rsidRPr="007773E3">
        <w:rPr>
          <w:rFonts w:ascii="Times New Roman" w:hAnsi="Times New Roman"/>
        </w:rPr>
        <w:t xml:space="preserve">, </w:t>
      </w:r>
      <w:r w:rsidRPr="007773E3">
        <w:rPr>
          <w:rFonts w:ascii="Times New Roman" w:eastAsia="TimesNewRoman" w:hAnsi="Times New Roman"/>
        </w:rPr>
        <w:t>взрослыми в соответствии с общепринятыми нравственными нормами</w:t>
      </w:r>
      <w:r w:rsidRPr="007773E3">
        <w:rPr>
          <w:rFonts w:ascii="Times New Roman" w:hAnsi="Times New Roman"/>
        </w:rPr>
        <w:t>;</w:t>
      </w:r>
    </w:p>
    <w:p w:rsidR="00547199" w:rsidRPr="007773E3"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уважительное отношение к традиционным религиям</w:t>
      </w:r>
      <w:r w:rsidRPr="007773E3">
        <w:rPr>
          <w:rFonts w:ascii="Times New Roman" w:hAnsi="Times New Roman"/>
        </w:rPr>
        <w:t>;</w:t>
      </w:r>
    </w:p>
    <w:p w:rsidR="00547199" w:rsidRPr="007773E3"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неравнодушие к жизненным проблемам других людей</w:t>
      </w:r>
      <w:r w:rsidRPr="007773E3">
        <w:rPr>
          <w:rFonts w:ascii="Times New Roman" w:hAnsi="Times New Roman"/>
        </w:rPr>
        <w:t xml:space="preserve">, </w:t>
      </w:r>
      <w:r w:rsidRPr="007773E3">
        <w:rPr>
          <w:rFonts w:ascii="Times New Roman" w:eastAsia="TimesNewRoman" w:hAnsi="Times New Roman"/>
        </w:rPr>
        <w:t>сочувствие к человеку</w:t>
      </w:r>
      <w:r w:rsidRPr="007773E3">
        <w:rPr>
          <w:rFonts w:ascii="Times New Roman" w:hAnsi="Times New Roman"/>
        </w:rPr>
        <w:t xml:space="preserve">, </w:t>
      </w:r>
      <w:r w:rsidRPr="007773E3">
        <w:rPr>
          <w:rFonts w:ascii="Times New Roman" w:eastAsia="TimesNewRoman" w:hAnsi="Times New Roman"/>
        </w:rPr>
        <w:t>находящемуся в трудной ситуации</w:t>
      </w:r>
      <w:r w:rsidRPr="007773E3">
        <w:rPr>
          <w:rFonts w:ascii="Times New Roman" w:hAnsi="Times New Roman"/>
        </w:rPr>
        <w:t>;</w:t>
      </w:r>
    </w:p>
    <w:p w:rsidR="00547199" w:rsidRPr="007773E3"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способность эмоционально реагировать на негативные проявления в детском обществе и обществе в целом</w:t>
      </w:r>
      <w:r w:rsidRPr="007773E3">
        <w:rPr>
          <w:rFonts w:ascii="Times New Roman" w:hAnsi="Times New Roman"/>
        </w:rPr>
        <w:t xml:space="preserve">, </w:t>
      </w:r>
      <w:r w:rsidRPr="007773E3">
        <w:rPr>
          <w:rFonts w:ascii="Times New Roman" w:eastAsia="TimesNewRoman" w:hAnsi="Times New Roman"/>
        </w:rPr>
        <w:t>анализировать нравственную сторону своих поступков и поступков других людей</w:t>
      </w:r>
      <w:r w:rsidRPr="007773E3">
        <w:rPr>
          <w:rFonts w:ascii="Times New Roman" w:hAnsi="Times New Roman"/>
        </w:rPr>
        <w:t>;</w:t>
      </w:r>
    </w:p>
    <w:p w:rsidR="00547199" w:rsidRPr="007773E3"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 xml:space="preserve">уважительное отношение к родителям </w:t>
      </w:r>
      <w:r w:rsidRPr="007773E3">
        <w:rPr>
          <w:rFonts w:ascii="Times New Roman" w:hAnsi="Times New Roman"/>
        </w:rPr>
        <w:t>(</w:t>
      </w:r>
      <w:r w:rsidRPr="007773E3">
        <w:rPr>
          <w:rFonts w:ascii="Times New Roman" w:eastAsia="TimesNewRoman" w:hAnsi="Times New Roman"/>
        </w:rPr>
        <w:t>законным представителям</w:t>
      </w:r>
      <w:r w:rsidRPr="007773E3">
        <w:rPr>
          <w:rFonts w:ascii="Times New Roman" w:hAnsi="Times New Roman"/>
        </w:rPr>
        <w:t xml:space="preserve">), </w:t>
      </w:r>
      <w:r w:rsidRPr="007773E3">
        <w:rPr>
          <w:rFonts w:ascii="Times New Roman" w:eastAsia="TimesNewRoman" w:hAnsi="Times New Roman"/>
        </w:rPr>
        <w:t>к старшим</w:t>
      </w:r>
      <w:r w:rsidRPr="007773E3">
        <w:rPr>
          <w:rFonts w:ascii="Times New Roman" w:hAnsi="Times New Roman"/>
        </w:rPr>
        <w:t xml:space="preserve">, </w:t>
      </w:r>
      <w:r w:rsidRPr="007773E3">
        <w:rPr>
          <w:rFonts w:ascii="Times New Roman" w:eastAsia="TimesNewRoman" w:hAnsi="Times New Roman"/>
        </w:rPr>
        <w:t>заботливое отношение к младшим</w:t>
      </w:r>
      <w:r w:rsidRPr="007773E3">
        <w:rPr>
          <w:rFonts w:ascii="Times New Roman" w:hAnsi="Times New Roman"/>
        </w:rPr>
        <w:t>;</w:t>
      </w:r>
    </w:p>
    <w:p w:rsidR="00547199" w:rsidRDefault="00547199" w:rsidP="00547199">
      <w:pPr>
        <w:pStyle w:val="a9"/>
        <w:numPr>
          <w:ilvl w:val="0"/>
          <w:numId w:val="189"/>
        </w:numPr>
        <w:autoSpaceDE w:val="0"/>
        <w:autoSpaceDN w:val="0"/>
        <w:adjustRightInd w:val="0"/>
        <w:jc w:val="both"/>
        <w:rPr>
          <w:rFonts w:ascii="Times New Roman" w:hAnsi="Times New Roman"/>
        </w:rPr>
      </w:pPr>
      <w:r w:rsidRPr="007773E3">
        <w:rPr>
          <w:rFonts w:ascii="Times New Roman" w:eastAsia="TimesNewRoman" w:hAnsi="Times New Roman"/>
        </w:rPr>
        <w:t>знание традиций своей семьи и школы</w:t>
      </w:r>
      <w:r w:rsidRPr="007773E3">
        <w:rPr>
          <w:rFonts w:ascii="Times New Roman" w:hAnsi="Times New Roman"/>
        </w:rPr>
        <w:t xml:space="preserve">, </w:t>
      </w:r>
      <w:r w:rsidRPr="007773E3">
        <w:rPr>
          <w:rFonts w:ascii="Times New Roman" w:eastAsia="TimesNewRoman" w:hAnsi="Times New Roman"/>
        </w:rPr>
        <w:t>бережное отношение к ним</w:t>
      </w:r>
      <w:r w:rsidRPr="007773E3">
        <w:rPr>
          <w:rFonts w:ascii="Times New Roman" w:hAnsi="Times New Roman"/>
        </w:rPr>
        <w:t>.</w:t>
      </w:r>
    </w:p>
    <w:p w:rsidR="00547199" w:rsidRPr="007773E3"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7773E3" w:rsidRDefault="00547199" w:rsidP="00547199">
      <w:pPr>
        <w:pStyle w:val="a9"/>
        <w:autoSpaceDE w:val="0"/>
        <w:autoSpaceDN w:val="0"/>
        <w:adjustRightInd w:val="0"/>
        <w:jc w:val="both"/>
        <w:rPr>
          <w:rFonts w:ascii="Times New Roman" w:hAnsi="Times New Roman"/>
        </w:rPr>
      </w:pPr>
    </w:p>
    <w:p w:rsidR="00547199" w:rsidRDefault="00547199" w:rsidP="00547199">
      <w:pPr>
        <w:autoSpaceDE w:val="0"/>
        <w:autoSpaceDN w:val="0"/>
        <w:adjustRightInd w:val="0"/>
        <w:spacing w:after="0" w:line="24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w:t>
      </w:r>
    </w:p>
    <w:p w:rsidR="00547199" w:rsidRPr="007773E3"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7773E3">
        <w:rPr>
          <w:rFonts w:ascii="Times New Roman" w:eastAsia="TimesNewRoman" w:hAnsi="Times New Roman" w:cs="Times New Roman"/>
          <w:b/>
          <w:bCs/>
          <w:sz w:val="24"/>
          <w:szCs w:val="24"/>
        </w:rPr>
        <w:t>Модуль «Я и труд»</w:t>
      </w: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b/>
          <w:bCs/>
          <w:i/>
          <w:iCs/>
          <w:sz w:val="24"/>
          <w:szCs w:val="24"/>
        </w:rPr>
      </w:pPr>
      <w:r w:rsidRPr="007773E3">
        <w:rPr>
          <w:rFonts w:ascii="Times New Roman" w:eastAsia="TimesNewRoman" w:hAnsi="Times New Roman" w:cs="Times New Roman"/>
          <w:b/>
          <w:bCs/>
          <w:i/>
          <w:iCs/>
          <w:sz w:val="24"/>
          <w:szCs w:val="24"/>
        </w:rPr>
        <w:t>Направление 3. Воспитание трудолюбия, творческого отношения к учению,</w:t>
      </w:r>
      <w:r>
        <w:rPr>
          <w:rFonts w:ascii="Times New Roman" w:eastAsia="TimesNewRoman" w:hAnsi="Times New Roman" w:cs="Times New Roman"/>
          <w:b/>
          <w:bCs/>
          <w:i/>
          <w:iCs/>
          <w:sz w:val="24"/>
          <w:szCs w:val="24"/>
        </w:rPr>
        <w:t xml:space="preserve"> </w:t>
      </w:r>
      <w:r w:rsidRPr="007773E3">
        <w:rPr>
          <w:rFonts w:ascii="Times New Roman" w:eastAsia="TimesNewRoman" w:hAnsi="Times New Roman" w:cs="Times New Roman"/>
          <w:b/>
          <w:bCs/>
          <w:i/>
          <w:iCs/>
          <w:sz w:val="24"/>
          <w:szCs w:val="24"/>
        </w:rPr>
        <w:t>труду, жизни.</w:t>
      </w: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r w:rsidRPr="007773E3">
        <w:rPr>
          <w:rFonts w:ascii="Times New Roman" w:eastAsia="TimesNewRoman" w:hAnsi="Times New Roman" w:cs="Times New Roman"/>
          <w:b/>
          <w:bCs/>
          <w:sz w:val="24"/>
          <w:szCs w:val="24"/>
        </w:rPr>
        <w:t>Задачи модуля:</w:t>
      </w: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73E3">
        <w:rPr>
          <w:rFonts w:ascii="Times New Roman" w:eastAsia="TimesNewRoman" w:hAnsi="Times New Roman" w:cs="Times New Roman"/>
          <w:sz w:val="24"/>
          <w:szCs w:val="24"/>
        </w:rPr>
        <w:t>Получение знаний</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о нравственных основах учебы, ведущей роли образования, труда и значении творчества в жизни человека и общества;</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уважение к труду и творчеству старших и сверстников;</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об основных профессиях;</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ценностного отношения к учебе как виду творческой деятельности;</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элементарные представления о роли знаний, науки, современного производства в жизни человека и общества;</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навыки коллективной работы, в том числе при разработке и реализации учебных и учебно-трудовых проектов;</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547199"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умение соблюдать порядок на рабочем месте;</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бережное отношение к результатам своего труда, труда других людей, к школьному имуществу, учебникам, личным вещам;</w:t>
      </w:r>
    </w:p>
    <w:p w:rsidR="00547199" w:rsidRPr="007773E3" w:rsidRDefault="00547199" w:rsidP="00547199">
      <w:pPr>
        <w:pStyle w:val="a9"/>
        <w:numPr>
          <w:ilvl w:val="0"/>
          <w:numId w:val="190"/>
        </w:numPr>
        <w:autoSpaceDE w:val="0"/>
        <w:autoSpaceDN w:val="0"/>
        <w:adjustRightInd w:val="0"/>
        <w:jc w:val="both"/>
        <w:rPr>
          <w:rFonts w:ascii="Times New Roman" w:eastAsia="TimesNewRoman" w:hAnsi="Times New Roman"/>
        </w:rPr>
      </w:pPr>
      <w:r w:rsidRPr="007773E3">
        <w:rPr>
          <w:rFonts w:ascii="Times New Roman" w:eastAsia="TimesNewRoman" w:hAnsi="Times New Roman"/>
        </w:rPr>
        <w:t>отрицательное отношение к лени и небрежности в труде и учебе, небережливому отношению к результатам труда людей.</w:t>
      </w: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r w:rsidRPr="007773E3">
        <w:rPr>
          <w:rFonts w:ascii="Times New Roman" w:eastAsia="TimesNewRoman" w:hAnsi="Times New Roman" w:cs="Times New Roman"/>
          <w:b/>
          <w:bCs/>
          <w:sz w:val="24"/>
          <w:szCs w:val="24"/>
        </w:rPr>
        <w:t>Ценности:</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уважение к труду;</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творчество и созидание;</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стремление к познанию и истине;</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целеустремленность и настойчивость;</w:t>
      </w:r>
    </w:p>
    <w:p w:rsidR="00547199" w:rsidRPr="007773E3" w:rsidRDefault="00547199" w:rsidP="00547199">
      <w:pPr>
        <w:pStyle w:val="a9"/>
        <w:numPr>
          <w:ilvl w:val="0"/>
          <w:numId w:val="191"/>
        </w:numPr>
        <w:autoSpaceDE w:val="0"/>
        <w:autoSpaceDN w:val="0"/>
        <w:adjustRightInd w:val="0"/>
        <w:jc w:val="both"/>
        <w:rPr>
          <w:rFonts w:ascii="Times New Roman" w:eastAsia="TimesNewRoman" w:hAnsi="Times New Roman"/>
        </w:rPr>
      </w:pPr>
      <w:r w:rsidRPr="007773E3">
        <w:rPr>
          <w:rFonts w:ascii="Times New Roman" w:eastAsia="TimesNewRoman" w:hAnsi="Times New Roman"/>
        </w:rPr>
        <w:t>бережливость.</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7773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jc w:val="center"/>
        <w:rPr>
          <w:rFonts w:ascii="Times New Roman" w:eastAsia="TimesNewRoman" w:hAnsi="Times New Roman" w:cs="Times New Roman"/>
          <w:b/>
          <w:bCs/>
          <w:sz w:val="24"/>
          <w:szCs w:val="24"/>
        </w:rPr>
      </w:pPr>
      <w:r w:rsidRPr="007773E3">
        <w:rPr>
          <w:rFonts w:ascii="Times New Roman" w:eastAsia="TimesNewRoman" w:hAnsi="Times New Roman" w:cs="Times New Roman"/>
          <w:b/>
          <w:bCs/>
          <w:sz w:val="24"/>
          <w:szCs w:val="24"/>
        </w:rPr>
        <w:t>Основные направления работы</w:t>
      </w:r>
    </w:p>
    <w:tbl>
      <w:tblPr>
        <w:tblStyle w:val="a4"/>
        <w:tblW w:w="0" w:type="auto"/>
        <w:tblLook w:val="04A0" w:firstRow="1" w:lastRow="0" w:firstColumn="1" w:lastColumn="0" w:noHBand="0" w:noVBand="1"/>
      </w:tblPr>
      <w:tblGrid>
        <w:gridCol w:w="5142"/>
        <w:gridCol w:w="5136"/>
      </w:tblGrid>
      <w:tr w:rsidR="00547199" w:rsidTr="00E93576">
        <w:tc>
          <w:tcPr>
            <w:tcW w:w="5341" w:type="dxa"/>
          </w:tcPr>
          <w:p w:rsidR="00547199" w:rsidRPr="007773E3" w:rsidRDefault="00547199" w:rsidP="00E93576">
            <w:pPr>
              <w:jc w:val="center"/>
              <w:rPr>
                <w:rFonts w:ascii="Times New Roman" w:hAnsi="Times New Roman" w:cs="Times New Roman"/>
                <w:b/>
              </w:rPr>
            </w:pPr>
            <w:r w:rsidRPr="007773E3">
              <w:rPr>
                <w:rFonts w:ascii="Times New Roman" w:hAnsi="Times New Roman" w:cs="Times New Roman"/>
                <w:b/>
                <w:bCs/>
                <w:sz w:val="24"/>
                <w:szCs w:val="24"/>
              </w:rPr>
              <w:t>Воспитательные задачи</w:t>
            </w:r>
          </w:p>
        </w:tc>
        <w:tc>
          <w:tcPr>
            <w:tcW w:w="5341" w:type="dxa"/>
          </w:tcPr>
          <w:p w:rsidR="00547199" w:rsidRPr="007773E3" w:rsidRDefault="00547199" w:rsidP="00E93576">
            <w:pPr>
              <w:jc w:val="center"/>
              <w:rPr>
                <w:rFonts w:ascii="Times New Roman" w:hAnsi="Times New Roman" w:cs="Times New Roman"/>
                <w:b/>
              </w:rPr>
            </w:pPr>
            <w:r w:rsidRPr="007773E3">
              <w:rPr>
                <w:rFonts w:ascii="Times New Roman" w:eastAsia="TimesNewRoman" w:hAnsi="Times New Roman" w:cs="Times New Roman"/>
                <w:b/>
                <w:sz w:val="24"/>
                <w:szCs w:val="24"/>
              </w:rPr>
              <w:t>Ключевые дела</w:t>
            </w:r>
          </w:p>
        </w:tc>
      </w:tr>
      <w:tr w:rsidR="00547199" w:rsidRPr="00AE2FEB" w:rsidTr="00E93576">
        <w:tc>
          <w:tcPr>
            <w:tcW w:w="5341" w:type="dxa"/>
          </w:tcPr>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формирование у учащихся осознания принадлежности школьному коллективу;</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стремление к сочетанию личных 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общественных интересов, к созданию</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атмосферы подлинного товарищества 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дружбы в коллективе;</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воспитание сознательного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отношения к учебе, труду;</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развитие познавательной</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активности, участия в общешкольных</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мероприятиях;</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формирование готовности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школьников к сознательному выбору</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профессии</w:t>
            </w:r>
          </w:p>
          <w:p w:rsidR="00547199" w:rsidRPr="00AE2FEB" w:rsidRDefault="00547199" w:rsidP="00E93576">
            <w:pPr>
              <w:autoSpaceDE w:val="0"/>
              <w:autoSpaceDN w:val="0"/>
              <w:adjustRightInd w:val="0"/>
              <w:jc w:val="both"/>
              <w:rPr>
                <w:rFonts w:ascii="Times New Roman" w:hAnsi="Times New Roman" w:cs="Times New Roman"/>
                <w:b/>
                <w:bCs/>
                <w:sz w:val="24"/>
                <w:szCs w:val="24"/>
              </w:rPr>
            </w:pPr>
          </w:p>
        </w:tc>
        <w:tc>
          <w:tcPr>
            <w:tcW w:w="5341" w:type="dxa"/>
          </w:tcPr>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·Годовой круг праздников;</w:t>
            </w:r>
          </w:p>
          <w:p w:rsidR="00547199" w:rsidRDefault="00547199" w:rsidP="00E93576">
            <w:pPr>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День профориентации</w:t>
            </w:r>
            <w:r>
              <w:rPr>
                <w:rFonts w:ascii="Times New Roman" w:eastAsia="TimesNewRoman" w:hAnsi="Times New Roman" w:cs="Times New Roman"/>
                <w:sz w:val="24"/>
                <w:szCs w:val="24"/>
              </w:rPr>
              <w:t xml:space="preserve"> – районный день выпускника</w:t>
            </w:r>
            <w:r w:rsidRPr="00AE2FEB">
              <w:rPr>
                <w:rFonts w:ascii="Times New Roman" w:eastAsia="TimesNew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Pr>
                <w:rFonts w:ascii="Times New Roman" w:eastAsia="TimesNewRoman" w:hAnsi="Times New Roman" w:cs="Times New Roman"/>
                <w:sz w:val="24"/>
                <w:szCs w:val="24"/>
              </w:rPr>
              <w:t>День</w:t>
            </w:r>
            <w:r w:rsidRPr="00AE2FEB">
              <w:rPr>
                <w:rFonts w:ascii="Times New Roman" w:eastAsia="TimesNewRoman" w:hAnsi="Times New Roman" w:cs="Times New Roman"/>
                <w:sz w:val="24"/>
                <w:szCs w:val="24"/>
              </w:rPr>
              <w:t xml:space="preserve"> школы</w:t>
            </w:r>
            <w:r w:rsidRPr="00AE2FEB">
              <w:rPr>
                <w:rFonts w:ascii="Times New Roman" w:hAnsi="Times New Roman" w:cs="Times New Roman"/>
                <w:sz w:val="24"/>
                <w:szCs w:val="24"/>
              </w:rPr>
              <w:t>;</w:t>
            </w:r>
          </w:p>
          <w:p w:rsidR="00547199"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субботники по благоустройству</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территории школы</w:t>
            </w:r>
            <w:r w:rsidRPr="00AE2FEB">
              <w:rPr>
                <w:rFonts w:ascii="Times New Roman" w:hAnsi="Times New Roman" w:cs="Times New Roman"/>
                <w:sz w:val="24"/>
                <w:szCs w:val="24"/>
              </w:rPr>
              <w:t>;</w:t>
            </w:r>
          </w:p>
          <w:p w:rsidR="00547199" w:rsidRDefault="00547199" w:rsidP="00E93576">
            <w:pPr>
              <w:tabs>
                <w:tab w:val="left" w:pos="2550"/>
              </w:tabs>
              <w:ind w:firstLine="46"/>
              <w:rPr>
                <w:rFonts w:ascii="Times New Roman" w:hAnsi="Times New Roman" w:cs="Times New Roman"/>
                <w:bCs/>
                <w:sz w:val="24"/>
                <w:szCs w:val="24"/>
              </w:rPr>
            </w:pPr>
            <w:r w:rsidRPr="00AE2FEB">
              <w:rPr>
                <w:rFonts w:ascii="Times New Roman" w:hAnsi="Times New Roman" w:cs="Times New Roman"/>
                <w:sz w:val="24"/>
                <w:szCs w:val="24"/>
              </w:rPr>
              <w:t>·</w:t>
            </w:r>
            <w:r>
              <w:rPr>
                <w:rFonts w:ascii="Times New Roman" w:hAnsi="Times New Roman" w:cs="Times New Roman"/>
                <w:bCs/>
                <w:sz w:val="24"/>
                <w:szCs w:val="24"/>
              </w:rPr>
              <w:t>Участие в региональном проекте «Сады Победы»;</w:t>
            </w:r>
          </w:p>
          <w:p w:rsidR="00547199" w:rsidRPr="005C0877" w:rsidRDefault="00547199" w:rsidP="00E93576">
            <w:pPr>
              <w:tabs>
                <w:tab w:val="left" w:pos="2550"/>
              </w:tabs>
              <w:ind w:firstLine="46"/>
              <w:rPr>
                <w:rFonts w:ascii="Times New Roman" w:hAnsi="Times New Roman" w:cs="Times New Roman"/>
                <w:bCs/>
                <w:sz w:val="24"/>
                <w:szCs w:val="24"/>
              </w:rPr>
            </w:pPr>
            <w:r w:rsidRPr="00AE2FEB">
              <w:rPr>
                <w:rFonts w:ascii="Times New Roman" w:hAnsi="Times New Roman" w:cs="Times New Roman"/>
                <w:sz w:val="24"/>
                <w:szCs w:val="24"/>
              </w:rPr>
              <w:t>·</w:t>
            </w:r>
            <w:r>
              <w:rPr>
                <w:rFonts w:ascii="Times New Roman" w:hAnsi="Times New Roman" w:cs="Times New Roman"/>
                <w:bCs/>
                <w:sz w:val="24"/>
                <w:szCs w:val="24"/>
              </w:rPr>
              <w:t>Неделя сада и огорода;</w:t>
            </w:r>
          </w:p>
          <w:p w:rsidR="00547199" w:rsidRPr="005C0877" w:rsidRDefault="00547199" w:rsidP="00E93576">
            <w:pPr>
              <w:tabs>
                <w:tab w:val="left" w:pos="2550"/>
              </w:tabs>
              <w:ind w:firstLine="188"/>
              <w:rPr>
                <w:rFonts w:ascii="Times New Roman" w:hAnsi="Times New Roman" w:cs="Times New Roman"/>
                <w:bCs/>
                <w:sz w:val="24"/>
                <w:szCs w:val="24"/>
              </w:rPr>
            </w:pPr>
            <w:r w:rsidRPr="00AE2FEB">
              <w:rPr>
                <w:rFonts w:ascii="Times New Roman" w:hAnsi="Times New Roman" w:cs="Times New Roman"/>
                <w:sz w:val="24"/>
                <w:szCs w:val="24"/>
              </w:rPr>
              <w:t>·</w:t>
            </w:r>
            <w:r>
              <w:rPr>
                <w:rFonts w:ascii="Times New Roman" w:hAnsi="Times New Roman" w:cs="Times New Roman"/>
                <w:bCs/>
                <w:sz w:val="24"/>
                <w:szCs w:val="24"/>
              </w:rPr>
              <w:t>Региональный проект «Школьный питомник хвойных пород»</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 xml:space="preserve">акция </w:t>
            </w:r>
            <w:r w:rsidRPr="00AE2FEB">
              <w:rPr>
                <w:rFonts w:ascii="Times New Roman" w:hAnsi="Times New Roman" w:cs="Times New Roman"/>
                <w:sz w:val="24"/>
                <w:szCs w:val="24"/>
              </w:rPr>
              <w:t>«</w:t>
            </w:r>
            <w:r w:rsidRPr="00AE2FEB">
              <w:rPr>
                <w:rFonts w:ascii="Times New Roman" w:eastAsia="TimesNewRoman" w:hAnsi="Times New Roman" w:cs="Times New Roman"/>
                <w:sz w:val="24"/>
                <w:szCs w:val="24"/>
              </w:rPr>
              <w:t>Мастерская Деда Мороза</w:t>
            </w:r>
            <w:r w:rsidRPr="00AE2FEB">
              <w:rPr>
                <w:rFonts w:ascii="Times New Roman" w:hAnsi="Times New Roman" w:cs="Times New Roman"/>
                <w:sz w:val="24"/>
                <w:szCs w:val="24"/>
              </w:rPr>
              <w:t>»</w:t>
            </w:r>
            <w:r>
              <w:rPr>
                <w:rFonts w:ascii="Times New Roman" w:hAnsi="Times New Roman" w:cs="Times New Roman"/>
                <w:sz w:val="24"/>
                <w:szCs w:val="24"/>
              </w:rPr>
              <w:t xml:space="preserve"> </w:t>
            </w:r>
            <w:r w:rsidRPr="00AE2FEB">
              <w:rPr>
                <w:rFonts w:ascii="Times New Roman" w:hAnsi="Times New Roman" w:cs="Times New Roman"/>
                <w:sz w:val="24"/>
                <w:szCs w:val="24"/>
              </w:rPr>
              <w:t>(</w:t>
            </w:r>
            <w:r w:rsidRPr="00AE2FEB">
              <w:rPr>
                <w:rFonts w:ascii="Times New Roman" w:eastAsia="TimesNewRoman" w:hAnsi="Times New Roman" w:cs="Times New Roman"/>
                <w:sz w:val="24"/>
                <w:szCs w:val="24"/>
              </w:rPr>
              <w:t>изготовление новогодних игрушек</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оформление школьной территории 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классов к Новому году</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экскурсии на предприятия г</w:t>
            </w:r>
            <w:r w:rsidRPr="00AE2FEB">
              <w:rPr>
                <w:rFonts w:ascii="Times New Roman" w:hAnsi="Times New Roman" w:cs="Times New Roman"/>
                <w:sz w:val="24"/>
                <w:szCs w:val="24"/>
              </w:rPr>
              <w:t>.</w:t>
            </w:r>
            <w:r w:rsidRPr="00AE2FEB">
              <w:rPr>
                <w:rFonts w:ascii="Times New Roman" w:eastAsia="TimesNewRoman" w:hAnsi="Times New Roman" w:cs="Times New Roman"/>
                <w:sz w:val="24"/>
                <w:szCs w:val="24"/>
              </w:rPr>
              <w:t>Кирова</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выставки декоративно</w:t>
            </w:r>
            <w:r w:rsidRPr="00AE2FEB">
              <w:rPr>
                <w:rFonts w:ascii="Times New Roman" w:hAnsi="Times New Roman" w:cs="Times New Roman"/>
                <w:sz w:val="24"/>
                <w:szCs w:val="24"/>
              </w:rPr>
              <w:t>-</w:t>
            </w:r>
            <w:r w:rsidRPr="00AE2FEB">
              <w:rPr>
                <w:rFonts w:ascii="Times New Roman" w:eastAsia="TimesNewRoman" w:hAnsi="Times New Roman" w:cs="Times New Roman"/>
                <w:sz w:val="24"/>
                <w:szCs w:val="24"/>
              </w:rPr>
              <w:t>прикладного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творчества</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eastAsia="TimesNewRoman" w:hAnsi="Times New Roman" w:cs="Times New Roman"/>
                <w:b/>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вовлечение учащихся в детские</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объединения</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секции</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клубы по интересам</w:t>
            </w:r>
            <w:r w:rsidRPr="00AE2FEB">
              <w:rPr>
                <w:rFonts w:ascii="Times New Roman" w:hAnsi="Times New Roman" w:cs="Times New Roman"/>
                <w:sz w:val="24"/>
                <w:szCs w:val="24"/>
              </w:rPr>
              <w:t>.</w:t>
            </w:r>
          </w:p>
        </w:tc>
      </w:tr>
    </w:tbl>
    <w:p w:rsidR="00547199" w:rsidRPr="00AE2FEB"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E2FEB">
        <w:rPr>
          <w:rFonts w:ascii="Times New Roman" w:hAnsi="Times New Roman" w:cs="Times New Roman"/>
          <w:b/>
          <w:bCs/>
          <w:sz w:val="24"/>
          <w:szCs w:val="24"/>
        </w:rPr>
        <w:t>Совместная педагогическая деятельность семьи и школы:</w:t>
      </w:r>
    </w:p>
    <w:p w:rsidR="00547199" w:rsidRPr="00AE2FEB" w:rsidRDefault="00547199" w:rsidP="00547199">
      <w:pPr>
        <w:pStyle w:val="a9"/>
        <w:numPr>
          <w:ilvl w:val="0"/>
          <w:numId w:val="193"/>
        </w:numPr>
        <w:autoSpaceDE w:val="0"/>
        <w:autoSpaceDN w:val="0"/>
        <w:adjustRightInd w:val="0"/>
        <w:jc w:val="both"/>
        <w:rPr>
          <w:rFonts w:ascii="Times New Roman" w:hAnsi="Times New Roman"/>
        </w:rPr>
      </w:pPr>
      <w:r w:rsidRPr="00AE2FEB">
        <w:rPr>
          <w:rFonts w:ascii="Times New Roman" w:eastAsia="TimesNewRoman" w:hAnsi="Times New Roman"/>
        </w:rPr>
        <w:t>участие родителей в субботниках по благоустройству территории школы</w:t>
      </w:r>
      <w:r w:rsidRPr="00AE2FEB">
        <w:rPr>
          <w:rFonts w:ascii="Times New Roman" w:hAnsi="Times New Roman"/>
        </w:rPr>
        <w:t>;</w:t>
      </w:r>
    </w:p>
    <w:p w:rsidR="00547199" w:rsidRPr="00AE2FEB" w:rsidRDefault="00547199" w:rsidP="00547199">
      <w:pPr>
        <w:pStyle w:val="a9"/>
        <w:numPr>
          <w:ilvl w:val="0"/>
          <w:numId w:val="193"/>
        </w:numPr>
        <w:autoSpaceDE w:val="0"/>
        <w:autoSpaceDN w:val="0"/>
        <w:adjustRightInd w:val="0"/>
        <w:jc w:val="both"/>
        <w:rPr>
          <w:rFonts w:ascii="Times New Roman" w:hAnsi="Times New Roman"/>
        </w:rPr>
      </w:pPr>
      <w:r w:rsidRPr="00AE2FEB">
        <w:rPr>
          <w:rFonts w:ascii="Times New Roman" w:eastAsia="TimesNewRoman" w:hAnsi="Times New Roman"/>
        </w:rPr>
        <w:t>организация экскурсий на предприятия с привлечением родителей</w:t>
      </w:r>
      <w:r w:rsidRPr="00AE2FEB">
        <w:rPr>
          <w:rFonts w:ascii="Times New Roman" w:hAnsi="Times New Roman"/>
        </w:rPr>
        <w:t>;</w:t>
      </w:r>
    </w:p>
    <w:p w:rsidR="00547199" w:rsidRPr="00AE2FEB" w:rsidRDefault="00547199" w:rsidP="00547199">
      <w:pPr>
        <w:pStyle w:val="a9"/>
        <w:numPr>
          <w:ilvl w:val="0"/>
          <w:numId w:val="193"/>
        </w:numPr>
        <w:autoSpaceDE w:val="0"/>
        <w:autoSpaceDN w:val="0"/>
        <w:adjustRightInd w:val="0"/>
        <w:jc w:val="both"/>
        <w:rPr>
          <w:rFonts w:ascii="Times New Roman" w:hAnsi="Times New Roman"/>
        </w:rPr>
      </w:pPr>
      <w:r w:rsidRPr="00AE2FEB">
        <w:rPr>
          <w:rFonts w:ascii="Times New Roman" w:eastAsia="TimesNewRoman" w:hAnsi="Times New Roman"/>
        </w:rPr>
        <w:t>организация встреч</w:t>
      </w:r>
      <w:r w:rsidRPr="00AE2FEB">
        <w:rPr>
          <w:rFonts w:ascii="Times New Roman" w:hAnsi="Times New Roman"/>
        </w:rPr>
        <w:t>-</w:t>
      </w:r>
      <w:r w:rsidRPr="00AE2FEB">
        <w:rPr>
          <w:rFonts w:ascii="Times New Roman" w:eastAsia="TimesNewRoman" w:hAnsi="Times New Roman"/>
        </w:rPr>
        <w:t xml:space="preserve">бесед с родителями </w:t>
      </w:r>
      <w:r w:rsidRPr="00AE2FEB">
        <w:rPr>
          <w:rFonts w:ascii="Times New Roman" w:hAnsi="Times New Roman"/>
        </w:rPr>
        <w:t xml:space="preserve">– </w:t>
      </w:r>
      <w:r w:rsidRPr="00AE2FEB">
        <w:rPr>
          <w:rFonts w:ascii="Times New Roman" w:eastAsia="TimesNewRoman" w:hAnsi="Times New Roman"/>
        </w:rPr>
        <w:t>людьми различных профессий</w:t>
      </w:r>
      <w:r w:rsidRPr="00AE2FEB">
        <w:rPr>
          <w:rFonts w:ascii="Times New Roman" w:hAnsi="Times New Roman"/>
        </w:rPr>
        <w:t>,</w:t>
      </w:r>
      <w:r>
        <w:rPr>
          <w:rFonts w:ascii="Times New Roman" w:hAnsi="Times New Roman"/>
        </w:rPr>
        <w:t xml:space="preserve"> </w:t>
      </w:r>
      <w:r w:rsidRPr="00AE2FEB">
        <w:rPr>
          <w:rFonts w:ascii="Times New Roman" w:eastAsia="TimesNewRoman" w:hAnsi="Times New Roman"/>
        </w:rPr>
        <w:t>прославившихся своим трудом</w:t>
      </w:r>
      <w:r w:rsidRPr="00AE2FEB">
        <w:rPr>
          <w:rFonts w:ascii="Times New Roman" w:hAnsi="Times New Roman"/>
        </w:rPr>
        <w:t xml:space="preserve">, </w:t>
      </w:r>
      <w:r w:rsidRPr="00AE2FEB">
        <w:rPr>
          <w:rFonts w:ascii="Times New Roman" w:eastAsia="TimesNewRoman" w:hAnsi="Times New Roman"/>
        </w:rPr>
        <w:t>его результатами</w:t>
      </w:r>
      <w:r w:rsidRPr="00AE2FEB">
        <w:rPr>
          <w:rFonts w:ascii="Times New Roman" w:hAnsi="Times New Roman"/>
        </w:rPr>
        <w:t>;</w:t>
      </w:r>
    </w:p>
    <w:p w:rsidR="00547199" w:rsidRPr="00AE2FEB" w:rsidRDefault="00547199" w:rsidP="00547199">
      <w:pPr>
        <w:pStyle w:val="a9"/>
        <w:numPr>
          <w:ilvl w:val="0"/>
          <w:numId w:val="194"/>
        </w:numPr>
        <w:autoSpaceDE w:val="0"/>
        <w:autoSpaceDN w:val="0"/>
        <w:adjustRightInd w:val="0"/>
        <w:jc w:val="both"/>
        <w:rPr>
          <w:rFonts w:ascii="Times New Roman" w:hAnsi="Times New Roman"/>
        </w:rPr>
      </w:pPr>
      <w:r w:rsidRPr="00AE2FEB">
        <w:rPr>
          <w:rFonts w:ascii="Times New Roman" w:eastAsia="TimesNewRoman" w:hAnsi="Times New Roman"/>
        </w:rPr>
        <w:t>участие в коллективно</w:t>
      </w:r>
      <w:r w:rsidRPr="00AE2FEB">
        <w:rPr>
          <w:rFonts w:ascii="Times New Roman" w:hAnsi="Times New Roman"/>
        </w:rPr>
        <w:t>-</w:t>
      </w:r>
      <w:r w:rsidRPr="00AE2FEB">
        <w:rPr>
          <w:rFonts w:ascii="Times New Roman" w:eastAsia="TimesNewRoman" w:hAnsi="Times New Roman"/>
        </w:rPr>
        <w:t>творческих делах по подготовке праздников</w:t>
      </w:r>
      <w:r w:rsidRPr="00AE2FEB">
        <w:rPr>
          <w:rFonts w:ascii="Times New Roman" w:hAnsi="Times New Roman"/>
        </w:rPr>
        <w:t>.</w:t>
      </w:r>
    </w:p>
    <w:p w:rsidR="00547199" w:rsidRDefault="00547199" w:rsidP="00547199">
      <w:pPr>
        <w:jc w:val="center"/>
        <w:rPr>
          <w:rFonts w:ascii="Times New Roman" w:hAnsi="Times New Roman" w:cs="Times New Roman"/>
          <w:b/>
          <w:bCs/>
          <w:sz w:val="24"/>
          <w:szCs w:val="24"/>
        </w:rPr>
      </w:pPr>
    </w:p>
    <w:p w:rsidR="00547199" w:rsidRPr="00AE2FEB" w:rsidRDefault="00547199" w:rsidP="00547199">
      <w:pPr>
        <w:jc w:val="center"/>
        <w:rPr>
          <w:rFonts w:ascii="Times New Roman" w:hAnsi="Times New Roman" w:cs="Times New Roman"/>
        </w:rPr>
      </w:pPr>
      <w:r w:rsidRPr="00AE2FEB">
        <w:rPr>
          <w:rFonts w:ascii="Times New Roman" w:hAnsi="Times New Roman" w:cs="Times New Roman"/>
          <w:b/>
          <w:bCs/>
          <w:sz w:val="24"/>
          <w:szCs w:val="24"/>
        </w:rPr>
        <w:t>Пути реализации модуля «Я – и труд»</w:t>
      </w:r>
    </w:p>
    <w:p w:rsidR="00547199" w:rsidRDefault="00547199" w:rsidP="00547199">
      <w:pPr>
        <w:tabs>
          <w:tab w:val="left" w:pos="2550"/>
        </w:tabs>
        <w:spacing w:after="0" w:line="240" w:lineRule="auto"/>
        <w:rPr>
          <w:rFonts w:ascii="Times New Roman" w:hAnsi="Times New Roman" w:cs="Times New Roman"/>
          <w:bCs/>
          <w:sz w:val="24"/>
          <w:szCs w:val="24"/>
        </w:rPr>
      </w:pPr>
      <w:r>
        <w:rPr>
          <w:rFonts w:ascii="Times New Roman" w:hAnsi="Times New Roman" w:cs="Times New Roman"/>
        </w:rPr>
        <w:t xml:space="preserve">            </w:t>
      </w:r>
      <w:r w:rsidRPr="005C0877">
        <w:rPr>
          <w:rFonts w:ascii="Times New Roman" w:hAnsi="Times New Roman" w:cs="Times New Roman"/>
          <w:bCs/>
          <w:sz w:val="24"/>
          <w:szCs w:val="24"/>
        </w:rPr>
        <w:t xml:space="preserve">Включение </w:t>
      </w:r>
      <w:r>
        <w:rPr>
          <w:rFonts w:ascii="Times New Roman" w:hAnsi="Times New Roman" w:cs="Times New Roman"/>
          <w:bCs/>
          <w:sz w:val="24"/>
          <w:szCs w:val="24"/>
        </w:rPr>
        <w:t>воспитательных задач в урочную деятельность;</w:t>
      </w:r>
    </w:p>
    <w:p w:rsidR="00547199" w:rsidRDefault="00547199" w:rsidP="00547199">
      <w:pPr>
        <w:tabs>
          <w:tab w:val="left" w:pos="2550"/>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Организованная система КТД;</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Субботники по благоустройству  школьной территории;</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Участие в региональном проекте «Сады Победы»;</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Неделя сада и огорода;</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Региональный проект «Школьный питомник хвойных пород»;</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Работа детских объединений;</w:t>
      </w:r>
    </w:p>
    <w:p w:rsidR="00547199" w:rsidRDefault="00547199" w:rsidP="00547199">
      <w:pPr>
        <w:tabs>
          <w:tab w:val="left" w:pos="2550"/>
        </w:tabs>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Проектно-исследовательская деятельность.</w:t>
      </w:r>
    </w:p>
    <w:p w:rsidR="00547199" w:rsidRDefault="00547199" w:rsidP="00547199">
      <w:pPr>
        <w:autoSpaceDE w:val="0"/>
        <w:autoSpaceDN w:val="0"/>
        <w:adjustRightInd w:val="0"/>
        <w:spacing w:after="0" w:line="240" w:lineRule="auto"/>
        <w:rPr>
          <w:rFonts w:ascii="Times New Roman" w:hAnsi="Times New Roman" w:cs="Times New Roman"/>
        </w:rPr>
      </w:pPr>
    </w:p>
    <w:p w:rsidR="00547199" w:rsidRPr="00AE2FEB" w:rsidRDefault="00547199" w:rsidP="005471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rPr>
        <w:tab/>
      </w:r>
      <w:r w:rsidRPr="00AE2FEB">
        <w:rPr>
          <w:rFonts w:ascii="Times New Roman" w:hAnsi="Times New Roman" w:cs="Times New Roman"/>
          <w:b/>
          <w:bCs/>
          <w:sz w:val="24"/>
          <w:szCs w:val="24"/>
        </w:rPr>
        <w:t>Планируемые результаты:</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ценностное отношение к труду и творчеству</w:t>
      </w:r>
      <w:r w:rsidRPr="00AE2FEB">
        <w:rPr>
          <w:rFonts w:ascii="Times New Roman" w:hAnsi="Times New Roman"/>
        </w:rPr>
        <w:t xml:space="preserve">, </w:t>
      </w:r>
      <w:r w:rsidRPr="00AE2FEB">
        <w:rPr>
          <w:rFonts w:ascii="Times New Roman" w:eastAsia="TimesNewRoman" w:hAnsi="Times New Roman"/>
        </w:rPr>
        <w:t>человеку труда</w:t>
      </w:r>
      <w:r w:rsidRPr="00AE2FEB">
        <w:rPr>
          <w:rFonts w:ascii="Times New Roman" w:hAnsi="Times New Roman"/>
        </w:rPr>
        <w:t xml:space="preserve">, </w:t>
      </w:r>
      <w:r w:rsidRPr="00AE2FEB">
        <w:rPr>
          <w:rFonts w:ascii="Times New Roman" w:eastAsia="TimesNewRoman" w:hAnsi="Times New Roman"/>
        </w:rPr>
        <w:t>трудовым достижениям России и человечества</w:t>
      </w:r>
      <w:r w:rsidRPr="00AE2FEB">
        <w:rPr>
          <w:rFonts w:ascii="Times New Roman" w:hAnsi="Times New Roman"/>
        </w:rPr>
        <w:t xml:space="preserve">, </w:t>
      </w:r>
      <w:r w:rsidRPr="00AE2FEB">
        <w:rPr>
          <w:rFonts w:ascii="Times New Roman" w:eastAsia="TimesNewRoman" w:hAnsi="Times New Roman"/>
        </w:rPr>
        <w:t>трудолюбие</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ценностное и творческое отношение к учебному труду</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знания о различных профессиях</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навыки трудового творческого сотрудничества со сверстниками</w:t>
      </w:r>
      <w:r w:rsidRPr="00AE2FEB">
        <w:rPr>
          <w:rFonts w:ascii="Times New Roman" w:hAnsi="Times New Roman"/>
        </w:rPr>
        <w:t xml:space="preserve">, </w:t>
      </w:r>
      <w:r w:rsidRPr="00AE2FEB">
        <w:rPr>
          <w:rFonts w:ascii="Times New Roman" w:eastAsia="TimesNewRoman" w:hAnsi="Times New Roman"/>
        </w:rPr>
        <w:t>взрослыми</w:t>
      </w:r>
      <w:r w:rsidRPr="00AE2FEB">
        <w:rPr>
          <w:rFonts w:ascii="Times New Roman" w:hAnsi="Times New Roman"/>
        </w:rPr>
        <w:t>;</w:t>
      </w:r>
    </w:p>
    <w:p w:rsidR="00547199" w:rsidRPr="00AE2FEB" w:rsidRDefault="00547199" w:rsidP="00547199">
      <w:pPr>
        <w:pStyle w:val="a9"/>
        <w:numPr>
          <w:ilvl w:val="0"/>
          <w:numId w:val="192"/>
        </w:numPr>
        <w:tabs>
          <w:tab w:val="left" w:pos="1425"/>
        </w:tabs>
        <w:spacing w:after="200" w:line="276" w:lineRule="auto"/>
        <w:jc w:val="both"/>
        <w:rPr>
          <w:rFonts w:ascii="Times New Roman" w:hAnsi="Times New Roman"/>
        </w:rPr>
      </w:pPr>
      <w:r w:rsidRPr="00AE2FEB">
        <w:rPr>
          <w:rFonts w:ascii="Times New Roman" w:eastAsia="TimesNewRoman" w:hAnsi="Times New Roman"/>
        </w:rPr>
        <w:t>осознание приоритета нравственных основ труда</w:t>
      </w:r>
      <w:r w:rsidRPr="00AE2FEB">
        <w:rPr>
          <w:rFonts w:ascii="Times New Roman" w:hAnsi="Times New Roman"/>
        </w:rPr>
        <w:t xml:space="preserve">, </w:t>
      </w:r>
      <w:r w:rsidRPr="00AE2FEB">
        <w:rPr>
          <w:rFonts w:ascii="Times New Roman" w:eastAsia="TimesNewRoman" w:hAnsi="Times New Roman"/>
        </w:rPr>
        <w:t>творчества</w:t>
      </w:r>
      <w:r w:rsidRPr="00AE2FEB">
        <w:rPr>
          <w:rFonts w:ascii="Times New Roman" w:hAnsi="Times New Roman"/>
        </w:rPr>
        <w:t xml:space="preserve">, </w:t>
      </w:r>
      <w:r w:rsidRPr="00AE2FEB">
        <w:rPr>
          <w:rFonts w:ascii="Times New Roman" w:eastAsia="TimesNewRoman" w:hAnsi="Times New Roman"/>
        </w:rPr>
        <w:t>создания нового</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опыт участия в различных видах общественно полезной и личностно значимой деятельности</w:t>
      </w:r>
      <w:r w:rsidRPr="00AE2FEB">
        <w:rPr>
          <w:rFonts w:ascii="Times New Roman" w:hAnsi="Times New Roman"/>
        </w:rPr>
        <w:t>;</w:t>
      </w:r>
    </w:p>
    <w:p w:rsidR="00547199"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потребности и умения выражать себя в различных доступных и наиболее привлекательных для ребенка видах творческой деятельности</w:t>
      </w:r>
      <w:r w:rsidRPr="00AE2FEB">
        <w:rPr>
          <w:rFonts w:ascii="Times New Roman" w:hAnsi="Times New Roman"/>
        </w:rPr>
        <w:t>;</w:t>
      </w:r>
    </w:p>
    <w:p w:rsidR="00547199" w:rsidRPr="00AE2FEB" w:rsidRDefault="00547199" w:rsidP="00547199">
      <w:pPr>
        <w:pStyle w:val="a9"/>
        <w:numPr>
          <w:ilvl w:val="0"/>
          <w:numId w:val="192"/>
        </w:numPr>
        <w:autoSpaceDE w:val="0"/>
        <w:autoSpaceDN w:val="0"/>
        <w:adjustRightInd w:val="0"/>
        <w:jc w:val="both"/>
        <w:rPr>
          <w:rFonts w:ascii="Times New Roman" w:hAnsi="Times New Roman"/>
        </w:rPr>
      </w:pPr>
      <w:r w:rsidRPr="00AE2FEB">
        <w:rPr>
          <w:rFonts w:ascii="Times New Roman" w:eastAsia="TimesNewRoman" w:hAnsi="Times New Roman"/>
        </w:rPr>
        <w:t>мотивация к самореализации в социальном творчестве</w:t>
      </w:r>
      <w:r w:rsidRPr="00AE2FEB">
        <w:rPr>
          <w:rFonts w:ascii="Times New Roman" w:hAnsi="Times New Roman"/>
        </w:rPr>
        <w:t xml:space="preserve">, </w:t>
      </w:r>
      <w:r w:rsidRPr="00AE2FEB">
        <w:rPr>
          <w:rFonts w:ascii="Times New Roman" w:eastAsia="TimesNewRoman" w:hAnsi="Times New Roman"/>
        </w:rPr>
        <w:t>познавательной и практической</w:t>
      </w:r>
      <w:r w:rsidRPr="00AE2FEB">
        <w:rPr>
          <w:rFonts w:ascii="Times New Roman" w:hAnsi="Times New Roman"/>
        </w:rPr>
        <w:t xml:space="preserve">, </w:t>
      </w:r>
      <w:r w:rsidRPr="00AE2FEB">
        <w:rPr>
          <w:rFonts w:ascii="Times New Roman" w:eastAsia="TimesNewRoman" w:hAnsi="Times New Roman"/>
        </w:rPr>
        <w:t>общественно полезной деятельности</w:t>
      </w:r>
      <w:r w:rsidRPr="00AE2FEB">
        <w:rPr>
          <w:rFonts w:ascii="Times New Roman" w:hAnsi="Times New Roman"/>
        </w:rPr>
        <w:t>.</w:t>
      </w:r>
    </w:p>
    <w:p w:rsidR="00547199" w:rsidRPr="00AE2FEB" w:rsidRDefault="00547199" w:rsidP="00547199">
      <w:pPr>
        <w:autoSpaceDE w:val="0"/>
        <w:autoSpaceDN w:val="0"/>
        <w:adjustRightInd w:val="0"/>
        <w:spacing w:after="0" w:line="240" w:lineRule="auto"/>
        <w:jc w:val="both"/>
        <w:rPr>
          <w:rFonts w:ascii="Times New Roman" w:hAnsi="Times New Roman" w:cs="Times New Roman"/>
        </w:rPr>
      </w:pPr>
    </w:p>
    <w:p w:rsidR="00547199" w:rsidRPr="00AE2FEB"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E2FEB">
        <w:rPr>
          <w:rFonts w:ascii="Times New Roman" w:hAnsi="Times New Roman" w:cs="Times New Roman"/>
          <w:b/>
          <w:bCs/>
          <w:sz w:val="24"/>
          <w:szCs w:val="24"/>
        </w:rPr>
        <w:t>Модуль «Я и здоровье»</w:t>
      </w:r>
    </w:p>
    <w:p w:rsidR="00547199" w:rsidRPr="00AE2FEB" w:rsidRDefault="00547199" w:rsidP="00547199">
      <w:pPr>
        <w:autoSpaceDE w:val="0"/>
        <w:autoSpaceDN w:val="0"/>
        <w:adjustRightInd w:val="0"/>
        <w:spacing w:after="0" w:line="240" w:lineRule="auto"/>
        <w:jc w:val="both"/>
        <w:rPr>
          <w:rFonts w:ascii="Times New Roman" w:hAnsi="Times New Roman" w:cs="Times New Roman"/>
          <w:b/>
          <w:bCs/>
          <w:i/>
          <w:iCs/>
          <w:sz w:val="24"/>
          <w:szCs w:val="24"/>
        </w:rPr>
      </w:pPr>
      <w:r w:rsidRPr="00AE2FEB">
        <w:rPr>
          <w:rFonts w:ascii="Times New Roman" w:hAnsi="Times New Roman" w:cs="Times New Roman"/>
          <w:b/>
          <w:bCs/>
          <w:i/>
          <w:iCs/>
          <w:sz w:val="24"/>
          <w:szCs w:val="24"/>
        </w:rPr>
        <w:t>Направление 4. Формирование ценностного отношения к семье, здоровью и</w:t>
      </w:r>
      <w:r>
        <w:rPr>
          <w:rFonts w:ascii="Times New Roman" w:hAnsi="Times New Roman" w:cs="Times New Roman"/>
          <w:b/>
          <w:bCs/>
          <w:i/>
          <w:iCs/>
          <w:sz w:val="24"/>
          <w:szCs w:val="24"/>
        </w:rPr>
        <w:t xml:space="preserve"> </w:t>
      </w:r>
      <w:r w:rsidRPr="00AE2FEB">
        <w:rPr>
          <w:rFonts w:ascii="Times New Roman" w:hAnsi="Times New Roman" w:cs="Times New Roman"/>
          <w:b/>
          <w:bCs/>
          <w:i/>
          <w:iCs/>
          <w:sz w:val="24"/>
          <w:szCs w:val="24"/>
        </w:rPr>
        <w:t>здоровому образу жизни.</w:t>
      </w:r>
    </w:p>
    <w:p w:rsidR="00547199" w:rsidRPr="00AE2FEB"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AE2FEB">
        <w:rPr>
          <w:rFonts w:ascii="Times New Roman" w:hAnsi="Times New Roman" w:cs="Times New Roman"/>
          <w:b/>
          <w:bCs/>
          <w:sz w:val="24"/>
          <w:szCs w:val="24"/>
        </w:rPr>
        <w:t xml:space="preserve">Цель: </w:t>
      </w:r>
      <w:r w:rsidRPr="00AE2FEB">
        <w:rPr>
          <w:rFonts w:ascii="Times New Roman" w:eastAsia="TimesNewRoman" w:hAnsi="Times New Roman" w:cs="Times New Roman"/>
          <w:sz w:val="24"/>
          <w:szCs w:val="24"/>
        </w:rPr>
        <w:t>Формирование у детей и их родителей ответственного отношения к</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здоровому образу жизни</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сохранение и укрепление здоровья детей среднего школьного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возраста</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пропаганда физической культуры</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спорта</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туризма в семье</w:t>
      </w:r>
      <w:r w:rsidRPr="00AE2FEB">
        <w:rPr>
          <w:rFonts w:ascii="Times New Roman" w:hAnsi="Times New Roman" w:cs="Times New Roman"/>
          <w:sz w:val="24"/>
          <w:szCs w:val="24"/>
        </w:rPr>
        <w:t>.</w:t>
      </w:r>
    </w:p>
    <w:p w:rsidR="00547199" w:rsidRPr="00AE2FEB"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AE2FEB">
        <w:rPr>
          <w:rFonts w:ascii="Times New Roman" w:hAnsi="Times New Roman" w:cs="Times New Roman"/>
          <w:b/>
          <w:bCs/>
          <w:sz w:val="24"/>
          <w:szCs w:val="24"/>
        </w:rPr>
        <w:t>Задачи модуля:</w:t>
      </w:r>
    </w:p>
    <w:p w:rsidR="00547199" w:rsidRPr="00AE2FEB"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Получение знаний</w:t>
      </w:r>
    </w:p>
    <w:p w:rsidR="00547199"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 здоровом образе жизни и опасностях</w:t>
      </w:r>
      <w:r w:rsidRPr="00AE2FEB">
        <w:rPr>
          <w:rFonts w:ascii="Times New Roman" w:hAnsi="Times New Roman"/>
        </w:rPr>
        <w:t xml:space="preserve">, </w:t>
      </w:r>
      <w:r w:rsidRPr="00AE2FEB">
        <w:rPr>
          <w:rFonts w:ascii="Times New Roman" w:eastAsia="TimesNewRoman" w:hAnsi="Times New Roman"/>
        </w:rPr>
        <w:t>угрожающих здоровью людей</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овладение комплексами упражнений</w:t>
      </w:r>
      <w:r w:rsidRPr="00AE2FEB">
        <w:rPr>
          <w:rFonts w:ascii="Times New Roman" w:hAnsi="Times New Roman"/>
        </w:rPr>
        <w:t xml:space="preserve">, </w:t>
      </w:r>
      <w:r w:rsidRPr="00AE2FEB">
        <w:rPr>
          <w:rFonts w:ascii="Times New Roman" w:eastAsia="TimesNewRoman" w:hAnsi="Times New Roman"/>
        </w:rPr>
        <w:t>разнообразными навыками двигательной активности</w:t>
      </w:r>
      <w:r w:rsidRPr="00AE2FEB">
        <w:rPr>
          <w:rFonts w:ascii="Times New Roman" w:hAnsi="Times New Roman"/>
        </w:rPr>
        <w:t xml:space="preserve">, </w:t>
      </w:r>
      <w:r w:rsidRPr="00AE2FEB">
        <w:rPr>
          <w:rFonts w:ascii="Times New Roman" w:eastAsia="TimesNewRoman" w:hAnsi="Times New Roman"/>
        </w:rPr>
        <w:t>спортивных игр</w:t>
      </w:r>
      <w:r w:rsidRPr="00AE2FEB">
        <w:rPr>
          <w:rFonts w:ascii="Times New Roman" w:hAnsi="Times New Roman"/>
        </w:rPr>
        <w:t xml:space="preserve">, </w:t>
      </w:r>
      <w:r w:rsidRPr="00AE2FEB">
        <w:rPr>
          <w:rFonts w:ascii="Times New Roman" w:eastAsia="TimesNewRoman" w:hAnsi="Times New Roman"/>
        </w:rPr>
        <w:t>а также понимание их смысла</w:t>
      </w:r>
      <w:r w:rsidRPr="00AE2FEB">
        <w:rPr>
          <w:rFonts w:ascii="Times New Roman" w:hAnsi="Times New Roman"/>
        </w:rPr>
        <w:t xml:space="preserve">, </w:t>
      </w:r>
      <w:r w:rsidRPr="00AE2FEB">
        <w:rPr>
          <w:rFonts w:ascii="Times New Roman" w:eastAsia="TimesNewRoman" w:hAnsi="Times New Roman"/>
        </w:rPr>
        <w:t>значения для укрепления здоровья</w:t>
      </w:r>
      <w:r w:rsidRPr="00AE2FEB">
        <w:rPr>
          <w:rFonts w:ascii="Times New Roman" w:hAnsi="Times New Roman"/>
        </w:rPr>
        <w:t>;</w:t>
      </w:r>
    </w:p>
    <w:p w:rsidR="00547199"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понимание устройства человеческого организма</w:t>
      </w:r>
      <w:r w:rsidRPr="00AE2FEB">
        <w:rPr>
          <w:rFonts w:ascii="Times New Roman" w:hAnsi="Times New Roman"/>
        </w:rPr>
        <w:t xml:space="preserve">, </w:t>
      </w:r>
      <w:r w:rsidRPr="00AE2FEB">
        <w:rPr>
          <w:rFonts w:ascii="Times New Roman" w:eastAsia="TimesNewRoman" w:hAnsi="Times New Roman"/>
        </w:rPr>
        <w:t>способы сбережения здоровья</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 xml:space="preserve">влияние слова на физическое и психологическое состояние человека </w:t>
      </w:r>
      <w:r w:rsidRPr="00AE2FEB">
        <w:rPr>
          <w:rFonts w:ascii="Times New Roman" w:hAnsi="Times New Roman"/>
        </w:rPr>
        <w:t>(«</w:t>
      </w:r>
      <w:r w:rsidRPr="00AE2FEB">
        <w:rPr>
          <w:rFonts w:ascii="Times New Roman" w:eastAsia="TimesNewRoman" w:hAnsi="Times New Roman"/>
        </w:rPr>
        <w:t>слово может убить</w:t>
      </w:r>
      <w:r w:rsidRPr="00AE2FEB">
        <w:rPr>
          <w:rFonts w:ascii="Times New Roman" w:hAnsi="Times New Roman"/>
        </w:rPr>
        <w:t xml:space="preserve">, </w:t>
      </w:r>
      <w:r w:rsidRPr="00AE2FEB">
        <w:rPr>
          <w:rFonts w:ascii="Times New Roman" w:eastAsia="TimesNewRoman" w:hAnsi="Times New Roman"/>
        </w:rPr>
        <w:t>слово может спасти</w:t>
      </w:r>
      <w:r w:rsidRPr="00AE2FEB">
        <w:rPr>
          <w:rFonts w:ascii="Times New Roman" w:hAnsi="Times New Roman"/>
        </w:rPr>
        <w:t>»);</w:t>
      </w:r>
    </w:p>
    <w:p w:rsidR="00547199"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получение опыта укрепления и сбережения здоровья в процессе учебной работы</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осмысленное чередование умственной и физической активности в процессе учебы</w:t>
      </w:r>
      <w:r w:rsidRPr="00AE2FEB">
        <w:rPr>
          <w:rFonts w:ascii="Times New Roman" w:hAnsi="Times New Roman"/>
        </w:rPr>
        <w:t>;</w:t>
      </w:r>
    </w:p>
    <w:p w:rsidR="00547199"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регулярность безопасных физических упражнений</w:t>
      </w:r>
      <w:r w:rsidRPr="00AE2FEB">
        <w:rPr>
          <w:rFonts w:ascii="Times New Roman" w:hAnsi="Times New Roman"/>
        </w:rPr>
        <w:t xml:space="preserve">, </w:t>
      </w:r>
      <w:r w:rsidRPr="00AE2FEB">
        <w:rPr>
          <w:rFonts w:ascii="Times New Roman" w:eastAsia="TimesNewRoman" w:hAnsi="Times New Roman"/>
        </w:rPr>
        <w:t>игр на уроках физической культуры</w:t>
      </w:r>
      <w:r w:rsidRPr="00AE2FEB">
        <w:rPr>
          <w:rFonts w:ascii="Times New Roman" w:hAnsi="Times New Roman"/>
        </w:rPr>
        <w:t xml:space="preserve">, </w:t>
      </w:r>
      <w:r w:rsidRPr="00AE2FEB">
        <w:rPr>
          <w:rFonts w:ascii="Times New Roman" w:eastAsia="TimesNewRoman" w:hAnsi="Times New Roman"/>
        </w:rPr>
        <w:t>на перемене</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опыт ограждения своего здоровья и здоровья близких людей от вредных факторов окружающей среды</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соблюдение</w:t>
      </w:r>
      <w:r w:rsidRPr="00AE2FEB">
        <w:rPr>
          <w:rFonts w:ascii="Times New Roman" w:hAnsi="Times New Roman"/>
        </w:rPr>
        <w:t xml:space="preserve">_правил личной гигиены, </w:t>
      </w:r>
      <w:r w:rsidRPr="00AE2FEB">
        <w:rPr>
          <w:rFonts w:ascii="Times New Roman" w:eastAsia="TimesNewRoman" w:hAnsi="Times New Roman"/>
        </w:rPr>
        <w:t>чистоты тела и одежды</w:t>
      </w:r>
      <w:r w:rsidRPr="00AE2FEB">
        <w:rPr>
          <w:rFonts w:ascii="Times New Roman" w:hAnsi="Times New Roman"/>
        </w:rPr>
        <w:t xml:space="preserve">, </w:t>
      </w:r>
      <w:r w:rsidRPr="00AE2FEB">
        <w:rPr>
          <w:rFonts w:ascii="Times New Roman" w:eastAsia="TimesNewRoman" w:hAnsi="Times New Roman"/>
        </w:rPr>
        <w:t>корректная помощь в этом младшим</w:t>
      </w:r>
      <w:r w:rsidRPr="00AE2FEB">
        <w:rPr>
          <w:rFonts w:ascii="Times New Roman" w:hAnsi="Times New Roman"/>
        </w:rPr>
        <w:t xml:space="preserve">, </w:t>
      </w:r>
      <w:r w:rsidRPr="00AE2FEB">
        <w:rPr>
          <w:rFonts w:ascii="Times New Roman" w:eastAsia="TimesNewRoman" w:hAnsi="Times New Roman"/>
        </w:rPr>
        <w:t>нуждающимся в помощи</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 xml:space="preserve">составление и следование здоровьесберегающему режиму дня </w:t>
      </w:r>
      <w:r w:rsidRPr="00AE2FEB">
        <w:rPr>
          <w:rFonts w:ascii="Times New Roman" w:hAnsi="Times New Roman"/>
        </w:rPr>
        <w:t xml:space="preserve">– </w:t>
      </w:r>
      <w:r w:rsidRPr="00AE2FEB">
        <w:rPr>
          <w:rFonts w:ascii="Times New Roman" w:eastAsia="TimesNewRoman" w:hAnsi="Times New Roman"/>
        </w:rPr>
        <w:t>учебы</w:t>
      </w:r>
      <w:r w:rsidRPr="00AE2FEB">
        <w:rPr>
          <w:rFonts w:ascii="Times New Roman" w:hAnsi="Times New Roman"/>
        </w:rPr>
        <w:t xml:space="preserve">, </w:t>
      </w:r>
      <w:r w:rsidRPr="00AE2FEB">
        <w:rPr>
          <w:rFonts w:ascii="Times New Roman" w:eastAsia="TimesNewRoman" w:hAnsi="Times New Roman"/>
        </w:rPr>
        <w:t>труда и отдыха</w:t>
      </w:r>
      <w:r w:rsidRPr="00AE2FEB">
        <w:rPr>
          <w:rFonts w:ascii="Times New Roman" w:hAnsi="Times New Roman"/>
        </w:rPr>
        <w:t>;</w:t>
      </w:r>
    </w:p>
    <w:p w:rsidR="00547199" w:rsidRPr="00AE2FEB" w:rsidRDefault="00547199" w:rsidP="00547199">
      <w:pPr>
        <w:pStyle w:val="a9"/>
        <w:numPr>
          <w:ilvl w:val="0"/>
          <w:numId w:val="195"/>
        </w:numPr>
        <w:autoSpaceDE w:val="0"/>
        <w:autoSpaceDN w:val="0"/>
        <w:adjustRightInd w:val="0"/>
        <w:jc w:val="both"/>
        <w:rPr>
          <w:rFonts w:ascii="Times New Roman" w:hAnsi="Times New Roman"/>
        </w:rPr>
      </w:pPr>
      <w:r w:rsidRPr="00AE2FEB">
        <w:rPr>
          <w:rFonts w:ascii="Times New Roman" w:eastAsia="TimesNewRoman" w:hAnsi="Times New Roman"/>
        </w:rPr>
        <w:t>отказ от вредящих здоровью продуктов питания</w:t>
      </w:r>
      <w:r w:rsidRPr="00AE2FEB">
        <w:rPr>
          <w:rFonts w:ascii="Times New Roman" w:hAnsi="Times New Roman"/>
        </w:rPr>
        <w:t xml:space="preserve">, </w:t>
      </w:r>
      <w:r w:rsidRPr="00AE2FEB">
        <w:rPr>
          <w:rFonts w:ascii="Times New Roman" w:eastAsia="TimesNewRoman" w:hAnsi="Times New Roman"/>
        </w:rPr>
        <w:t>стремление следовать экологически безопасным правилам в питании</w:t>
      </w:r>
      <w:r w:rsidRPr="00AE2FEB">
        <w:rPr>
          <w:rFonts w:ascii="Times New Roman" w:hAnsi="Times New Roman"/>
        </w:rPr>
        <w:t xml:space="preserve">, </w:t>
      </w:r>
      <w:r w:rsidRPr="00AE2FEB">
        <w:rPr>
          <w:rFonts w:ascii="Times New Roman" w:eastAsia="TimesNewRoman" w:hAnsi="Times New Roman"/>
        </w:rPr>
        <w:t>ознакомление с ними своих близких</w:t>
      </w:r>
      <w:r w:rsidRPr="00AE2FEB">
        <w:rPr>
          <w:rFonts w:ascii="Times New Roman" w:hAnsi="Times New Roman"/>
        </w:rPr>
        <w:t>.</w:t>
      </w:r>
    </w:p>
    <w:p w:rsidR="00547199" w:rsidRPr="00AE2FEB" w:rsidRDefault="00547199" w:rsidP="00547199">
      <w:pPr>
        <w:pStyle w:val="a9"/>
        <w:autoSpaceDE w:val="0"/>
        <w:autoSpaceDN w:val="0"/>
        <w:adjustRightInd w:val="0"/>
        <w:jc w:val="both"/>
        <w:rPr>
          <w:rFonts w:ascii="Times New Roman" w:hAnsi="Times New Roman"/>
        </w:rPr>
      </w:pPr>
    </w:p>
    <w:p w:rsidR="00547199" w:rsidRPr="00AE2FEB" w:rsidRDefault="00547199" w:rsidP="00547199">
      <w:pPr>
        <w:autoSpaceDE w:val="0"/>
        <w:autoSpaceDN w:val="0"/>
        <w:adjustRightInd w:val="0"/>
        <w:spacing w:after="0" w:line="240" w:lineRule="auto"/>
        <w:ind w:firstLine="360"/>
        <w:jc w:val="both"/>
        <w:rPr>
          <w:rFonts w:ascii="Times New Roman" w:hAnsi="Times New Roman" w:cs="Times New Roman"/>
          <w:b/>
          <w:bCs/>
          <w:sz w:val="24"/>
          <w:szCs w:val="24"/>
        </w:rPr>
      </w:pPr>
      <w:r w:rsidRPr="00AE2FEB">
        <w:rPr>
          <w:rFonts w:ascii="Times New Roman" w:hAnsi="Times New Roman" w:cs="Times New Roman"/>
          <w:b/>
          <w:bCs/>
          <w:sz w:val="24"/>
          <w:szCs w:val="24"/>
        </w:rPr>
        <w:t>Ценности:</w:t>
      </w:r>
    </w:p>
    <w:p w:rsidR="00547199" w:rsidRPr="00AE2FEB" w:rsidRDefault="00547199" w:rsidP="00547199">
      <w:pPr>
        <w:pStyle w:val="a9"/>
        <w:numPr>
          <w:ilvl w:val="0"/>
          <w:numId w:val="196"/>
        </w:numPr>
        <w:autoSpaceDE w:val="0"/>
        <w:autoSpaceDN w:val="0"/>
        <w:adjustRightInd w:val="0"/>
        <w:jc w:val="both"/>
        <w:rPr>
          <w:rFonts w:ascii="Times New Roman" w:hAnsi="Times New Roman"/>
        </w:rPr>
      </w:pPr>
      <w:r w:rsidRPr="00AE2FEB">
        <w:rPr>
          <w:rFonts w:ascii="Times New Roman" w:eastAsia="TimesNewRoman" w:hAnsi="Times New Roman"/>
        </w:rPr>
        <w:t>уважение родителей</w:t>
      </w:r>
      <w:r w:rsidRPr="00AE2FEB">
        <w:rPr>
          <w:rFonts w:ascii="Times New Roman" w:hAnsi="Times New Roman"/>
        </w:rPr>
        <w:t>;</w:t>
      </w:r>
    </w:p>
    <w:p w:rsidR="00547199" w:rsidRPr="00AE2FEB" w:rsidRDefault="00547199" w:rsidP="00547199">
      <w:pPr>
        <w:pStyle w:val="a9"/>
        <w:numPr>
          <w:ilvl w:val="0"/>
          <w:numId w:val="196"/>
        </w:numPr>
        <w:autoSpaceDE w:val="0"/>
        <w:autoSpaceDN w:val="0"/>
        <w:adjustRightInd w:val="0"/>
        <w:jc w:val="both"/>
        <w:rPr>
          <w:rFonts w:ascii="Times New Roman" w:hAnsi="Times New Roman"/>
        </w:rPr>
      </w:pPr>
      <w:r w:rsidRPr="00AE2FEB">
        <w:rPr>
          <w:rFonts w:ascii="Times New Roman" w:eastAsia="TimesNewRoman" w:hAnsi="Times New Roman"/>
        </w:rPr>
        <w:t>забота о старших и младших</w:t>
      </w:r>
      <w:r w:rsidRPr="00AE2FEB">
        <w:rPr>
          <w:rFonts w:ascii="Times New Roman" w:hAnsi="Times New Roman"/>
        </w:rPr>
        <w:t>;</w:t>
      </w:r>
    </w:p>
    <w:p w:rsidR="00547199" w:rsidRPr="00AE2FEB" w:rsidRDefault="00547199" w:rsidP="00547199">
      <w:pPr>
        <w:pStyle w:val="a9"/>
        <w:numPr>
          <w:ilvl w:val="0"/>
          <w:numId w:val="196"/>
        </w:numPr>
        <w:autoSpaceDE w:val="0"/>
        <w:autoSpaceDN w:val="0"/>
        <w:adjustRightInd w:val="0"/>
        <w:jc w:val="both"/>
        <w:rPr>
          <w:rFonts w:ascii="Times New Roman" w:hAnsi="Times New Roman"/>
        </w:rPr>
      </w:pPr>
      <w:r w:rsidRPr="00AE2FEB">
        <w:rPr>
          <w:rFonts w:ascii="Times New Roman" w:eastAsia="TimesNewRoman" w:hAnsi="Times New Roman"/>
        </w:rPr>
        <w:t>здоровье физическое и стремление к здоровому образу жизни</w:t>
      </w:r>
      <w:r w:rsidRPr="00AE2FEB">
        <w:rPr>
          <w:rFonts w:ascii="Times New Roman" w:hAnsi="Times New Roman"/>
        </w:rPr>
        <w:t xml:space="preserve">, </w:t>
      </w:r>
      <w:r w:rsidRPr="00AE2FEB">
        <w:rPr>
          <w:rFonts w:ascii="Times New Roman" w:eastAsia="TimesNewRoman" w:hAnsi="Times New Roman"/>
        </w:rPr>
        <w:t>здоровье нравственное и социально</w:t>
      </w:r>
      <w:r w:rsidRPr="00AE2FEB">
        <w:rPr>
          <w:rFonts w:ascii="Times New Roman" w:hAnsi="Times New Roman"/>
        </w:rPr>
        <w:t>-</w:t>
      </w:r>
      <w:r w:rsidRPr="00AE2FEB">
        <w:rPr>
          <w:rFonts w:ascii="Times New Roman" w:eastAsia="TimesNewRoman" w:hAnsi="Times New Roman"/>
        </w:rPr>
        <w:t>психологическое</w:t>
      </w:r>
      <w:r w:rsidRPr="00AE2FEB">
        <w:rPr>
          <w:rFonts w:ascii="Times New Roman" w:hAnsi="Times New Roman"/>
        </w:rPr>
        <w:t>.</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E2FEB">
        <w:rPr>
          <w:rFonts w:ascii="Times New Roman" w:hAnsi="Times New Roman" w:cs="Times New Roman"/>
          <w:b/>
          <w:bCs/>
          <w:sz w:val="24"/>
          <w:szCs w:val="24"/>
        </w:rPr>
        <w:t>Основные направления работы</w:t>
      </w:r>
    </w:p>
    <w:p w:rsidR="00547199" w:rsidRPr="00AE2FEB" w:rsidRDefault="00547199" w:rsidP="00547199">
      <w:pPr>
        <w:autoSpaceDE w:val="0"/>
        <w:autoSpaceDN w:val="0"/>
        <w:adjustRightInd w:val="0"/>
        <w:spacing w:after="0" w:line="240" w:lineRule="auto"/>
        <w:jc w:val="center"/>
        <w:rPr>
          <w:rFonts w:ascii="Times New Roman" w:hAnsi="Times New Roman" w:cs="Times New Roman"/>
        </w:rPr>
      </w:pPr>
    </w:p>
    <w:tbl>
      <w:tblPr>
        <w:tblStyle w:val="a4"/>
        <w:tblW w:w="0" w:type="auto"/>
        <w:tblInd w:w="720" w:type="dxa"/>
        <w:tblLook w:val="04A0" w:firstRow="1" w:lastRow="0" w:firstColumn="1" w:lastColumn="0" w:noHBand="0" w:noVBand="1"/>
      </w:tblPr>
      <w:tblGrid>
        <w:gridCol w:w="4770"/>
        <w:gridCol w:w="4788"/>
      </w:tblGrid>
      <w:tr w:rsidR="00547199" w:rsidTr="00E93576">
        <w:tc>
          <w:tcPr>
            <w:tcW w:w="5341" w:type="dxa"/>
          </w:tcPr>
          <w:p w:rsidR="00547199" w:rsidRPr="00AE2FEB" w:rsidRDefault="00547199" w:rsidP="00E93576">
            <w:pPr>
              <w:pStyle w:val="a9"/>
              <w:autoSpaceDE w:val="0"/>
              <w:autoSpaceDN w:val="0"/>
              <w:adjustRightInd w:val="0"/>
              <w:ind w:left="0"/>
              <w:jc w:val="center"/>
              <w:rPr>
                <w:rFonts w:ascii="Times New Roman" w:hAnsi="Times New Roman"/>
              </w:rPr>
            </w:pPr>
            <w:r w:rsidRPr="00AE2FEB">
              <w:rPr>
                <w:rFonts w:ascii="Times New Roman" w:hAnsi="Times New Roman"/>
                <w:b/>
                <w:bCs/>
              </w:rPr>
              <w:t>Воспитательные задачи</w:t>
            </w:r>
          </w:p>
        </w:tc>
        <w:tc>
          <w:tcPr>
            <w:tcW w:w="5341" w:type="dxa"/>
          </w:tcPr>
          <w:p w:rsidR="00547199" w:rsidRPr="00AE2FEB" w:rsidRDefault="00547199" w:rsidP="00E93576">
            <w:pPr>
              <w:pStyle w:val="a9"/>
              <w:autoSpaceDE w:val="0"/>
              <w:autoSpaceDN w:val="0"/>
              <w:adjustRightInd w:val="0"/>
              <w:ind w:left="0"/>
              <w:jc w:val="center"/>
              <w:rPr>
                <w:rFonts w:ascii="Times New Roman" w:hAnsi="Times New Roman"/>
                <w:b/>
              </w:rPr>
            </w:pPr>
            <w:r w:rsidRPr="00AE2FEB">
              <w:rPr>
                <w:rFonts w:ascii="Times New Roman" w:eastAsia="TimesNewRoman" w:hAnsi="Times New Roman"/>
                <w:b/>
              </w:rPr>
              <w:t>Ключевые дела</w:t>
            </w:r>
          </w:p>
        </w:tc>
      </w:tr>
      <w:tr w:rsidR="00547199" w:rsidTr="00E93576">
        <w:tc>
          <w:tcPr>
            <w:tcW w:w="5341" w:type="dxa"/>
          </w:tcPr>
          <w:p w:rsidR="00547199"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создание условий для сохранения</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физического</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психического</w:t>
            </w: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духовного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и нравственного здоровья учащихся</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воспитание негативного отношения</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к вредным привычкам</w:t>
            </w:r>
            <w:r w:rsidRPr="00AE2FEB">
              <w:rPr>
                <w:rFonts w:ascii="Times New Roman" w:hAnsi="Times New Roman" w:cs="Times New Roman"/>
                <w:sz w:val="24"/>
                <w:szCs w:val="24"/>
              </w:rPr>
              <w:t>;</w:t>
            </w:r>
          </w:p>
          <w:p w:rsidR="00547199" w:rsidRPr="00AE2FEB" w:rsidRDefault="00547199" w:rsidP="00E93576">
            <w:pPr>
              <w:autoSpaceDE w:val="0"/>
              <w:autoSpaceDN w:val="0"/>
              <w:adjustRightInd w:val="0"/>
              <w:jc w:val="both"/>
              <w:rPr>
                <w:rFonts w:ascii="Times New Roman" w:hAnsi="Times New Roman" w:cs="Times New Roman"/>
                <w:b/>
                <w:bCs/>
                <w:sz w:val="24"/>
                <w:szCs w:val="24"/>
              </w:rPr>
            </w:pPr>
            <w:r w:rsidRPr="00AE2FEB">
              <w:rPr>
                <w:rFonts w:ascii="Times New Roman" w:hAnsi="Times New Roman" w:cs="Times New Roman"/>
                <w:sz w:val="24"/>
                <w:szCs w:val="24"/>
              </w:rPr>
              <w:t xml:space="preserve">· </w:t>
            </w:r>
            <w:r w:rsidRPr="00AE2FEB">
              <w:rPr>
                <w:rFonts w:ascii="Times New Roman" w:eastAsia="TimesNewRoman" w:hAnsi="Times New Roman" w:cs="Times New Roman"/>
                <w:sz w:val="24"/>
                <w:szCs w:val="24"/>
              </w:rPr>
              <w:t>пропаганда физической культуры и</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здорового образа жизни</w:t>
            </w:r>
            <w:r w:rsidRPr="00AE2FEB">
              <w:rPr>
                <w:rFonts w:ascii="Times New Roman" w:hAnsi="Times New Roman" w:cs="Times New Roman"/>
                <w:sz w:val="24"/>
                <w:szCs w:val="24"/>
              </w:rPr>
              <w:t>.</w:t>
            </w:r>
          </w:p>
        </w:tc>
        <w:tc>
          <w:tcPr>
            <w:tcW w:w="5341" w:type="dxa"/>
          </w:tcPr>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День Здоровья;</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система профилактических мер по ПДД и</w:t>
            </w:r>
          </w:p>
          <w:p w:rsidR="00547199" w:rsidRDefault="00547199" w:rsidP="00E93576">
            <w:pPr>
              <w:pStyle w:val="a9"/>
              <w:autoSpaceDE w:val="0"/>
              <w:autoSpaceDN w:val="0"/>
              <w:adjustRightInd w:val="0"/>
              <w:ind w:left="0"/>
              <w:jc w:val="both"/>
              <w:rPr>
                <w:rFonts w:ascii="Times New Roman" w:eastAsia="TimesNewRoman" w:hAnsi="Times New Roman"/>
              </w:rPr>
            </w:pPr>
            <w:r w:rsidRPr="00AE2FEB">
              <w:rPr>
                <w:rFonts w:ascii="Times New Roman" w:eastAsia="TimesNewRoman" w:hAnsi="Times New Roman"/>
              </w:rPr>
              <w:t>ОБЖ;</w:t>
            </w:r>
          </w:p>
          <w:p w:rsidR="00547199"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акция «</w:t>
            </w:r>
            <w:r>
              <w:rPr>
                <w:rFonts w:ascii="Times New Roman" w:eastAsia="TimesNewRoman" w:hAnsi="Times New Roman" w:cs="Times New Roman"/>
                <w:sz w:val="24"/>
                <w:szCs w:val="24"/>
              </w:rPr>
              <w:t>Территория школы – территория ЗОЖ</w:t>
            </w:r>
            <w:r w:rsidRPr="00AE2FEB">
              <w:rPr>
                <w:rFonts w:ascii="Times New Roman" w:eastAsia="TimesNewRoman" w:hAnsi="Times New Roman" w:cs="Times New Roman"/>
                <w:sz w:val="24"/>
                <w:szCs w:val="24"/>
              </w:rPr>
              <w:t>»;</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-Конкурс социальной рекламы ЗОЖ;</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спортивные мероприятия;</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беседы врачей с обучающимися</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«Здоровый образ жизни», «Профилактика</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простудных заболеваний» и т.д.;</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участие в массовых мероприятиях «День</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памяти жертв ДТП», «День защиты детей»;</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акция «Внимание – дети!» по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профилактике дорожно-транспортного</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травматизма;</w:t>
            </w:r>
          </w:p>
          <w:p w:rsidR="00547199" w:rsidRPr="00AE2FEB"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мероприятия, посвященные Всемирному</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дню борьбы со СПИДом;</w:t>
            </w:r>
          </w:p>
          <w:p w:rsidR="00547199" w:rsidRDefault="00547199" w:rsidP="00E93576">
            <w:pPr>
              <w:autoSpaceDE w:val="0"/>
              <w:autoSpaceDN w:val="0"/>
              <w:adjustRightInd w:val="0"/>
              <w:jc w:val="both"/>
              <w:rPr>
                <w:rFonts w:ascii="Times New Roman" w:eastAsia="TimesNewRoman" w:hAnsi="Times New Roman" w:cs="Times New Roman"/>
                <w:sz w:val="24"/>
                <w:szCs w:val="24"/>
              </w:rPr>
            </w:pPr>
            <w:r w:rsidRPr="00AE2FEB">
              <w:rPr>
                <w:rFonts w:ascii="Times New Roman" w:eastAsia="TimesNewRoman" w:hAnsi="Times New Roman" w:cs="Times New Roman"/>
                <w:sz w:val="24"/>
                <w:szCs w:val="24"/>
              </w:rPr>
              <w:t>· вовлечение учащихся в детские</w:t>
            </w:r>
            <w:r>
              <w:rPr>
                <w:rFonts w:ascii="Times New Roman" w:eastAsia="TimesNewRoman" w:hAnsi="Times New Roman" w:cs="Times New Roman"/>
                <w:sz w:val="24"/>
                <w:szCs w:val="24"/>
              </w:rPr>
              <w:t xml:space="preserve"> </w:t>
            </w:r>
            <w:r w:rsidRPr="00AE2FEB">
              <w:rPr>
                <w:rFonts w:ascii="Times New Roman" w:eastAsia="TimesNewRoman" w:hAnsi="Times New Roman" w:cs="Times New Roman"/>
                <w:sz w:val="24"/>
                <w:szCs w:val="24"/>
              </w:rPr>
              <w:t>объединения, секции, клубы по интересам.</w:t>
            </w:r>
          </w:p>
          <w:p w:rsidR="00547199" w:rsidRPr="00AE2FEB" w:rsidRDefault="00547199" w:rsidP="00E93576">
            <w:pPr>
              <w:pStyle w:val="a9"/>
              <w:autoSpaceDE w:val="0"/>
              <w:autoSpaceDN w:val="0"/>
              <w:adjustRightInd w:val="0"/>
              <w:ind w:left="0"/>
              <w:jc w:val="both"/>
              <w:rPr>
                <w:rFonts w:ascii="Times New Roman" w:eastAsia="TimesNewRoman" w:hAnsi="Times New Roman"/>
                <w:b/>
              </w:rPr>
            </w:pPr>
          </w:p>
        </w:tc>
      </w:tr>
    </w:tbl>
    <w:p w:rsidR="00547199" w:rsidRPr="00AE2FEB" w:rsidRDefault="00547199" w:rsidP="00547199">
      <w:pPr>
        <w:pStyle w:val="a9"/>
        <w:autoSpaceDE w:val="0"/>
        <w:autoSpaceDN w:val="0"/>
        <w:adjustRightInd w:val="0"/>
        <w:jc w:val="both"/>
        <w:rPr>
          <w:rFonts w:ascii="Times New Roman" w:hAnsi="Times New Roman"/>
        </w:rPr>
      </w:pPr>
    </w:p>
    <w:p w:rsidR="00547199" w:rsidRPr="00E1729B"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1729B">
        <w:rPr>
          <w:rFonts w:ascii="Times New Roman" w:hAnsi="Times New Roman" w:cs="Times New Roman"/>
          <w:b/>
          <w:bCs/>
          <w:sz w:val="24"/>
          <w:szCs w:val="24"/>
        </w:rPr>
        <w:t>Совместная педагогическая деятельность семьи и школы:</w:t>
      </w:r>
    </w:p>
    <w:p w:rsidR="00547199"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родительские собрания по профилактике табакокурения</w:t>
      </w:r>
      <w:r w:rsidRPr="00E1729B">
        <w:rPr>
          <w:rFonts w:ascii="Times New Roman" w:hAnsi="Times New Roman"/>
        </w:rPr>
        <w:t xml:space="preserve">, </w:t>
      </w:r>
      <w:r w:rsidRPr="00E1729B">
        <w:rPr>
          <w:rFonts w:ascii="Times New Roman" w:eastAsia="TimesNewRoman" w:hAnsi="Times New Roman"/>
        </w:rPr>
        <w:t>наркомании</w:t>
      </w:r>
      <w:r w:rsidRPr="00E1729B">
        <w:rPr>
          <w:rFonts w:ascii="Times New Roman" w:hAnsi="Times New Roman"/>
        </w:rPr>
        <w:t xml:space="preserve">, </w:t>
      </w:r>
      <w:r w:rsidRPr="00E1729B">
        <w:rPr>
          <w:rFonts w:ascii="Times New Roman" w:eastAsia="TimesNewRoman" w:hAnsi="Times New Roman"/>
        </w:rPr>
        <w:t>сквернословия</w:t>
      </w:r>
      <w:r w:rsidRPr="00E1729B">
        <w:rPr>
          <w:rFonts w:ascii="Times New Roman" w:hAnsi="Times New Roman"/>
        </w:rPr>
        <w:t xml:space="preserve">, </w:t>
      </w:r>
      <w:r w:rsidRPr="00E1729B">
        <w:rPr>
          <w:rFonts w:ascii="Times New Roman" w:eastAsia="TimesNewRoman" w:hAnsi="Times New Roman"/>
        </w:rPr>
        <w:t>детского дорожно</w:t>
      </w:r>
      <w:r w:rsidRPr="00E1729B">
        <w:rPr>
          <w:rFonts w:ascii="Times New Roman" w:hAnsi="Times New Roman"/>
        </w:rPr>
        <w:t>-</w:t>
      </w:r>
      <w:r w:rsidRPr="00E1729B">
        <w:rPr>
          <w:rFonts w:ascii="Times New Roman" w:eastAsia="TimesNewRoman" w:hAnsi="Times New Roman"/>
        </w:rPr>
        <w:t>транспортного травматизма</w:t>
      </w:r>
      <w:r w:rsidRPr="00E1729B">
        <w:rPr>
          <w:rFonts w:ascii="Times New Roman" w:hAnsi="Times New Roman"/>
        </w:rPr>
        <w:t>;</w:t>
      </w:r>
    </w:p>
    <w:p w:rsidR="00547199"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 xml:space="preserve">тематические беседы </w:t>
      </w:r>
      <w:r w:rsidRPr="00E1729B">
        <w:rPr>
          <w:rFonts w:ascii="Times New Roman" w:hAnsi="Times New Roman"/>
        </w:rPr>
        <w:t>(</w:t>
      </w:r>
      <w:r w:rsidRPr="00E1729B">
        <w:rPr>
          <w:rFonts w:ascii="Times New Roman" w:eastAsia="TimesNewRoman" w:hAnsi="Times New Roman"/>
        </w:rPr>
        <w:t xml:space="preserve">по необходимости </w:t>
      </w:r>
      <w:r w:rsidRPr="00E1729B">
        <w:rPr>
          <w:rFonts w:ascii="Times New Roman" w:hAnsi="Times New Roman"/>
        </w:rPr>
        <w:t xml:space="preserve">– </w:t>
      </w:r>
      <w:r w:rsidRPr="00E1729B">
        <w:rPr>
          <w:rFonts w:ascii="Times New Roman" w:eastAsia="TimesNewRoman" w:hAnsi="Times New Roman"/>
        </w:rPr>
        <w:t>с приглашением специалистов</w:t>
      </w:r>
      <w:r w:rsidRPr="00E1729B">
        <w:rPr>
          <w:rFonts w:ascii="Times New Roman" w:hAnsi="Times New Roman"/>
        </w:rPr>
        <w:t>);</w:t>
      </w:r>
    </w:p>
    <w:p w:rsidR="00547199" w:rsidRPr="00E1729B"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консультации психолога</w:t>
      </w:r>
      <w:r w:rsidRPr="00E1729B">
        <w:rPr>
          <w:rFonts w:ascii="Times New Roman" w:hAnsi="Times New Roman"/>
        </w:rPr>
        <w:t xml:space="preserve">, </w:t>
      </w:r>
      <w:r w:rsidRPr="00E1729B">
        <w:rPr>
          <w:rFonts w:ascii="Times New Roman" w:eastAsia="TimesNewRoman" w:hAnsi="Times New Roman"/>
        </w:rPr>
        <w:t>медицинского работника</w:t>
      </w:r>
      <w:r w:rsidRPr="00E1729B">
        <w:rPr>
          <w:rFonts w:ascii="Times New Roman" w:hAnsi="Times New Roman"/>
        </w:rPr>
        <w:t xml:space="preserve">, </w:t>
      </w:r>
      <w:r w:rsidRPr="00E1729B">
        <w:rPr>
          <w:rFonts w:ascii="Times New Roman" w:eastAsia="TimesNewRoman" w:hAnsi="Times New Roman"/>
        </w:rPr>
        <w:t>учителя физической культуры по вопросам здоровьесбережения обучающихся</w:t>
      </w:r>
      <w:r w:rsidRPr="00E1729B">
        <w:rPr>
          <w:rFonts w:ascii="Times New Roman" w:hAnsi="Times New Roman"/>
        </w:rPr>
        <w:t>;</w:t>
      </w:r>
    </w:p>
    <w:p w:rsidR="00547199"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распространение буклетов для родители по вопросам наркопрофилактики</w:t>
      </w:r>
      <w:r w:rsidRPr="00E1729B">
        <w:rPr>
          <w:rFonts w:ascii="Times New Roman" w:hAnsi="Times New Roman"/>
        </w:rPr>
        <w:t>;</w:t>
      </w:r>
    </w:p>
    <w:p w:rsidR="00547199" w:rsidRPr="00E1729B" w:rsidRDefault="00547199" w:rsidP="00547199">
      <w:pPr>
        <w:pStyle w:val="a9"/>
        <w:numPr>
          <w:ilvl w:val="0"/>
          <w:numId w:val="197"/>
        </w:numPr>
        <w:autoSpaceDE w:val="0"/>
        <w:autoSpaceDN w:val="0"/>
        <w:adjustRightInd w:val="0"/>
        <w:jc w:val="both"/>
        <w:rPr>
          <w:rFonts w:ascii="Times New Roman" w:hAnsi="Times New Roman"/>
        </w:rPr>
      </w:pPr>
      <w:r w:rsidRPr="00E1729B">
        <w:rPr>
          <w:rFonts w:ascii="Times New Roman" w:eastAsia="TimesNewRoman" w:hAnsi="Times New Roman"/>
        </w:rPr>
        <w:t xml:space="preserve">совместный праздник для детей и родителей </w:t>
      </w:r>
      <w:r w:rsidRPr="00E1729B">
        <w:rPr>
          <w:rFonts w:ascii="Times New Roman" w:hAnsi="Times New Roman"/>
        </w:rPr>
        <w:t>«</w:t>
      </w:r>
      <w:r w:rsidRPr="00E1729B">
        <w:rPr>
          <w:rFonts w:ascii="Times New Roman" w:eastAsia="TimesNewRoman" w:hAnsi="Times New Roman"/>
        </w:rPr>
        <w:t>Мама</w:t>
      </w:r>
      <w:r w:rsidRPr="00E1729B">
        <w:rPr>
          <w:rFonts w:ascii="Times New Roman" w:hAnsi="Times New Roman"/>
        </w:rPr>
        <w:t xml:space="preserve">, </w:t>
      </w:r>
      <w:r w:rsidRPr="00E1729B">
        <w:rPr>
          <w:rFonts w:ascii="Times New Roman" w:eastAsia="TimesNewRoman" w:hAnsi="Times New Roman"/>
        </w:rPr>
        <w:t>папа</w:t>
      </w:r>
      <w:r w:rsidRPr="00E1729B">
        <w:rPr>
          <w:rFonts w:ascii="Times New Roman" w:hAnsi="Times New Roman"/>
        </w:rPr>
        <w:t xml:space="preserve">, </w:t>
      </w:r>
      <w:r w:rsidRPr="00E1729B">
        <w:rPr>
          <w:rFonts w:ascii="Times New Roman" w:eastAsia="TimesNewRoman" w:hAnsi="Times New Roman"/>
        </w:rPr>
        <w:t xml:space="preserve">я </w:t>
      </w:r>
      <w:r w:rsidRPr="00E1729B">
        <w:rPr>
          <w:rFonts w:ascii="Times New Roman" w:hAnsi="Times New Roman"/>
        </w:rPr>
        <w:t xml:space="preserve">– </w:t>
      </w:r>
      <w:r w:rsidRPr="00E1729B">
        <w:rPr>
          <w:rFonts w:ascii="Times New Roman" w:eastAsia="TimesNewRoman" w:hAnsi="Times New Roman"/>
        </w:rPr>
        <w:t>спортивная семья</w:t>
      </w:r>
      <w:r w:rsidRPr="00E1729B">
        <w:rPr>
          <w:rFonts w:ascii="Times New Roman" w:hAnsi="Times New Roman"/>
        </w:rPr>
        <w:t>».</w:t>
      </w:r>
    </w:p>
    <w:p w:rsidR="00547199" w:rsidRPr="00E1729B" w:rsidRDefault="00547199" w:rsidP="00547199">
      <w:pPr>
        <w:pStyle w:val="a9"/>
        <w:autoSpaceDE w:val="0"/>
        <w:autoSpaceDN w:val="0"/>
        <w:adjustRightInd w:val="0"/>
        <w:jc w:val="both"/>
        <w:rPr>
          <w:rFonts w:ascii="Times New Roman" w:hAnsi="Times New Roman"/>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1729B">
        <w:rPr>
          <w:rFonts w:ascii="Times New Roman" w:hAnsi="Times New Roman" w:cs="Times New Roman"/>
          <w:b/>
          <w:bCs/>
          <w:sz w:val="24"/>
          <w:szCs w:val="24"/>
        </w:rPr>
        <w:t>Пути реализации модуля «Я и здоровье»</w:t>
      </w:r>
    </w:p>
    <w:p w:rsidR="00547199" w:rsidRDefault="00547199" w:rsidP="00547199">
      <w:pPr>
        <w:autoSpaceDE w:val="0"/>
        <w:autoSpaceDN w:val="0"/>
        <w:adjustRightInd w:val="0"/>
        <w:spacing w:after="0" w:line="240" w:lineRule="auto"/>
        <w:jc w:val="center"/>
        <w:rPr>
          <w:rFonts w:ascii="Times New Roman" w:hAnsi="Times New Roman" w:cs="Times New Roman"/>
          <w:sz w:val="24"/>
          <w:szCs w:val="24"/>
        </w:rPr>
      </w:pP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Включение воспиательных задач в урочную деятельность;</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Сотрудничество с медицинскими учреждениями;</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Организованная система КТД;</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Дни здоровья;</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Работа школьного спортивного клуба;</w:t>
      </w:r>
    </w:p>
    <w:p w:rsidR="00547199" w:rsidRDefault="00547199" w:rsidP="0054719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Работа спортивных секций.</w:t>
      </w:r>
    </w:p>
    <w:p w:rsidR="00547199" w:rsidRDefault="00547199" w:rsidP="00547199">
      <w:pPr>
        <w:tabs>
          <w:tab w:val="left" w:pos="3750"/>
        </w:tabs>
        <w:spacing w:after="0"/>
        <w:rPr>
          <w:rFonts w:ascii="Times New Roman" w:hAnsi="Times New Roman" w:cs="Times New Roman"/>
          <w:sz w:val="24"/>
          <w:szCs w:val="24"/>
        </w:rPr>
      </w:pPr>
      <w:r>
        <w:rPr>
          <w:rFonts w:ascii="Times New Roman" w:hAnsi="Times New Roman" w:cs="Times New Roman"/>
          <w:sz w:val="24"/>
          <w:szCs w:val="24"/>
        </w:rPr>
        <w:tab/>
      </w:r>
    </w:p>
    <w:p w:rsidR="00547199" w:rsidRPr="00E1729B" w:rsidRDefault="00547199" w:rsidP="0054719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Pr="00E1729B">
        <w:rPr>
          <w:rFonts w:ascii="Times New Roman" w:hAnsi="Times New Roman" w:cs="Times New Roman"/>
          <w:b/>
          <w:bCs/>
          <w:sz w:val="24"/>
          <w:szCs w:val="24"/>
        </w:rPr>
        <w:t>Планируемые результаты:</w:t>
      </w:r>
    </w:p>
    <w:p w:rsidR="00547199" w:rsidRPr="00E1729B"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1729B">
        <w:rPr>
          <w:rFonts w:ascii="Times New Roman" w:eastAsia="TimesNewRoman" w:hAnsi="Times New Roman" w:cs="Times New Roman"/>
          <w:sz w:val="24"/>
          <w:szCs w:val="24"/>
        </w:rPr>
        <w:t>В школе создана предметно</w:t>
      </w:r>
      <w:r w:rsidRPr="00E1729B">
        <w:rPr>
          <w:rFonts w:ascii="Times New Roman" w:hAnsi="Times New Roman" w:cs="Times New Roman"/>
          <w:sz w:val="24"/>
          <w:szCs w:val="24"/>
        </w:rPr>
        <w:t>-</w:t>
      </w:r>
      <w:r w:rsidRPr="00E1729B">
        <w:rPr>
          <w:rFonts w:ascii="Times New Roman" w:eastAsia="TimesNewRoman" w:hAnsi="Times New Roman" w:cs="Times New Roman"/>
          <w:sz w:val="24"/>
          <w:szCs w:val="24"/>
        </w:rPr>
        <w:t>развивающая среда</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способствующая повышению</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уровня физического</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психического и социального здоровья обучающихся</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соблюдается</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оптимальный режим учебного труда и активного отдыха детей</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Дети</w:t>
      </w:r>
      <w:r w:rsidRPr="00E1729B">
        <w:rPr>
          <w:rFonts w:ascii="Times New Roman" w:hAnsi="Times New Roman" w:cs="Times New Roman"/>
          <w:sz w:val="24"/>
          <w:szCs w:val="24"/>
        </w:rPr>
        <w:t xml:space="preserve">, </w:t>
      </w:r>
      <w:r w:rsidRPr="00E1729B">
        <w:rPr>
          <w:rFonts w:ascii="Times New Roman" w:eastAsia="TimesNewRoman" w:hAnsi="Times New Roman" w:cs="Times New Roman"/>
          <w:sz w:val="24"/>
          <w:szCs w:val="24"/>
        </w:rPr>
        <w:t>родители и педагоги</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осознанно относятся к своему здоровью как основному фактору успеха на последующих</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этапах жизни в современном гражданском обществе</w:t>
      </w:r>
      <w:r w:rsidRPr="00E1729B">
        <w:rPr>
          <w:rFonts w:ascii="Times New Roman" w:hAnsi="Times New Roman" w:cs="Times New Roman"/>
          <w:sz w:val="24"/>
          <w:szCs w:val="24"/>
        </w:rPr>
        <w:t>.</w:t>
      </w:r>
    </w:p>
    <w:p w:rsidR="00547199" w:rsidRPr="00E1729B" w:rsidRDefault="00547199" w:rsidP="00547199">
      <w:pPr>
        <w:autoSpaceDE w:val="0"/>
        <w:autoSpaceDN w:val="0"/>
        <w:adjustRightInd w:val="0"/>
        <w:spacing w:after="0" w:line="240" w:lineRule="auto"/>
        <w:rPr>
          <w:rFonts w:ascii="Times New Roman" w:hAnsi="Times New Roman" w:cs="Times New Roman"/>
          <w:sz w:val="24"/>
          <w:szCs w:val="24"/>
        </w:rPr>
      </w:pPr>
      <w:r w:rsidRPr="00E1729B">
        <w:rPr>
          <w:rFonts w:ascii="Times New Roman" w:eastAsia="TimesNewRoman" w:hAnsi="Times New Roman" w:cs="Times New Roman"/>
          <w:sz w:val="24"/>
          <w:szCs w:val="24"/>
        </w:rPr>
        <w:t>Формируемые компетенции</w:t>
      </w:r>
      <w:r w:rsidRPr="00E1729B">
        <w:rPr>
          <w:rFonts w:ascii="Times New Roman" w:hAnsi="Times New Roman" w:cs="Times New Roman"/>
          <w:sz w:val="24"/>
          <w:szCs w:val="24"/>
        </w:rPr>
        <w:t>:</w:t>
      </w:r>
    </w:p>
    <w:p w:rsidR="00547199" w:rsidRDefault="00547199" w:rsidP="00547199">
      <w:pPr>
        <w:pStyle w:val="a9"/>
        <w:numPr>
          <w:ilvl w:val="0"/>
          <w:numId w:val="198"/>
        </w:numPr>
        <w:autoSpaceDE w:val="0"/>
        <w:autoSpaceDN w:val="0"/>
        <w:adjustRightInd w:val="0"/>
        <w:jc w:val="both"/>
        <w:rPr>
          <w:rFonts w:ascii="Times New Roman" w:hAnsi="Times New Roman"/>
        </w:rPr>
      </w:pPr>
      <w:r w:rsidRPr="00E1729B">
        <w:rPr>
          <w:rFonts w:ascii="Times New Roman" w:eastAsia="TimesNewRoman" w:hAnsi="Times New Roman"/>
        </w:rPr>
        <w:t>ценностное отношение к своему здоровью</w:t>
      </w:r>
      <w:r w:rsidRPr="00E1729B">
        <w:rPr>
          <w:rFonts w:ascii="Times New Roman" w:hAnsi="Times New Roman"/>
        </w:rPr>
        <w:t xml:space="preserve">, </w:t>
      </w:r>
      <w:r w:rsidRPr="00E1729B">
        <w:rPr>
          <w:rFonts w:ascii="Times New Roman" w:eastAsia="TimesNewRoman" w:hAnsi="Times New Roman"/>
        </w:rPr>
        <w:t>здоровью близких и окружающих людей</w:t>
      </w:r>
      <w:r w:rsidRPr="00E1729B">
        <w:rPr>
          <w:rFonts w:ascii="Times New Roman" w:hAnsi="Times New Roman"/>
        </w:rPr>
        <w:t>;</w:t>
      </w:r>
    </w:p>
    <w:p w:rsidR="00547199" w:rsidRDefault="00547199" w:rsidP="00547199">
      <w:pPr>
        <w:pStyle w:val="a9"/>
        <w:numPr>
          <w:ilvl w:val="0"/>
          <w:numId w:val="198"/>
        </w:numPr>
        <w:autoSpaceDE w:val="0"/>
        <w:autoSpaceDN w:val="0"/>
        <w:adjustRightInd w:val="0"/>
        <w:jc w:val="both"/>
        <w:rPr>
          <w:rFonts w:ascii="Times New Roman" w:hAnsi="Times New Roman"/>
        </w:rPr>
      </w:pPr>
      <w:r w:rsidRPr="00E1729B">
        <w:rPr>
          <w:rFonts w:ascii="Times New Roman" w:eastAsia="TimesNewRoman" w:hAnsi="Times New Roman"/>
        </w:rPr>
        <w:t>знания о взаимной обусловленности физического</w:t>
      </w:r>
      <w:r w:rsidRPr="00E1729B">
        <w:rPr>
          <w:rFonts w:ascii="Times New Roman" w:hAnsi="Times New Roman"/>
        </w:rPr>
        <w:t xml:space="preserve">, </w:t>
      </w:r>
      <w:r w:rsidRPr="00E1729B">
        <w:rPr>
          <w:rFonts w:ascii="Times New Roman" w:eastAsia="TimesNewRoman" w:hAnsi="Times New Roman"/>
        </w:rPr>
        <w:t>нравственного</w:t>
      </w:r>
      <w:r w:rsidRPr="00E1729B">
        <w:rPr>
          <w:rFonts w:ascii="Times New Roman" w:hAnsi="Times New Roman"/>
        </w:rPr>
        <w:t xml:space="preserve">, </w:t>
      </w:r>
      <w:r w:rsidRPr="00E1729B">
        <w:rPr>
          <w:rFonts w:ascii="Times New Roman" w:eastAsia="TimesNewRoman" w:hAnsi="Times New Roman"/>
        </w:rPr>
        <w:t>психологического</w:t>
      </w:r>
      <w:r w:rsidRPr="00E1729B">
        <w:rPr>
          <w:rFonts w:ascii="Times New Roman" w:hAnsi="Times New Roman"/>
        </w:rPr>
        <w:t xml:space="preserve">, </w:t>
      </w:r>
      <w:r w:rsidRPr="00E1729B">
        <w:rPr>
          <w:rFonts w:ascii="Times New Roman" w:eastAsia="TimesNewRoman" w:hAnsi="Times New Roman"/>
        </w:rPr>
        <w:t>психического и социально</w:t>
      </w:r>
      <w:r w:rsidRPr="00E1729B">
        <w:rPr>
          <w:rFonts w:ascii="Times New Roman" w:hAnsi="Times New Roman"/>
        </w:rPr>
        <w:t>-</w:t>
      </w:r>
      <w:r w:rsidRPr="00E1729B">
        <w:rPr>
          <w:rFonts w:ascii="Times New Roman" w:eastAsia="TimesNewRoman" w:hAnsi="Times New Roman"/>
        </w:rPr>
        <w:t>психологического здоровья человека</w:t>
      </w:r>
      <w:r w:rsidRPr="00E1729B">
        <w:rPr>
          <w:rFonts w:ascii="Times New Roman" w:hAnsi="Times New Roman"/>
        </w:rPr>
        <w:t xml:space="preserve">, </w:t>
      </w:r>
      <w:r w:rsidRPr="00E1729B">
        <w:rPr>
          <w:rFonts w:ascii="Times New Roman" w:eastAsia="TimesNewRoman" w:hAnsi="Times New Roman"/>
        </w:rPr>
        <w:t>о важности морали и нравственности в сохранении здоровья человека</w:t>
      </w:r>
      <w:r w:rsidRPr="00E1729B">
        <w:rPr>
          <w:rFonts w:ascii="Times New Roman" w:hAnsi="Times New Roman"/>
        </w:rPr>
        <w:t>;</w:t>
      </w:r>
      <w:r>
        <w:rPr>
          <w:rFonts w:ascii="Times New Roman" w:hAnsi="Times New Roman"/>
        </w:rPr>
        <w:t xml:space="preserve"> </w:t>
      </w:r>
    </w:p>
    <w:p w:rsidR="00547199" w:rsidRPr="00E1729B" w:rsidRDefault="00547199" w:rsidP="00547199">
      <w:pPr>
        <w:pStyle w:val="a9"/>
        <w:numPr>
          <w:ilvl w:val="0"/>
          <w:numId w:val="198"/>
        </w:numPr>
        <w:autoSpaceDE w:val="0"/>
        <w:autoSpaceDN w:val="0"/>
        <w:adjustRightInd w:val="0"/>
        <w:jc w:val="both"/>
        <w:rPr>
          <w:rFonts w:ascii="Times New Roman" w:hAnsi="Times New Roman"/>
        </w:rPr>
      </w:pPr>
      <w:r w:rsidRPr="00E1729B">
        <w:rPr>
          <w:rFonts w:ascii="Times New Roman" w:eastAsia="TimesNewRoman" w:hAnsi="Times New Roman"/>
        </w:rPr>
        <w:t>личный опыт здоровьесберегающей деятельности</w:t>
      </w:r>
      <w:r w:rsidRPr="00E1729B">
        <w:rPr>
          <w:rFonts w:ascii="Times New Roman" w:hAnsi="Times New Roman"/>
        </w:rPr>
        <w:t>;</w:t>
      </w:r>
    </w:p>
    <w:p w:rsidR="00547199" w:rsidRPr="00E1729B" w:rsidRDefault="00547199" w:rsidP="00547199">
      <w:pPr>
        <w:pStyle w:val="a9"/>
        <w:numPr>
          <w:ilvl w:val="0"/>
          <w:numId w:val="198"/>
        </w:numPr>
        <w:autoSpaceDE w:val="0"/>
        <w:autoSpaceDN w:val="0"/>
        <w:adjustRightInd w:val="0"/>
        <w:rPr>
          <w:rFonts w:ascii="Times New Roman" w:hAnsi="Times New Roman"/>
        </w:rPr>
      </w:pPr>
      <w:r w:rsidRPr="00E1729B">
        <w:rPr>
          <w:rFonts w:ascii="Times New Roman" w:eastAsia="TimesNewRoman" w:hAnsi="Times New Roman"/>
        </w:rPr>
        <w:t>знания о роли физической культуры и спорта для здоровья человека</w:t>
      </w:r>
      <w:r w:rsidRPr="00E1729B">
        <w:rPr>
          <w:rFonts w:ascii="Times New Roman" w:hAnsi="Times New Roman"/>
        </w:rPr>
        <w:t xml:space="preserve">, </w:t>
      </w:r>
      <w:r w:rsidRPr="00E1729B">
        <w:rPr>
          <w:rFonts w:ascii="Times New Roman" w:eastAsia="TimesNewRoman" w:hAnsi="Times New Roman"/>
        </w:rPr>
        <w:t>его образования</w:t>
      </w:r>
      <w:r w:rsidRPr="00E1729B">
        <w:rPr>
          <w:rFonts w:ascii="Times New Roman" w:hAnsi="Times New Roman"/>
        </w:rPr>
        <w:t xml:space="preserve">, </w:t>
      </w:r>
      <w:r w:rsidRPr="00E1729B">
        <w:rPr>
          <w:rFonts w:ascii="Times New Roman" w:eastAsia="TimesNewRoman" w:hAnsi="Times New Roman"/>
        </w:rPr>
        <w:t>труда и творчества</w:t>
      </w:r>
      <w:r w:rsidRPr="00E1729B">
        <w:rPr>
          <w:rFonts w:ascii="Times New Roman" w:hAnsi="Times New Roman"/>
        </w:rPr>
        <w:t>;</w:t>
      </w:r>
    </w:p>
    <w:p w:rsidR="00547199" w:rsidRPr="00E1729B" w:rsidRDefault="00547199" w:rsidP="00547199">
      <w:pPr>
        <w:pStyle w:val="a9"/>
        <w:numPr>
          <w:ilvl w:val="0"/>
          <w:numId w:val="198"/>
        </w:numPr>
        <w:autoSpaceDE w:val="0"/>
        <w:autoSpaceDN w:val="0"/>
        <w:adjustRightInd w:val="0"/>
        <w:rPr>
          <w:rFonts w:ascii="Times New Roman" w:hAnsi="Times New Roman"/>
        </w:rPr>
      </w:pPr>
      <w:r w:rsidRPr="00E1729B">
        <w:rPr>
          <w:rFonts w:ascii="Times New Roman" w:eastAsia="TimesNewRoman" w:hAnsi="Times New Roman"/>
        </w:rPr>
        <w:t>знания о возможном негативном влиянии компьютерных игр</w:t>
      </w:r>
      <w:r w:rsidRPr="00E1729B">
        <w:rPr>
          <w:rFonts w:ascii="Times New Roman" w:hAnsi="Times New Roman"/>
        </w:rPr>
        <w:t xml:space="preserve">, </w:t>
      </w:r>
      <w:r w:rsidRPr="00E1729B">
        <w:rPr>
          <w:rFonts w:ascii="Times New Roman" w:eastAsia="TimesNewRoman" w:hAnsi="Times New Roman"/>
        </w:rPr>
        <w:t>телевидения</w:t>
      </w:r>
      <w:r w:rsidRPr="00E1729B">
        <w:rPr>
          <w:rFonts w:ascii="Times New Roman" w:hAnsi="Times New Roman"/>
        </w:rPr>
        <w:t xml:space="preserve">, </w:t>
      </w:r>
      <w:r w:rsidRPr="00E1729B">
        <w:rPr>
          <w:rFonts w:ascii="Times New Roman" w:eastAsia="TimesNewRoman" w:hAnsi="Times New Roman"/>
        </w:rPr>
        <w:t>рекламы на здоровье человека</w:t>
      </w:r>
      <w:r w:rsidRPr="00E1729B">
        <w:rPr>
          <w:rFonts w:ascii="Times New Roman" w:hAnsi="Times New Roman"/>
        </w:rPr>
        <w:t>.</w:t>
      </w:r>
    </w:p>
    <w:p w:rsidR="00547199" w:rsidRPr="00E1729B" w:rsidRDefault="00547199" w:rsidP="00547199">
      <w:pPr>
        <w:pStyle w:val="a9"/>
        <w:autoSpaceDE w:val="0"/>
        <w:autoSpaceDN w:val="0"/>
        <w:adjustRightInd w:val="0"/>
        <w:rPr>
          <w:rFonts w:ascii="Times New Roman" w:hAnsi="Times New Roman"/>
        </w:rPr>
      </w:pPr>
    </w:p>
    <w:p w:rsidR="00547199" w:rsidRPr="00E1729B" w:rsidRDefault="00547199" w:rsidP="00547199">
      <w:pPr>
        <w:pStyle w:val="a9"/>
        <w:autoSpaceDE w:val="0"/>
        <w:autoSpaceDN w:val="0"/>
        <w:adjustRightInd w:val="0"/>
        <w:rPr>
          <w:rFonts w:ascii="Times New Roman" w:hAnsi="Times New Roman"/>
        </w:rPr>
      </w:pPr>
    </w:p>
    <w:p w:rsidR="00547199" w:rsidRPr="00E1729B"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1729B">
        <w:rPr>
          <w:rFonts w:ascii="Times New Roman" w:hAnsi="Times New Roman" w:cs="Times New Roman"/>
          <w:b/>
          <w:bCs/>
          <w:sz w:val="24"/>
          <w:szCs w:val="24"/>
        </w:rPr>
        <w:t>Модуль «Я и природа»</w:t>
      </w:r>
    </w:p>
    <w:p w:rsidR="00547199" w:rsidRPr="00E1729B" w:rsidRDefault="00547199" w:rsidP="00547199">
      <w:pPr>
        <w:autoSpaceDE w:val="0"/>
        <w:autoSpaceDN w:val="0"/>
        <w:adjustRightInd w:val="0"/>
        <w:spacing w:after="0" w:line="240" w:lineRule="auto"/>
        <w:rPr>
          <w:rFonts w:ascii="Times New Roman" w:hAnsi="Times New Roman" w:cs="Times New Roman"/>
          <w:b/>
          <w:bCs/>
          <w:i/>
          <w:iCs/>
          <w:sz w:val="24"/>
          <w:szCs w:val="24"/>
        </w:rPr>
      </w:pPr>
      <w:r w:rsidRPr="00E1729B">
        <w:rPr>
          <w:rFonts w:ascii="Times New Roman" w:hAnsi="Times New Roman" w:cs="Times New Roman"/>
          <w:b/>
          <w:bCs/>
          <w:i/>
          <w:iCs/>
          <w:sz w:val="24"/>
          <w:szCs w:val="24"/>
        </w:rPr>
        <w:t>Направление 5. Воспитание ценностного отношения к природе, окружающей</w:t>
      </w:r>
      <w:r>
        <w:rPr>
          <w:rFonts w:ascii="Times New Roman" w:hAnsi="Times New Roman" w:cs="Times New Roman"/>
          <w:b/>
          <w:bCs/>
          <w:i/>
          <w:iCs/>
          <w:sz w:val="24"/>
          <w:szCs w:val="24"/>
        </w:rPr>
        <w:t xml:space="preserve"> </w:t>
      </w:r>
      <w:r w:rsidRPr="00E1729B">
        <w:rPr>
          <w:rFonts w:ascii="Times New Roman" w:hAnsi="Times New Roman" w:cs="Times New Roman"/>
          <w:b/>
          <w:bCs/>
          <w:i/>
          <w:iCs/>
          <w:sz w:val="24"/>
          <w:szCs w:val="24"/>
        </w:rPr>
        <w:t>среде.</w:t>
      </w:r>
    </w:p>
    <w:p w:rsidR="00547199" w:rsidRPr="00E1729B" w:rsidRDefault="00547199" w:rsidP="00547199">
      <w:pPr>
        <w:autoSpaceDE w:val="0"/>
        <w:autoSpaceDN w:val="0"/>
        <w:adjustRightInd w:val="0"/>
        <w:spacing w:after="0" w:line="240" w:lineRule="auto"/>
        <w:rPr>
          <w:rFonts w:ascii="Times New Roman" w:hAnsi="Times New Roman" w:cs="Times New Roman"/>
          <w:b/>
          <w:bCs/>
          <w:sz w:val="24"/>
          <w:szCs w:val="24"/>
        </w:rPr>
      </w:pPr>
      <w:r w:rsidRPr="00E1729B">
        <w:rPr>
          <w:rFonts w:ascii="Times New Roman" w:hAnsi="Times New Roman" w:cs="Times New Roman"/>
          <w:b/>
          <w:bCs/>
          <w:sz w:val="24"/>
          <w:szCs w:val="24"/>
        </w:rPr>
        <w:t>Задачи модуля:</w:t>
      </w:r>
    </w:p>
    <w:p w:rsidR="00547199" w:rsidRPr="00E1729B" w:rsidRDefault="00547199" w:rsidP="00547199">
      <w:pPr>
        <w:pStyle w:val="a9"/>
        <w:numPr>
          <w:ilvl w:val="0"/>
          <w:numId w:val="199"/>
        </w:numPr>
        <w:autoSpaceDE w:val="0"/>
        <w:autoSpaceDN w:val="0"/>
        <w:adjustRightInd w:val="0"/>
        <w:jc w:val="both"/>
        <w:rPr>
          <w:rFonts w:ascii="Times New Roman" w:eastAsia="TimesNewRoman" w:hAnsi="Times New Roman"/>
        </w:rPr>
      </w:pPr>
      <w:r w:rsidRPr="00E1729B">
        <w:rPr>
          <w:rFonts w:ascii="Times New Roman" w:eastAsia="TimesNewRoman" w:hAnsi="Times New Roman"/>
        </w:rPr>
        <w:t>развитие интереса к природе</w:t>
      </w:r>
      <w:r w:rsidRPr="00E1729B">
        <w:rPr>
          <w:rFonts w:ascii="Times New Roman" w:hAnsi="Times New Roman"/>
        </w:rPr>
        <w:t xml:space="preserve">, </w:t>
      </w:r>
      <w:r w:rsidRPr="00E1729B">
        <w:rPr>
          <w:rFonts w:ascii="Times New Roman" w:eastAsia="TimesNewRoman" w:hAnsi="Times New Roman"/>
        </w:rPr>
        <w:t>природным явлениям и формам жизни, понимание активной роли человека в природе;</w:t>
      </w:r>
    </w:p>
    <w:p w:rsidR="00547199" w:rsidRPr="00E1729B" w:rsidRDefault="00547199" w:rsidP="00547199">
      <w:pPr>
        <w:pStyle w:val="a9"/>
        <w:numPr>
          <w:ilvl w:val="0"/>
          <w:numId w:val="199"/>
        </w:numPr>
        <w:autoSpaceDE w:val="0"/>
        <w:autoSpaceDN w:val="0"/>
        <w:adjustRightInd w:val="0"/>
        <w:jc w:val="both"/>
        <w:rPr>
          <w:rFonts w:ascii="Times New Roman" w:eastAsia="TimesNewRoman" w:hAnsi="Times New Roman"/>
        </w:rPr>
      </w:pPr>
      <w:r w:rsidRPr="00E1729B">
        <w:rPr>
          <w:rFonts w:ascii="Times New Roman" w:eastAsia="TimesNewRoman" w:hAnsi="Times New Roman"/>
        </w:rPr>
        <w:t>ценностное отношение к природе и всем формам жизни;</w:t>
      </w:r>
    </w:p>
    <w:p w:rsidR="00547199" w:rsidRPr="00E1729B" w:rsidRDefault="00547199" w:rsidP="00547199">
      <w:pPr>
        <w:pStyle w:val="a9"/>
        <w:numPr>
          <w:ilvl w:val="0"/>
          <w:numId w:val="199"/>
        </w:numPr>
        <w:autoSpaceDE w:val="0"/>
        <w:autoSpaceDN w:val="0"/>
        <w:adjustRightInd w:val="0"/>
        <w:jc w:val="both"/>
        <w:rPr>
          <w:rFonts w:ascii="Times New Roman" w:eastAsia="TimesNewRoman" w:hAnsi="Times New Roman"/>
        </w:rPr>
      </w:pPr>
      <w:r w:rsidRPr="00E1729B">
        <w:rPr>
          <w:rFonts w:ascii="Times New Roman" w:eastAsia="TimesNewRoman" w:hAnsi="Times New Roman"/>
        </w:rPr>
        <w:t>элементарный опыт природоохранительной деятельности;</w:t>
      </w:r>
    </w:p>
    <w:p w:rsidR="00547199" w:rsidRPr="00E1729B" w:rsidRDefault="00547199" w:rsidP="00547199">
      <w:pPr>
        <w:pStyle w:val="a9"/>
        <w:numPr>
          <w:ilvl w:val="0"/>
          <w:numId w:val="199"/>
        </w:numPr>
        <w:autoSpaceDE w:val="0"/>
        <w:autoSpaceDN w:val="0"/>
        <w:adjustRightInd w:val="0"/>
        <w:jc w:val="both"/>
        <w:rPr>
          <w:rFonts w:ascii="Times New Roman" w:eastAsia="TimesNewRoman" w:hAnsi="Times New Roman"/>
        </w:rPr>
      </w:pPr>
      <w:r w:rsidRPr="00E1729B">
        <w:rPr>
          <w:rFonts w:ascii="Times New Roman" w:eastAsia="TimesNewRoman" w:hAnsi="Times New Roman"/>
        </w:rPr>
        <w:t>бережное отношение к растениям и животным.</w:t>
      </w:r>
    </w:p>
    <w:p w:rsidR="00547199" w:rsidRPr="00E1729B" w:rsidRDefault="00547199" w:rsidP="00547199">
      <w:pPr>
        <w:autoSpaceDE w:val="0"/>
        <w:autoSpaceDN w:val="0"/>
        <w:adjustRightInd w:val="0"/>
        <w:spacing w:after="0" w:line="240" w:lineRule="auto"/>
        <w:rPr>
          <w:rFonts w:ascii="Times New Roman" w:eastAsia="TimesNewRoman" w:hAnsi="Times New Roman" w:cs="Times New Roman"/>
          <w:b/>
          <w:bCs/>
          <w:sz w:val="24"/>
          <w:szCs w:val="24"/>
        </w:rPr>
      </w:pPr>
      <w:r w:rsidRPr="00E1729B">
        <w:rPr>
          <w:rFonts w:ascii="Times New Roman" w:eastAsia="TimesNewRoman" w:hAnsi="Times New Roman" w:cs="Times New Roman"/>
          <w:b/>
          <w:bCs/>
          <w:sz w:val="24"/>
          <w:szCs w:val="24"/>
        </w:rPr>
        <w:t>Ценности:</w:t>
      </w:r>
    </w:p>
    <w:p w:rsidR="00547199" w:rsidRPr="00E1729B" w:rsidRDefault="00547199" w:rsidP="00547199">
      <w:pPr>
        <w:pStyle w:val="a9"/>
        <w:numPr>
          <w:ilvl w:val="0"/>
          <w:numId w:val="200"/>
        </w:numPr>
        <w:autoSpaceDE w:val="0"/>
        <w:autoSpaceDN w:val="0"/>
        <w:adjustRightInd w:val="0"/>
        <w:rPr>
          <w:rFonts w:ascii="Times New Roman" w:eastAsia="TimesNewRoman" w:hAnsi="Times New Roman"/>
        </w:rPr>
      </w:pPr>
      <w:r w:rsidRPr="00E1729B">
        <w:rPr>
          <w:rFonts w:ascii="Times New Roman" w:eastAsia="TimesNewRoman" w:hAnsi="Times New Roman"/>
        </w:rPr>
        <w:t>родная земля;</w:t>
      </w:r>
    </w:p>
    <w:p w:rsidR="00547199" w:rsidRPr="00E1729B" w:rsidRDefault="00547199" w:rsidP="00547199">
      <w:pPr>
        <w:pStyle w:val="a9"/>
        <w:numPr>
          <w:ilvl w:val="0"/>
          <w:numId w:val="200"/>
        </w:numPr>
        <w:autoSpaceDE w:val="0"/>
        <w:autoSpaceDN w:val="0"/>
        <w:adjustRightInd w:val="0"/>
        <w:rPr>
          <w:rFonts w:ascii="Times New Roman" w:eastAsia="TimesNewRoman" w:hAnsi="Times New Roman"/>
        </w:rPr>
      </w:pPr>
      <w:r w:rsidRPr="00E1729B">
        <w:rPr>
          <w:rFonts w:ascii="Times New Roman" w:eastAsia="TimesNewRoman" w:hAnsi="Times New Roman"/>
        </w:rPr>
        <w:t>заповедная природа;</w:t>
      </w:r>
    </w:p>
    <w:p w:rsidR="00547199" w:rsidRPr="00E1729B" w:rsidRDefault="00547199" w:rsidP="00547199">
      <w:pPr>
        <w:pStyle w:val="a9"/>
        <w:numPr>
          <w:ilvl w:val="0"/>
          <w:numId w:val="200"/>
        </w:numPr>
        <w:autoSpaceDE w:val="0"/>
        <w:autoSpaceDN w:val="0"/>
        <w:adjustRightInd w:val="0"/>
        <w:rPr>
          <w:rFonts w:ascii="Times New Roman" w:eastAsia="TimesNewRoman" w:hAnsi="Times New Roman"/>
        </w:rPr>
      </w:pPr>
      <w:r w:rsidRPr="00E1729B">
        <w:rPr>
          <w:rFonts w:ascii="Times New Roman" w:eastAsia="TimesNewRoman" w:hAnsi="Times New Roman"/>
        </w:rPr>
        <w:t>планета Земля;</w:t>
      </w:r>
    </w:p>
    <w:p w:rsidR="00547199" w:rsidRPr="00E1729B" w:rsidRDefault="00547199" w:rsidP="00547199">
      <w:pPr>
        <w:pStyle w:val="a9"/>
        <w:numPr>
          <w:ilvl w:val="0"/>
          <w:numId w:val="200"/>
        </w:numPr>
        <w:autoSpaceDE w:val="0"/>
        <w:autoSpaceDN w:val="0"/>
        <w:adjustRightInd w:val="0"/>
        <w:rPr>
          <w:rFonts w:ascii="Times New Roman" w:eastAsia="TimesNewRoman" w:hAnsi="Times New Roman"/>
        </w:rPr>
      </w:pPr>
      <w:r w:rsidRPr="00E1729B">
        <w:rPr>
          <w:rFonts w:ascii="Times New Roman" w:eastAsia="TimesNewRoman" w:hAnsi="Times New Roman"/>
        </w:rPr>
        <w:t>экологическое сознание.</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E1729B">
        <w:rPr>
          <w:rFonts w:ascii="Times New Roman" w:eastAsia="TimesNewRoman" w:hAnsi="Times New Roman" w:cs="Times New Roman"/>
          <w:b/>
          <w:bCs/>
          <w:sz w:val="24"/>
          <w:szCs w:val="24"/>
        </w:rPr>
        <w:t>Основные направления работы</w:t>
      </w:r>
    </w:p>
    <w:tbl>
      <w:tblPr>
        <w:tblStyle w:val="a4"/>
        <w:tblW w:w="0" w:type="auto"/>
        <w:tblLook w:val="04A0" w:firstRow="1" w:lastRow="0" w:firstColumn="1" w:lastColumn="0" w:noHBand="0" w:noVBand="1"/>
      </w:tblPr>
      <w:tblGrid>
        <w:gridCol w:w="5137"/>
        <w:gridCol w:w="5141"/>
      </w:tblGrid>
      <w:tr w:rsidR="00547199" w:rsidTr="00E93576">
        <w:tc>
          <w:tcPr>
            <w:tcW w:w="5341" w:type="dxa"/>
          </w:tcPr>
          <w:p w:rsidR="00547199" w:rsidRDefault="00547199" w:rsidP="00E93576">
            <w:pPr>
              <w:autoSpaceDE w:val="0"/>
              <w:autoSpaceDN w:val="0"/>
              <w:adjustRightInd w:val="0"/>
              <w:jc w:val="center"/>
              <w:rPr>
                <w:rFonts w:ascii="Times New Roman" w:eastAsia="TimesNewRoman" w:hAnsi="Times New Roman" w:cs="Times New Roman"/>
                <w:b/>
                <w:bCs/>
                <w:sz w:val="24"/>
                <w:szCs w:val="24"/>
              </w:rPr>
            </w:pPr>
            <w:r w:rsidRPr="00E1729B">
              <w:rPr>
                <w:rFonts w:ascii="Times New Roman" w:eastAsia="TimesNewRoman" w:hAnsi="Times New Roman" w:cs="Times New Roman"/>
                <w:b/>
                <w:bCs/>
                <w:sz w:val="24"/>
                <w:szCs w:val="24"/>
              </w:rPr>
              <w:t>Воспитательные задачи</w:t>
            </w:r>
          </w:p>
        </w:tc>
        <w:tc>
          <w:tcPr>
            <w:tcW w:w="5341" w:type="dxa"/>
          </w:tcPr>
          <w:p w:rsidR="00547199" w:rsidRDefault="00547199" w:rsidP="00E93576">
            <w:pPr>
              <w:autoSpaceDE w:val="0"/>
              <w:autoSpaceDN w:val="0"/>
              <w:adjustRightInd w:val="0"/>
              <w:jc w:val="center"/>
              <w:rPr>
                <w:rFonts w:ascii="Times New Roman" w:eastAsia="TimesNewRoman" w:hAnsi="Times New Roman" w:cs="Times New Roman"/>
                <w:b/>
                <w:bCs/>
                <w:sz w:val="24"/>
                <w:szCs w:val="24"/>
              </w:rPr>
            </w:pPr>
            <w:r w:rsidRPr="00E1729B">
              <w:rPr>
                <w:rFonts w:ascii="Times New Roman" w:eastAsia="TimesNewRoman" w:hAnsi="Times New Roman" w:cs="Times New Roman"/>
                <w:sz w:val="24"/>
                <w:szCs w:val="24"/>
              </w:rPr>
              <w:t>Ключевые</w:t>
            </w:r>
            <w:r>
              <w:rPr>
                <w:rFonts w:ascii="Times New Roman" w:eastAsia="TimesNewRoman" w:hAnsi="Times New Roman" w:cs="Times New Roman"/>
                <w:sz w:val="24"/>
                <w:szCs w:val="24"/>
              </w:rPr>
              <w:t xml:space="preserve"> дела</w:t>
            </w:r>
          </w:p>
        </w:tc>
      </w:tr>
      <w:tr w:rsidR="00547199" w:rsidTr="00E93576">
        <w:tc>
          <w:tcPr>
            <w:tcW w:w="5341" w:type="dxa"/>
          </w:tcPr>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·воспитание понимания взаимосвязей</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между человеком, обществом,</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природой;</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воспитание гуманистического</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отношения к людям;</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формирование эстетического</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отношения учащихся к окружающей</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среде и труду как источнику радости и</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творчества людей;</w:t>
            </w:r>
          </w:p>
          <w:p w:rsidR="00547199" w:rsidRPr="00E1729B" w:rsidRDefault="00547199" w:rsidP="00E93576">
            <w:pPr>
              <w:autoSpaceDE w:val="0"/>
              <w:autoSpaceDN w:val="0"/>
              <w:adjustRightInd w:val="0"/>
              <w:jc w:val="both"/>
              <w:rPr>
                <w:rFonts w:ascii="Times New Roman" w:eastAsia="TimesNewRoman" w:hAnsi="Times New Roman" w:cs="Times New Roman"/>
                <w:b/>
                <w:bCs/>
                <w:sz w:val="24"/>
                <w:szCs w:val="24"/>
              </w:rPr>
            </w:pPr>
            <w:r w:rsidRPr="00E1729B">
              <w:rPr>
                <w:rFonts w:ascii="Times New Roman" w:eastAsia="TimesNewRoman" w:hAnsi="Times New Roman" w:cs="Times New Roman"/>
                <w:sz w:val="24"/>
                <w:szCs w:val="24"/>
              </w:rPr>
              <w:t>· воспитание экологической</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грамотности</w:t>
            </w:r>
            <w:r>
              <w:rPr>
                <w:rFonts w:ascii="Times New Roman" w:eastAsia="TimesNewRoman" w:hAnsi="Times New Roman" w:cs="Times New Roman"/>
                <w:sz w:val="24"/>
                <w:szCs w:val="24"/>
              </w:rPr>
              <w:t>.</w:t>
            </w:r>
          </w:p>
        </w:tc>
        <w:tc>
          <w:tcPr>
            <w:tcW w:w="5341" w:type="dxa"/>
          </w:tcPr>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·тематические классные часы,</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посвященные проблемам экологии;</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экологическая акция</w:t>
            </w:r>
            <w:r w:rsidRPr="00E1729B">
              <w:rPr>
                <w:rFonts w:ascii="Times New Roman" w:eastAsia="TimesNewRoman" w:hAnsi="Times New Roman" w:cs="Times New Roman"/>
                <w:sz w:val="24"/>
                <w:szCs w:val="24"/>
              </w:rPr>
              <w:t>;</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организация экскурсий по историческим</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местам города</w:t>
            </w:r>
            <w:r>
              <w:rPr>
                <w:rFonts w:ascii="Times New Roman" w:eastAsia="TimesNewRoman" w:hAnsi="Times New Roman" w:cs="Times New Roman"/>
                <w:sz w:val="24"/>
                <w:szCs w:val="24"/>
              </w:rPr>
              <w:t xml:space="preserve"> Кирова</w:t>
            </w:r>
            <w:r w:rsidRPr="00E1729B">
              <w:rPr>
                <w:rFonts w:ascii="Times New Roman" w:eastAsia="TimesNewRoman" w:hAnsi="Times New Roman" w:cs="Times New Roman"/>
                <w:sz w:val="24"/>
                <w:szCs w:val="24"/>
              </w:rPr>
              <w:t>;</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посещение историко-краеведческого</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музея;</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экологические субботники;</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классные часы «Школа экологической</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грамотности»;</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организация и проведение походов</w:t>
            </w:r>
            <w:r>
              <w:rPr>
                <w:rFonts w:ascii="Times New Roman" w:eastAsia="TimesNewRoman" w:hAnsi="Times New Roman" w:cs="Times New Roman"/>
                <w:sz w:val="24"/>
                <w:szCs w:val="24"/>
              </w:rPr>
              <w:t xml:space="preserve"> </w:t>
            </w:r>
            <w:r w:rsidRPr="00E1729B">
              <w:rPr>
                <w:rFonts w:ascii="Times New Roman" w:eastAsia="TimesNewRoman" w:hAnsi="Times New Roman" w:cs="Times New Roman"/>
                <w:sz w:val="24"/>
                <w:szCs w:val="24"/>
              </w:rPr>
              <w:t>выходного дня;</w:t>
            </w:r>
          </w:p>
          <w:p w:rsidR="00547199" w:rsidRDefault="00547199" w:rsidP="00E93576">
            <w:pPr>
              <w:autoSpaceDE w:val="0"/>
              <w:autoSpaceDN w:val="0"/>
              <w:adjustRightInd w:val="0"/>
              <w:jc w:val="both"/>
              <w:rPr>
                <w:rFonts w:ascii="Times New Roman" w:eastAsia="TimesNewRoman" w:hAnsi="Times New Roman" w:cs="Times New Roman"/>
                <w:sz w:val="24"/>
                <w:szCs w:val="24"/>
              </w:rPr>
            </w:pPr>
            <w:r w:rsidRPr="00E1729B">
              <w:rPr>
                <w:rFonts w:ascii="Times New Roman" w:eastAsia="TimesNewRoman" w:hAnsi="Times New Roman" w:cs="Times New Roman"/>
                <w:sz w:val="24"/>
                <w:szCs w:val="24"/>
              </w:rPr>
              <w:t>· участие в экологических конкурсах;</w:t>
            </w:r>
          </w:p>
          <w:p w:rsidR="00547199" w:rsidRPr="00E9000D" w:rsidRDefault="00547199" w:rsidP="00E93576">
            <w:pPr>
              <w:autoSpaceDE w:val="0"/>
              <w:autoSpaceDN w:val="0"/>
              <w:adjustRightInd w:val="0"/>
              <w:jc w:val="both"/>
              <w:rPr>
                <w:rFonts w:ascii="Times New Roman" w:eastAsia="TimesNewRoman" w:hAnsi="Times New Roman" w:cs="Times New Roman"/>
                <w:sz w:val="24"/>
                <w:szCs w:val="24"/>
              </w:rPr>
            </w:pPr>
            <w:r w:rsidRPr="00E9000D">
              <w:rPr>
                <w:rFonts w:ascii="Times New Roman" w:eastAsia="TimesNewRoman" w:hAnsi="Times New Roman" w:cs="Times New Roman"/>
                <w:sz w:val="24"/>
                <w:szCs w:val="24"/>
              </w:rPr>
              <w:t xml:space="preserve">участие в </w:t>
            </w:r>
            <w:r>
              <w:rPr>
                <w:rFonts w:ascii="Times New Roman" w:eastAsia="TimesNewRoman" w:hAnsi="Times New Roman" w:cs="Times New Roman"/>
                <w:sz w:val="24"/>
                <w:szCs w:val="24"/>
              </w:rPr>
              <w:t xml:space="preserve">школьных. </w:t>
            </w:r>
            <w:r w:rsidRPr="00E9000D">
              <w:rPr>
                <w:rFonts w:ascii="Times New Roman" w:eastAsia="TimesNewRoman" w:hAnsi="Times New Roman" w:cs="Times New Roman"/>
                <w:sz w:val="24"/>
                <w:szCs w:val="24"/>
              </w:rPr>
              <w:t>районных конкурсах</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проектно-исследовательских работ по</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экологии;</w:t>
            </w:r>
          </w:p>
          <w:p w:rsidR="00547199" w:rsidRPr="00E9000D" w:rsidRDefault="00547199" w:rsidP="00E93576">
            <w:pPr>
              <w:autoSpaceDE w:val="0"/>
              <w:autoSpaceDN w:val="0"/>
              <w:adjustRightInd w:val="0"/>
              <w:jc w:val="both"/>
              <w:rPr>
                <w:rFonts w:ascii="Times New Roman" w:eastAsia="TimesNewRoman" w:hAnsi="Times New Roman" w:cs="Times New Roman"/>
                <w:sz w:val="24"/>
                <w:szCs w:val="24"/>
              </w:rPr>
            </w:pPr>
            <w:r w:rsidRPr="00E9000D">
              <w:rPr>
                <w:rFonts w:ascii="Times New Roman" w:eastAsia="TimesNewRoman" w:hAnsi="Times New Roman" w:cs="Times New Roman"/>
                <w:sz w:val="24"/>
                <w:szCs w:val="24"/>
              </w:rPr>
              <w:t>· участие в мероприятиях по</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благоустройству территории «Школьный</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двор»;</w:t>
            </w:r>
          </w:p>
          <w:p w:rsidR="00547199" w:rsidRPr="00E1729B" w:rsidRDefault="00547199" w:rsidP="00E93576">
            <w:pPr>
              <w:autoSpaceDE w:val="0"/>
              <w:autoSpaceDN w:val="0"/>
              <w:adjustRightInd w:val="0"/>
              <w:jc w:val="both"/>
              <w:rPr>
                <w:rFonts w:ascii="Times New Roman" w:eastAsia="TimesNewRoman" w:hAnsi="Times New Roman" w:cs="Times New Roman"/>
                <w:sz w:val="24"/>
                <w:szCs w:val="24"/>
              </w:rPr>
            </w:pPr>
            <w:r w:rsidRPr="00E9000D">
              <w:rPr>
                <w:rFonts w:ascii="Times New Roman" w:eastAsia="TimesNewRoman" w:hAnsi="Times New Roman" w:cs="Times New Roman"/>
                <w:sz w:val="24"/>
                <w:szCs w:val="24"/>
              </w:rPr>
              <w:t>· вовлечение учащихся в детские</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объединения, секции, клубы по интересам.</w:t>
            </w:r>
          </w:p>
        </w:tc>
      </w:tr>
    </w:tbl>
    <w:p w:rsidR="00547199" w:rsidRPr="00E9000D"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Pr="00E9000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9000D">
        <w:rPr>
          <w:rFonts w:ascii="Times New Roman" w:hAnsi="Times New Roman" w:cs="Times New Roman"/>
          <w:b/>
          <w:bCs/>
          <w:sz w:val="24"/>
          <w:szCs w:val="24"/>
        </w:rPr>
        <w:t>Совместная педагогическая деятельность семьи и школы:</w:t>
      </w:r>
    </w:p>
    <w:p w:rsidR="00547199" w:rsidRPr="00E9000D" w:rsidRDefault="00547199" w:rsidP="00547199">
      <w:pPr>
        <w:pStyle w:val="a9"/>
        <w:numPr>
          <w:ilvl w:val="0"/>
          <w:numId w:val="201"/>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eastAsia="TimesNewRoman" w:hAnsi="Times New Roman"/>
        </w:rPr>
        <w:t>тематические классные родительские собрания</w:t>
      </w:r>
      <w:r w:rsidRPr="00E9000D">
        <w:rPr>
          <w:rFonts w:ascii="Times New Roman" w:hAnsi="Times New Roman"/>
        </w:rPr>
        <w:t>;</w:t>
      </w:r>
    </w:p>
    <w:p w:rsidR="00547199" w:rsidRPr="00E9000D" w:rsidRDefault="00547199" w:rsidP="00547199">
      <w:pPr>
        <w:pStyle w:val="a9"/>
        <w:numPr>
          <w:ilvl w:val="0"/>
          <w:numId w:val="201"/>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eastAsia="TimesNewRoman" w:hAnsi="Times New Roman"/>
        </w:rPr>
        <w:t xml:space="preserve">совместные проекты с родителями </w:t>
      </w:r>
      <w:r w:rsidRPr="00E9000D">
        <w:rPr>
          <w:rFonts w:ascii="Times New Roman" w:hAnsi="Times New Roman"/>
        </w:rPr>
        <w:t>«</w:t>
      </w:r>
      <w:r w:rsidRPr="00E9000D">
        <w:rPr>
          <w:rFonts w:ascii="Times New Roman" w:eastAsia="TimesNewRoman" w:hAnsi="Times New Roman"/>
        </w:rPr>
        <w:t>Школьный двор</w:t>
      </w:r>
      <w:r w:rsidRPr="00E9000D">
        <w:rPr>
          <w:rFonts w:ascii="Times New Roman" w:hAnsi="Times New Roman"/>
        </w:rPr>
        <w:t xml:space="preserve">», </w:t>
      </w:r>
      <w:r w:rsidRPr="00E9000D">
        <w:rPr>
          <w:rFonts w:ascii="Times New Roman" w:eastAsia="TimesNewRoman" w:hAnsi="Times New Roman"/>
        </w:rPr>
        <w:t xml:space="preserve">конкурс </w:t>
      </w:r>
      <w:r w:rsidRPr="00E9000D">
        <w:rPr>
          <w:rFonts w:ascii="Times New Roman" w:hAnsi="Times New Roman"/>
        </w:rPr>
        <w:t>«</w:t>
      </w:r>
      <w:r w:rsidRPr="00E9000D">
        <w:rPr>
          <w:rFonts w:ascii="Times New Roman" w:eastAsia="TimesNewRoman" w:hAnsi="Times New Roman"/>
        </w:rPr>
        <w:t>Кормушка</w:t>
      </w:r>
      <w:r w:rsidRPr="00E9000D">
        <w:rPr>
          <w:rFonts w:ascii="Times New Roman" w:hAnsi="Times New Roman"/>
        </w:rPr>
        <w:t>»;</w:t>
      </w:r>
    </w:p>
    <w:p w:rsidR="00547199" w:rsidRPr="00E9000D" w:rsidRDefault="00547199" w:rsidP="00547199">
      <w:pPr>
        <w:pStyle w:val="a9"/>
        <w:numPr>
          <w:ilvl w:val="0"/>
          <w:numId w:val="201"/>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hAnsi="Times New Roman"/>
        </w:rPr>
        <w:t xml:space="preserve"> </w:t>
      </w:r>
      <w:r w:rsidRPr="00E9000D">
        <w:rPr>
          <w:rFonts w:ascii="Times New Roman" w:eastAsia="TimesNewRoman" w:hAnsi="Times New Roman"/>
        </w:rPr>
        <w:t>участие родителей в субботниках по благоустройству территории школы</w:t>
      </w:r>
      <w:r w:rsidRPr="00E9000D">
        <w:rPr>
          <w:rFonts w:ascii="Times New Roman" w:hAnsi="Times New Roman"/>
        </w:rPr>
        <w:t>;</w:t>
      </w:r>
    </w:p>
    <w:p w:rsidR="00547199" w:rsidRPr="00E9000D" w:rsidRDefault="00547199" w:rsidP="00547199">
      <w:pPr>
        <w:pStyle w:val="a9"/>
        <w:numPr>
          <w:ilvl w:val="0"/>
          <w:numId w:val="201"/>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hAnsi="Times New Roman"/>
        </w:rPr>
        <w:t xml:space="preserve"> </w:t>
      </w:r>
      <w:r w:rsidRPr="00E9000D">
        <w:rPr>
          <w:rFonts w:ascii="Times New Roman" w:eastAsia="TimesNewRoman" w:hAnsi="Times New Roman"/>
        </w:rPr>
        <w:t>привлечение родителей для совместной работы во внеурочное время</w:t>
      </w:r>
      <w:r w:rsidRPr="00E9000D">
        <w:rPr>
          <w:rFonts w:ascii="Times New Roman" w:hAnsi="Times New Roman"/>
        </w:rPr>
        <w:t>.</w:t>
      </w: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9000D">
        <w:rPr>
          <w:rFonts w:ascii="Times New Roman" w:hAnsi="Times New Roman" w:cs="Times New Roman"/>
          <w:b/>
          <w:bCs/>
          <w:sz w:val="24"/>
          <w:szCs w:val="24"/>
        </w:rPr>
        <w:t>Пути реализации модуля «Я и природа»</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ab/>
      </w:r>
      <w:r w:rsidRPr="002F47D5">
        <w:rPr>
          <w:rFonts w:ascii="Times New Roman" w:hAnsi="Times New Roman" w:cs="Times New Roman"/>
          <w:bCs/>
          <w:sz w:val="24"/>
          <w:szCs w:val="24"/>
        </w:rPr>
        <w:t>Включение воспиатетльных задач  в урочную деятельность;</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Проектно-исследователская деятельност по экологии;</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Работа библиотеки школы;</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Участие в благоустройстве территории;</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Неделя сада и огорода</w:t>
      </w:r>
    </w:p>
    <w:p w:rsidR="00547199" w:rsidRPr="00E9000D" w:rsidRDefault="00547199" w:rsidP="00547199">
      <w:pPr>
        <w:tabs>
          <w:tab w:val="left" w:pos="49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 xml:space="preserve">         Организованная система КТД.</w:t>
      </w: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E9000D">
        <w:rPr>
          <w:rFonts w:ascii="Times New Roman" w:hAnsi="Times New Roman" w:cs="Times New Roman"/>
          <w:b/>
          <w:bCs/>
          <w:sz w:val="24"/>
          <w:szCs w:val="24"/>
        </w:rPr>
        <w:t>Планируемые результаты:</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hAnsi="Times New Roman"/>
        </w:rPr>
        <w:t xml:space="preserve"> </w:t>
      </w:r>
      <w:r w:rsidRPr="00E9000D">
        <w:rPr>
          <w:rFonts w:ascii="Times New Roman" w:eastAsia="TimesNewRoman" w:hAnsi="Times New Roman"/>
        </w:rPr>
        <w:t>ценностное отношение к природе</w:t>
      </w:r>
      <w:r w:rsidRPr="00E9000D">
        <w:rPr>
          <w:rFonts w:ascii="Times New Roman" w:hAnsi="Times New Roman"/>
        </w:rPr>
        <w:t>;</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eastAsia="TimesNewRoman" w:hAnsi="Times New Roman"/>
        </w:rPr>
        <w:t>опыт эстетического</w:t>
      </w:r>
      <w:r w:rsidRPr="00E9000D">
        <w:rPr>
          <w:rFonts w:ascii="Times New Roman" w:hAnsi="Times New Roman"/>
        </w:rPr>
        <w:t xml:space="preserve">, </w:t>
      </w:r>
      <w:r w:rsidRPr="00E9000D">
        <w:rPr>
          <w:rFonts w:ascii="Times New Roman" w:eastAsia="TimesNewRoman" w:hAnsi="Times New Roman"/>
        </w:rPr>
        <w:t>эмоционально</w:t>
      </w:r>
      <w:r w:rsidRPr="00E9000D">
        <w:rPr>
          <w:rFonts w:ascii="Times New Roman" w:hAnsi="Times New Roman"/>
        </w:rPr>
        <w:t>-</w:t>
      </w:r>
      <w:r w:rsidRPr="00E9000D">
        <w:rPr>
          <w:rFonts w:ascii="Times New Roman" w:eastAsia="TimesNewRoman" w:hAnsi="Times New Roman"/>
        </w:rPr>
        <w:t>нравственного отношения к природе</w:t>
      </w:r>
      <w:r w:rsidRPr="00E9000D">
        <w:rPr>
          <w:rFonts w:ascii="Times New Roman" w:hAnsi="Times New Roman"/>
        </w:rPr>
        <w:t>;</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sidRPr="00E9000D">
        <w:rPr>
          <w:rFonts w:ascii="Times New Roman" w:hAnsi="Times New Roman"/>
        </w:rPr>
        <w:t xml:space="preserve"> </w:t>
      </w:r>
      <w:r w:rsidRPr="00E9000D">
        <w:rPr>
          <w:rFonts w:ascii="Times New Roman" w:eastAsia="TimesNewRoman" w:hAnsi="Times New Roman"/>
        </w:rPr>
        <w:t>знания о традициях нравственно</w:t>
      </w:r>
      <w:r w:rsidRPr="00E9000D">
        <w:rPr>
          <w:rFonts w:ascii="Times New Roman" w:hAnsi="Times New Roman"/>
        </w:rPr>
        <w:t>-</w:t>
      </w:r>
      <w:r w:rsidRPr="00E9000D">
        <w:rPr>
          <w:rFonts w:ascii="Times New Roman" w:eastAsia="TimesNewRoman" w:hAnsi="Times New Roman"/>
        </w:rPr>
        <w:t>этического отношения к природе в культуре народов России</w:t>
      </w:r>
      <w:r w:rsidRPr="00E9000D">
        <w:rPr>
          <w:rFonts w:ascii="Times New Roman" w:hAnsi="Times New Roman"/>
        </w:rPr>
        <w:t xml:space="preserve">, </w:t>
      </w:r>
      <w:r w:rsidRPr="00E9000D">
        <w:rPr>
          <w:rFonts w:ascii="Times New Roman" w:eastAsia="TimesNewRoman" w:hAnsi="Times New Roman"/>
        </w:rPr>
        <w:t>нормах экологической этики</w:t>
      </w:r>
      <w:r w:rsidRPr="00E9000D">
        <w:rPr>
          <w:rFonts w:ascii="Times New Roman" w:hAnsi="Times New Roman"/>
        </w:rPr>
        <w:t>;</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sidRPr="00E9000D">
        <w:rPr>
          <w:rFonts w:ascii="Times New Roman" w:hAnsi="Times New Roman"/>
        </w:rPr>
        <w:t xml:space="preserve">  </w:t>
      </w:r>
      <w:r w:rsidRPr="00E9000D">
        <w:rPr>
          <w:rFonts w:ascii="Times New Roman" w:eastAsia="TimesNewRoman" w:hAnsi="Times New Roman"/>
        </w:rPr>
        <w:t>опыт участия в природоохранной деятельности в школе</w:t>
      </w:r>
      <w:r w:rsidRPr="00E9000D">
        <w:rPr>
          <w:rFonts w:ascii="Times New Roman" w:hAnsi="Times New Roman"/>
        </w:rPr>
        <w:t xml:space="preserve">, </w:t>
      </w:r>
      <w:r w:rsidRPr="00E9000D">
        <w:rPr>
          <w:rFonts w:ascii="Times New Roman" w:eastAsia="TimesNewRoman" w:hAnsi="Times New Roman"/>
        </w:rPr>
        <w:t>на пришкольном участке</w:t>
      </w:r>
      <w:r w:rsidRPr="00E9000D">
        <w:rPr>
          <w:rFonts w:ascii="Times New Roman" w:hAnsi="Times New Roman"/>
        </w:rPr>
        <w:t xml:space="preserve">, </w:t>
      </w:r>
      <w:r w:rsidRPr="00E9000D">
        <w:rPr>
          <w:rFonts w:ascii="Times New Roman" w:eastAsia="TimesNewRoman" w:hAnsi="Times New Roman"/>
        </w:rPr>
        <w:t>по месту жительства</w:t>
      </w:r>
      <w:r w:rsidRPr="00E9000D">
        <w:rPr>
          <w:rFonts w:ascii="Times New Roman" w:hAnsi="Times New Roman"/>
        </w:rPr>
        <w:t>;</w:t>
      </w:r>
    </w:p>
    <w:p w:rsidR="00547199" w:rsidRPr="00E9000D" w:rsidRDefault="00547199" w:rsidP="00547199">
      <w:pPr>
        <w:pStyle w:val="a9"/>
        <w:numPr>
          <w:ilvl w:val="0"/>
          <w:numId w:val="202"/>
        </w:numPr>
        <w:autoSpaceDE w:val="0"/>
        <w:autoSpaceDN w:val="0"/>
        <w:adjustRightInd w:val="0"/>
        <w:jc w:val="both"/>
        <w:rPr>
          <w:rFonts w:ascii="Times New Roman" w:hAnsi="Times New Roman"/>
        </w:rPr>
      </w:pPr>
      <w:r>
        <w:rPr>
          <w:rFonts w:ascii="Times New Roman" w:hAnsi="Times New Roman"/>
        </w:rPr>
        <w:t xml:space="preserve"> </w:t>
      </w:r>
      <w:r w:rsidRPr="00E9000D">
        <w:rPr>
          <w:rFonts w:ascii="Times New Roman" w:hAnsi="Times New Roman"/>
        </w:rPr>
        <w:t xml:space="preserve"> </w:t>
      </w:r>
      <w:r w:rsidRPr="00E9000D">
        <w:rPr>
          <w:rFonts w:ascii="Times New Roman" w:eastAsia="TimesNewRoman" w:hAnsi="Times New Roman"/>
        </w:rPr>
        <w:t>личный опыт участия в экологических инициативах</w:t>
      </w:r>
      <w:r w:rsidRPr="00E9000D">
        <w:rPr>
          <w:rFonts w:ascii="Times New Roman" w:hAnsi="Times New Roman"/>
        </w:rPr>
        <w:t xml:space="preserve">, </w:t>
      </w:r>
      <w:r w:rsidRPr="00E9000D">
        <w:rPr>
          <w:rFonts w:ascii="Times New Roman" w:eastAsia="TimesNewRoman" w:hAnsi="Times New Roman"/>
        </w:rPr>
        <w:t>проектах</w:t>
      </w:r>
      <w:r w:rsidRPr="00E9000D">
        <w:rPr>
          <w:rFonts w:ascii="Times New Roman" w:hAnsi="Times New Roman"/>
        </w:rPr>
        <w:t>.</w:t>
      </w: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E9000D"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E9000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E9000D">
        <w:rPr>
          <w:rFonts w:ascii="Times New Roman" w:hAnsi="Times New Roman" w:cs="Times New Roman"/>
          <w:b/>
          <w:bCs/>
          <w:sz w:val="24"/>
          <w:szCs w:val="24"/>
        </w:rPr>
        <w:t>Модуль «Я и культура»</w:t>
      </w:r>
    </w:p>
    <w:p w:rsidR="00547199" w:rsidRDefault="00547199" w:rsidP="00547199">
      <w:pPr>
        <w:autoSpaceDE w:val="0"/>
        <w:autoSpaceDN w:val="0"/>
        <w:adjustRightInd w:val="0"/>
        <w:spacing w:after="0" w:line="240" w:lineRule="auto"/>
        <w:jc w:val="both"/>
        <w:rPr>
          <w:rFonts w:ascii="Times New Roman" w:hAnsi="Times New Roman" w:cs="Times New Roman"/>
          <w:b/>
          <w:bCs/>
          <w:i/>
          <w:iCs/>
          <w:sz w:val="24"/>
          <w:szCs w:val="24"/>
        </w:rPr>
      </w:pPr>
      <w:r w:rsidRPr="00E9000D">
        <w:rPr>
          <w:rFonts w:ascii="Times New Roman" w:hAnsi="Times New Roman" w:cs="Times New Roman"/>
          <w:b/>
          <w:bCs/>
          <w:i/>
          <w:iCs/>
          <w:sz w:val="24"/>
          <w:szCs w:val="24"/>
        </w:rPr>
        <w:t>Направление 6. Воспитание ценностного отношения к прекрасному,</w:t>
      </w:r>
      <w:r>
        <w:rPr>
          <w:rFonts w:ascii="Times New Roman" w:hAnsi="Times New Roman" w:cs="Times New Roman"/>
          <w:b/>
          <w:bCs/>
          <w:i/>
          <w:iCs/>
          <w:sz w:val="24"/>
          <w:szCs w:val="24"/>
        </w:rPr>
        <w:t xml:space="preserve"> </w:t>
      </w:r>
      <w:r w:rsidRPr="00E9000D">
        <w:rPr>
          <w:rFonts w:ascii="Times New Roman" w:hAnsi="Times New Roman" w:cs="Times New Roman"/>
          <w:b/>
          <w:bCs/>
          <w:i/>
          <w:iCs/>
          <w:sz w:val="24"/>
          <w:szCs w:val="24"/>
        </w:rPr>
        <w:t>формирование представлений об эстетических идеалах и ценностях.</w:t>
      </w:r>
    </w:p>
    <w:p w:rsidR="00547199" w:rsidRDefault="00547199" w:rsidP="00547199">
      <w:pPr>
        <w:autoSpaceDE w:val="0"/>
        <w:autoSpaceDN w:val="0"/>
        <w:adjustRightInd w:val="0"/>
        <w:spacing w:after="0" w:line="240" w:lineRule="auto"/>
        <w:rPr>
          <w:rFonts w:ascii="Times New Roman" w:hAnsi="Times New Roman" w:cs="Times New Roman"/>
          <w:b/>
          <w:bCs/>
          <w:sz w:val="24"/>
          <w:szCs w:val="24"/>
        </w:rPr>
      </w:pPr>
      <w:r w:rsidRPr="00630A50">
        <w:rPr>
          <w:rFonts w:ascii="Times New Roman" w:hAnsi="Times New Roman" w:cs="Times New Roman"/>
          <w:b/>
          <w:bCs/>
          <w:sz w:val="24"/>
          <w:szCs w:val="24"/>
        </w:rPr>
        <w:t>Задачи модуля</w:t>
      </w:r>
      <w:r>
        <w:rPr>
          <w:rFonts w:ascii="Times New Roman" w:hAnsi="Times New Roman" w:cs="Times New Roman"/>
          <w:b/>
          <w:bCs/>
          <w:sz w:val="24"/>
          <w:szCs w:val="24"/>
        </w:rPr>
        <w:t>:</w:t>
      </w:r>
    </w:p>
    <w:p w:rsidR="00547199" w:rsidRPr="00630A5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630A50">
        <w:rPr>
          <w:rFonts w:ascii="Times New Roman" w:eastAsia="TimesNewRoman" w:hAnsi="Times New Roman" w:cs="Times New Roman"/>
          <w:sz w:val="24"/>
          <w:szCs w:val="24"/>
        </w:rPr>
        <w:t>Получение знаний</w:t>
      </w:r>
    </w:p>
    <w:p w:rsidR="00547199" w:rsidRPr="00630A50" w:rsidRDefault="00547199" w:rsidP="00547199">
      <w:pPr>
        <w:pStyle w:val="a9"/>
        <w:numPr>
          <w:ilvl w:val="0"/>
          <w:numId w:val="206"/>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о душевной и физической красоте человека</w:t>
      </w:r>
      <w:r w:rsidRPr="00630A50">
        <w:rPr>
          <w:rFonts w:ascii="Times New Roman" w:hAnsi="Times New Roman"/>
        </w:rPr>
        <w:t>;</w:t>
      </w:r>
    </w:p>
    <w:p w:rsidR="00547199" w:rsidRPr="00630A50" w:rsidRDefault="00547199" w:rsidP="00547199">
      <w:pPr>
        <w:pStyle w:val="a9"/>
        <w:numPr>
          <w:ilvl w:val="0"/>
          <w:numId w:val="206"/>
        </w:numPr>
        <w:autoSpaceDE w:val="0"/>
        <w:autoSpaceDN w:val="0"/>
        <w:adjustRightInd w:val="0"/>
        <w:jc w:val="both"/>
        <w:rPr>
          <w:rFonts w:ascii="Times New Roman" w:eastAsia="TimesNew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формирование эстетических идеалов</w:t>
      </w:r>
      <w:r w:rsidRPr="00630A50">
        <w:rPr>
          <w:rFonts w:ascii="Times New Roman" w:hAnsi="Times New Roman"/>
        </w:rPr>
        <w:t xml:space="preserve">, </w:t>
      </w:r>
      <w:r w:rsidRPr="00630A50">
        <w:rPr>
          <w:rFonts w:ascii="Times New Roman" w:eastAsia="TimesNewRoman" w:hAnsi="Times New Roman"/>
        </w:rPr>
        <w:t>чувства прекрасного</w:t>
      </w:r>
      <w:r w:rsidRPr="00630A50">
        <w:rPr>
          <w:rFonts w:ascii="Times New Roman" w:hAnsi="Times New Roman"/>
        </w:rPr>
        <w:t xml:space="preserve">; </w:t>
      </w:r>
      <w:r w:rsidRPr="00630A50">
        <w:rPr>
          <w:rFonts w:ascii="Times New Roman" w:eastAsia="TimesNewRoman" w:hAnsi="Times New Roman"/>
        </w:rPr>
        <w:t>умение видеть</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eastAsia="TimesNewRoman" w:hAnsi="Times New Roman" w:cs="Times New Roman"/>
          <w:sz w:val="24"/>
          <w:szCs w:val="24"/>
        </w:rPr>
        <w:t>красоту природы</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труда и творчества</w:t>
      </w:r>
      <w:r w:rsidRPr="00630A50">
        <w:rPr>
          <w:rFonts w:ascii="Times New Roman" w:hAnsi="Times New Roman" w:cs="Times New Roman"/>
          <w:sz w:val="24"/>
          <w:szCs w:val="24"/>
        </w:rPr>
        <w:t>;</w:t>
      </w:r>
    </w:p>
    <w:p w:rsidR="00547199" w:rsidRPr="00630A50" w:rsidRDefault="00547199" w:rsidP="00547199">
      <w:pPr>
        <w:pStyle w:val="a9"/>
        <w:numPr>
          <w:ilvl w:val="0"/>
          <w:numId w:val="207"/>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интерес к чтению</w:t>
      </w:r>
      <w:r w:rsidRPr="00630A50">
        <w:rPr>
          <w:rFonts w:ascii="Times New Roman" w:hAnsi="Times New Roman"/>
        </w:rPr>
        <w:t xml:space="preserve">, </w:t>
      </w:r>
      <w:r w:rsidRPr="00630A50">
        <w:rPr>
          <w:rFonts w:ascii="Times New Roman" w:eastAsia="TimesNewRoman" w:hAnsi="Times New Roman"/>
        </w:rPr>
        <w:t>произведениям искусства</w:t>
      </w:r>
      <w:r w:rsidRPr="00630A50">
        <w:rPr>
          <w:rFonts w:ascii="Times New Roman" w:hAnsi="Times New Roman"/>
        </w:rPr>
        <w:t xml:space="preserve">, </w:t>
      </w:r>
      <w:r w:rsidRPr="00630A50">
        <w:rPr>
          <w:rFonts w:ascii="Times New Roman" w:eastAsia="TimesNewRoman" w:hAnsi="Times New Roman"/>
        </w:rPr>
        <w:t>детским спектаклям</w:t>
      </w:r>
      <w:r w:rsidRPr="00630A50">
        <w:rPr>
          <w:rFonts w:ascii="Times New Roman" w:hAnsi="Times New Roman"/>
        </w:rPr>
        <w:t xml:space="preserve">, </w:t>
      </w:r>
      <w:r w:rsidRPr="00630A50">
        <w:rPr>
          <w:rFonts w:ascii="Times New Roman" w:eastAsia="TimesNewRoman" w:hAnsi="Times New Roman"/>
        </w:rPr>
        <w:t>концертам</w:t>
      </w:r>
      <w:r w:rsidRPr="00630A50">
        <w:rPr>
          <w:rFonts w:ascii="Times New Roman" w:hAnsi="Times New Roman"/>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eastAsia="TimesNewRoman" w:hAnsi="Times New Roman" w:cs="Times New Roman"/>
          <w:sz w:val="24"/>
          <w:szCs w:val="24"/>
        </w:rPr>
        <w:t>выставкам</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музыке</w:t>
      </w:r>
      <w:r w:rsidRPr="00630A50">
        <w:rPr>
          <w:rFonts w:ascii="Times New Roman" w:hAnsi="Times New Roman" w:cs="Times New Roman"/>
          <w:sz w:val="24"/>
          <w:szCs w:val="24"/>
        </w:rPr>
        <w:t>;</w:t>
      </w:r>
    </w:p>
    <w:p w:rsidR="00547199" w:rsidRPr="00630A50" w:rsidRDefault="00547199" w:rsidP="00547199">
      <w:pPr>
        <w:pStyle w:val="a9"/>
        <w:numPr>
          <w:ilvl w:val="0"/>
          <w:numId w:val="207"/>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интерес к занятиям художественным творчеством</w:t>
      </w:r>
      <w:r w:rsidRPr="00630A50">
        <w:rPr>
          <w:rFonts w:ascii="Times New Roman" w:hAnsi="Times New Roman"/>
        </w:rPr>
        <w:t>;</w:t>
      </w:r>
    </w:p>
    <w:p w:rsidR="00547199" w:rsidRPr="00630A50" w:rsidRDefault="00547199" w:rsidP="00547199">
      <w:pPr>
        <w:pStyle w:val="a9"/>
        <w:numPr>
          <w:ilvl w:val="0"/>
          <w:numId w:val="207"/>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стремление к опрятному внешнему виду</w:t>
      </w:r>
      <w:r w:rsidRPr="00630A50">
        <w:rPr>
          <w:rFonts w:ascii="Times New Roman" w:hAnsi="Times New Roman"/>
        </w:rPr>
        <w:t>;</w:t>
      </w:r>
    </w:p>
    <w:p w:rsidR="00547199" w:rsidRPr="00630A50" w:rsidRDefault="00547199" w:rsidP="00547199">
      <w:pPr>
        <w:pStyle w:val="a9"/>
        <w:numPr>
          <w:ilvl w:val="0"/>
          <w:numId w:val="207"/>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отрицательное отношение к некрасивым поступкам и неряшливости</w:t>
      </w:r>
      <w:r w:rsidRPr="00630A50">
        <w:rPr>
          <w:rFonts w:ascii="Times New Roman" w:hAnsi="Times New Roman"/>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630A50">
        <w:rPr>
          <w:rFonts w:ascii="Times New Roman" w:hAnsi="Times New Roman" w:cs="Times New Roman"/>
          <w:b/>
          <w:bCs/>
          <w:sz w:val="24"/>
          <w:szCs w:val="24"/>
        </w:rPr>
        <w:t>Ценности:</w:t>
      </w:r>
    </w:p>
    <w:p w:rsidR="00547199" w:rsidRPr="00630A50" w:rsidRDefault="00547199" w:rsidP="00547199">
      <w:pPr>
        <w:pStyle w:val="a9"/>
        <w:numPr>
          <w:ilvl w:val="0"/>
          <w:numId w:val="208"/>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красота</w:t>
      </w:r>
      <w:r w:rsidRPr="00630A50">
        <w:rPr>
          <w:rFonts w:ascii="Times New Roman" w:hAnsi="Times New Roman"/>
        </w:rPr>
        <w:t>;</w:t>
      </w:r>
    </w:p>
    <w:p w:rsidR="00547199" w:rsidRPr="00630A50" w:rsidRDefault="00547199" w:rsidP="00547199">
      <w:pPr>
        <w:pStyle w:val="a9"/>
        <w:numPr>
          <w:ilvl w:val="0"/>
          <w:numId w:val="208"/>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гармония</w:t>
      </w:r>
      <w:r w:rsidRPr="00630A50">
        <w:rPr>
          <w:rFonts w:ascii="Times New Roman" w:hAnsi="Times New Roman"/>
        </w:rPr>
        <w:t>;</w:t>
      </w:r>
    </w:p>
    <w:p w:rsidR="00547199" w:rsidRPr="00630A50" w:rsidRDefault="00547199" w:rsidP="00547199">
      <w:pPr>
        <w:pStyle w:val="a9"/>
        <w:numPr>
          <w:ilvl w:val="0"/>
          <w:numId w:val="208"/>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духовный мир человека</w:t>
      </w:r>
      <w:r w:rsidRPr="00630A50">
        <w:rPr>
          <w:rFonts w:ascii="Times New Roman" w:hAnsi="Times New Roman"/>
        </w:rPr>
        <w:t>;</w:t>
      </w:r>
    </w:p>
    <w:p w:rsidR="00547199" w:rsidRPr="00630A50" w:rsidRDefault="00547199" w:rsidP="00547199">
      <w:pPr>
        <w:pStyle w:val="a9"/>
        <w:numPr>
          <w:ilvl w:val="0"/>
          <w:numId w:val="208"/>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эстетическое развитие</w:t>
      </w:r>
      <w:r w:rsidRPr="00630A50">
        <w:rPr>
          <w:rFonts w:ascii="Times New Roman" w:hAnsi="Times New Roman"/>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630A5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Основные направления работы</w:t>
      </w:r>
    </w:p>
    <w:tbl>
      <w:tblPr>
        <w:tblStyle w:val="a4"/>
        <w:tblW w:w="0" w:type="auto"/>
        <w:tblLook w:val="04A0" w:firstRow="1" w:lastRow="0" w:firstColumn="1" w:lastColumn="0" w:noHBand="0" w:noVBand="1"/>
      </w:tblPr>
      <w:tblGrid>
        <w:gridCol w:w="5139"/>
        <w:gridCol w:w="5139"/>
      </w:tblGrid>
      <w:tr w:rsidR="00547199" w:rsidTr="00E93576">
        <w:tc>
          <w:tcPr>
            <w:tcW w:w="5341" w:type="dxa"/>
          </w:tcPr>
          <w:p w:rsidR="00547199" w:rsidRDefault="00547199" w:rsidP="00E93576">
            <w:pPr>
              <w:autoSpaceDE w:val="0"/>
              <w:autoSpaceDN w:val="0"/>
              <w:adjustRightInd w:val="0"/>
              <w:jc w:val="center"/>
              <w:rPr>
                <w:rFonts w:ascii="Times New Roman" w:eastAsia="TimesNewRoman" w:hAnsi="Times New Roman" w:cs="Times New Roman"/>
                <w:b/>
                <w:bCs/>
                <w:sz w:val="24"/>
                <w:szCs w:val="24"/>
              </w:rPr>
            </w:pPr>
            <w:r w:rsidRPr="00E1729B">
              <w:rPr>
                <w:rFonts w:ascii="Times New Roman" w:eastAsia="TimesNewRoman" w:hAnsi="Times New Roman" w:cs="Times New Roman"/>
                <w:b/>
                <w:bCs/>
                <w:sz w:val="24"/>
                <w:szCs w:val="24"/>
              </w:rPr>
              <w:t>Воспитательные задачи</w:t>
            </w:r>
          </w:p>
        </w:tc>
        <w:tc>
          <w:tcPr>
            <w:tcW w:w="5341" w:type="dxa"/>
          </w:tcPr>
          <w:p w:rsidR="00547199" w:rsidRDefault="00547199" w:rsidP="00E93576">
            <w:pPr>
              <w:autoSpaceDE w:val="0"/>
              <w:autoSpaceDN w:val="0"/>
              <w:adjustRightInd w:val="0"/>
              <w:jc w:val="center"/>
              <w:rPr>
                <w:rFonts w:ascii="Times New Roman" w:eastAsia="TimesNewRoman" w:hAnsi="Times New Roman" w:cs="Times New Roman"/>
                <w:b/>
                <w:bCs/>
                <w:sz w:val="24"/>
                <w:szCs w:val="24"/>
              </w:rPr>
            </w:pPr>
            <w:r w:rsidRPr="00E1729B">
              <w:rPr>
                <w:rFonts w:ascii="Times New Roman" w:eastAsia="TimesNewRoman" w:hAnsi="Times New Roman" w:cs="Times New Roman"/>
                <w:sz w:val="24"/>
                <w:szCs w:val="24"/>
              </w:rPr>
              <w:t>Ключевые</w:t>
            </w:r>
            <w:r>
              <w:rPr>
                <w:rFonts w:ascii="Times New Roman" w:eastAsia="TimesNewRoman" w:hAnsi="Times New Roman" w:cs="Times New Roman"/>
                <w:sz w:val="24"/>
                <w:szCs w:val="24"/>
              </w:rPr>
              <w:t xml:space="preserve"> дела</w:t>
            </w:r>
          </w:p>
        </w:tc>
      </w:tr>
      <w:tr w:rsidR="00547199" w:rsidTr="00E93576">
        <w:tc>
          <w:tcPr>
            <w:tcW w:w="5341" w:type="dxa"/>
          </w:tcPr>
          <w:p w:rsidR="00547199" w:rsidRPr="00E9000D" w:rsidRDefault="00547199" w:rsidP="00E93576">
            <w:pPr>
              <w:autoSpaceDE w:val="0"/>
              <w:autoSpaceDN w:val="0"/>
              <w:adjustRightInd w:val="0"/>
              <w:jc w:val="both"/>
              <w:rPr>
                <w:rFonts w:ascii="Times New Roman" w:hAnsi="Times New Roman" w:cs="Times New Roman"/>
                <w:sz w:val="24"/>
                <w:szCs w:val="24"/>
              </w:rPr>
            </w:pP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раскрытие духовных основ</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отечественной культуры</w:t>
            </w:r>
            <w:r w:rsidRPr="00E9000D">
              <w:rPr>
                <w:rFonts w:ascii="Times New Roman" w:hAnsi="Times New Roman" w:cs="Times New Roman"/>
                <w:sz w:val="24"/>
                <w:szCs w:val="24"/>
              </w:rPr>
              <w:t>;</w:t>
            </w:r>
          </w:p>
          <w:p w:rsidR="00547199" w:rsidRPr="00E9000D" w:rsidRDefault="00547199" w:rsidP="00E93576">
            <w:pPr>
              <w:autoSpaceDE w:val="0"/>
              <w:autoSpaceDN w:val="0"/>
              <w:adjustRightInd w:val="0"/>
              <w:jc w:val="both"/>
              <w:rPr>
                <w:rFonts w:ascii="Times New Roman" w:eastAsia="TimesNewRoman" w:hAnsi="Times New Roman" w:cs="Times New Roman"/>
                <w:sz w:val="24"/>
                <w:szCs w:val="24"/>
              </w:rPr>
            </w:pP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воспитание у школьников чувства</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прекрасного</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развитие творческого</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мышления</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художественных</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способностей</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формирование</w:t>
            </w:r>
          </w:p>
          <w:p w:rsidR="00547199" w:rsidRPr="00E9000D" w:rsidRDefault="00547199" w:rsidP="00E93576">
            <w:pPr>
              <w:autoSpaceDE w:val="0"/>
              <w:autoSpaceDN w:val="0"/>
              <w:adjustRightInd w:val="0"/>
              <w:jc w:val="both"/>
              <w:rPr>
                <w:rFonts w:ascii="Times New Roman" w:hAnsi="Times New Roman" w:cs="Times New Roman"/>
                <w:sz w:val="24"/>
                <w:szCs w:val="24"/>
              </w:rPr>
            </w:pPr>
            <w:r w:rsidRPr="00E9000D">
              <w:rPr>
                <w:rFonts w:ascii="Times New Roman" w:eastAsia="TimesNewRoman" w:hAnsi="Times New Roman" w:cs="Times New Roman"/>
                <w:sz w:val="24"/>
                <w:szCs w:val="24"/>
              </w:rPr>
              <w:t>эстетических вкусов</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идеалов</w:t>
            </w:r>
            <w:r w:rsidRPr="00E9000D">
              <w:rPr>
                <w:rFonts w:ascii="Times New Roman" w:hAnsi="Times New Roman" w:cs="Times New Roman"/>
                <w:sz w:val="24"/>
                <w:szCs w:val="24"/>
              </w:rPr>
              <w:t>;</w:t>
            </w:r>
          </w:p>
          <w:p w:rsidR="00547199" w:rsidRPr="00E9000D" w:rsidRDefault="00547199" w:rsidP="00E93576">
            <w:pPr>
              <w:autoSpaceDE w:val="0"/>
              <w:autoSpaceDN w:val="0"/>
              <w:adjustRightInd w:val="0"/>
              <w:jc w:val="both"/>
              <w:rPr>
                <w:rFonts w:ascii="Times New Roman" w:hAnsi="Times New Roman" w:cs="Times New Roman"/>
                <w:sz w:val="24"/>
                <w:szCs w:val="24"/>
              </w:rPr>
            </w:pP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формирование понимания</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значимости искусства в жизни каждого</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гражданина</w:t>
            </w:r>
            <w:r w:rsidRPr="00E9000D">
              <w:rPr>
                <w:rFonts w:ascii="Times New Roman" w:hAnsi="Times New Roman" w:cs="Times New Roman"/>
                <w:sz w:val="24"/>
                <w:szCs w:val="24"/>
              </w:rPr>
              <w:t>;</w:t>
            </w:r>
          </w:p>
          <w:p w:rsidR="00547199" w:rsidRDefault="00547199" w:rsidP="00E93576">
            <w:pPr>
              <w:autoSpaceDE w:val="0"/>
              <w:autoSpaceDN w:val="0"/>
              <w:adjustRightInd w:val="0"/>
              <w:jc w:val="both"/>
              <w:rPr>
                <w:rFonts w:ascii="TimesNewRoman,Bold" w:hAnsi="TimesNewRoman,Bold" w:cs="TimesNewRoman,Bold"/>
                <w:b/>
                <w:bCs/>
                <w:sz w:val="24"/>
                <w:szCs w:val="24"/>
              </w:rPr>
            </w:pP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формирование культуры общения</w:t>
            </w:r>
            <w:r w:rsidRPr="00E9000D">
              <w:rPr>
                <w:rFonts w:ascii="Times New Roman" w:hAnsi="Times New Roman" w:cs="Times New Roman"/>
                <w:sz w:val="24"/>
                <w:szCs w:val="24"/>
              </w:rPr>
              <w:t>,</w:t>
            </w:r>
            <w:r>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поведения</w:t>
            </w:r>
            <w:r w:rsidRPr="00E9000D">
              <w:rPr>
                <w:rFonts w:ascii="Times New Roman" w:hAnsi="Times New Roman" w:cs="Times New Roman"/>
                <w:sz w:val="24"/>
                <w:szCs w:val="24"/>
              </w:rPr>
              <w:t xml:space="preserve">, </w:t>
            </w:r>
            <w:r w:rsidRPr="00E9000D">
              <w:rPr>
                <w:rFonts w:ascii="Times New Roman" w:eastAsia="TimesNewRoman" w:hAnsi="Times New Roman" w:cs="Times New Roman"/>
                <w:sz w:val="24"/>
                <w:szCs w:val="24"/>
              </w:rPr>
              <w:t>эстетического участия в</w:t>
            </w:r>
            <w:r>
              <w:rPr>
                <w:rFonts w:ascii="Times New Roman" w:eastAsia="TimesNewRoman" w:hAnsi="Times New Roman" w:cs="Times New Roman"/>
                <w:sz w:val="24"/>
                <w:szCs w:val="24"/>
              </w:rPr>
              <w:t xml:space="preserve"> </w:t>
            </w:r>
            <w:r w:rsidRPr="00E9000D">
              <w:rPr>
                <w:rFonts w:ascii="Times New Roman" w:eastAsia="TimesNewRoman" w:hAnsi="Times New Roman" w:cs="Times New Roman"/>
                <w:sz w:val="24"/>
                <w:szCs w:val="24"/>
              </w:rPr>
              <w:t>мероприятиях</w:t>
            </w:r>
            <w:r w:rsidRPr="00E9000D">
              <w:rPr>
                <w:rFonts w:ascii="Times New Roman" w:hAnsi="Times New Roman" w:cs="Times New Roman"/>
                <w:sz w:val="24"/>
                <w:szCs w:val="24"/>
              </w:rPr>
              <w:t>.</w:t>
            </w:r>
          </w:p>
        </w:tc>
        <w:tc>
          <w:tcPr>
            <w:tcW w:w="5341" w:type="dxa"/>
          </w:tcPr>
          <w:p w:rsidR="00547199" w:rsidRPr="00630A50" w:rsidRDefault="00547199" w:rsidP="00547199">
            <w:pPr>
              <w:pStyle w:val="a9"/>
              <w:numPr>
                <w:ilvl w:val="0"/>
                <w:numId w:val="203"/>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День знаний</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выполнение творческих заданий по разным предметам</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посещение учреждений культуры</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hAnsi="Times New Roman"/>
              </w:rPr>
            </w:pPr>
            <w:r>
              <w:rPr>
                <w:rFonts w:ascii="Times New Roman" w:hAnsi="Times New Roman"/>
              </w:rPr>
              <w:t xml:space="preserve"> </w:t>
            </w:r>
            <w:r>
              <w:rPr>
                <w:rFonts w:ascii="Times New Roman" w:eastAsia="TimesNewRoman" w:hAnsi="Times New Roman"/>
              </w:rPr>
              <w:t>День</w:t>
            </w:r>
            <w:r w:rsidRPr="00630A50">
              <w:rPr>
                <w:rFonts w:ascii="Times New Roman" w:eastAsia="TimesNewRoman" w:hAnsi="Times New Roman"/>
              </w:rPr>
              <w:t xml:space="preserve"> школы</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Последний звонок</w:t>
            </w:r>
            <w:r w:rsidRPr="00630A50">
              <w:rPr>
                <w:rFonts w:ascii="Times New Roman" w:hAnsi="Times New Roman"/>
              </w:rPr>
              <w:t>;</w:t>
            </w:r>
          </w:p>
          <w:p w:rsidR="00547199" w:rsidRPr="00630A50" w:rsidRDefault="00547199" w:rsidP="00547199">
            <w:pPr>
              <w:pStyle w:val="a9"/>
              <w:numPr>
                <w:ilvl w:val="0"/>
                <w:numId w:val="203"/>
              </w:numPr>
              <w:autoSpaceDE w:val="0"/>
              <w:autoSpaceDN w:val="0"/>
              <w:adjustRightInd w:val="0"/>
              <w:jc w:val="both"/>
              <w:rPr>
                <w:rFonts w:ascii="Times New Roman" w:eastAsia="TimesNew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организация экскурсий по историческим</w:t>
            </w:r>
          </w:p>
          <w:p w:rsidR="00547199" w:rsidRPr="00630A50" w:rsidRDefault="00547199" w:rsidP="00E93576">
            <w:pPr>
              <w:autoSpaceDE w:val="0"/>
              <w:autoSpaceDN w:val="0"/>
              <w:adjustRightInd w:val="0"/>
              <w:jc w:val="both"/>
              <w:rPr>
                <w:rFonts w:ascii="Times New Roman" w:hAnsi="Times New Roman" w:cs="Times New Roman"/>
                <w:sz w:val="24"/>
                <w:szCs w:val="24"/>
              </w:rPr>
            </w:pPr>
            <w:r w:rsidRPr="00630A50">
              <w:rPr>
                <w:rFonts w:ascii="Times New Roman" w:eastAsia="TimesNewRoman" w:hAnsi="Times New Roman" w:cs="Times New Roman"/>
                <w:sz w:val="24"/>
                <w:szCs w:val="24"/>
              </w:rPr>
              <w:t>местам города</w:t>
            </w:r>
            <w:r>
              <w:rPr>
                <w:rFonts w:ascii="Times New Roman" w:eastAsia="TimesNewRoman" w:hAnsi="Times New Roman" w:cs="Times New Roman"/>
                <w:sz w:val="24"/>
                <w:szCs w:val="24"/>
              </w:rPr>
              <w:t xml:space="preserve"> Кирова</w:t>
            </w:r>
            <w:r w:rsidRPr="00630A50">
              <w:rPr>
                <w:rFonts w:ascii="Times New Roman" w:hAnsi="Times New Roman" w:cs="Times New Roman"/>
                <w:sz w:val="24"/>
                <w:szCs w:val="24"/>
              </w:rPr>
              <w:t>;</w:t>
            </w:r>
          </w:p>
          <w:p w:rsidR="00547199" w:rsidRPr="00630A50" w:rsidRDefault="00547199" w:rsidP="00547199">
            <w:pPr>
              <w:pStyle w:val="a9"/>
              <w:numPr>
                <w:ilvl w:val="0"/>
                <w:numId w:val="204"/>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участие в творческих конкурсах</w:t>
            </w:r>
            <w:r w:rsidRPr="00630A50">
              <w:rPr>
                <w:rFonts w:ascii="Times New Roman" w:hAnsi="Times New Roman"/>
              </w:rPr>
              <w:t xml:space="preserve">, </w:t>
            </w:r>
            <w:r w:rsidRPr="00630A50">
              <w:rPr>
                <w:rFonts w:ascii="Times New Roman" w:eastAsia="TimesNewRoman" w:hAnsi="Times New Roman"/>
              </w:rPr>
              <w:t>проектах</w:t>
            </w:r>
            <w:r w:rsidRPr="00630A50">
              <w:rPr>
                <w:rFonts w:ascii="Times New Roman" w:hAnsi="Times New Roman"/>
              </w:rPr>
              <w:t xml:space="preserve">, </w:t>
            </w:r>
            <w:r w:rsidRPr="00630A50">
              <w:rPr>
                <w:rFonts w:ascii="Times New Roman" w:eastAsia="TimesNewRoman" w:hAnsi="Times New Roman"/>
              </w:rPr>
              <w:t>выставках декоративно</w:t>
            </w:r>
            <w:r w:rsidRPr="00630A50">
              <w:rPr>
                <w:rFonts w:ascii="Times New Roman" w:hAnsi="Times New Roman"/>
              </w:rPr>
              <w:t>-</w:t>
            </w:r>
            <w:r w:rsidRPr="00630A50">
              <w:rPr>
                <w:rFonts w:ascii="Times New Roman" w:eastAsia="TimesNewRoman" w:hAnsi="Times New Roman"/>
              </w:rPr>
              <w:t>прикладного творчества</w:t>
            </w:r>
            <w:r w:rsidRPr="00630A50">
              <w:rPr>
                <w:rFonts w:ascii="Times New Roman" w:hAnsi="Times New Roman"/>
              </w:rPr>
              <w:t>;</w:t>
            </w:r>
          </w:p>
          <w:p w:rsidR="00547199" w:rsidRPr="00630A50" w:rsidRDefault="00547199" w:rsidP="00547199">
            <w:pPr>
              <w:pStyle w:val="a9"/>
              <w:numPr>
                <w:ilvl w:val="0"/>
                <w:numId w:val="204"/>
              </w:numPr>
              <w:autoSpaceDE w:val="0"/>
              <w:autoSpaceDN w:val="0"/>
              <w:adjustRightInd w:val="0"/>
              <w:jc w:val="both"/>
              <w:rPr>
                <w:rFonts w:ascii="Times New Roman" w:eastAsia="TimesNewRoman" w:hAnsi="Times New Roman"/>
              </w:rPr>
            </w:pPr>
            <w:r>
              <w:rPr>
                <w:rFonts w:ascii="Times New Roman" w:hAnsi="Times New Roman"/>
              </w:rPr>
              <w:t xml:space="preserve"> </w:t>
            </w:r>
            <w:r w:rsidRPr="00630A50">
              <w:rPr>
                <w:rFonts w:ascii="Times New Roman" w:eastAsia="TimesNewRoman" w:hAnsi="Times New Roman"/>
              </w:rPr>
              <w:t>совместные мероприятия с библиотекой</w:t>
            </w:r>
          </w:p>
          <w:p w:rsidR="00547199" w:rsidRPr="00630A50" w:rsidRDefault="00547199" w:rsidP="00E93576">
            <w:pPr>
              <w:autoSpaceDE w:val="0"/>
              <w:autoSpaceDN w:val="0"/>
              <w:adjustRightInd w:val="0"/>
              <w:jc w:val="both"/>
              <w:rPr>
                <w:rFonts w:ascii="Times New Roman" w:hAnsi="Times New Roman" w:cs="Times New Roman"/>
                <w:sz w:val="24"/>
                <w:szCs w:val="24"/>
              </w:rPr>
            </w:pPr>
            <w:r w:rsidRPr="00630A50">
              <w:rPr>
                <w:rFonts w:ascii="Times New Roman" w:hAnsi="Times New Roman" w:cs="Times New Roman"/>
                <w:sz w:val="24"/>
                <w:szCs w:val="24"/>
              </w:rPr>
              <w:t>(</w:t>
            </w:r>
            <w:r w:rsidRPr="00630A50">
              <w:rPr>
                <w:rFonts w:ascii="Times New Roman" w:eastAsia="TimesNewRoman" w:hAnsi="Times New Roman" w:cs="Times New Roman"/>
                <w:sz w:val="24"/>
                <w:szCs w:val="24"/>
              </w:rPr>
              <w:t>праздники</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творческая деятельность</w:t>
            </w:r>
            <w:r w:rsidRPr="00630A50">
              <w:rPr>
                <w:rFonts w:ascii="Times New Roman" w:hAnsi="Times New Roman" w:cs="Times New Roman"/>
                <w:sz w:val="24"/>
                <w:szCs w:val="24"/>
              </w:rPr>
              <w:t>);</w:t>
            </w:r>
          </w:p>
          <w:p w:rsidR="00547199" w:rsidRDefault="00547199" w:rsidP="00547199">
            <w:pPr>
              <w:pStyle w:val="a9"/>
              <w:numPr>
                <w:ilvl w:val="0"/>
                <w:numId w:val="205"/>
              </w:numPr>
              <w:autoSpaceDE w:val="0"/>
              <w:autoSpaceDN w:val="0"/>
              <w:adjustRightInd w:val="0"/>
              <w:jc w:val="both"/>
              <w:rPr>
                <w:rFonts w:ascii="TimesNewRoman,Bold" w:hAnsi="TimesNewRoman,Bold" w:cs="TimesNewRoman,Bold"/>
                <w:b/>
                <w:bCs/>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вовлечение учащихся в детские</w:t>
            </w:r>
            <w:r>
              <w:rPr>
                <w:rFonts w:ascii="Times New Roman" w:eastAsia="TimesNewRoman" w:hAnsi="Times New Roman"/>
              </w:rPr>
              <w:t xml:space="preserve"> </w:t>
            </w:r>
            <w:r w:rsidRPr="00630A50">
              <w:rPr>
                <w:rFonts w:ascii="Times New Roman" w:eastAsia="TimesNewRoman" w:hAnsi="Times New Roman"/>
              </w:rPr>
              <w:t>объединения</w:t>
            </w:r>
            <w:r w:rsidRPr="00630A50">
              <w:rPr>
                <w:rFonts w:ascii="Times New Roman" w:hAnsi="Times New Roman"/>
              </w:rPr>
              <w:t xml:space="preserve">, </w:t>
            </w:r>
            <w:r w:rsidRPr="00630A50">
              <w:rPr>
                <w:rFonts w:ascii="Times New Roman" w:eastAsia="TimesNewRoman" w:hAnsi="Times New Roman"/>
              </w:rPr>
              <w:t>секции</w:t>
            </w:r>
            <w:r w:rsidRPr="00630A50">
              <w:rPr>
                <w:rFonts w:ascii="Times New Roman" w:hAnsi="Times New Roman"/>
              </w:rPr>
              <w:t xml:space="preserve">, </w:t>
            </w:r>
            <w:r w:rsidRPr="00630A50">
              <w:rPr>
                <w:rFonts w:ascii="Times New Roman" w:eastAsia="TimesNewRoman" w:hAnsi="Times New Roman"/>
              </w:rPr>
              <w:t>клубы по интересам</w:t>
            </w:r>
            <w:r w:rsidRPr="00630A50">
              <w:rPr>
                <w:rFonts w:ascii="Times New Roman" w:hAnsi="Times New Roman"/>
              </w:rPr>
              <w:t>.</w:t>
            </w:r>
          </w:p>
        </w:tc>
      </w:tr>
    </w:tbl>
    <w:p w:rsidR="00547199" w:rsidRDefault="00547199" w:rsidP="00547199">
      <w:pPr>
        <w:autoSpaceDE w:val="0"/>
        <w:autoSpaceDN w:val="0"/>
        <w:adjustRightInd w:val="0"/>
        <w:spacing w:after="0" w:line="240" w:lineRule="auto"/>
        <w:jc w:val="both"/>
        <w:rPr>
          <w:rFonts w:ascii="TimesNewRoman,Bold" w:hAnsi="TimesNewRoman,Bold" w:cs="TimesNewRoman,Bold"/>
          <w:b/>
          <w:bCs/>
          <w:sz w:val="24"/>
          <w:szCs w:val="24"/>
        </w:rPr>
      </w:pPr>
    </w:p>
    <w:p w:rsidR="00547199" w:rsidRPr="00630A5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Совместная педагогическая деятельность семьи и школы:</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eastAsia="TimesNewRoman" w:hAnsi="Times New Roman"/>
        </w:rPr>
        <w:t>участие в коллективно</w:t>
      </w:r>
      <w:r w:rsidRPr="00630A50">
        <w:rPr>
          <w:rFonts w:ascii="Times New Roman" w:hAnsi="Times New Roman"/>
        </w:rPr>
        <w:t>-</w:t>
      </w:r>
      <w:r w:rsidRPr="00630A50">
        <w:rPr>
          <w:rFonts w:ascii="Times New Roman" w:eastAsia="TimesNewRoman" w:hAnsi="Times New Roman"/>
        </w:rPr>
        <w:t>творческих делах</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eastAsia="TimesNewRoman" w:hAnsi="Times New Roman"/>
        </w:rPr>
        <w:t>привлечение родителей к подготовке и проведению праздников</w:t>
      </w:r>
      <w:r w:rsidRPr="00630A50">
        <w:rPr>
          <w:rFonts w:ascii="Times New Roman" w:hAnsi="Times New Roman"/>
        </w:rPr>
        <w:t xml:space="preserve">, </w:t>
      </w:r>
      <w:r w:rsidRPr="00630A50">
        <w:rPr>
          <w:rFonts w:ascii="Times New Roman" w:eastAsia="TimesNewRoman" w:hAnsi="Times New Roman"/>
        </w:rPr>
        <w:t>мероприятий</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организация и проведение семейных встреч</w:t>
      </w:r>
      <w:r w:rsidRPr="00630A50">
        <w:rPr>
          <w:rFonts w:ascii="Times New Roman" w:hAnsi="Times New Roman"/>
        </w:rPr>
        <w:t xml:space="preserve">, </w:t>
      </w:r>
      <w:r w:rsidRPr="00630A50">
        <w:rPr>
          <w:rFonts w:ascii="Times New Roman" w:eastAsia="TimesNewRoman" w:hAnsi="Times New Roman"/>
        </w:rPr>
        <w:t>конкурсов и викторин</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eastAsia="TimesNewRoman" w:hAnsi="Times New Roman"/>
        </w:rPr>
        <w:t>организация экскурсий по историческим местам города</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eastAsia="TimesNewRoman" w:hAnsi="Times New Roman"/>
        </w:rPr>
        <w:t>совместные посещения с родителями театров</w:t>
      </w:r>
      <w:r w:rsidRPr="00630A50">
        <w:rPr>
          <w:rFonts w:ascii="Times New Roman" w:hAnsi="Times New Roman"/>
        </w:rPr>
        <w:t xml:space="preserve">, </w:t>
      </w:r>
      <w:r w:rsidRPr="00630A50">
        <w:rPr>
          <w:rFonts w:ascii="Times New Roman" w:eastAsia="TimesNewRoman" w:hAnsi="Times New Roman"/>
        </w:rPr>
        <w:t>музеев</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rPr>
          <w:rFonts w:ascii="Times New Roman" w:hAnsi="Times New Roman"/>
        </w:rPr>
      </w:pPr>
      <w:r>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участие родителей в конкурсах</w:t>
      </w:r>
      <w:r w:rsidRPr="00630A50">
        <w:rPr>
          <w:rFonts w:ascii="Times New Roman" w:hAnsi="Times New Roman"/>
        </w:rPr>
        <w:t xml:space="preserve">, </w:t>
      </w:r>
      <w:r w:rsidRPr="00630A50">
        <w:rPr>
          <w:rFonts w:ascii="Times New Roman" w:eastAsia="TimesNewRoman" w:hAnsi="Times New Roman"/>
        </w:rPr>
        <w:t>акциях</w:t>
      </w:r>
      <w:r w:rsidRPr="00630A50">
        <w:rPr>
          <w:rFonts w:ascii="Times New Roman" w:hAnsi="Times New Roman"/>
        </w:rPr>
        <w:t xml:space="preserve">, </w:t>
      </w:r>
      <w:r w:rsidRPr="00630A50">
        <w:rPr>
          <w:rFonts w:ascii="Times New Roman" w:eastAsia="TimesNewRoman" w:hAnsi="Times New Roman"/>
        </w:rPr>
        <w:t>проводимых в школе</w:t>
      </w:r>
      <w:r w:rsidRPr="00630A50">
        <w:rPr>
          <w:rFonts w:ascii="Times New Roman" w:hAnsi="Times New Roman"/>
        </w:rPr>
        <w:t>;</w:t>
      </w:r>
    </w:p>
    <w:p w:rsidR="00547199" w:rsidRPr="00630A50" w:rsidRDefault="00547199" w:rsidP="00547199">
      <w:pPr>
        <w:pStyle w:val="a9"/>
        <w:numPr>
          <w:ilvl w:val="0"/>
          <w:numId w:val="205"/>
        </w:numPr>
        <w:autoSpaceDE w:val="0"/>
        <w:autoSpaceDN w:val="0"/>
        <w:adjustRightInd w:val="0"/>
        <w:jc w:val="both"/>
        <w:rPr>
          <w:rFonts w:ascii="Times New Roman" w:eastAsia="TimesNewRoman" w:hAnsi="Times New Roman"/>
          <w:b/>
          <w:bCs/>
        </w:rPr>
      </w:pPr>
      <w:r w:rsidRPr="00630A50">
        <w:rPr>
          <w:rFonts w:ascii="Times New Roman" w:hAnsi="Times New Roman"/>
        </w:rPr>
        <w:t xml:space="preserve"> </w:t>
      </w:r>
      <w:r w:rsidRPr="00630A50">
        <w:rPr>
          <w:rFonts w:ascii="Times New Roman" w:hAnsi="Times New Roman"/>
        </w:rPr>
        <w:t></w:t>
      </w:r>
      <w:r w:rsidRPr="00630A50">
        <w:rPr>
          <w:rFonts w:ascii="Times New Roman" w:eastAsia="TimesNewRoman" w:hAnsi="Times New Roman"/>
        </w:rPr>
        <w:t>участие в художественном оформлении классов</w:t>
      </w:r>
      <w:r w:rsidRPr="00630A50">
        <w:rPr>
          <w:rFonts w:ascii="Times New Roman" w:hAnsi="Times New Roman"/>
        </w:rPr>
        <w:t xml:space="preserve">, </w:t>
      </w:r>
      <w:r w:rsidRPr="00630A50">
        <w:rPr>
          <w:rFonts w:ascii="Times New Roman" w:eastAsia="TimesNewRoman" w:hAnsi="Times New Roman"/>
        </w:rPr>
        <w:t>школы к праздникам</w:t>
      </w:r>
      <w:r w:rsidRPr="00630A50">
        <w:rPr>
          <w:rFonts w:ascii="Times New Roman" w:hAnsi="Times New Roman"/>
        </w:rPr>
        <w:t xml:space="preserve">, </w:t>
      </w:r>
      <w:r w:rsidRPr="00630A50">
        <w:rPr>
          <w:rFonts w:ascii="Times New Roman" w:eastAsia="TimesNewRoman" w:hAnsi="Times New Roman"/>
        </w:rPr>
        <w:t>мероприятиям</w:t>
      </w:r>
      <w:r w:rsidRPr="00630A50">
        <w:rPr>
          <w:rFonts w:ascii="Times New Roman" w:hAnsi="Times New Roman"/>
        </w:rPr>
        <w:t>.</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Пути реализации модуля «Я и культура»</w:t>
      </w:r>
    </w:p>
    <w:p w:rsidR="00547199" w:rsidRPr="00630A50"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2F47D5">
        <w:rPr>
          <w:rFonts w:ascii="Times New Roman" w:hAnsi="Times New Roman" w:cs="Times New Roman"/>
          <w:bCs/>
          <w:sz w:val="24"/>
          <w:szCs w:val="24"/>
        </w:rPr>
        <w:t>Включение воспитательных задач  в урочную деятельность;</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Выставки декоративно-прикладного творчества;</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Работа библиотеки школы;</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Органиазция и проведение экскурсий, посещение театров города Кирова;</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Участие в благоустройстве территории;</w:t>
      </w:r>
    </w:p>
    <w:p w:rsidR="00547199" w:rsidRDefault="00547199" w:rsidP="00547199">
      <w:pPr>
        <w:tabs>
          <w:tab w:val="left" w:pos="495"/>
        </w:tabs>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Сотрудничество с учреждениями культуры;</w:t>
      </w:r>
    </w:p>
    <w:p w:rsidR="00547199" w:rsidRPr="00E9000D" w:rsidRDefault="00547199" w:rsidP="00547199">
      <w:pPr>
        <w:tabs>
          <w:tab w:val="left" w:pos="495"/>
        </w:tabs>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sz w:val="24"/>
          <w:szCs w:val="24"/>
        </w:rPr>
        <w:t xml:space="preserve">         Организованная система КТД.</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Pr="00630A50" w:rsidRDefault="00547199" w:rsidP="00547199">
      <w:pPr>
        <w:autoSpaceDE w:val="0"/>
        <w:autoSpaceDN w:val="0"/>
        <w:adjustRightInd w:val="0"/>
        <w:spacing w:after="0" w:line="240" w:lineRule="auto"/>
        <w:jc w:val="both"/>
        <w:rPr>
          <w:rFonts w:ascii="Times New Roman" w:hAnsi="Times New Roman" w:cs="Times New Roman"/>
          <w:b/>
          <w:bCs/>
          <w:sz w:val="24"/>
          <w:szCs w:val="24"/>
        </w:rPr>
      </w:pPr>
      <w:r w:rsidRPr="00630A50">
        <w:rPr>
          <w:rFonts w:ascii="Times New Roman" w:hAnsi="Times New Roman" w:cs="Times New Roman"/>
          <w:b/>
          <w:bCs/>
          <w:sz w:val="24"/>
          <w:szCs w:val="24"/>
        </w:rPr>
        <w:t>Планируемые результаты:</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умения видеть красоту в окружающем мире</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умения видеть красоту в поведении</w:t>
      </w:r>
      <w:r w:rsidRPr="00630A50">
        <w:rPr>
          <w:rFonts w:ascii="Times New Roman" w:hAnsi="Times New Roman"/>
        </w:rPr>
        <w:t xml:space="preserve">, </w:t>
      </w:r>
      <w:r w:rsidRPr="00630A50">
        <w:rPr>
          <w:rFonts w:ascii="Times New Roman" w:eastAsia="TimesNewRoman" w:hAnsi="Times New Roman"/>
        </w:rPr>
        <w:t>поступках людей</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Pr>
          <w:rFonts w:ascii="Times New Roman" w:hAnsi="Times New Roman"/>
        </w:rPr>
        <w:t xml:space="preserve"> </w:t>
      </w:r>
      <w:r w:rsidRPr="00630A50">
        <w:rPr>
          <w:rFonts w:ascii="Times New Roman" w:eastAsia="TimesNewRoman" w:hAnsi="Times New Roman"/>
        </w:rPr>
        <w:t>знания об эстетических и художественных ценностях отечественной культуры</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опыт эмоционального постижения народного творчества</w:t>
      </w:r>
      <w:r w:rsidRPr="00630A50">
        <w:rPr>
          <w:rFonts w:ascii="Times New Roman" w:hAnsi="Times New Roman"/>
        </w:rPr>
        <w:t xml:space="preserve">, </w:t>
      </w:r>
      <w:r w:rsidRPr="00630A50">
        <w:rPr>
          <w:rFonts w:ascii="Times New Roman" w:eastAsia="TimesNewRoman" w:hAnsi="Times New Roman"/>
        </w:rPr>
        <w:t>этнокультурных традиций</w:t>
      </w:r>
      <w:r w:rsidRPr="00630A50">
        <w:rPr>
          <w:rFonts w:ascii="Times New Roman" w:hAnsi="Times New Roman"/>
        </w:rPr>
        <w:t xml:space="preserve">, </w:t>
      </w:r>
      <w:r w:rsidRPr="00630A50">
        <w:rPr>
          <w:rFonts w:ascii="Times New Roman" w:eastAsia="TimesNewRoman" w:hAnsi="Times New Roman"/>
        </w:rPr>
        <w:t>фольклора народов России</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опыт эстетических переживаний</w:t>
      </w:r>
      <w:r w:rsidRPr="00630A50">
        <w:rPr>
          <w:rFonts w:ascii="Times New Roman" w:hAnsi="Times New Roman"/>
        </w:rPr>
        <w:t xml:space="preserve">, </w:t>
      </w:r>
      <w:r w:rsidRPr="00630A50">
        <w:rPr>
          <w:rFonts w:ascii="Times New Roman" w:eastAsia="TimesNewRoman" w:hAnsi="Times New Roman"/>
        </w:rPr>
        <w:t>наблюдений эстетических объектов в природе и социуме</w:t>
      </w:r>
      <w:r w:rsidRPr="00630A50">
        <w:rPr>
          <w:rFonts w:ascii="Times New Roman" w:hAnsi="Times New Roman"/>
        </w:rPr>
        <w:t xml:space="preserve">, </w:t>
      </w:r>
      <w:r w:rsidRPr="00630A50">
        <w:rPr>
          <w:rFonts w:ascii="Times New Roman" w:eastAsia="TimesNewRoman" w:hAnsi="Times New Roman"/>
        </w:rPr>
        <w:t>эстетического отношения к окружающему миру и самому себе</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опыт самореализации в различных видах творческой деятельности</w:t>
      </w:r>
      <w:r w:rsidRPr="00630A50">
        <w:rPr>
          <w:rFonts w:ascii="Times New Roman" w:hAnsi="Times New Roman"/>
        </w:rPr>
        <w:t xml:space="preserve">, </w:t>
      </w:r>
      <w:r w:rsidRPr="00630A50">
        <w:rPr>
          <w:rFonts w:ascii="Times New Roman" w:eastAsia="TimesNewRoman" w:hAnsi="Times New Roman"/>
        </w:rPr>
        <w:t>формирование потребности и умения выражать себя в доступных видах творчества</w:t>
      </w:r>
      <w:r w:rsidRPr="00630A50">
        <w:rPr>
          <w:rFonts w:ascii="Times New Roman" w:hAnsi="Times New Roman"/>
        </w:rPr>
        <w:t>;</w:t>
      </w:r>
    </w:p>
    <w:p w:rsidR="00547199" w:rsidRPr="00630A50" w:rsidRDefault="00547199" w:rsidP="00547199">
      <w:pPr>
        <w:pStyle w:val="a9"/>
        <w:numPr>
          <w:ilvl w:val="0"/>
          <w:numId w:val="209"/>
        </w:numPr>
        <w:autoSpaceDE w:val="0"/>
        <w:autoSpaceDN w:val="0"/>
        <w:adjustRightInd w:val="0"/>
        <w:jc w:val="both"/>
        <w:rPr>
          <w:rFonts w:ascii="Times New Roman" w:hAnsi="Times New Roman"/>
        </w:rPr>
      </w:pPr>
      <w:r w:rsidRPr="00630A50">
        <w:rPr>
          <w:rFonts w:ascii="Times New Roman" w:hAnsi="Times New Roman"/>
        </w:rPr>
        <w:t xml:space="preserve">  </w:t>
      </w:r>
      <w:r w:rsidRPr="00630A50">
        <w:rPr>
          <w:rFonts w:ascii="Times New Roman" w:eastAsia="TimesNewRoman" w:hAnsi="Times New Roman"/>
        </w:rPr>
        <w:t>мотивация к реализации эстетических ценностей в пространстве образовательного учреждения и семьи</w:t>
      </w:r>
      <w:r w:rsidRPr="00630A50">
        <w:rPr>
          <w:rFonts w:ascii="Times New Roman" w:hAnsi="Times New Roman"/>
        </w:rPr>
        <w:t>.</w:t>
      </w:r>
    </w:p>
    <w:p w:rsidR="00547199"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r w:rsidRPr="00630A50">
        <w:rPr>
          <w:rFonts w:ascii="Times New Roman" w:eastAsia="TimesNewRoman" w:hAnsi="Times New Roman" w:cs="Times New Roman"/>
          <w:sz w:val="24"/>
          <w:szCs w:val="24"/>
        </w:rPr>
        <w:t>Все направления дополняют друг друга и обеспечивают развитие личности на</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основе отечественных духовных</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нравственных и культурных традиций</w:t>
      </w:r>
      <w:r w:rsidRPr="00630A50">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p>
    <w:p w:rsidR="00547199" w:rsidRPr="00630A50"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p>
    <w:p w:rsidR="00547199" w:rsidRPr="00630A5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IV. Формы индивидуальной и групповой организации профессиональной</w:t>
      </w:r>
    </w:p>
    <w:p w:rsidR="00547199" w:rsidRPr="00630A50"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630A50">
        <w:rPr>
          <w:rFonts w:ascii="Times New Roman" w:hAnsi="Times New Roman" w:cs="Times New Roman"/>
          <w:b/>
          <w:bCs/>
          <w:sz w:val="24"/>
          <w:szCs w:val="24"/>
        </w:rPr>
        <w:t>ориентации обучающихся</w:t>
      </w:r>
    </w:p>
    <w:p w:rsidR="00547199" w:rsidRPr="00630A50" w:rsidRDefault="00547199" w:rsidP="00547199">
      <w:pPr>
        <w:autoSpaceDE w:val="0"/>
        <w:autoSpaceDN w:val="0"/>
        <w:adjustRightInd w:val="0"/>
        <w:spacing w:after="0" w:line="240" w:lineRule="auto"/>
        <w:ind w:firstLine="708"/>
        <w:rPr>
          <w:rFonts w:ascii="Times New Roman" w:hAnsi="Times New Roman" w:cs="Times New Roman"/>
          <w:b/>
          <w:bCs/>
          <w:sz w:val="24"/>
          <w:szCs w:val="24"/>
        </w:rPr>
      </w:pPr>
      <w:r w:rsidRPr="00630A50">
        <w:rPr>
          <w:rFonts w:ascii="Times New Roman" w:hAnsi="Times New Roman" w:cs="Times New Roman"/>
          <w:b/>
          <w:bCs/>
          <w:sz w:val="24"/>
          <w:szCs w:val="24"/>
        </w:rPr>
        <w:t>Программа профессиональной ориентации</w:t>
      </w:r>
    </w:p>
    <w:p w:rsidR="00547199" w:rsidRPr="00630A50"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630A50">
        <w:rPr>
          <w:rFonts w:ascii="Times New Roman" w:eastAsia="TimesNewRoman" w:hAnsi="Times New Roman" w:cs="Times New Roman"/>
          <w:sz w:val="24"/>
          <w:szCs w:val="24"/>
        </w:rPr>
        <w:t>Создана для реализации ранней предпрофильной и профильной деятельности</w:t>
      </w:r>
    </w:p>
    <w:p w:rsidR="00547199" w:rsidRPr="00630A50"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630A50">
        <w:rPr>
          <w:rFonts w:ascii="Times New Roman" w:hAnsi="Times New Roman" w:cs="Times New Roman"/>
          <w:b/>
          <w:bCs/>
          <w:sz w:val="24"/>
          <w:szCs w:val="24"/>
        </w:rPr>
        <w:t xml:space="preserve">Цель: </w:t>
      </w:r>
      <w:r w:rsidRPr="00630A50">
        <w:rPr>
          <w:rFonts w:ascii="Times New Roman" w:eastAsia="TimesNewRoman" w:hAnsi="Times New Roman" w:cs="Times New Roman"/>
          <w:sz w:val="24"/>
          <w:szCs w:val="24"/>
        </w:rPr>
        <w:t>Формирование у учащихся готовности к осознанному социальному и</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профессиональному определению</w:t>
      </w:r>
      <w:r>
        <w:rPr>
          <w:rFonts w:ascii="Times New Roman" w:eastAsia="TimesNewRoman" w:hAnsi="Times New Roman" w:cs="Times New Roman"/>
          <w:sz w:val="24"/>
          <w:szCs w:val="24"/>
        </w:rPr>
        <w:t>.</w:t>
      </w:r>
    </w:p>
    <w:p w:rsidR="00547199" w:rsidRPr="00630A50"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630A50">
        <w:rPr>
          <w:rFonts w:ascii="Times New Roman" w:hAnsi="Times New Roman" w:cs="Times New Roman"/>
          <w:b/>
          <w:bCs/>
          <w:sz w:val="24"/>
          <w:szCs w:val="24"/>
        </w:rPr>
        <w:t>Задачи</w:t>
      </w:r>
      <w:r w:rsidRPr="00630A50">
        <w:rPr>
          <w:rFonts w:ascii="Times New Roman" w:hAnsi="Times New Roman" w:cs="Times New Roman"/>
          <w:sz w:val="24"/>
          <w:szCs w:val="24"/>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помочь учащимся раскрыть психологические особенности своей личности</w:t>
      </w:r>
      <w:r w:rsidRPr="00630A50">
        <w:rPr>
          <w:rFonts w:ascii="Times New Roman" w:hAnsi="Times New Roman" w:cs="Times New Roman"/>
          <w:sz w:val="24"/>
          <w:szCs w:val="24"/>
        </w:rPr>
        <w:t>;</w:t>
      </w:r>
    </w:p>
    <w:p w:rsidR="00547199" w:rsidRPr="00630A50"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подготовить школьников к осознанному выбору профиля обучения в старшей</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 xml:space="preserve">школе и в перспективе </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будущей профессии</w:t>
      </w:r>
      <w:r>
        <w:rPr>
          <w:rFonts w:ascii="Times New Roman" w:eastAsia="TimesNewRoman" w:hAnsi="Times New Roman" w:cs="Times New Roman"/>
          <w:sz w:val="24"/>
          <w:szCs w:val="24"/>
        </w:rPr>
        <w:t xml:space="preserve"> </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расширить знания учащихся о мире профессий</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познакомив их с</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классификацией</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типами и подтипами профессий</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возможностями подготовки к ним</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дать</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представление о профпригодности и компенсации способностей</w:t>
      </w:r>
      <w:r w:rsidRPr="00630A5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обучить учащихся выявлению соответствия требований выбранной профессии</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их способностям и возможностям</w:t>
      </w:r>
      <w:r w:rsidRPr="00630A50">
        <w:rPr>
          <w:rFonts w:ascii="Times New Roman" w:hAnsi="Times New Roman" w:cs="Times New Roman"/>
          <w:sz w:val="24"/>
          <w:szCs w:val="24"/>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сформировать у школьников качества творческой</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активной и легко</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адаптирующейся личности</w:t>
      </w: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способной реализовать себя в будущей профессии в</w:t>
      </w:r>
      <w:r>
        <w:rPr>
          <w:rFonts w:ascii="Times New Roman" w:eastAsia="TimesNewRoman" w:hAnsi="Times New Roman" w:cs="Times New Roman"/>
          <w:sz w:val="24"/>
          <w:szCs w:val="24"/>
        </w:rPr>
        <w:t xml:space="preserve"> </w:t>
      </w:r>
      <w:r w:rsidRPr="00630A50">
        <w:rPr>
          <w:rFonts w:ascii="Times New Roman" w:eastAsia="TimesNewRoman" w:hAnsi="Times New Roman" w:cs="Times New Roman"/>
          <w:sz w:val="24"/>
          <w:szCs w:val="24"/>
        </w:rPr>
        <w:t>современных социально</w:t>
      </w:r>
      <w:r w:rsidRPr="00630A50">
        <w:rPr>
          <w:rFonts w:ascii="Times New Roman" w:hAnsi="Times New Roman" w:cs="Times New Roman"/>
          <w:sz w:val="24"/>
          <w:szCs w:val="24"/>
        </w:rPr>
        <w:t>-</w:t>
      </w:r>
      <w:r w:rsidRPr="00630A50">
        <w:rPr>
          <w:rFonts w:ascii="Times New Roman" w:eastAsia="TimesNewRoman" w:hAnsi="Times New Roman" w:cs="Times New Roman"/>
          <w:sz w:val="24"/>
          <w:szCs w:val="24"/>
        </w:rPr>
        <w:t>экономических условиях</w:t>
      </w:r>
      <w:r w:rsidRPr="00630A50">
        <w:rPr>
          <w:rFonts w:ascii="Times New Roman" w:hAnsi="Times New Roman" w:cs="Times New Roman"/>
          <w:sz w:val="24"/>
          <w:szCs w:val="24"/>
        </w:rPr>
        <w:t>;</w:t>
      </w:r>
    </w:p>
    <w:p w:rsidR="00547199" w:rsidRPr="00630A50" w:rsidRDefault="00547199" w:rsidP="00547199">
      <w:pPr>
        <w:autoSpaceDE w:val="0"/>
        <w:autoSpaceDN w:val="0"/>
        <w:adjustRightInd w:val="0"/>
        <w:spacing w:after="0" w:line="240" w:lineRule="auto"/>
        <w:jc w:val="both"/>
        <w:rPr>
          <w:rFonts w:ascii="Times New Roman" w:hAnsi="Times New Roman" w:cs="Times New Roman"/>
          <w:sz w:val="24"/>
          <w:szCs w:val="24"/>
        </w:rPr>
      </w:pPr>
      <w:r w:rsidRPr="00630A50">
        <w:rPr>
          <w:rFonts w:ascii="Times New Roman" w:hAnsi="Times New Roman" w:cs="Times New Roman"/>
          <w:sz w:val="24"/>
          <w:szCs w:val="24"/>
        </w:rPr>
        <w:t xml:space="preserve">· </w:t>
      </w:r>
      <w:r w:rsidRPr="00630A50">
        <w:rPr>
          <w:rFonts w:ascii="Times New Roman" w:eastAsia="TimesNewRoman" w:hAnsi="Times New Roman" w:cs="Times New Roman"/>
          <w:sz w:val="24"/>
          <w:szCs w:val="24"/>
        </w:rPr>
        <w:t>обучить планированию профессиональной карьеры</w:t>
      </w:r>
      <w:r w:rsidRPr="00630A50">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4221"/>
        <w:gridCol w:w="6057"/>
      </w:tblGrid>
      <w:tr w:rsidR="00547199" w:rsidTr="00E93576">
        <w:tc>
          <w:tcPr>
            <w:tcW w:w="4361" w:type="dxa"/>
          </w:tcPr>
          <w:p w:rsidR="00547199" w:rsidRPr="00630A50" w:rsidRDefault="00547199" w:rsidP="00E93576">
            <w:pPr>
              <w:autoSpaceDE w:val="0"/>
              <w:autoSpaceDN w:val="0"/>
              <w:adjustRightInd w:val="0"/>
              <w:jc w:val="center"/>
              <w:rPr>
                <w:rFonts w:ascii="Times New Roman" w:hAnsi="Times New Roman" w:cs="Times New Roman"/>
                <w:sz w:val="24"/>
                <w:szCs w:val="24"/>
              </w:rPr>
            </w:pPr>
            <w:r w:rsidRPr="00630A50">
              <w:rPr>
                <w:rFonts w:ascii="Times New Roman" w:hAnsi="Times New Roman" w:cs="Times New Roman"/>
                <w:b/>
                <w:bCs/>
                <w:sz w:val="24"/>
                <w:szCs w:val="24"/>
              </w:rPr>
              <w:t>Направления деятельности</w:t>
            </w:r>
          </w:p>
        </w:tc>
        <w:tc>
          <w:tcPr>
            <w:tcW w:w="6321" w:type="dxa"/>
          </w:tcPr>
          <w:p w:rsidR="00547199" w:rsidRPr="00630A50" w:rsidRDefault="00547199" w:rsidP="00E93576">
            <w:pPr>
              <w:autoSpaceDE w:val="0"/>
              <w:autoSpaceDN w:val="0"/>
              <w:adjustRightInd w:val="0"/>
              <w:jc w:val="center"/>
              <w:rPr>
                <w:rFonts w:ascii="Times New Roman" w:hAnsi="Times New Roman" w:cs="Times New Roman"/>
                <w:sz w:val="24"/>
                <w:szCs w:val="24"/>
              </w:rPr>
            </w:pPr>
            <w:r w:rsidRPr="00630A50">
              <w:rPr>
                <w:rFonts w:ascii="Times New Roman" w:hAnsi="Times New Roman" w:cs="Times New Roman"/>
                <w:b/>
                <w:bCs/>
                <w:sz w:val="24"/>
                <w:szCs w:val="24"/>
              </w:rPr>
              <w:t>Содержание работы</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Методическое обеспечение</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работы по профессиональной</w:t>
            </w:r>
          </w:p>
          <w:p w:rsidR="00547199" w:rsidRPr="00630A50" w:rsidRDefault="00547199" w:rsidP="00E93576">
            <w:pPr>
              <w:autoSpaceDE w:val="0"/>
              <w:autoSpaceDN w:val="0"/>
              <w:adjustRightInd w:val="0"/>
              <w:jc w:val="both"/>
              <w:rPr>
                <w:rFonts w:ascii="Times New Roman" w:hAnsi="Times New Roman" w:cs="Times New Roman"/>
                <w:b/>
                <w:bCs/>
                <w:sz w:val="24"/>
                <w:szCs w:val="24"/>
              </w:rPr>
            </w:pPr>
            <w:r w:rsidRPr="00630A50">
              <w:rPr>
                <w:rFonts w:ascii="Times New Roman" w:hAnsi="Times New Roman" w:cs="Times New Roman"/>
                <w:b/>
                <w:bCs/>
                <w:sz w:val="24"/>
                <w:szCs w:val="24"/>
              </w:rPr>
              <w:t>ориентации школьников.</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Анализ профессионального самоопределения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 xml:space="preserve">выпускников </w:t>
            </w:r>
            <w:r w:rsidRPr="00157B35">
              <w:rPr>
                <w:rFonts w:ascii="Times New Roman" w:hAnsi="Times New Roman" w:cs="Times New Roman"/>
                <w:sz w:val="24"/>
                <w:szCs w:val="24"/>
              </w:rPr>
              <w:t>9</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класса</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2.</w:t>
            </w:r>
            <w:r w:rsidRPr="00157B35">
              <w:rPr>
                <w:rFonts w:ascii="Times New Roman" w:eastAsia="TimesNewRoman" w:hAnsi="Times New Roman" w:cs="Times New Roman"/>
                <w:sz w:val="24"/>
                <w:szCs w:val="24"/>
              </w:rPr>
              <w:t>Семинар для классных руководителей по формам 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методам профориентационной работы в классе</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3. </w:t>
            </w:r>
            <w:r w:rsidRPr="00157B35">
              <w:rPr>
                <w:rFonts w:ascii="Times New Roman" w:eastAsia="TimesNewRoman" w:hAnsi="Times New Roman" w:cs="Times New Roman"/>
                <w:sz w:val="24"/>
                <w:szCs w:val="24"/>
              </w:rPr>
              <w:t>Разработка программы профориентационной работы</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Диагностика, анализ,</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прогноз.</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 xml:space="preserve">Диагностика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Карта интересов</w:t>
            </w:r>
            <w:r w:rsidRPr="00157B35">
              <w:rPr>
                <w:rFonts w:ascii="Times New Roman" w:hAnsi="Times New Roman" w:cs="Times New Roman"/>
                <w:sz w:val="24"/>
                <w:szCs w:val="24"/>
              </w:rPr>
              <w:t xml:space="preserve">» (7 -9 </w:t>
            </w:r>
            <w:r w:rsidRPr="00157B35">
              <w:rPr>
                <w:rFonts w:ascii="Times New Roman" w:eastAsia="TimesNewRoman" w:hAnsi="Times New Roman" w:cs="Times New Roman"/>
                <w:sz w:val="24"/>
                <w:szCs w:val="24"/>
              </w:rPr>
              <w:t>класс</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Компьютерное тестирование по желанию</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обучающихся с целью определения области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профессиональных предпочтений</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3. </w:t>
            </w:r>
            <w:r w:rsidRPr="00157B35">
              <w:rPr>
                <w:rFonts w:ascii="Times New Roman" w:eastAsia="TimesNewRoman" w:hAnsi="Times New Roman" w:cs="Times New Roman"/>
                <w:sz w:val="24"/>
                <w:szCs w:val="24"/>
              </w:rPr>
              <w:t xml:space="preserve">Диагностика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Мой характер и выбор профессии</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4. </w:t>
            </w:r>
            <w:r w:rsidRPr="00157B35">
              <w:rPr>
                <w:rFonts w:ascii="Times New Roman" w:eastAsia="TimesNewRoman" w:hAnsi="Times New Roman" w:cs="Times New Roman"/>
                <w:sz w:val="24"/>
                <w:szCs w:val="24"/>
              </w:rPr>
              <w:t>Изучение направленности личности</w:t>
            </w:r>
            <w:r w:rsidRPr="00157B35">
              <w:rPr>
                <w:rFonts w:ascii="Times New Roman" w:hAnsi="Times New Roman" w:cs="Times New Roman"/>
                <w:sz w:val="24"/>
                <w:szCs w:val="24"/>
              </w:rPr>
              <w:t>.</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Педагогическое</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консультирование</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1.</w:t>
            </w:r>
            <w:r w:rsidRPr="00157B35">
              <w:rPr>
                <w:rFonts w:ascii="Times New Roman" w:eastAsia="TimesNewRoman" w:hAnsi="Times New Roman" w:cs="Times New Roman"/>
                <w:sz w:val="24"/>
                <w:szCs w:val="24"/>
              </w:rPr>
              <w:t>Индивидуальные консультации классных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руководителей учащимся и родителям</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Коррекционно – развивающая</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работа</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 xml:space="preserve">Ролевая игра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В мире профессий</w:t>
            </w:r>
            <w:r w:rsidRPr="00157B35">
              <w:rPr>
                <w:rFonts w:ascii="Times New Roman" w:hAnsi="Times New Roman" w:cs="Times New Roman"/>
                <w:sz w:val="24"/>
                <w:szCs w:val="24"/>
              </w:rPr>
              <w:t xml:space="preserve">» (7- 9 </w:t>
            </w:r>
            <w:r w:rsidRPr="00157B35">
              <w:rPr>
                <w:rFonts w:ascii="Times New Roman" w:eastAsia="TimesNewRoman" w:hAnsi="Times New Roman" w:cs="Times New Roman"/>
                <w:sz w:val="24"/>
                <w:szCs w:val="24"/>
              </w:rPr>
              <w:t>класс</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 xml:space="preserve">Проект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Человек и профессия</w:t>
            </w:r>
            <w:r w:rsidRPr="00157B35">
              <w:rPr>
                <w:rFonts w:ascii="Times New Roman" w:hAnsi="Times New Roman" w:cs="Times New Roman"/>
                <w:sz w:val="24"/>
                <w:szCs w:val="24"/>
              </w:rPr>
              <w:t xml:space="preserve">» (9 </w:t>
            </w:r>
            <w:r w:rsidRPr="00157B35">
              <w:rPr>
                <w:rFonts w:ascii="Times New Roman" w:eastAsia="TimesNewRoman" w:hAnsi="Times New Roman" w:cs="Times New Roman"/>
                <w:sz w:val="24"/>
                <w:szCs w:val="24"/>
              </w:rPr>
              <w:t>класс</w:t>
            </w:r>
            <w:r w:rsidRPr="00157B35">
              <w:rPr>
                <w:rFonts w:ascii="Times New Roman" w:hAnsi="Times New Roman" w:cs="Times New Roman"/>
                <w:sz w:val="24"/>
                <w:szCs w:val="24"/>
              </w:rPr>
              <w:t>)</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Профессиональное</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просвещение</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Экскурсии профориентационного направления</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 xml:space="preserve">Стенд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Куда пойти учиться</w:t>
            </w:r>
            <w:r w:rsidRPr="00157B35">
              <w:rPr>
                <w:rFonts w:ascii="Times New Roman" w:hAnsi="Times New Roman" w:cs="Times New Roman"/>
                <w:sz w:val="24"/>
                <w:szCs w:val="24"/>
              </w:rPr>
              <w:t>».</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Работа с родителями</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Классные собрания по теме</w:t>
            </w:r>
            <w:r w:rsidRPr="00157B35">
              <w:rPr>
                <w:rFonts w:ascii="Times New Roman" w:hAnsi="Times New Roman" w:cs="Times New Roman"/>
                <w:sz w:val="24"/>
                <w:szCs w:val="24"/>
              </w:rPr>
              <w:t>: «</w:t>
            </w:r>
            <w:r w:rsidRPr="00157B35">
              <w:rPr>
                <w:rFonts w:ascii="Times New Roman" w:eastAsia="TimesNewRoman" w:hAnsi="Times New Roman" w:cs="Times New Roman"/>
                <w:sz w:val="24"/>
                <w:szCs w:val="24"/>
              </w:rPr>
              <w:t>Роль семьи 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профессиональном самоопределении школьника</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Выявление степени удовлетворенности качеством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образовательных услуг</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Анкетирование родителей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обучаемых</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Предпрофильная подготовка</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 xml:space="preserve">Консультации </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Подготовка к ГИА</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 xml:space="preserve">для учащихся </w:t>
            </w:r>
            <w:r w:rsidRPr="00157B35">
              <w:rPr>
                <w:rFonts w:ascii="Times New Roman" w:hAnsi="Times New Roman" w:cs="Times New Roman"/>
                <w:sz w:val="24"/>
                <w:szCs w:val="24"/>
              </w:rPr>
              <w:t>9</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класса по предметам</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 xml:space="preserve">Ведение </w:t>
            </w:r>
            <w:r>
              <w:rPr>
                <w:rFonts w:ascii="Times New Roman" w:eastAsia="TimesNewRoman" w:hAnsi="Times New Roman" w:cs="Times New Roman"/>
                <w:sz w:val="24"/>
                <w:szCs w:val="24"/>
              </w:rPr>
              <w:t xml:space="preserve">информационного и ориетационного </w:t>
            </w:r>
            <w:r w:rsidRPr="00157B35">
              <w:rPr>
                <w:rFonts w:ascii="Times New Roman" w:eastAsia="TimesNewRoman" w:hAnsi="Times New Roman" w:cs="Times New Roman"/>
                <w:sz w:val="24"/>
                <w:szCs w:val="24"/>
              </w:rPr>
              <w:t>курс</w:t>
            </w:r>
            <w:r>
              <w:rPr>
                <w:rFonts w:ascii="Times New Roman" w:eastAsia="TimesNewRoman" w:hAnsi="Times New Roman" w:cs="Times New Roman"/>
                <w:sz w:val="24"/>
                <w:szCs w:val="24"/>
              </w:rPr>
              <w:t>ов</w:t>
            </w:r>
            <w:r w:rsidRPr="00157B35">
              <w:rPr>
                <w:rFonts w:ascii="Times New Roman" w:eastAsia="TimesNewRoman" w:hAnsi="Times New Roman" w:cs="Times New Roman"/>
                <w:sz w:val="24"/>
                <w:szCs w:val="24"/>
              </w:rPr>
              <w:t xml:space="preserve"> </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 xml:space="preserve">в </w:t>
            </w:r>
            <w:r w:rsidRPr="00157B35">
              <w:rPr>
                <w:rFonts w:ascii="Times New Roman" w:hAnsi="Times New Roman" w:cs="Times New Roman"/>
                <w:sz w:val="24"/>
                <w:szCs w:val="24"/>
              </w:rPr>
              <w:t>9</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классе</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Работа школьного</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библиотекаря по</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профориентации</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sz w:val="24"/>
                <w:szCs w:val="24"/>
              </w:rPr>
              <w:t xml:space="preserve">1. </w:t>
            </w:r>
            <w:r w:rsidRPr="00157B35">
              <w:rPr>
                <w:rFonts w:ascii="Times New Roman" w:eastAsia="TimesNewRoman" w:hAnsi="Times New Roman" w:cs="Times New Roman"/>
                <w:sz w:val="24"/>
                <w:szCs w:val="24"/>
              </w:rPr>
              <w:t>Выставки книг</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посвященных профессиям</w:t>
            </w:r>
            <w:r w:rsidRPr="00157B35">
              <w:rPr>
                <w:rFonts w:ascii="Times New Roman" w:hAnsi="Times New Roman" w:cs="Times New Roman"/>
                <w:sz w:val="24"/>
                <w:szCs w:val="24"/>
              </w:rPr>
              <w:t>,</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 xml:space="preserve">востребованным в </w:t>
            </w:r>
            <w:r>
              <w:rPr>
                <w:rFonts w:ascii="Times New Roman" w:eastAsia="TimesNewRoman" w:hAnsi="Times New Roman" w:cs="Times New Roman"/>
                <w:sz w:val="24"/>
                <w:szCs w:val="24"/>
              </w:rPr>
              <w:t>районе</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стране</w:t>
            </w:r>
            <w:r w:rsidRPr="00157B35">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hAnsi="Times New Roman" w:cs="Times New Roman"/>
                <w:sz w:val="24"/>
                <w:szCs w:val="24"/>
              </w:rPr>
              <w:t xml:space="preserve">2. </w:t>
            </w:r>
            <w:r w:rsidRPr="00157B35">
              <w:rPr>
                <w:rFonts w:ascii="Times New Roman" w:eastAsia="TimesNewRoman" w:hAnsi="Times New Roman" w:cs="Times New Roman"/>
                <w:sz w:val="24"/>
                <w:szCs w:val="24"/>
              </w:rPr>
              <w:t>Подборки газетных и журнальных статей</w:t>
            </w:r>
            <w:r w:rsidRPr="00157B35">
              <w:rPr>
                <w:rFonts w:ascii="Times New Roman" w:hAnsi="Times New Roman" w:cs="Times New Roman"/>
                <w:sz w:val="24"/>
                <w:szCs w:val="24"/>
              </w:rPr>
              <w:t>,</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посвященных профессиональной ориентации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обучающихся</w:t>
            </w:r>
            <w:r w:rsidRPr="00157B35">
              <w:rPr>
                <w:rFonts w:ascii="Times New Roman" w:hAnsi="Times New Roman" w:cs="Times New Roman"/>
                <w:sz w:val="24"/>
                <w:szCs w:val="24"/>
              </w:rPr>
              <w:t>.</w:t>
            </w:r>
          </w:p>
        </w:tc>
      </w:tr>
      <w:tr w:rsidR="00547199" w:rsidTr="00E93576">
        <w:tc>
          <w:tcPr>
            <w:tcW w:w="4361" w:type="dxa"/>
          </w:tcPr>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Виды урочной, внеурочной и</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bCs/>
                <w:sz w:val="24"/>
                <w:szCs w:val="24"/>
              </w:rPr>
              <w:t>внешкольной деятельности</w:t>
            </w:r>
          </w:p>
          <w:p w:rsidR="00547199" w:rsidRPr="00630A50" w:rsidRDefault="00547199" w:rsidP="00E93576">
            <w:pPr>
              <w:autoSpaceDE w:val="0"/>
              <w:autoSpaceDN w:val="0"/>
              <w:adjustRightInd w:val="0"/>
              <w:rPr>
                <w:rFonts w:ascii="Times New Roman" w:eastAsia="TimesNewRoman" w:hAnsi="Times New Roman" w:cs="Times New Roman"/>
                <w:b/>
                <w:sz w:val="24"/>
                <w:szCs w:val="24"/>
              </w:rPr>
            </w:pPr>
            <w:r w:rsidRPr="00630A50">
              <w:rPr>
                <w:rFonts w:ascii="Times New Roman" w:eastAsia="TimesNewRoman" w:hAnsi="Times New Roman" w:cs="Times New Roman"/>
                <w:b/>
                <w:sz w:val="24"/>
                <w:szCs w:val="24"/>
              </w:rPr>
              <w:t>для проведения мероприятий по</w:t>
            </w:r>
          </w:p>
          <w:p w:rsidR="00547199" w:rsidRPr="00630A50" w:rsidRDefault="00547199" w:rsidP="00E93576">
            <w:pPr>
              <w:autoSpaceDE w:val="0"/>
              <w:autoSpaceDN w:val="0"/>
              <w:adjustRightInd w:val="0"/>
              <w:rPr>
                <w:rFonts w:ascii="Times New Roman" w:eastAsia="TimesNewRoman" w:hAnsi="Times New Roman" w:cs="Times New Roman"/>
                <w:b/>
                <w:sz w:val="24"/>
                <w:szCs w:val="24"/>
              </w:rPr>
            </w:pPr>
            <w:r w:rsidRPr="00630A50">
              <w:rPr>
                <w:rFonts w:ascii="Times New Roman" w:eastAsia="TimesNewRoman" w:hAnsi="Times New Roman" w:cs="Times New Roman"/>
                <w:b/>
                <w:sz w:val="24"/>
                <w:szCs w:val="24"/>
              </w:rPr>
              <w:t>пяти типам профессионального</w:t>
            </w:r>
          </w:p>
          <w:p w:rsidR="00547199" w:rsidRPr="00630A50" w:rsidRDefault="00547199" w:rsidP="00E93576">
            <w:pPr>
              <w:autoSpaceDE w:val="0"/>
              <w:autoSpaceDN w:val="0"/>
              <w:adjustRightInd w:val="0"/>
              <w:rPr>
                <w:rFonts w:ascii="Times New Roman" w:eastAsia="TimesNewRoman" w:hAnsi="Times New Roman" w:cs="Times New Roman"/>
                <w:b/>
                <w:sz w:val="24"/>
                <w:szCs w:val="24"/>
              </w:rPr>
            </w:pPr>
            <w:r w:rsidRPr="00630A50">
              <w:rPr>
                <w:rFonts w:ascii="Times New Roman" w:eastAsia="TimesNewRoman" w:hAnsi="Times New Roman" w:cs="Times New Roman"/>
                <w:b/>
                <w:sz w:val="24"/>
                <w:szCs w:val="24"/>
              </w:rPr>
              <w:t>самоопределения</w:t>
            </w:r>
          </w:p>
          <w:p w:rsidR="00547199" w:rsidRPr="00630A50" w:rsidRDefault="00547199" w:rsidP="00E93576">
            <w:pPr>
              <w:autoSpaceDE w:val="0"/>
              <w:autoSpaceDN w:val="0"/>
              <w:adjustRightInd w:val="0"/>
              <w:rPr>
                <w:rFonts w:ascii="Times New Roman" w:hAnsi="Times New Roman" w:cs="Times New Roman"/>
                <w:b/>
                <w:bCs/>
                <w:sz w:val="24"/>
                <w:szCs w:val="24"/>
              </w:rPr>
            </w:pPr>
            <w:r w:rsidRPr="00630A50">
              <w:rPr>
                <w:rFonts w:ascii="Times New Roman" w:hAnsi="Times New Roman" w:cs="Times New Roman"/>
                <w:b/>
                <w:sz w:val="24"/>
                <w:szCs w:val="24"/>
              </w:rPr>
              <w:t>(</w:t>
            </w:r>
            <w:r w:rsidRPr="00630A50">
              <w:rPr>
                <w:rFonts w:ascii="Times New Roman" w:eastAsia="TimesNewRoman" w:hAnsi="Times New Roman" w:cs="Times New Roman"/>
                <w:b/>
                <w:sz w:val="24"/>
                <w:szCs w:val="24"/>
              </w:rPr>
              <w:t>классификация Е</w:t>
            </w:r>
            <w:r w:rsidRPr="00630A50">
              <w:rPr>
                <w:rFonts w:ascii="Times New Roman" w:hAnsi="Times New Roman" w:cs="Times New Roman"/>
                <w:b/>
                <w:sz w:val="24"/>
                <w:szCs w:val="24"/>
              </w:rPr>
              <w:t xml:space="preserve">. </w:t>
            </w:r>
            <w:r w:rsidRPr="00630A50">
              <w:rPr>
                <w:rFonts w:ascii="Times New Roman" w:eastAsia="TimesNewRoman" w:hAnsi="Times New Roman" w:cs="Times New Roman"/>
                <w:b/>
                <w:sz w:val="24"/>
                <w:szCs w:val="24"/>
              </w:rPr>
              <w:t>А</w:t>
            </w:r>
            <w:r w:rsidRPr="00630A50">
              <w:rPr>
                <w:rFonts w:ascii="Times New Roman" w:hAnsi="Times New Roman" w:cs="Times New Roman"/>
                <w:b/>
                <w:sz w:val="24"/>
                <w:szCs w:val="24"/>
              </w:rPr>
              <w:t xml:space="preserve">. </w:t>
            </w:r>
            <w:r w:rsidRPr="00630A50">
              <w:rPr>
                <w:rFonts w:ascii="Times New Roman" w:eastAsia="TimesNewRoman" w:hAnsi="Times New Roman" w:cs="Times New Roman"/>
                <w:b/>
                <w:sz w:val="24"/>
                <w:szCs w:val="24"/>
              </w:rPr>
              <w:t>Климова</w:t>
            </w:r>
            <w:r w:rsidRPr="00630A50">
              <w:rPr>
                <w:rFonts w:ascii="Times New Roman" w:hAnsi="Times New Roman" w:cs="Times New Roman"/>
                <w:b/>
                <w:sz w:val="24"/>
                <w:szCs w:val="24"/>
              </w:rPr>
              <w:t>)</w:t>
            </w:r>
          </w:p>
        </w:tc>
        <w:tc>
          <w:tcPr>
            <w:tcW w:w="6321" w:type="dxa"/>
          </w:tcPr>
          <w:p w:rsidR="00547199" w:rsidRPr="00157B35" w:rsidRDefault="00547199" w:rsidP="00E93576">
            <w:pPr>
              <w:autoSpaceDE w:val="0"/>
              <w:autoSpaceDN w:val="0"/>
              <w:adjustRightInd w:val="0"/>
              <w:jc w:val="both"/>
              <w:rPr>
                <w:rFonts w:ascii="Times New Roman" w:hAnsi="Times New Roman" w:cs="Times New Roman"/>
                <w:sz w:val="24"/>
                <w:szCs w:val="24"/>
              </w:rPr>
            </w:pPr>
            <w:r w:rsidRPr="00157B35">
              <w:rPr>
                <w:rFonts w:ascii="Times New Roman" w:hAnsi="Times New Roman" w:cs="Times New Roman"/>
                <w:b/>
                <w:bCs/>
                <w:sz w:val="24"/>
                <w:szCs w:val="24"/>
              </w:rPr>
              <w:t xml:space="preserve">"Человек - природа": </w:t>
            </w:r>
            <w:r w:rsidRPr="00157B35">
              <w:rPr>
                <w:rFonts w:ascii="Times New Roman" w:eastAsia="TimesNewRoman" w:hAnsi="Times New Roman" w:cs="Times New Roman"/>
                <w:sz w:val="24"/>
                <w:szCs w:val="24"/>
              </w:rPr>
              <w:t>лабораторные</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практические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работы по биологии</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работа на пришкольном участке</w:t>
            </w:r>
            <w:r>
              <w:rPr>
                <w:rFonts w:ascii="Times New Roman" w:hAnsi="Times New Roman" w:cs="Times New Roman"/>
                <w:sz w:val="24"/>
                <w:szCs w:val="24"/>
              </w:rPr>
              <w:t>.</w:t>
            </w:r>
          </w:p>
          <w:p w:rsidR="00547199" w:rsidRPr="00157B35" w:rsidRDefault="00547199" w:rsidP="00E93576">
            <w:pPr>
              <w:autoSpaceDE w:val="0"/>
              <w:autoSpaceDN w:val="0"/>
              <w:adjustRightInd w:val="0"/>
              <w:jc w:val="both"/>
              <w:rPr>
                <w:rFonts w:ascii="Times New Roman" w:eastAsia="TimesNewRoman" w:hAnsi="Times New Roman" w:cs="Times New Roman"/>
                <w:sz w:val="24"/>
                <w:szCs w:val="24"/>
              </w:rPr>
            </w:pPr>
            <w:r w:rsidRPr="00157B35">
              <w:rPr>
                <w:rFonts w:ascii="Times New Roman" w:hAnsi="Times New Roman" w:cs="Times New Roman"/>
                <w:b/>
                <w:bCs/>
                <w:sz w:val="24"/>
                <w:szCs w:val="24"/>
              </w:rPr>
              <w:t xml:space="preserve">"Человек - техника": </w:t>
            </w:r>
            <w:r w:rsidRPr="00157B35">
              <w:rPr>
                <w:rFonts w:ascii="Times New Roman" w:eastAsia="TimesNewRoman" w:hAnsi="Times New Roman" w:cs="Times New Roman"/>
                <w:sz w:val="24"/>
                <w:szCs w:val="24"/>
              </w:rPr>
              <w:t>лабораторные</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практические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работы по физике</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химии</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общественно полезная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деятельность</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работа трудового отряда</w:t>
            </w:r>
            <w:r>
              <w:rPr>
                <w:rFonts w:ascii="Times New Roman" w:eastAsia="TimesNewRoman" w:hAnsi="Times New Roman" w:cs="Times New Roman"/>
                <w:sz w:val="24"/>
                <w:szCs w:val="24"/>
              </w:rPr>
              <w:t>.</w:t>
            </w:r>
          </w:p>
          <w:p w:rsidR="00547199" w:rsidRPr="00157B35" w:rsidRDefault="00547199" w:rsidP="00E93576">
            <w:pPr>
              <w:autoSpaceDE w:val="0"/>
              <w:autoSpaceDN w:val="0"/>
              <w:adjustRightInd w:val="0"/>
              <w:jc w:val="both"/>
              <w:rPr>
                <w:rFonts w:ascii="Times New Roman" w:eastAsia="TimesNewRoman" w:hAnsi="Times New Roman" w:cs="Times New Roman"/>
                <w:sz w:val="24"/>
                <w:szCs w:val="24"/>
              </w:rPr>
            </w:pPr>
            <w:r w:rsidRPr="00157B35">
              <w:rPr>
                <w:rFonts w:ascii="Times New Roman" w:hAnsi="Times New Roman" w:cs="Times New Roman"/>
                <w:b/>
                <w:bCs/>
                <w:sz w:val="24"/>
                <w:szCs w:val="24"/>
              </w:rPr>
              <w:t xml:space="preserve">"Человек - человек": </w:t>
            </w:r>
            <w:r w:rsidRPr="00157B35">
              <w:rPr>
                <w:rFonts w:ascii="Times New Roman" w:eastAsia="TimesNewRoman" w:hAnsi="Times New Roman" w:cs="Times New Roman"/>
                <w:sz w:val="24"/>
                <w:szCs w:val="24"/>
              </w:rPr>
              <w:t>разбор характеристик</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литературных героев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исторических личностей</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разбор</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помыслов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поведения окружающих</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общественно</w:t>
            </w:r>
            <w:r w:rsidRPr="00157B35">
              <w:rPr>
                <w:rFonts w:ascii="Times New Roman" w:hAnsi="Times New Roman" w:cs="Times New Roman"/>
                <w:sz w:val="24"/>
                <w:szCs w:val="24"/>
              </w:rPr>
              <w:t>-</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организаторская работа среди сверстников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шефская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воспитательная работа среди младших</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участие 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коллективных мероприятиях, спортивных играх,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волонтёрская деятельность</w:t>
            </w:r>
          </w:p>
          <w:p w:rsidR="00547199" w:rsidRPr="00157B35" w:rsidRDefault="00547199" w:rsidP="00E93576">
            <w:pPr>
              <w:autoSpaceDE w:val="0"/>
              <w:autoSpaceDN w:val="0"/>
              <w:adjustRightInd w:val="0"/>
              <w:jc w:val="both"/>
              <w:rPr>
                <w:rFonts w:ascii="Times New Roman" w:eastAsia="TimesNewRoman" w:hAnsi="Times New Roman" w:cs="Times New Roman"/>
                <w:sz w:val="24"/>
                <w:szCs w:val="24"/>
              </w:rPr>
            </w:pPr>
            <w:r w:rsidRPr="00157B35">
              <w:rPr>
                <w:rFonts w:ascii="Times New Roman" w:eastAsia="TimesNewRoman" w:hAnsi="Times New Roman" w:cs="Times New Roman"/>
                <w:b/>
                <w:bCs/>
                <w:sz w:val="24"/>
                <w:szCs w:val="24"/>
              </w:rPr>
              <w:t xml:space="preserve">"Человек - знаковая система": </w:t>
            </w:r>
            <w:r w:rsidRPr="00157B35">
              <w:rPr>
                <w:rFonts w:ascii="Times New Roman" w:eastAsia="TimesNewRoman" w:hAnsi="Times New Roman" w:cs="Times New Roman"/>
                <w:sz w:val="24"/>
                <w:szCs w:val="24"/>
              </w:rPr>
              <w:t>выполнение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письменных работ по разным предметам, чтение,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ведение записей, дневников, коллекционирование,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упорядоченное накопление разного рода сведений,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перевод с одного языка на другой, выполнение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вычислений, подсчётов, чертежей, схем</w:t>
            </w:r>
          </w:p>
          <w:p w:rsidR="00547199" w:rsidRPr="00157B35" w:rsidRDefault="00547199" w:rsidP="00E93576">
            <w:pPr>
              <w:autoSpaceDE w:val="0"/>
              <w:autoSpaceDN w:val="0"/>
              <w:adjustRightInd w:val="0"/>
              <w:jc w:val="both"/>
              <w:rPr>
                <w:rFonts w:ascii="Times New Roman" w:hAnsi="Times New Roman" w:cs="Times New Roman"/>
                <w:b/>
                <w:bCs/>
                <w:sz w:val="24"/>
                <w:szCs w:val="24"/>
              </w:rPr>
            </w:pPr>
            <w:r w:rsidRPr="00157B35">
              <w:rPr>
                <w:rFonts w:ascii="Times New Roman" w:eastAsia="TimesNewRoman" w:hAnsi="Times New Roman" w:cs="Times New Roman"/>
                <w:b/>
                <w:bCs/>
                <w:sz w:val="24"/>
                <w:szCs w:val="24"/>
              </w:rPr>
              <w:t xml:space="preserve">"Человек - художественный образ": </w:t>
            </w:r>
            <w:r w:rsidRPr="00157B35">
              <w:rPr>
                <w:rFonts w:ascii="Times New Roman" w:eastAsia="TimesNewRoman" w:hAnsi="Times New Roman" w:cs="Times New Roman"/>
                <w:sz w:val="24"/>
                <w:szCs w:val="24"/>
              </w:rPr>
              <w:t>разбор</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художественных особенностей произведений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литературы, искусства, выполнение заданий на уроках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рисования, музыки, искусства, участие в эстетическом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оформлении класса, школы, домашней обстановки,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личных вещей, участие в художественной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самодеятельности, в соответствующих кружках,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студиях</w:t>
            </w:r>
          </w:p>
        </w:tc>
      </w:tr>
    </w:tbl>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157B3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xml:space="preserve">Идет целенаправленное формирование </w:t>
      </w:r>
      <w:r w:rsidRPr="00157B35">
        <w:rPr>
          <w:rFonts w:ascii="Times New Roman" w:eastAsia="TimesNewRoman" w:hAnsi="Times New Roman" w:cs="Times New Roman"/>
          <w:i/>
          <w:iCs/>
          <w:sz w:val="24"/>
          <w:szCs w:val="24"/>
        </w:rPr>
        <w:t xml:space="preserve">представлений о рынке труда </w:t>
      </w:r>
      <w:r w:rsidRPr="00157B35">
        <w:rPr>
          <w:rFonts w:ascii="Times New Roman" w:eastAsia="TimesNewRoman" w:hAnsi="Times New Roman" w:cs="Times New Roman"/>
          <w:sz w:val="24"/>
          <w:szCs w:val="24"/>
        </w:rPr>
        <w:t>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требованиях, предъявляемых различными массовыми востребованными профессиями к</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подготовке и личным качествам будущего труженика;</w:t>
      </w:r>
    </w:p>
    <w:p w:rsidR="00547199" w:rsidRPr="00157B3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В ходе реализации программы по профориентации идет приобретение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i/>
          <w:iCs/>
          <w:sz w:val="24"/>
          <w:szCs w:val="24"/>
        </w:rPr>
        <w:t>практического опыта пробного проектирования жизненной и профессиональной карьеры</w:t>
      </w:r>
      <w:r>
        <w:rPr>
          <w:rFonts w:ascii="Times New Roman" w:eastAsia="TimesNewRoman" w:hAnsi="Times New Roman" w:cs="Times New Roman"/>
          <w:i/>
          <w:iCs/>
          <w:sz w:val="24"/>
          <w:szCs w:val="24"/>
        </w:rPr>
        <w:t xml:space="preserve"> </w:t>
      </w:r>
      <w:r w:rsidRPr="00157B35">
        <w:rPr>
          <w:rFonts w:ascii="Times New Roman" w:eastAsia="TimesNewRoman" w:hAnsi="Times New Roman" w:cs="Times New Roman"/>
          <w:sz w:val="24"/>
          <w:szCs w:val="24"/>
        </w:rPr>
        <w:t>на основе соотнесения своих интересов, склонностей, личностных качеств, уровня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подготовки с требованиями профессиональной деятельности.</w:t>
      </w:r>
    </w:p>
    <w:p w:rsidR="00547199" w:rsidRPr="00157B35"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157B35">
        <w:rPr>
          <w:rFonts w:ascii="Times New Roman" w:eastAsia="TimesNewRoman" w:hAnsi="Times New Roman" w:cs="Times New Roman"/>
          <w:b/>
          <w:bCs/>
          <w:sz w:val="24"/>
          <w:szCs w:val="24"/>
        </w:rPr>
        <w:t>Результаты освоения программы профориентации</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Сформированные у учащегося действия целеполагания, позволяющие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предположить наиболее вероятные варианты исхода ситуации и наиболее эффективные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способы действий.</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Сформированная способность учащихся к анализу объектов нематериальной 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материальной культуры, выделению существенных и несущественных признаков объекта,</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построению модели объекта, ее фиксации в знаковой форме.</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Сформированные рефлексивные действия:</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способность контролировать свои действия в соответствии с заданным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алгоритмом или ориентируясь на ключевые индикаторы, характеризующие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результативность производимых действий;</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способность оценивать ситуацию, выбирать эффективные стратегии поведения 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ситуации – выбирать адекватно ситуации способы осуществления преобразующей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 для получения наилучших результатов;</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способность определять, каких инструментальных средств или способов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 не достает для решения поставленной перед собой задачи и спроектировать</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собственную образовательную траекторию, позволяющую овладеть недостающими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способами деятельности или инструментальными средствами.</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Выпускник основной школы сможет:</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проектировать с помощью педагога собственную индивидуальную</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образовательную траекторию (маршрут);</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устанавливать образовательную коммуникацию со сверстниками и взрослыми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носителями необходимой информации и эффективных способов осуществления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познавательной деятельности с целью получения и освоения образовательного контента;</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работать с открытыми источниками информации (находить информационные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ресурсы, выбирать и анализировать необходимую информацию) о рынке труда, трендах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его развития и перспективных потребностях экономики региона проживания учащегося 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страны в целом в кадрах определенной квалификации для принятия решения о выборе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индивидуального и профессионального маршрута.</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совместно с педагогами составить индивидуальную образовательную программу</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 соответствии с требованиями, определяемыми выбором будущей профессии;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выбрать индивидуальный и профессиональный маршрут для реализации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индивидуальной образовательной программы.</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157B3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57B35">
        <w:rPr>
          <w:rFonts w:ascii="Times New Roman" w:hAnsi="Times New Roman" w:cs="Times New Roman"/>
          <w:b/>
          <w:bCs/>
          <w:sz w:val="24"/>
          <w:szCs w:val="24"/>
        </w:rPr>
        <w:t>Характеристика содержания программы</w:t>
      </w:r>
    </w:p>
    <w:p w:rsidR="00547199" w:rsidRPr="00157B3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157B35">
        <w:rPr>
          <w:rFonts w:ascii="Times New Roman" w:eastAsia="TimesNewRoman" w:hAnsi="Times New Roman" w:cs="Times New Roman"/>
          <w:sz w:val="24"/>
          <w:szCs w:val="24"/>
        </w:rPr>
        <w:t>Содержанием программы профессиональной ориентации школьников на ступени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основного общего образования является развитие деятельности учащихся</w:t>
      </w:r>
      <w:r w:rsidRPr="00157B35">
        <w:rPr>
          <w:rFonts w:ascii="Times New Roman" w:hAnsi="Times New Roman" w:cs="Times New Roman"/>
          <w:sz w:val="24"/>
          <w:szCs w:val="24"/>
        </w:rPr>
        <w:t>,</w:t>
      </w:r>
      <w:r>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обеспечивающее формирование способности учащихся к адекватному и ответственному</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выбору будущей профессии</w:t>
      </w:r>
      <w:r w:rsidRPr="00157B35">
        <w:rPr>
          <w:rFonts w:ascii="Times New Roman" w:hAnsi="Times New Roman" w:cs="Times New Roman"/>
          <w:sz w:val="24"/>
          <w:szCs w:val="24"/>
        </w:rPr>
        <w:t>.</w:t>
      </w:r>
    </w:p>
    <w:p w:rsidR="00547199" w:rsidRPr="00157B3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157B35">
        <w:rPr>
          <w:rFonts w:ascii="Times New Roman" w:eastAsia="TimesNewRoman" w:hAnsi="Times New Roman" w:cs="Times New Roman"/>
          <w:sz w:val="24"/>
          <w:szCs w:val="24"/>
        </w:rPr>
        <w:t>Развитие деятельности учащихся предполагается осуществлять на учебном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материале в рамках освоения учебных программ по различным областям знаний в урочное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время и вне уроков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а также в процессе включения учащихся в различные виды</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 в рамках клубных пространств</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в процессе проектно</w:t>
      </w:r>
      <w:r w:rsidRPr="00157B35">
        <w:rPr>
          <w:rFonts w:ascii="Times New Roman" w:hAnsi="Times New Roman" w:cs="Times New Roman"/>
          <w:sz w:val="24"/>
          <w:szCs w:val="24"/>
        </w:rPr>
        <w:t>-</w:t>
      </w:r>
      <w:r w:rsidRPr="00157B35">
        <w:rPr>
          <w:rFonts w:ascii="Times New Roman" w:eastAsia="TimesNewRoman" w:hAnsi="Times New Roman" w:cs="Times New Roman"/>
          <w:sz w:val="24"/>
          <w:szCs w:val="24"/>
        </w:rPr>
        <w:t>исследовательской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w:t>
      </w:r>
      <w:r w:rsidRPr="00157B35">
        <w:rPr>
          <w:rFonts w:ascii="Times New Roman" w:hAnsi="Times New Roman" w:cs="Times New Roman"/>
          <w:sz w:val="24"/>
          <w:szCs w:val="24"/>
        </w:rPr>
        <w:t>.</w:t>
      </w:r>
    </w:p>
    <w:p w:rsidR="00547199" w:rsidRPr="00157B3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157B35">
        <w:rPr>
          <w:rFonts w:ascii="Times New Roman" w:eastAsia="TimesNewRoman" w:hAnsi="Times New Roman" w:cs="Times New Roman"/>
          <w:sz w:val="24"/>
          <w:szCs w:val="24"/>
        </w:rPr>
        <w:t>В рамках преподавания учебных дисциплин учителями создаются условия для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обеспечения работы учащихся с содержанием образования программы профессиональной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ориентации</w:t>
      </w:r>
      <w:r w:rsidRPr="00157B35">
        <w:rPr>
          <w:rFonts w:ascii="Times New Roman" w:hAnsi="Times New Roman" w:cs="Times New Roman"/>
          <w:sz w:val="24"/>
          <w:szCs w:val="24"/>
        </w:rPr>
        <w:t>:</w:t>
      </w:r>
    </w:p>
    <w:p w:rsidR="00547199" w:rsidRPr="00157B35"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методическое выстраивание учебных курсов в виде последовательности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учебных задач</w:t>
      </w: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постановка и решение которых становится содержанием познавательной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деятельности учащихся</w:t>
      </w:r>
      <w:r w:rsidRPr="00157B35">
        <w:rPr>
          <w:rFonts w:ascii="Times New Roman" w:hAnsi="Times New Roman" w:cs="Times New Roman"/>
          <w:sz w:val="24"/>
          <w:szCs w:val="24"/>
        </w:rPr>
        <w:t>;</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hAnsi="Times New Roman" w:cs="Times New Roman"/>
          <w:sz w:val="24"/>
          <w:szCs w:val="24"/>
        </w:rPr>
        <w:t xml:space="preserve">· </w:t>
      </w:r>
      <w:r w:rsidRPr="00157B35">
        <w:rPr>
          <w:rFonts w:ascii="Times New Roman" w:eastAsia="TimesNewRoman" w:hAnsi="Times New Roman" w:cs="Times New Roman"/>
          <w:sz w:val="24"/>
          <w:szCs w:val="24"/>
        </w:rPr>
        <w:t>организационное обеспечение возможности учащимся выстраивать</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образовательные коммуникации в рамках учебных занятий и во внеурочной деятельности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со своими сверстниками;</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организационное обеспечение возможности выстраивания учащимися</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образовательных коммуникаций в разновозрастных группах;</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системное выстраивание рефлексии учащимися собственной деятельности в</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ретраспекции учебного занятия и (или) цикла учебных занятий;</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выстраивание взаимосвязи академических знаний с технологиями их</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использования;</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интеграция ресурсов информационных сетей (в том числе сети Интернет), а</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также технологий работы с информацией в информационных сетях в структуру 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содержание учебных занятий.</w:t>
      </w:r>
    </w:p>
    <w:p w:rsidR="00547199" w:rsidRPr="00157B3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Во внеурочных пространствах школы основным реализуемым содержанием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образования программы профессиональной ориентации школьников на ступени основного</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общего образования являются компетентности (универсальные и специальные),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позволяющие учащимся научиться проектировать индивидуальные образовательные</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программы, делать осознанный выбор будущей программы профессиональной подготовки</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и образовательного пространства для ее реализации:</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коммуникативная компетентность;</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способность к адекватному самооцениванию;</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опреативное и перспективное планирование;</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отслеживание собственных успехов и неудач, корректировка в связи с этим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собственных индивидуальных образовательных программ;</w:t>
      </w:r>
    </w:p>
    <w:p w:rsidR="00547199" w:rsidRPr="00157B3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создание текстов для самопрезентации;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57B35">
        <w:rPr>
          <w:rFonts w:ascii="Times New Roman" w:eastAsia="TimesNewRoman" w:hAnsi="Times New Roman" w:cs="Times New Roman"/>
          <w:sz w:val="24"/>
          <w:szCs w:val="24"/>
        </w:rPr>
        <w:t>· анализ и отбор информации на открытых информационных ресурсах (в том</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числе в сети Интернет) в соответствии с задачами индивидуальной образовательной</w:t>
      </w:r>
      <w:r>
        <w:rPr>
          <w:rFonts w:ascii="Times New Roman" w:eastAsia="TimesNewRoman" w:hAnsi="Times New Roman" w:cs="Times New Roman"/>
          <w:sz w:val="24"/>
          <w:szCs w:val="24"/>
        </w:rPr>
        <w:t xml:space="preserve"> </w:t>
      </w:r>
      <w:r w:rsidRPr="00157B35">
        <w:rPr>
          <w:rFonts w:ascii="Times New Roman" w:eastAsia="TimesNewRoman" w:hAnsi="Times New Roman" w:cs="Times New Roman"/>
          <w:sz w:val="24"/>
          <w:szCs w:val="24"/>
        </w:rPr>
        <w:t>программы и др.</w:t>
      </w:r>
    </w:p>
    <w:p w:rsidR="00547199" w:rsidRPr="002127B4"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2127B4">
        <w:rPr>
          <w:rFonts w:ascii="Times New Roman" w:hAnsi="Times New Roman" w:cs="Times New Roman"/>
          <w:b/>
          <w:bCs/>
          <w:sz w:val="24"/>
          <w:szCs w:val="24"/>
        </w:rPr>
        <w:t>Основные формы работы с содержанием образования:</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работа в рамках учебных занятий </w:t>
      </w:r>
      <w:r w:rsidRPr="002127B4">
        <w:rPr>
          <w:rFonts w:ascii="Times New Roman" w:hAnsi="Times New Roman" w:cs="Times New Roman"/>
          <w:sz w:val="24"/>
          <w:szCs w:val="24"/>
        </w:rPr>
        <w:t>(</w:t>
      </w:r>
      <w:r w:rsidRPr="002127B4">
        <w:rPr>
          <w:rFonts w:ascii="Times New Roman" w:eastAsia="TimesNewRoman" w:hAnsi="Times New Roman" w:cs="Times New Roman"/>
          <w:sz w:val="24"/>
          <w:szCs w:val="24"/>
        </w:rPr>
        <w:t>программа учебного курса становится</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инструментарием</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а учебная дисциплина </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материалом</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на котором реализуется</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программа профессиональной ориентации школьников</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работа с учебными материалами вне учебных занятий </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исследовательские 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социальные проекты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эксперименты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практики и практикумы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стажировки</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экскурсии 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др</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работа в метапредметной или надпредметной области </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исследовательские 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социальные проекты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кружки</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занятия в студиях</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занятия в клубных пространствах</w:t>
      </w:r>
      <w:r w:rsidRPr="002127B4">
        <w:rPr>
          <w:rFonts w:ascii="Times New Roman" w:hAnsi="Times New Roman" w:cs="Times New Roman"/>
          <w:sz w:val="24"/>
          <w:szCs w:val="24"/>
        </w:rPr>
        <w:t>,</w:t>
      </w:r>
      <w:r>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производительный труд</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производственные практики</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работа в разновозрастных группах в рамках детских объединений школы</w:t>
      </w:r>
      <w:r w:rsidRPr="002127B4">
        <w:rPr>
          <w:rFonts w:ascii="Times New Roman" w:hAnsi="Times New Roman" w:cs="Times New Roman"/>
          <w:sz w:val="24"/>
          <w:szCs w:val="24"/>
        </w:rPr>
        <w:t>,</w:t>
      </w:r>
      <w:r>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муниципалитета</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региона</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 xml:space="preserve">работа в пространстве расширенного социального действия </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познавательные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интернет</w:t>
      </w:r>
      <w:r w:rsidRPr="002127B4">
        <w:rPr>
          <w:rFonts w:ascii="Times New Roman" w:hAnsi="Times New Roman" w:cs="Times New Roman"/>
          <w:sz w:val="24"/>
          <w:szCs w:val="24"/>
        </w:rPr>
        <w:t>-</w:t>
      </w:r>
      <w:r w:rsidRPr="002127B4">
        <w:rPr>
          <w:rFonts w:ascii="Times New Roman" w:eastAsia="TimesNewRoman" w:hAnsi="Times New Roman" w:cs="Times New Roman"/>
          <w:sz w:val="24"/>
          <w:szCs w:val="24"/>
        </w:rPr>
        <w:t>ресурсы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социальные познавательные сети</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дистанционные образовательные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программы и курсы</w:t>
      </w:r>
      <w:r w:rsidRPr="002127B4">
        <w:rPr>
          <w:rFonts w:ascii="Times New Roman" w:hAnsi="Times New Roman" w:cs="Times New Roman"/>
          <w:sz w:val="24"/>
          <w:szCs w:val="24"/>
        </w:rPr>
        <w:t>;</w:t>
      </w:r>
    </w:p>
    <w:p w:rsidR="00547199" w:rsidRPr="002127B4"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индивидуальная работа с педагогами по проектированию индивидуальных</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образовательных программ</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отслеживанию успешности реализации индивидуальной</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образовательной программы</w:t>
      </w:r>
      <w:r w:rsidRPr="002127B4">
        <w:rPr>
          <w:rFonts w:ascii="Times New Roman" w:hAnsi="Times New Roman" w:cs="Times New Roman"/>
          <w:sz w:val="24"/>
          <w:szCs w:val="24"/>
        </w:rPr>
        <w:t xml:space="preserve">, </w:t>
      </w:r>
      <w:r w:rsidRPr="002127B4">
        <w:rPr>
          <w:rFonts w:ascii="Times New Roman" w:eastAsia="TimesNewRoman" w:hAnsi="Times New Roman" w:cs="Times New Roman"/>
          <w:sz w:val="24"/>
          <w:szCs w:val="24"/>
        </w:rPr>
        <w:t>индивидуальных достижений учащихся, психологическое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тестирование, участие в тренингах.</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2127B4"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2127B4">
        <w:rPr>
          <w:rFonts w:ascii="Times New Roman" w:eastAsia="TimesNewRoman" w:hAnsi="Times New Roman" w:cs="Times New Roman"/>
          <w:b/>
          <w:bCs/>
          <w:sz w:val="24"/>
          <w:szCs w:val="24"/>
        </w:rPr>
        <w:t>Этапы реализации программы и механизм ее реализации</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Программа реализуется в три этапа, которые частично пересекаются друг с другом</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и реализуются не строго последовательно, а по мере появления индивидуальных</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показаний в отношении каждого учащегося осуществляется плавный переход от</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доминирования видов и форм деятельности, специфичных одному этапу к постепенномудоминированию видов и форм деятельности, специфичных следующему этапу.</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i/>
          <w:iCs/>
          <w:sz w:val="24"/>
          <w:szCs w:val="24"/>
        </w:rPr>
        <w:t xml:space="preserve">1 этап </w:t>
      </w:r>
      <w:r w:rsidRPr="002127B4">
        <w:rPr>
          <w:rFonts w:ascii="Times New Roman" w:eastAsia="TimesNewRoman" w:hAnsi="Times New Roman" w:cs="Times New Roman"/>
          <w:sz w:val="24"/>
          <w:szCs w:val="24"/>
        </w:rPr>
        <w:t>– овладение универсальными компетентностями, способствующими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успешной профориентации;</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i/>
          <w:iCs/>
          <w:sz w:val="24"/>
          <w:szCs w:val="24"/>
        </w:rPr>
        <w:t xml:space="preserve">2 этап </w:t>
      </w:r>
      <w:r w:rsidRPr="002127B4">
        <w:rPr>
          <w:rFonts w:ascii="Times New Roman" w:eastAsia="TimesNewRoman" w:hAnsi="Times New Roman" w:cs="Times New Roman"/>
          <w:sz w:val="24"/>
          <w:szCs w:val="24"/>
        </w:rPr>
        <w:t>– этап «безопасной» пробы различных профессиональных ориентаций;</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i/>
          <w:iCs/>
          <w:sz w:val="24"/>
          <w:szCs w:val="24"/>
        </w:rPr>
        <w:t xml:space="preserve">3 этап </w:t>
      </w:r>
      <w:r w:rsidRPr="002127B4">
        <w:rPr>
          <w:rFonts w:ascii="Times New Roman" w:eastAsia="TimesNewRoman" w:hAnsi="Times New Roman" w:cs="Times New Roman"/>
          <w:sz w:val="24"/>
          <w:szCs w:val="24"/>
        </w:rPr>
        <w:t>– проектирование и реализации индивидуальных образовательных</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программ в соответствии с выбранной профессиональной направленностью.</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xml:space="preserve">На </w:t>
      </w:r>
      <w:r w:rsidRPr="002127B4">
        <w:rPr>
          <w:rFonts w:ascii="Times New Roman" w:eastAsia="TimesNewRoman" w:hAnsi="Times New Roman" w:cs="Times New Roman"/>
          <w:i/>
          <w:iCs/>
          <w:sz w:val="24"/>
          <w:szCs w:val="24"/>
        </w:rPr>
        <w:t xml:space="preserve">первом этапе </w:t>
      </w:r>
      <w:r w:rsidRPr="002127B4">
        <w:rPr>
          <w:rFonts w:ascii="Times New Roman" w:eastAsia="TimesNewRoman" w:hAnsi="Times New Roman" w:cs="Times New Roman"/>
          <w:sz w:val="24"/>
          <w:szCs w:val="24"/>
        </w:rPr>
        <w:t>реализации программы необходимо обеспечить:</w:t>
      </w:r>
    </w:p>
    <w:p w:rsidR="00547199" w:rsidRPr="002127B4"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единство технологии работы педагогического коллектива общеобразовательного</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учреждения по формированию у учащихся универсальных компетентностей на материале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учебных дисциплин в соответствии с образовательной программой ступени</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общеобразовательного учреждения;</w:t>
      </w:r>
    </w:p>
    <w:p w:rsidR="00547199" w:rsidRPr="002127B4"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разработку и функционирование открытой системы оценки освоения учащимися</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содержания образования программы профессиональной ориентации на первом этапе ее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реализации;</w:t>
      </w:r>
    </w:p>
    <w:p w:rsidR="00547199" w:rsidRPr="002127B4"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разнообразие кружковых пространств, в рамках которых возможно</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формирование универсальных компетентностей учащихся.</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 xml:space="preserve">На </w:t>
      </w:r>
      <w:r w:rsidRPr="002127B4">
        <w:rPr>
          <w:rFonts w:ascii="Times New Roman" w:eastAsia="TimesNewRoman" w:hAnsi="Times New Roman" w:cs="Times New Roman"/>
          <w:i/>
          <w:iCs/>
          <w:sz w:val="24"/>
          <w:szCs w:val="24"/>
        </w:rPr>
        <w:t xml:space="preserve">втором этапе </w:t>
      </w:r>
      <w:r w:rsidRPr="002127B4">
        <w:rPr>
          <w:rFonts w:ascii="Times New Roman" w:eastAsia="TimesNewRoman" w:hAnsi="Times New Roman" w:cs="Times New Roman"/>
          <w:sz w:val="24"/>
          <w:szCs w:val="24"/>
        </w:rPr>
        <w:t>реализации программы необходимо обеспечить формирование</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меняющихся образовательных пространств, в которых учащиеся смогут применить</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освоенные или осваиваемые компетентности вне учебных или преимущественно во</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внеучебных ситуациях и целях.</w:t>
      </w:r>
    </w:p>
    <w:p w:rsidR="00547199" w:rsidRPr="002127B4"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Это могут быть ситуации выстраивания отношений следующих типов: «человек-человек», «человек-природа», «человек-техника», «человек-технология» и др.</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2127B4">
        <w:rPr>
          <w:rFonts w:ascii="Times New Roman" w:eastAsia="TimesNewRoman" w:hAnsi="Times New Roman" w:cs="Times New Roman"/>
          <w:sz w:val="24"/>
          <w:szCs w:val="24"/>
        </w:rPr>
        <w:t>Важным результатом и одновременно механизмом достижения предпосылок к</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эффективной профориентации учащихся на втором этапе реализации программы должна</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стать сформированная позиция учащегося как субъекта собственной деятельности. В</w:t>
      </w:r>
      <w:r>
        <w:rPr>
          <w:rFonts w:ascii="Times New Roman" w:eastAsia="TimesNewRoman" w:hAnsi="Times New Roman" w:cs="Times New Roman"/>
          <w:sz w:val="24"/>
          <w:szCs w:val="24"/>
        </w:rPr>
        <w:t xml:space="preserve"> </w:t>
      </w:r>
      <w:r w:rsidRPr="002127B4">
        <w:rPr>
          <w:rFonts w:ascii="Times New Roman" w:eastAsia="TimesNewRoman" w:hAnsi="Times New Roman" w:cs="Times New Roman"/>
          <w:sz w:val="24"/>
          <w:szCs w:val="24"/>
        </w:rPr>
        <w:t>этом случае роль педагогического сопровождения будет заключаться не только в</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организационном обустройстве пространства «безопасной» пробы учащимися своей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субъектной позиции в деятельности, но и в продуцировании большого количества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содержательных рамок, которые будут помещаться в эти пространства и задавать сюжеты,</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на которых будет происходить становление субъектной позиции учащихся.</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Предполагается, что эти сюжеты должны быть взяты из различных профессиональных</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сфер деятельности человека.</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Синтетической формой, удерживающей задаваемый сюжет могут быть различные</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школьные и внешкольные проекты социальной направленности (например, школьное</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издательство, школьный сайт, школьное научное общество и др.) Такого рода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синтетические формы организации внеурочных пространств учащихся многоаспектны и</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многопозиционны и могут выводить учащихся на осознание особенностей тех или иных</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профессий, взаимосвязанных друг с другом (например, школьное издательство:</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копирайтер, верстальщик, дизайнер, редактор, корректор и др).</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Организация внеурочных пространств «безопасной» пробы (оцениваемой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индивидуально и содержательно в процессе рефлексии) различных профессионально</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ориентированных видов деятельности должна быть выстроена так, чтобы учащийся мог</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достаточное количество раз занимать субъектную позицию при осуществлении различных</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видов (в том числе и предпрофессиональной – деятельность общего характера,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осуществляемая людьми целого кластера профессий) деятельности для понимания круга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своих интересов и индивидуальных возможностей.</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 xml:space="preserve">На </w:t>
      </w:r>
      <w:r w:rsidRPr="00D065FC">
        <w:rPr>
          <w:rFonts w:ascii="Times New Roman" w:eastAsia="TimesNewRoman" w:hAnsi="Times New Roman" w:cs="Times New Roman"/>
          <w:i/>
          <w:iCs/>
          <w:sz w:val="24"/>
          <w:szCs w:val="24"/>
        </w:rPr>
        <w:t xml:space="preserve">третьем этапе </w:t>
      </w:r>
      <w:r w:rsidRPr="00D065FC">
        <w:rPr>
          <w:rFonts w:ascii="Times New Roman" w:eastAsia="TimesNewRoman" w:hAnsi="Times New Roman" w:cs="Times New Roman"/>
          <w:sz w:val="24"/>
          <w:szCs w:val="24"/>
        </w:rPr>
        <w:t>реализации программы необходимо обеспечить</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образовательные пространства, в которых учащиеся основной школы могут в</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соответствии с собственными замыслами проектировать индивидуально или совместно со</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сверстниками при сопровождении педагогов индивидуальные образовательные</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программы, а затем реализовывать их, отслеживать собственные результаты освоения</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программы, при необходимости корректировать программы.</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Проектирование индивидуальных образовательных программ должно стать</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самостоятельным видом деятельности, в процессе которого учащиеся, с одной стороны,</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осваивают способ построения индивидуальных познавательных траекторий и способы</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отслеживания эффективности реализации индивидуальной образовательной программы, 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с другой стороны, реализуют собственные образовательные предпочтения в связи с</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выбранным профессиональным (или предпрофессиональным) ориентиром.</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Организация деятельности учащихся в рамках программы профессиональной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ориентации школьников на ступени основного общего образования осуществляется в</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рамках часов, отведенных на учебные занятия (преимущественно первый этап реализации</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программы профессиональной ориентации школьников), а также в рамках часов</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внеурочной деятельности (преимущественно второй и третий этапы реализации</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программы профессиональной ориентации школьников), которые определены</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федеральным государственным образовательным стандартом основного общего</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образования.</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Переход от этапа к этапу реализации программы профессиональной ориентации</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школьников на ступени основного общего образования не фиксируется единой датой для</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всех школьников, а происходит индивидуально. Необходимость и своевременность</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перехода школьника от одного этапа к другому этапу программы профессиональной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ориентации определяется рекомендациями классных руководителей, учителей-</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предметников и психологической службы школы.</w:t>
      </w:r>
    </w:p>
    <w:p w:rsidR="00547199" w:rsidRPr="00D065FC"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В качестве среднестатистических ориентиров продолжительности каждого этапа</w:t>
      </w:r>
      <w:r>
        <w:rPr>
          <w:rFonts w:ascii="Times New Roman" w:eastAsia="TimesNewRoman" w:hAnsi="Times New Roman" w:cs="Times New Roman"/>
          <w:sz w:val="24"/>
          <w:szCs w:val="24"/>
        </w:rPr>
        <w:t xml:space="preserve"> </w:t>
      </w:r>
      <w:r w:rsidRPr="00D065FC">
        <w:rPr>
          <w:rFonts w:ascii="Times New Roman" w:eastAsia="TimesNewRoman" w:hAnsi="Times New Roman" w:cs="Times New Roman"/>
          <w:sz w:val="24"/>
          <w:szCs w:val="24"/>
        </w:rPr>
        <w:t>реализации программы профессиональной ориентации предлагаются следующие:</w:t>
      </w:r>
    </w:p>
    <w:p w:rsidR="00547199" w:rsidRPr="00D065FC"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1 этап – 1-3 года;</w:t>
      </w:r>
    </w:p>
    <w:p w:rsidR="00547199" w:rsidRPr="00D065FC"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2 этап - 3-4 года;</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065FC">
        <w:rPr>
          <w:rFonts w:ascii="Times New Roman" w:eastAsia="TimesNewRoman" w:hAnsi="Times New Roman" w:cs="Times New Roman"/>
          <w:sz w:val="24"/>
          <w:szCs w:val="24"/>
        </w:rPr>
        <w:t>3 этап – 2-3 года.</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tbl>
      <w:tblPr>
        <w:tblStyle w:val="a4"/>
        <w:tblW w:w="0" w:type="auto"/>
        <w:tblLook w:val="04A0" w:firstRow="1" w:lastRow="0" w:firstColumn="1" w:lastColumn="0" w:noHBand="0" w:noVBand="1"/>
      </w:tblPr>
      <w:tblGrid>
        <w:gridCol w:w="2056"/>
        <w:gridCol w:w="2055"/>
        <w:gridCol w:w="2055"/>
        <w:gridCol w:w="2056"/>
        <w:gridCol w:w="2056"/>
      </w:tblGrid>
      <w:tr w:rsidR="00547199" w:rsidTr="00E93576">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5 класс</w:t>
            </w:r>
          </w:p>
        </w:tc>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6 класс</w:t>
            </w:r>
          </w:p>
        </w:tc>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7 класс</w:t>
            </w:r>
          </w:p>
        </w:tc>
        <w:tc>
          <w:tcPr>
            <w:tcW w:w="2137"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8 класс</w:t>
            </w:r>
          </w:p>
        </w:tc>
        <w:tc>
          <w:tcPr>
            <w:tcW w:w="2137"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9 класс</w:t>
            </w:r>
          </w:p>
        </w:tc>
      </w:tr>
      <w:tr w:rsidR="00547199" w:rsidTr="00E93576">
        <w:tc>
          <w:tcPr>
            <w:tcW w:w="6408" w:type="dxa"/>
            <w:gridSpan w:val="3"/>
          </w:tcPr>
          <w:p w:rsidR="00547199" w:rsidRPr="00BB025C"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lang w:val="en-US"/>
              </w:rPr>
              <w:t>I</w:t>
            </w:r>
            <w:r>
              <w:rPr>
                <w:rFonts w:ascii="Times New Roman" w:eastAsia="TimesNewRoman" w:hAnsi="Times New Roman" w:cs="Times New Roman"/>
                <w:sz w:val="24"/>
                <w:szCs w:val="24"/>
              </w:rPr>
              <w:t xml:space="preserve"> этап</w:t>
            </w:r>
          </w:p>
        </w:tc>
        <w:tc>
          <w:tcPr>
            <w:tcW w:w="2137"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c>
          <w:tcPr>
            <w:tcW w:w="2137"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Tr="00E93576">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c>
          <w:tcPr>
            <w:tcW w:w="8546" w:type="dxa"/>
            <w:gridSpan w:val="4"/>
          </w:tcPr>
          <w:p w:rsidR="00547199" w:rsidRPr="00BB025C"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lang w:val="en-US"/>
              </w:rPr>
              <w:t>II</w:t>
            </w:r>
            <w:r>
              <w:rPr>
                <w:rFonts w:ascii="Times New Roman" w:eastAsia="TimesNewRoman" w:hAnsi="Times New Roman" w:cs="Times New Roman"/>
                <w:sz w:val="24"/>
                <w:szCs w:val="24"/>
              </w:rPr>
              <w:t xml:space="preserve"> этап</w:t>
            </w:r>
          </w:p>
        </w:tc>
      </w:tr>
      <w:tr w:rsidR="00547199" w:rsidTr="00E93576">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c>
          <w:tcPr>
            <w:tcW w:w="2136"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p>
        </w:tc>
        <w:tc>
          <w:tcPr>
            <w:tcW w:w="6410" w:type="dxa"/>
            <w:gridSpan w:val="3"/>
          </w:tcPr>
          <w:p w:rsidR="00547199" w:rsidRPr="00BB025C"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lang w:val="en-US"/>
              </w:rPr>
              <w:t>III</w:t>
            </w:r>
            <w:r>
              <w:rPr>
                <w:rFonts w:ascii="Times New Roman" w:eastAsia="TimesNewRoman" w:hAnsi="Times New Roman" w:cs="Times New Roman"/>
                <w:sz w:val="24"/>
                <w:szCs w:val="24"/>
              </w:rPr>
              <w:t xml:space="preserve"> этап</w:t>
            </w:r>
          </w:p>
        </w:tc>
      </w:tr>
    </w:tbl>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BB025C">
        <w:rPr>
          <w:rFonts w:ascii="Times New Roman" w:hAnsi="Times New Roman" w:cs="Times New Roman"/>
          <w:b/>
          <w:bCs/>
          <w:sz w:val="24"/>
          <w:szCs w:val="24"/>
        </w:rPr>
        <w:t>Требования к условиям реализации программы</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r w:rsidRPr="00BB025C">
        <w:rPr>
          <w:rFonts w:ascii="Times New Roman" w:hAnsi="Times New Roman" w:cs="Times New Roman"/>
          <w:i/>
          <w:iCs/>
          <w:sz w:val="24"/>
          <w:szCs w:val="24"/>
        </w:rPr>
        <w:t>Кадровые условия</w:t>
      </w: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r w:rsidRPr="00BB025C">
        <w:rPr>
          <w:rFonts w:ascii="Times New Roman" w:eastAsia="TimesNewRoman" w:hAnsi="Times New Roman" w:cs="Times New Roman"/>
          <w:sz w:val="24"/>
          <w:szCs w:val="24"/>
        </w:rPr>
        <w:t>Для реализации программы имеется социально</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психологическая служба</w:t>
      </w:r>
      <w:r w:rsidRPr="00BB025C">
        <w:rPr>
          <w:rFonts w:ascii="Times New Roman" w:hAnsi="Times New Roman" w:cs="Times New Roman"/>
          <w:sz w:val="24"/>
          <w:szCs w:val="24"/>
        </w:rPr>
        <w:t>,</w:t>
      </w:r>
      <w:r>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включающая следующих специалистов</w:t>
      </w:r>
      <w:r w:rsidRPr="00BB025C">
        <w:rPr>
          <w:rFonts w:ascii="Times New Roman" w:hAnsi="Times New Roman" w:cs="Times New Roman"/>
          <w:sz w:val="24"/>
          <w:szCs w:val="24"/>
        </w:rPr>
        <w:t>:</w:t>
      </w:r>
    </w:p>
    <w:p w:rsidR="00547199" w:rsidRPr="00BB025C" w:rsidRDefault="00547199" w:rsidP="00547199">
      <w:pPr>
        <w:pStyle w:val="a9"/>
        <w:numPr>
          <w:ilvl w:val="0"/>
          <w:numId w:val="210"/>
        </w:numPr>
        <w:autoSpaceDE w:val="0"/>
        <w:autoSpaceDN w:val="0"/>
        <w:adjustRightInd w:val="0"/>
        <w:jc w:val="both"/>
        <w:rPr>
          <w:rFonts w:ascii="Times New Roman" w:hAnsi="Times New Roman"/>
        </w:rPr>
      </w:pPr>
      <w:r>
        <w:rPr>
          <w:rFonts w:ascii="Times New Roman" w:hAnsi="Times New Roman"/>
        </w:rPr>
        <w:t xml:space="preserve"> </w:t>
      </w:r>
      <w:r w:rsidRPr="00BB025C">
        <w:rPr>
          <w:rFonts w:ascii="Times New Roman" w:hAnsi="Times New Roman"/>
        </w:rPr>
        <w:t xml:space="preserve"> </w:t>
      </w:r>
      <w:r w:rsidRPr="00BB025C">
        <w:rPr>
          <w:rFonts w:ascii="Times New Roman" w:eastAsia="TimesNewRoman" w:hAnsi="Times New Roman"/>
        </w:rPr>
        <w:t>психолог</w:t>
      </w:r>
      <w:r w:rsidRPr="00BB025C">
        <w:rPr>
          <w:rFonts w:ascii="Times New Roman" w:hAnsi="Times New Roman"/>
        </w:rPr>
        <w:t>,</w:t>
      </w:r>
    </w:p>
    <w:p w:rsidR="00547199" w:rsidRPr="00BB025C" w:rsidRDefault="00547199" w:rsidP="00547199">
      <w:pPr>
        <w:pStyle w:val="a9"/>
        <w:numPr>
          <w:ilvl w:val="0"/>
          <w:numId w:val="210"/>
        </w:numPr>
        <w:autoSpaceDE w:val="0"/>
        <w:autoSpaceDN w:val="0"/>
        <w:adjustRightInd w:val="0"/>
        <w:jc w:val="both"/>
        <w:rPr>
          <w:rFonts w:ascii="Times New Roman" w:hAnsi="Times New Roman"/>
        </w:rPr>
      </w:pPr>
      <w:r>
        <w:rPr>
          <w:rFonts w:ascii="Times New Roman" w:hAnsi="Times New Roman"/>
        </w:rPr>
        <w:t xml:space="preserve"> </w:t>
      </w:r>
      <w:r w:rsidRPr="00BB025C">
        <w:rPr>
          <w:rFonts w:ascii="Times New Roman" w:eastAsia="TimesNewRoman" w:hAnsi="Times New Roman"/>
        </w:rPr>
        <w:t>социальный педагог</w:t>
      </w:r>
      <w:r w:rsidRPr="00BB025C">
        <w:rPr>
          <w:rFonts w:ascii="Times New Roman" w:hAnsi="Times New Roman"/>
        </w:rPr>
        <w:t>.</w:t>
      </w:r>
    </w:p>
    <w:p w:rsidR="00547199" w:rsidRDefault="00547199" w:rsidP="00547199">
      <w:pPr>
        <w:autoSpaceDE w:val="0"/>
        <w:autoSpaceDN w:val="0"/>
        <w:adjustRightInd w:val="0"/>
        <w:spacing w:after="0" w:line="240" w:lineRule="auto"/>
        <w:ind w:firstLine="360"/>
        <w:jc w:val="both"/>
        <w:rPr>
          <w:rFonts w:ascii="Times New Roman" w:hAnsi="Times New Roman" w:cs="Times New Roman"/>
          <w:i/>
          <w:iCs/>
          <w:sz w:val="24"/>
          <w:szCs w:val="24"/>
        </w:rPr>
      </w:pP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i/>
          <w:iCs/>
          <w:sz w:val="24"/>
          <w:szCs w:val="24"/>
        </w:rPr>
      </w:pPr>
      <w:r w:rsidRPr="00BB025C">
        <w:rPr>
          <w:rFonts w:ascii="Times New Roman" w:hAnsi="Times New Roman" w:cs="Times New Roman"/>
          <w:i/>
          <w:iCs/>
          <w:sz w:val="24"/>
          <w:szCs w:val="24"/>
        </w:rPr>
        <w:t>Программно-методические условия</w:t>
      </w: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r w:rsidRPr="00BB025C">
        <w:rPr>
          <w:rFonts w:ascii="Times New Roman" w:eastAsia="TimesNewRoman" w:hAnsi="Times New Roman" w:cs="Times New Roman"/>
          <w:sz w:val="24"/>
          <w:szCs w:val="24"/>
        </w:rPr>
        <w:t>Для реализации программы профессиональной ориентации школьников на ступени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основного общего образования планируется ежегодно проектировать школьные</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пространства для профориентации</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Для этого составляются</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план работы профориентационных кружковых пространств</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план методической работы с учителями</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предметниками по реализации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программы профориентации на уроках</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план профориентационной работы психолого</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педагогической службы школы</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план курсовой подготовки по программам повышения квалификации учителей</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предметников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психологов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социальных педагогов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реализующих программу</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профориентации школьников на ступени основного общего образования</w:t>
      </w:r>
      <w:r w:rsidRPr="00BB025C">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r w:rsidRPr="00BB025C">
        <w:rPr>
          <w:rFonts w:ascii="Times New Roman" w:hAnsi="Times New Roman" w:cs="Times New Roman"/>
          <w:i/>
          <w:iCs/>
          <w:sz w:val="24"/>
          <w:szCs w:val="24"/>
        </w:rPr>
        <w:t>Материально-технические условия</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eastAsia="TimesNewRoman" w:hAnsi="Times New Roman" w:cs="Times New Roman"/>
          <w:sz w:val="24"/>
          <w:szCs w:val="24"/>
        </w:rPr>
        <w:t>Требования к материально</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техническим условиям реализации программы</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профессиональной ориентации школьников на ступени основного общего образования</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определяются необходимостью появления у школы</w:t>
      </w:r>
      <w:r w:rsidRPr="00BB025C">
        <w:rPr>
          <w:rFonts w:ascii="Times New Roman" w:hAnsi="Times New Roman" w:cs="Times New Roman"/>
          <w:sz w:val="24"/>
          <w:szCs w:val="24"/>
        </w:rPr>
        <w:t>:</w:t>
      </w:r>
    </w:p>
    <w:p w:rsidR="00547199" w:rsidRPr="00BB025C" w:rsidRDefault="00547199" w:rsidP="00547199">
      <w:pPr>
        <w:pStyle w:val="a9"/>
        <w:numPr>
          <w:ilvl w:val="0"/>
          <w:numId w:val="211"/>
        </w:numPr>
        <w:autoSpaceDE w:val="0"/>
        <w:autoSpaceDN w:val="0"/>
        <w:adjustRightInd w:val="0"/>
        <w:jc w:val="both"/>
        <w:rPr>
          <w:rFonts w:ascii="Times New Roman" w:hAnsi="Times New Roman"/>
        </w:rPr>
      </w:pPr>
      <w:r w:rsidRPr="00BB025C">
        <w:rPr>
          <w:rFonts w:ascii="Times New Roman" w:hAnsi="Times New Roman"/>
        </w:rPr>
        <w:t xml:space="preserve"> </w:t>
      </w:r>
      <w:r w:rsidRPr="00BB025C">
        <w:rPr>
          <w:rFonts w:ascii="Times New Roman" w:eastAsia="TimesNewRoman" w:hAnsi="Times New Roman"/>
        </w:rPr>
        <w:t xml:space="preserve">в здании </w:t>
      </w:r>
      <w:r w:rsidRPr="00BB025C">
        <w:rPr>
          <w:rFonts w:ascii="Times New Roman" w:hAnsi="Times New Roman"/>
        </w:rPr>
        <w:t xml:space="preserve">- </w:t>
      </w:r>
      <w:r w:rsidRPr="00BB025C">
        <w:rPr>
          <w:rFonts w:ascii="Times New Roman" w:eastAsia="TimesNewRoman" w:hAnsi="Times New Roman"/>
        </w:rPr>
        <w:t>свободно конструируемых многофункциональных пространств</w:t>
      </w:r>
      <w:r w:rsidRPr="00BB025C">
        <w:rPr>
          <w:rFonts w:ascii="Times New Roman" w:hAnsi="Times New Roman"/>
        </w:rPr>
        <w:t xml:space="preserve">, </w:t>
      </w:r>
      <w:r w:rsidRPr="00BB025C">
        <w:rPr>
          <w:rFonts w:ascii="Times New Roman" w:eastAsia="TimesNewRoman" w:hAnsi="Times New Roman"/>
        </w:rPr>
        <w:t xml:space="preserve">оснащенных мебелью и необходимой цифровой техникой </w:t>
      </w:r>
      <w:r w:rsidRPr="00BB025C">
        <w:rPr>
          <w:rFonts w:ascii="Times New Roman" w:hAnsi="Times New Roman"/>
        </w:rPr>
        <w:t>(</w:t>
      </w:r>
      <w:r w:rsidRPr="00BB025C">
        <w:rPr>
          <w:rFonts w:ascii="Times New Roman" w:eastAsia="TimesNewRoman" w:hAnsi="Times New Roman"/>
        </w:rPr>
        <w:t>компьютеры</w:t>
      </w:r>
      <w:r w:rsidRPr="00BB025C">
        <w:rPr>
          <w:rFonts w:ascii="Times New Roman" w:hAnsi="Times New Roman"/>
        </w:rPr>
        <w:t xml:space="preserve">, </w:t>
      </w:r>
      <w:r w:rsidRPr="00BB025C">
        <w:rPr>
          <w:rFonts w:ascii="Times New Roman" w:eastAsia="TimesNewRoman" w:hAnsi="Times New Roman"/>
        </w:rPr>
        <w:t>мультимедийный проектор и др</w:t>
      </w:r>
      <w:r w:rsidRPr="00BB025C">
        <w:rPr>
          <w:rFonts w:ascii="Times New Roman" w:hAnsi="Times New Roman"/>
        </w:rPr>
        <w:t>.);</w:t>
      </w:r>
    </w:p>
    <w:p w:rsidR="00547199" w:rsidRDefault="00547199" w:rsidP="00547199">
      <w:pPr>
        <w:pStyle w:val="a9"/>
        <w:numPr>
          <w:ilvl w:val="0"/>
          <w:numId w:val="211"/>
        </w:numPr>
        <w:autoSpaceDE w:val="0"/>
        <w:autoSpaceDN w:val="0"/>
        <w:adjustRightInd w:val="0"/>
        <w:jc w:val="both"/>
        <w:rPr>
          <w:rFonts w:ascii="Times New Roman" w:hAnsi="Times New Roman"/>
        </w:rPr>
      </w:pPr>
      <w:r w:rsidRPr="00BB025C">
        <w:rPr>
          <w:rFonts w:ascii="Times New Roman" w:hAnsi="Times New Roman"/>
        </w:rPr>
        <w:t xml:space="preserve">_ </w:t>
      </w:r>
      <w:r w:rsidRPr="00BB025C">
        <w:rPr>
          <w:rFonts w:ascii="Times New Roman" w:eastAsia="TimesNewRoman" w:hAnsi="Times New Roman"/>
        </w:rPr>
        <w:t>оборудованных партнерских площадок</w:t>
      </w:r>
      <w:r w:rsidRPr="00BB025C">
        <w:rPr>
          <w:rFonts w:ascii="Times New Roman" w:hAnsi="Times New Roman"/>
        </w:rPr>
        <w:t xml:space="preserve">, </w:t>
      </w:r>
      <w:r w:rsidRPr="00BB025C">
        <w:rPr>
          <w:rFonts w:ascii="Times New Roman" w:eastAsia="TimesNewRoman" w:hAnsi="Times New Roman"/>
        </w:rPr>
        <w:t xml:space="preserve">позволяющих вводить учащихся в специфическую среду профессиональной деятельности </w:t>
      </w:r>
      <w:r w:rsidRPr="00BB025C">
        <w:rPr>
          <w:rFonts w:ascii="Times New Roman" w:hAnsi="Times New Roman"/>
        </w:rPr>
        <w:t>(</w:t>
      </w:r>
      <w:r w:rsidRPr="00BB025C">
        <w:rPr>
          <w:rFonts w:ascii="Times New Roman" w:eastAsia="TimesNewRoman" w:hAnsi="Times New Roman"/>
        </w:rPr>
        <w:t>на базе учреждений культуры и спорта</w:t>
      </w:r>
      <w:r w:rsidRPr="00BB025C">
        <w:rPr>
          <w:rFonts w:ascii="Times New Roman" w:hAnsi="Times New Roman"/>
        </w:rPr>
        <w:t xml:space="preserve">, </w:t>
      </w:r>
      <w:r w:rsidRPr="00BB025C">
        <w:rPr>
          <w:rFonts w:ascii="Times New Roman" w:eastAsia="TimesNewRoman" w:hAnsi="Times New Roman"/>
        </w:rPr>
        <w:t>производственных предприятий</w:t>
      </w:r>
      <w:r w:rsidRPr="00BB025C">
        <w:rPr>
          <w:rFonts w:ascii="Times New Roman" w:hAnsi="Times New Roman"/>
        </w:rPr>
        <w:t xml:space="preserve">, </w:t>
      </w:r>
      <w:r w:rsidRPr="00BB025C">
        <w:rPr>
          <w:rFonts w:ascii="Times New Roman" w:eastAsia="TimesNewRoman" w:hAnsi="Times New Roman"/>
        </w:rPr>
        <w:t>научных и образовательных организаций и др</w:t>
      </w:r>
      <w:r w:rsidRPr="00BB025C">
        <w:rPr>
          <w:rFonts w:ascii="Times New Roman" w:hAnsi="Times New Roman"/>
        </w:rPr>
        <w:t>.)</w:t>
      </w:r>
    </w:p>
    <w:p w:rsidR="00547199" w:rsidRPr="00BB025C" w:rsidRDefault="00547199" w:rsidP="00547199">
      <w:pPr>
        <w:pStyle w:val="a9"/>
        <w:autoSpaceDE w:val="0"/>
        <w:autoSpaceDN w:val="0"/>
        <w:adjustRightInd w:val="0"/>
        <w:jc w:val="both"/>
        <w:rPr>
          <w:rFonts w:ascii="Times New Roman" w:hAnsi="Times New Roman"/>
        </w:rPr>
      </w:pP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i/>
          <w:iCs/>
          <w:sz w:val="24"/>
          <w:szCs w:val="24"/>
        </w:rPr>
      </w:pPr>
      <w:r w:rsidRPr="00BB025C">
        <w:rPr>
          <w:rFonts w:ascii="Times New Roman" w:hAnsi="Times New Roman" w:cs="Times New Roman"/>
          <w:i/>
          <w:iCs/>
          <w:sz w:val="24"/>
          <w:szCs w:val="24"/>
        </w:rPr>
        <w:t>Информационные условия</w:t>
      </w:r>
    </w:p>
    <w:p w:rsidR="00547199" w:rsidRPr="00BB025C" w:rsidRDefault="00547199" w:rsidP="00547199">
      <w:pPr>
        <w:autoSpaceDE w:val="0"/>
        <w:autoSpaceDN w:val="0"/>
        <w:adjustRightInd w:val="0"/>
        <w:spacing w:after="0" w:line="240" w:lineRule="auto"/>
        <w:ind w:firstLine="360"/>
        <w:jc w:val="both"/>
        <w:rPr>
          <w:rFonts w:ascii="Times New Roman" w:hAnsi="Times New Roman" w:cs="Times New Roman"/>
          <w:sz w:val="24"/>
          <w:szCs w:val="24"/>
        </w:rPr>
      </w:pPr>
      <w:r w:rsidRPr="00BB025C">
        <w:rPr>
          <w:rFonts w:ascii="Times New Roman" w:eastAsia="TimesNewRoman" w:hAnsi="Times New Roman" w:cs="Times New Roman"/>
          <w:sz w:val="24"/>
          <w:szCs w:val="24"/>
        </w:rPr>
        <w:t>Для реализации программы в школе имеются</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оснащенная школьная библиотека</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имеющая комплект литературы из области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специальных и профессионально ориентированных знаний</w:t>
      </w:r>
      <w:r w:rsidRPr="00BB025C">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свободный доступ к ресурсам сети Интернет</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обеспечен доступ в сеть Интернет</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из любой точки школьного здания в любое время</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BB025C">
        <w:rPr>
          <w:rFonts w:ascii="Times New Roman" w:hAnsi="Times New Roman" w:cs="Times New Roman"/>
          <w:b/>
          <w:bCs/>
          <w:sz w:val="24"/>
          <w:szCs w:val="24"/>
        </w:rPr>
        <w:t>Взаимодействие школы с социальными партнерами.</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eastAsia="TimesNewRoman" w:hAnsi="Times New Roman" w:cs="Times New Roman"/>
          <w:sz w:val="24"/>
          <w:szCs w:val="24"/>
        </w:rPr>
        <w:t>Школа активно взаимодействует с социальными партнерами в целях реализации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программы воспитания и социализации обучающихся</w:t>
      </w:r>
      <w:r>
        <w:rPr>
          <w:rFonts w:ascii="Times New Roman" w:hAnsi="Times New Roman" w:cs="Times New Roman"/>
          <w:sz w:val="24"/>
          <w:szCs w:val="24"/>
        </w:rPr>
        <w:t>:</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Учреждения культуры;</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ДДТ г. Мураши;</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Районная библииотека;</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Специалисты по делам моложеи испорта управления образованием;</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 xml:space="preserve">Поселковая библиотке, </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Дом культуры поселка;</w:t>
      </w:r>
    </w:p>
    <w:p w:rsidR="00547199"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КДН и ЗП</w:t>
      </w:r>
    </w:p>
    <w:p w:rsidR="00547199" w:rsidRPr="00CC620F" w:rsidRDefault="00547199" w:rsidP="00547199">
      <w:pPr>
        <w:pStyle w:val="a9"/>
        <w:numPr>
          <w:ilvl w:val="0"/>
          <w:numId w:val="221"/>
        </w:numPr>
        <w:autoSpaceDE w:val="0"/>
        <w:autoSpaceDN w:val="0"/>
        <w:adjustRightInd w:val="0"/>
        <w:jc w:val="both"/>
        <w:rPr>
          <w:rFonts w:ascii="Times New Roman" w:hAnsi="Times New Roman"/>
        </w:rPr>
      </w:pPr>
      <w:r>
        <w:rPr>
          <w:rFonts w:ascii="Times New Roman" w:hAnsi="Times New Roman"/>
        </w:rPr>
        <w:t>Инспектора ПДН, ЛОВД, ОГИБДД.</w:t>
      </w:r>
    </w:p>
    <w:p w:rsidR="00547199"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p>
    <w:p w:rsidR="00547199" w:rsidRPr="00BB025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BB025C">
        <w:rPr>
          <w:rFonts w:ascii="Times New Roman" w:hAnsi="Times New Roman" w:cs="Times New Roman"/>
          <w:b/>
          <w:bCs/>
          <w:sz w:val="24"/>
          <w:szCs w:val="24"/>
        </w:rPr>
        <w:t>V. Этапы организации работы в системе социального воспитания в</w:t>
      </w:r>
    </w:p>
    <w:p w:rsidR="00547199" w:rsidRPr="00BB025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BB025C">
        <w:rPr>
          <w:rFonts w:ascii="Times New Roman" w:hAnsi="Times New Roman" w:cs="Times New Roman"/>
          <w:b/>
          <w:bCs/>
          <w:sz w:val="24"/>
          <w:szCs w:val="24"/>
        </w:rPr>
        <w:t>рамках образовательной организации, совместной деятельности образовательной</w:t>
      </w:r>
    </w:p>
    <w:p w:rsidR="00547199" w:rsidRPr="00BB025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BB025C">
        <w:rPr>
          <w:rFonts w:ascii="Times New Roman" w:hAnsi="Times New Roman" w:cs="Times New Roman"/>
          <w:b/>
          <w:bCs/>
          <w:sz w:val="24"/>
          <w:szCs w:val="24"/>
        </w:rPr>
        <w:t>организации с предприятиями, общественными организациями, системой</w:t>
      </w:r>
    </w:p>
    <w:p w:rsidR="00547199" w:rsidRPr="00BB025C"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BB025C">
        <w:rPr>
          <w:rFonts w:ascii="Times New Roman" w:hAnsi="Times New Roman" w:cs="Times New Roman"/>
          <w:b/>
          <w:bCs/>
          <w:sz w:val="24"/>
          <w:szCs w:val="24"/>
        </w:rPr>
        <w:t>дополнительного образования, иными социальными субъектами</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eastAsia="TimesNewRoman" w:hAnsi="Times New Roman" w:cs="Times New Roman"/>
          <w:sz w:val="24"/>
          <w:szCs w:val="24"/>
        </w:rPr>
        <w:t>Организация социальной деятельности обучающихся исходит из того</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что</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социальные ожидания подростков связаны с успешностью</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признанием со стороны семьи</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и сверстников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состоятельностью и самостоятельностью в реализации собственных</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замыслов</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Целенаправленная социальная деятельность обучающихся должна быть</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обеспечена сформированной социальной средой школы и укладом школьной жизни</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eastAsia="TimesNewRoman" w:hAnsi="Times New Roman" w:cs="Times New Roman"/>
          <w:sz w:val="24"/>
          <w:szCs w:val="24"/>
        </w:rPr>
        <w:t>Организация социального воспитания обучающихся осуществляется в</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последовательности следующих этапов</w:t>
      </w:r>
      <w:r w:rsidRPr="00BB025C">
        <w:rPr>
          <w:rFonts w:ascii="Times New Roman" w:hAnsi="Times New Roman" w:cs="Times New Roman"/>
          <w:sz w:val="24"/>
          <w:szCs w:val="24"/>
        </w:rPr>
        <w:t>.</w:t>
      </w:r>
    </w:p>
    <w:p w:rsidR="00547199" w:rsidRPr="00BB025C"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BB025C">
        <w:rPr>
          <w:rFonts w:ascii="Times New Roman" w:hAnsi="Times New Roman" w:cs="Times New Roman"/>
          <w:sz w:val="24"/>
          <w:szCs w:val="24"/>
        </w:rPr>
        <w:t xml:space="preserve">1. </w:t>
      </w:r>
      <w:r w:rsidRPr="00BB025C">
        <w:rPr>
          <w:rFonts w:ascii="Times New Roman" w:eastAsia="TimesNewRoman" w:hAnsi="Times New Roman" w:cs="Times New Roman"/>
          <w:sz w:val="24"/>
          <w:szCs w:val="24"/>
        </w:rPr>
        <w:t>Организационно</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 xml:space="preserve">административный этап </w:t>
      </w:r>
      <w:r w:rsidRPr="00BB025C">
        <w:rPr>
          <w:rFonts w:ascii="Times New Roman" w:hAnsi="Times New Roman" w:cs="Times New Roman"/>
          <w:sz w:val="24"/>
          <w:szCs w:val="24"/>
        </w:rPr>
        <w:t>(</w:t>
      </w:r>
      <w:r w:rsidRPr="00BB025C">
        <w:rPr>
          <w:rFonts w:ascii="Times New Roman" w:eastAsia="TimesNewRoman" w:hAnsi="Times New Roman" w:cs="Times New Roman"/>
          <w:sz w:val="24"/>
          <w:szCs w:val="24"/>
        </w:rPr>
        <w:t xml:space="preserve">ведущий субъект </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администрация</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школы</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включает</w:t>
      </w:r>
      <w:r w:rsidRPr="00BB025C">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создание среды школы</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поддерживающей созидательный социальный опыт</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обучающихся</w:t>
      </w:r>
      <w:r w:rsidRPr="00BB025C">
        <w:rPr>
          <w:rFonts w:ascii="Times New Roman" w:hAnsi="Times New Roman" w:cs="Times New Roman"/>
          <w:sz w:val="24"/>
          <w:szCs w:val="24"/>
        </w:rPr>
        <w:t xml:space="preserve">, </w:t>
      </w:r>
      <w:r w:rsidRPr="00BB025C">
        <w:rPr>
          <w:rFonts w:ascii="Times New Roman" w:eastAsia="TimesNewRoman" w:hAnsi="Times New Roman" w:cs="Times New Roman"/>
          <w:sz w:val="24"/>
          <w:szCs w:val="24"/>
        </w:rPr>
        <w:t>формирующей конструктивные ожидания и позитивные образцы</w:t>
      </w:r>
      <w:r>
        <w:rPr>
          <w:rFonts w:ascii="Times New Roman" w:eastAsia="TimesNewRoman" w:hAnsi="Times New Roman" w:cs="Times New Roman"/>
          <w:sz w:val="24"/>
          <w:szCs w:val="24"/>
        </w:rPr>
        <w:t xml:space="preserve"> </w:t>
      </w:r>
      <w:r w:rsidRPr="00BB025C">
        <w:rPr>
          <w:rFonts w:ascii="Times New Roman" w:eastAsia="TimesNewRoman" w:hAnsi="Times New Roman" w:cs="Times New Roman"/>
          <w:sz w:val="24"/>
          <w:szCs w:val="24"/>
        </w:rPr>
        <w:t>поведения</w:t>
      </w:r>
      <w:r w:rsidRPr="00BB025C">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формирование уклада и традиций школы</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ориентированных на создание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системы общественных отношений обучающихся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учителей и родителей в духе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гражданско</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патриотических ценностей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партнёрства и сотрудничества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приоритетов</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развития общества и государства</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развитие форм социального партнёрства с организациями для расширения поля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социального взаимодействия обучающихся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адаптацию процессов стихийной социальной деятельности обучающихся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средствами целенаправленной деятельности по программе социализации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 xml:space="preserve">координацию деятельности агентов социализации обучающихся </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сверстников</w:t>
      </w:r>
      <w:r w:rsidRPr="0077101D">
        <w:rPr>
          <w:rFonts w:ascii="Times New Roman" w:hAnsi="Times New Roman" w:cs="Times New Roman"/>
          <w:sz w:val="24"/>
          <w:szCs w:val="24"/>
        </w:rPr>
        <w:t>,</w:t>
      </w:r>
      <w:r>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учителей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родителей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сотрудников школы</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представителей общественных и иных</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eastAsia="TimesNewRoman" w:hAnsi="Times New Roman" w:cs="Times New Roman"/>
          <w:sz w:val="24"/>
          <w:szCs w:val="24"/>
        </w:rPr>
        <w:t>организаций для решения задач социализации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создание условий для организованной деятельности школьных социальных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групп</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создание возможности для влияния обучающихся на изменения школьной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среды</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форм</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целей и стиля социального взаимодействия школьного социума</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поддержание субъектного характера социализации обучающегося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развития его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самостоятельности и инициативности в социальной деятельности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7101D">
        <w:rPr>
          <w:rFonts w:ascii="Times New Roman" w:hAnsi="Times New Roman" w:cs="Times New Roman"/>
          <w:sz w:val="24"/>
          <w:szCs w:val="24"/>
        </w:rPr>
        <w:t xml:space="preserve">2. </w:t>
      </w:r>
      <w:r w:rsidRPr="0077101D">
        <w:rPr>
          <w:rFonts w:ascii="Times New Roman" w:eastAsia="TimesNewRoman" w:hAnsi="Times New Roman" w:cs="Times New Roman"/>
          <w:sz w:val="24"/>
          <w:szCs w:val="24"/>
        </w:rPr>
        <w:t>Организационно</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 xml:space="preserve">педагогический этап </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 xml:space="preserve">ведущий субъект </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педагогический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коллектив школы</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включает</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обеспечение целенаправленности</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системности и непрерывности процесса</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социализации обучающихся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обеспечение разнообразия форм педагогической поддержки социальной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создающей условия для личностного роста обучающихся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продуктивного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изменения поведения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создание в процессе взаимодействия с обучающимися условий для социальной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 личности с использованием знаний возрастной физиологии и социологии</w:t>
      </w:r>
      <w:r w:rsidRPr="0077101D">
        <w:rPr>
          <w:rFonts w:ascii="Times New Roman" w:hAnsi="Times New Roman" w:cs="Times New Roman"/>
          <w:sz w:val="24"/>
          <w:szCs w:val="24"/>
        </w:rPr>
        <w:t>,</w:t>
      </w:r>
      <w:r>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социальной и педагогической психологии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создание условий для социальной деятельности обучающихся в процессе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обучения и воспитания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обеспечение возможности социализации обучающихся в направлениях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адаптации к новым социальным условиям</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интеграции в новые виды социальных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отношений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самоактуализации социальной деятельности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определение динамики выполняемых обучающимися социальных ролей для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оценивания эффективности их вхождения в систему общественных отношений</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использование социальной деятельности как ведущего фактора формирования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личности обучающегося</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использование роли коллектива в формировании идейно</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нравственной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ориентации личности обучающегося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его социальной и гражданской позиции</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стимулирование сознательных социальных инициатив и деятельности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 xml:space="preserve">обучающихся с опорой на мотив деятельности </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желание</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осознание необходимости</w:t>
      </w:r>
      <w:r w:rsidRPr="0077101D">
        <w:rPr>
          <w:rFonts w:ascii="Times New Roman" w:hAnsi="Times New Roman" w:cs="Times New Roman"/>
          <w:sz w:val="24"/>
          <w:szCs w:val="24"/>
        </w:rPr>
        <w:t>,</w:t>
      </w:r>
      <w:r>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интерес и др</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7101D">
        <w:rPr>
          <w:rFonts w:ascii="Times New Roman" w:hAnsi="Times New Roman" w:cs="Times New Roman"/>
          <w:sz w:val="24"/>
          <w:szCs w:val="24"/>
        </w:rPr>
        <w:t xml:space="preserve">3. </w:t>
      </w:r>
      <w:r w:rsidRPr="0077101D">
        <w:rPr>
          <w:rFonts w:ascii="Times New Roman" w:eastAsia="TimesNewRoman" w:hAnsi="Times New Roman" w:cs="Times New Roman"/>
          <w:sz w:val="24"/>
          <w:szCs w:val="24"/>
        </w:rPr>
        <w:t>Этап социализации обучающихся включает</w:t>
      </w:r>
      <w:r w:rsidRPr="0077101D">
        <w:rPr>
          <w:rFonts w:ascii="Times New Roman" w:hAnsi="Times New Roman" w:cs="Times New Roman"/>
          <w:sz w:val="24"/>
          <w:szCs w:val="24"/>
        </w:rPr>
        <w:t>:</w:t>
      </w:r>
    </w:p>
    <w:p w:rsidR="00547199" w:rsidRPr="0077101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формирование активной гражданской позиции и ответственного поведения в</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процессе учебной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внеучебной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внешкольной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общественно значимой деятельности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обучающихся</w:t>
      </w:r>
      <w:r w:rsidRPr="0077101D">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усвоение социального опыта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основных социальных ролей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соответствующих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возрасту обучающихся в части освоения норм и правил общественного поведения</w:t>
      </w:r>
      <w:r w:rsidRPr="0077101D">
        <w:rPr>
          <w:rFonts w:ascii="Times New Roman" w:hAnsi="Times New Roman" w:cs="Times New Roman"/>
          <w:sz w:val="24"/>
          <w:szCs w:val="24"/>
        </w:rPr>
        <w:t>;</w:t>
      </w:r>
      <w:r>
        <w:rPr>
          <w:rFonts w:ascii="Times New Roman" w:hAnsi="Times New Roman" w:cs="Times New Roman"/>
          <w:sz w:val="24"/>
          <w:szCs w:val="24"/>
        </w:rPr>
        <w:t xml:space="preserve"> </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формирование у обучающегося собственного конструктивного стиля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общественного поведения в ходе педагогически организованного взаимодействия с</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социальным окружением</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достижение уровня физического, социального и духовного развития,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адекватного своему возрасту;</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поддержание разнообразных видов и типов отношений в основных сферах своей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жизнедеятельности: общение, учёба, игра, спорт, творчество, увлечения (хобби);</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активное участие в изменении школьной среды и в изменении доступных сфер</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жизни окружающего социума;</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регулярное переосмысление внешних взаимодействий и взаимоотношений с</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различными людьми в системе общественных отношений;</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осознание мотивов своей социальной деятельности;</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развитие способности к добровольному выполнению обязательств, как личных,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так и основанных на требованиях коллектива; формирование моральных чувств,</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необходимых привычек поведения, волевых качеств;</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владение формами и методами самовоспитания: самокритика, самовнушение,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самообязательство, эмоционально-мысленный перенос в положение другого человека.</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Миссия школы в контексте социальной деятельности на ступени основного общего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образования — дать обучающемуся представление об общественных ценностях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ориентированных на эти ценности образцах поведения через практику общественных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отношений с различными социальными группами и людьми с разными социальными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статусами.</w:t>
      </w:r>
    </w:p>
    <w:p w:rsidR="00547199" w:rsidRPr="0077101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Pr="0077101D"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77101D">
        <w:rPr>
          <w:rFonts w:ascii="Times New Roman" w:eastAsia="TimesNewRoman" w:hAnsi="Times New Roman" w:cs="Times New Roman"/>
          <w:b/>
          <w:bCs/>
          <w:sz w:val="24"/>
          <w:szCs w:val="24"/>
        </w:rPr>
        <w:t>VI. Основные формы организации педагогической поддержки</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77101D">
        <w:rPr>
          <w:rFonts w:ascii="Times New Roman" w:eastAsia="TimesNewRoman" w:hAnsi="Times New Roman" w:cs="Times New Roman"/>
          <w:b/>
          <w:bCs/>
          <w:sz w:val="24"/>
          <w:szCs w:val="24"/>
        </w:rPr>
        <w:t>социализации обучающихся</w:t>
      </w:r>
    </w:p>
    <w:p w:rsidR="00547199" w:rsidRPr="0077101D"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Педагогическая поддержка социализации осуществляется в процессе обучения,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создания дополнительных пространств самореализации обучающихся с учётом урочной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внеурочной деятельности, а также форм участия специалистов и социальных партнёров по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направлениям социального воспитания, методического обеспечения социальной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 и формирования социальной среды школы. На уроках, в учебной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 учителя-предметники формируют научное мировоззрение учащихся. Это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находит продолжение и во внеклассной работе, во внеурочных занятиях. Традиционным</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стало участие обучающихся в предметных неделях по истории, русскому языку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литературе, математике, праву, иностранному языку</w:t>
      </w:r>
      <w:r>
        <w:rPr>
          <w:rFonts w:ascii="Times New Roman" w:eastAsia="TimesNewRoman" w:hAnsi="Times New Roman" w:cs="Times New Roman"/>
          <w:sz w:val="24"/>
          <w:szCs w:val="24"/>
        </w:rPr>
        <w:t>, Месяце зананий.</w:t>
      </w:r>
      <w:r w:rsidRPr="0077101D">
        <w:rPr>
          <w:rFonts w:ascii="Times New Roman" w:eastAsia="TimesNewRoman" w:hAnsi="Times New Roman" w:cs="Times New Roman"/>
          <w:sz w:val="24"/>
          <w:szCs w:val="24"/>
        </w:rPr>
        <w:t xml:space="preserve"> Учителя используют различные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формы внеурочной деятельности: предметные олимпиады, конкурсы, викторины,</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интеллектуальные игры, и т.д. Участие в областных интеллектуальных конкурсах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показали, что больше нужно уделять внимания не просто изучению различных областей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знаний, а учить ребят размышлять, выполнять нестандартные задания, мыслить</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абстрактно. Под руководством педагогов ребята занимаются научно-исследовательской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 xml:space="preserve">деятельностью, они активные участники школьной, </w:t>
      </w:r>
      <w:r>
        <w:rPr>
          <w:rFonts w:ascii="Times New Roman" w:eastAsia="TimesNewRoman" w:hAnsi="Times New Roman" w:cs="Times New Roman"/>
          <w:sz w:val="24"/>
          <w:szCs w:val="24"/>
        </w:rPr>
        <w:t>районной</w:t>
      </w:r>
      <w:r w:rsidRPr="0077101D">
        <w:rPr>
          <w:rFonts w:ascii="Times New Roman" w:eastAsia="TimesNewRoman" w:hAnsi="Times New Roman" w:cs="Times New Roman"/>
          <w:sz w:val="24"/>
          <w:szCs w:val="24"/>
        </w:rPr>
        <w:t>, областной</w:t>
      </w:r>
      <w:r>
        <w:rPr>
          <w:rFonts w:ascii="Times New Roman" w:eastAsia="TimesNewRoman" w:hAnsi="Times New Roman" w:cs="Times New Roman"/>
          <w:sz w:val="24"/>
          <w:szCs w:val="24"/>
        </w:rPr>
        <w:t>, всероссийской</w:t>
      </w:r>
      <w:r w:rsidRPr="0077101D">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конференций по краеведению</w:t>
      </w:r>
      <w:r w:rsidRPr="0077101D">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региональных креативных конкурсов «Британский Бульдог», «Кенгуру», «Русский</w:t>
      </w:r>
      <w:r>
        <w:rPr>
          <w:rFonts w:ascii="Times New Roman" w:eastAsia="TimesNewRoman" w:hAnsi="Times New Roman" w:cs="Times New Roman"/>
          <w:sz w:val="24"/>
          <w:szCs w:val="24"/>
        </w:rPr>
        <w:t xml:space="preserve"> м</w:t>
      </w:r>
      <w:r w:rsidRPr="0077101D">
        <w:rPr>
          <w:rFonts w:ascii="Times New Roman" w:eastAsia="TimesNewRoman" w:hAnsi="Times New Roman" w:cs="Times New Roman"/>
          <w:sz w:val="24"/>
          <w:szCs w:val="24"/>
        </w:rPr>
        <w:t>едвежонок» и т.д.</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77101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101D">
        <w:rPr>
          <w:rFonts w:ascii="Times New Roman" w:hAnsi="Times New Roman" w:cs="Times New Roman"/>
          <w:b/>
          <w:bCs/>
          <w:sz w:val="24"/>
          <w:szCs w:val="24"/>
        </w:rPr>
        <w:t>Педагогическая поддержка социализации обучающихся в ходе</w:t>
      </w:r>
    </w:p>
    <w:p w:rsidR="00547199" w:rsidRPr="0077101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101D">
        <w:rPr>
          <w:rFonts w:ascii="Times New Roman" w:hAnsi="Times New Roman" w:cs="Times New Roman"/>
          <w:b/>
          <w:bCs/>
          <w:sz w:val="24"/>
          <w:szCs w:val="24"/>
        </w:rPr>
        <w:t>познавательной деятельности</w:t>
      </w:r>
    </w:p>
    <w:p w:rsidR="00547199" w:rsidRPr="0077101D"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7101D">
        <w:rPr>
          <w:rFonts w:ascii="Times New Roman" w:eastAsia="TimesNewRoman" w:hAnsi="Times New Roman" w:cs="Times New Roman"/>
          <w:sz w:val="24"/>
          <w:szCs w:val="24"/>
        </w:rPr>
        <w:t>Познавательная деятельность обучающихся</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организуемая в рамках системно</w:t>
      </w:r>
      <w:r w:rsidRPr="0077101D">
        <w:rPr>
          <w:rFonts w:ascii="Times New Roman" w:hAnsi="Times New Roman" w:cs="Times New Roman"/>
          <w:sz w:val="24"/>
          <w:szCs w:val="24"/>
        </w:rPr>
        <w:t>-</w:t>
      </w:r>
      <w:r w:rsidRPr="0077101D">
        <w:rPr>
          <w:rFonts w:ascii="Times New Roman" w:eastAsia="TimesNewRoman" w:hAnsi="Times New Roman" w:cs="Times New Roman"/>
          <w:sz w:val="24"/>
          <w:szCs w:val="24"/>
        </w:rPr>
        <w:t>деятельностного подхода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предполагает в качестве основных форм учебного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сотрудничества сотрудничество со сверстниками и с учителем</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Социальный эффект</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такого сотрудничества рассматривается как последовательное движение обучающегося от</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освоения новых коммуникативных навыков до освоения новых социальных ролей</w:t>
      </w:r>
      <w:r w:rsidRPr="0077101D">
        <w:rPr>
          <w:rFonts w:ascii="Times New Roman" w:hAnsi="Times New Roman" w:cs="Times New Roman"/>
          <w:sz w:val="24"/>
          <w:szCs w:val="24"/>
        </w:rPr>
        <w:t>.</w:t>
      </w:r>
      <w:r>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Методы педагогической поддержки социальной деятельности в рамках познавательной</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деятельности направлены на поддержку различных форм сотрудничества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взаимодействия в ходе освоения учебного материала</w:t>
      </w:r>
      <w:r w:rsidRPr="0077101D">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77101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101D">
        <w:rPr>
          <w:rFonts w:ascii="Times New Roman" w:hAnsi="Times New Roman" w:cs="Times New Roman"/>
          <w:b/>
          <w:bCs/>
          <w:sz w:val="24"/>
          <w:szCs w:val="24"/>
        </w:rPr>
        <w:t>Педагогическая поддержка социализации обучающихся средствами</w:t>
      </w:r>
    </w:p>
    <w:p w:rsidR="00547199" w:rsidRPr="0077101D"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7101D">
        <w:rPr>
          <w:rFonts w:ascii="Times New Roman" w:hAnsi="Times New Roman" w:cs="Times New Roman"/>
          <w:b/>
          <w:bCs/>
          <w:sz w:val="24"/>
          <w:szCs w:val="24"/>
        </w:rPr>
        <w:t>общественной деятельности</w:t>
      </w:r>
    </w:p>
    <w:p w:rsidR="00547199" w:rsidRPr="0077101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Социальные инициативы в сфере общественного самоуправления позволяют</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формировать у обучающихся социальные навыки и компетентности</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помогающие им</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лучше осваивать сферу общественных отношений</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Социально значимая общественная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деятельность связана с развитием гражданского сознания человека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патриотических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чувств и понимания своего общественного долга</w:t>
      </w:r>
      <w:r w:rsidRPr="0077101D">
        <w:rPr>
          <w:rFonts w:ascii="Times New Roman" w:hAnsi="Times New Roman" w:cs="Times New Roman"/>
          <w:sz w:val="24"/>
          <w:szCs w:val="24"/>
        </w:rPr>
        <w:t xml:space="preserve">. </w:t>
      </w:r>
      <w:r w:rsidRPr="0077101D">
        <w:rPr>
          <w:rFonts w:ascii="Times New Roman" w:eastAsia="TimesNewRoman" w:hAnsi="Times New Roman" w:cs="Times New Roman"/>
          <w:sz w:val="24"/>
          <w:szCs w:val="24"/>
        </w:rPr>
        <w:t>Направленность таких социальных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инициатив определяет самосознание подростка как гражданина и участника</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общественных процессов.</w:t>
      </w:r>
    </w:p>
    <w:p w:rsidR="00547199" w:rsidRPr="0077101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Спектр социальных функций обучающихся в рамках системы школьного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самоуправления очень широк. В рамках этого вида деятельности обучающиеся должны</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иметь возможность:</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участвовать в принятии решений Совета школы;</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решать вопросы, связанные с поддержанием порядка, дисциплины,</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дежурства в школе;</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контролировать выполнение обучающимися основных прав и обязанностей;</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защищать права обучающихся на всех уровнях управления школой.</w:t>
      </w:r>
    </w:p>
    <w:p w:rsidR="00547199" w:rsidRPr="0077101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xml:space="preserve">Охват учащихся, занятых в ученическом самоуправлении, составляет </w:t>
      </w:r>
      <w:r>
        <w:rPr>
          <w:rFonts w:ascii="Times New Roman" w:eastAsia="TimesNewRoman" w:hAnsi="Times New Roman" w:cs="Times New Roman"/>
          <w:sz w:val="24"/>
          <w:szCs w:val="24"/>
        </w:rPr>
        <w:t>30</w:t>
      </w:r>
      <w:r w:rsidRPr="0077101D">
        <w:rPr>
          <w:rFonts w:ascii="Times New Roman" w:eastAsia="TimesNewRoman" w:hAnsi="Times New Roman" w:cs="Times New Roman"/>
          <w:sz w:val="24"/>
          <w:szCs w:val="24"/>
        </w:rPr>
        <w:t xml:space="preserve"> человек с</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5 по 11 класс. Это Школьная Дума (5-11 классы). Во всех классах школы выбраны</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активы, которые делятся на комитеты (по СМИ, по науке, по культуре, по спорту, по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труду), возглавляет комитет председатель. В течение года с комитетами проводятся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собрания, на которых они делают отчёт об интересных делах в классе, а так же их</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знакомят с планом воспитательной работы. Такие совещания проходят 1 раз в месяц, но</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если есть необходимость, то и чаще. Деятельность органов ученического самоуправления в школе создаёт</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условия для реализации обучающимися собственных социальных инициатив, а также:</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придания общественного характера системе управления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образовательным процессом;</w:t>
      </w:r>
    </w:p>
    <w:p w:rsidR="00547199" w:rsidRPr="0077101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 создания общешкольного уклада, комфортного для учеников 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педагогов, способствующего активной общественной жизни школы.</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7101D">
        <w:rPr>
          <w:rFonts w:ascii="Times New Roman" w:eastAsia="TimesNewRoman" w:hAnsi="Times New Roman" w:cs="Times New Roman"/>
          <w:sz w:val="24"/>
          <w:szCs w:val="24"/>
        </w:rPr>
        <w:t>Важным условием педагогической поддержки социализации обучающихся</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является их включение в общественно значимые дела, социальные и культурные</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практики. Организация и проведение таких практик могут осуществляться педагогами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совместно с родителями обучающихся, квалифицированными представителями</w:t>
      </w:r>
      <w:r>
        <w:rPr>
          <w:rFonts w:ascii="Times New Roman" w:eastAsia="TimesNewRoman" w:hAnsi="Times New Roman" w:cs="Times New Roman"/>
          <w:sz w:val="24"/>
          <w:szCs w:val="24"/>
        </w:rPr>
        <w:t xml:space="preserve"> </w:t>
      </w:r>
      <w:r w:rsidRPr="0077101D">
        <w:rPr>
          <w:rFonts w:ascii="Times New Roman" w:eastAsia="TimesNewRoman" w:hAnsi="Times New Roman" w:cs="Times New Roman"/>
          <w:sz w:val="24"/>
          <w:szCs w:val="24"/>
        </w:rPr>
        <w:t>общественных организаций, учреждений культуры</w:t>
      </w:r>
      <w:r>
        <w:rPr>
          <w:rFonts w:ascii="Times New Roman" w:eastAsia="TimesNewRoman" w:hAnsi="Times New Roman" w:cs="Times New Roman"/>
          <w:sz w:val="24"/>
          <w:szCs w:val="24"/>
        </w:rPr>
        <w:t>.</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Педагогическая поддержка социализации обучающихся средствами трудовой</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деятельности. Трудовая деятельность как социальный фактор первоначально развивает у</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обучающихся способности преодолевать трудности в реализации своих потребностей. Но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её главная цель — превратить саму трудовую деятельность в осознанную потребность. По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мере социокультурного развития обучающихся труд всё шире используется для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самореализации, созидания, творческого и профессионального роста. При этом сам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характер труда обучающегося должен отражать тенденции индивидуализации форм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трудовой деятельности, использование коммуникаций, ориентацию на общественную</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значимость труда и востребованность его результатов. Уникальность, авторский характер,</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деятельность для других должны стать основными признаками различных форм трудовой</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деятельности как формы социализации личности. Социализация обучающихся средствами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трудовой деятельности должна быть направлена на формирование у них отношения к</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труду как важнейшему жизненному приоритету. В рамках такой социализации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организация различных видов трудовой деятельности обучающихся (трудовая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деятельность, связанная с учебными занятиями, ручной труд, общественно полезная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работа, профессионально ориентированная производственная деятельность и др.) может</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предусматривать привлечение для проведения отдельных мероприятий представителей</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различных профессий, прежде всего из числа родителей обучающихся.</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Педагогическая поддержка социализации обучающихся в ходе</w:t>
      </w: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взаимодействия с социальными партнёрами</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Важнейшим партнером образовательной организации в реализации цели и задач</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 xml:space="preserve">воспитания и социализации являются </w:t>
      </w:r>
      <w:r w:rsidRPr="004C2BC1">
        <w:rPr>
          <w:rFonts w:ascii="Times New Roman" w:eastAsia="TimesNewRoman" w:hAnsi="Times New Roman" w:cs="Times New Roman"/>
          <w:b/>
          <w:bCs/>
          <w:sz w:val="24"/>
          <w:szCs w:val="24"/>
        </w:rPr>
        <w:t xml:space="preserve">родители обучающегося </w:t>
      </w:r>
      <w:r w:rsidRPr="004C2BC1">
        <w:rPr>
          <w:rFonts w:ascii="Times New Roman" w:eastAsia="TimesNewRoman" w:hAnsi="Times New Roman" w:cs="Times New Roman"/>
          <w:sz w:val="24"/>
          <w:szCs w:val="24"/>
        </w:rPr>
        <w:t>(законные</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представители), которые одновременно выступают в многообразии позиций и социальных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ролей:</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как источник родительского запроса к школе на физическое, социально-психологическое, академическое (в сфере обучения) благополучие ребенка, эксперт</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результатов деятельности образовательной организации;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как обладатель и распорядитель ресурсов для воспитания и социализации;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непосредственный воспитатель (в рамках школьного и семейного воспитания).</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Условиями результативности работы с родителями обучающихся (законными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представителями) является понимание педагогическими работниками и учет ими при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проектировании и конструировании взаимодействия следующих аспектов:</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ориентация на «партисипативность» (вовлечение родителей в управление</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образовательным процессом, решение проблем, участие в решении и анализе проблем,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принятии решений и даже их реализации в той или иной форме, возникающих в жизни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образовательной организации);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недопустимость директивного навязывания родителям обучающихся взглядов,</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оценок, помощи в воспитании их детей (без вербализированного запроса со стороны</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родителей), использование педагогами по отношению к родителям методов требования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убеждения как исключительно крайняя мера;</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наличие границ сотрудничества педагогов с родителями и вероятность</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конфликта интересов семьи и школы, умеренность ожиданий активности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заинтересованности родителей обучающегося в разрешении тех или иных противоречий,</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возникающих в процессе образования их ребенка, неэффективность тактики просто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информирования педагогом родителей о недостатках в обучении или поведении их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ребенка</w:t>
      </w:r>
      <w:r>
        <w:rPr>
          <w:rFonts w:ascii="Times New Roman" w:eastAsia="TimesNewRoman" w:hAnsi="Times New Roman" w:cs="Times New Roman"/>
          <w:sz w:val="24"/>
          <w:szCs w:val="24"/>
        </w:rPr>
        <w:t>.</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безальтернативность переговоров как метода взаимодействия педагогов с</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родителями, восприятие переговоров как необходимой и регулярной ситуации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взаимодействия.</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Развитие педагогической компетентности родителей (законных представителей) в</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целях содействия социализации обучающихся в семье предусматривает содействие в</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формулировке родительского запроса образовательной организации, в определении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родителями объема собственных ресурсов, которые они готовы передавать и использовать</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 реализации цели и задач воспитания и социализации.</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В качестве социальных партнеров по направлениям социального воспитания могут</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привлекаться педагогические работники иных образовательных организаций, выпускники,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представители общественности, органов управления, бизнес сообщества.</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b/>
          <w:bCs/>
          <w:sz w:val="24"/>
          <w:szCs w:val="24"/>
        </w:rPr>
      </w:pP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VII. Модели организации работы по формированию</w:t>
      </w: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экологически целесообразного, здорового и безопасного образа жизни</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4C2BC1"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Программа формирования культуры здорового и безопасного образа жизни</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Программа формирования культуры здорового и безопасного образа жизни – это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комплексная программа формирования знаний, установок, личностных ориентиров и норм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поведения, обеспечивающих сохранение и укрепление физического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психоэмоционального, духовно — нравственного, интеллектуального и социального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здоровья.</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Программа направлена на формирование культуры безопасного поведения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здорового образа жизни, способствующего социальному, личностному,</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интеллектуальному, познавательному и эмоциональному развитию обучающихся,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достижению планируемых результатов освоения основной образовательной программы</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благодаря сохранению и укреплению здоровья как биосоциальной базы, необходимой для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достижения целей на каждом этапе своего жизненного пути. При этом здоровье</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рассматривается как персональный жизненный ресурс, условие реализации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интеллектуального, нравственного, физического и репродуктивного потенциала человека.</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Методологические подходы программы формирования здорового образа жизни 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культуры здоровья основываются на мотивационных и поведенческих установках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личности и принципах непрерывного самовоспитания и самокоррекции поведенческих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реакций на воздействия факторов риска развития различных заболеваний.</w:t>
      </w:r>
    </w:p>
    <w:p w:rsidR="00547199" w:rsidRPr="004C2BC1"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4C2BC1">
        <w:rPr>
          <w:rFonts w:ascii="Times New Roman" w:eastAsia="TimesNewRoman" w:hAnsi="Times New Roman" w:cs="Times New Roman"/>
          <w:b/>
          <w:bCs/>
          <w:sz w:val="24"/>
          <w:szCs w:val="24"/>
        </w:rPr>
        <w:t>Принципы реализации программы</w:t>
      </w:r>
      <w:r>
        <w:rPr>
          <w:rFonts w:ascii="Times New Roman" w:eastAsia="TimesNewRoman" w:hAnsi="Times New Roman" w:cs="Times New Roman"/>
          <w:b/>
          <w:bCs/>
          <w:sz w:val="24"/>
          <w:szCs w:val="24"/>
        </w:rPr>
        <w:t>:</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актуальность (отражает насущные проблемы, связанные со здоровьем детей,гигиеническими, культурными, социальными нормами и ценностями, обеспечивает</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знакомство учащихся с наиболее важной информацией);</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доступность (оптимальный для усвоения объём информации);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положительное ориентирование (уделяется внимание позитивным стилям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жизни, показ положительных примеров);</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последовательность (выделение основных этапов и блоков, а также их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логической преемственности);</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системность (постоянный, регулярный характер осуществления);</w:t>
      </w:r>
    </w:p>
    <w:p w:rsidR="00547199" w:rsidRPr="004C2BC1"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 целостность и активность (повышение активности учащихся в вопросах</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здоровья, ответственности за своё здоровье и здоровье окружающих).</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C2BC1">
        <w:rPr>
          <w:rFonts w:ascii="Times New Roman" w:eastAsia="TimesNewRoman" w:hAnsi="Times New Roman" w:cs="Times New Roman"/>
          <w:sz w:val="24"/>
          <w:szCs w:val="24"/>
        </w:rPr>
        <w:t>Состояние здоровья зависит от образа жизни. Образ жизни, в свою очередь, тесно</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связан с культурой населения и является результатом воспитания индивидуума, итогом</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воздействия общественных институтов — семьи, школы и общества в целом, формируется</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 процессе развития человека, создавая, таким образом, в тесной взаимосвязи</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межличностных и общественных взаимоотношений стиль или образ жизни. Осознанное</w:t>
      </w:r>
      <w:r>
        <w:rPr>
          <w:rFonts w:ascii="Times New Roman" w:eastAsia="TimesNewRoman" w:hAnsi="Times New Roman" w:cs="Times New Roman"/>
          <w:sz w:val="24"/>
          <w:szCs w:val="24"/>
        </w:rPr>
        <w:t xml:space="preserve"> </w:t>
      </w:r>
      <w:r w:rsidRPr="004C2BC1">
        <w:rPr>
          <w:rFonts w:ascii="Times New Roman" w:eastAsia="TimesNewRoman" w:hAnsi="Times New Roman" w:cs="Times New Roman"/>
          <w:sz w:val="24"/>
          <w:szCs w:val="24"/>
        </w:rPr>
        <w:t>ведение здорового образа жизни подразумевает применение целесообразных и доступных</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способов гармонизации единства организма с окружающей средой. Для этого, помимо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собственного желания, необходимы определенные гигиенические знания у детей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подростков, а также должны быть созданы социокультурные условия для реализации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оздоровительных мероприятий. Следовательно, обязательным компонентом программы</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формирования культуры здорового и безопасного образа жизни обучающихся является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создание в школе условий для сохранения здоровья всех участников образовательного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процесса.</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Достижение и закрепление оздоровительного эффекта педагогической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деятельности невозможно без соблюдения санитарно-гигиенических требований и правил</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и применения коррекционно-восстановительных технологий для детей с нарушениями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здоровья.</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D172E3">
        <w:rPr>
          <w:rFonts w:ascii="Times New Roman" w:eastAsia="TimesNewRoman" w:hAnsi="Times New Roman" w:cs="Times New Roman"/>
          <w:b/>
          <w:bCs/>
          <w:sz w:val="24"/>
          <w:szCs w:val="24"/>
        </w:rPr>
        <w:t>Факторы, оказывающие существенное влияние на состояние здоровья детей:</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неблагоприятные социальные и экономические условия;</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факторы риска, имеющие место в образовательных учреждениях, которые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приводят к дальнейшему ухудшению здоровья подростков;</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чувствительность к воздействиям при одновременной к ним инертности по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своей природе, обусловливающей временной разрыв между воздействием и результатом,</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который может быть значительным, достигая нескольких лет, и тем самым между</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начальным и существенным проявлением неблагополучных популяционных сдвигов в</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здоровье подростков и всего населения страны в целом;</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активно развиваемые в подростковом возрасте комплексы знаний, установок,</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правил поведения, привычек;</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особенности отношения обучающихся к своему здоровью, что связано с</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отсутствием у детей опыта «нездоровья» (за исключением детей с серьёзными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хроническими заболеваниями) и восприятием ребёнком состояния болезни главным</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образом как ограничения свободы, неспособностью прогнозировать последствия своего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отношения к здоровью;</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недостаток квалифицированного состава медицинских специалистов</w:t>
      </w:r>
      <w:r>
        <w:rPr>
          <w:rFonts w:ascii="Times New Roman" w:eastAsia="TimesNew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D172E3">
        <w:rPr>
          <w:rFonts w:ascii="Times New Roman" w:eastAsia="TimesNewRoman" w:hAnsi="Times New Roman" w:cs="Times New Roman"/>
          <w:b/>
          <w:bCs/>
          <w:sz w:val="24"/>
          <w:szCs w:val="24"/>
        </w:rPr>
        <w:t>Цели реализации программы:</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формирование и развитие у обучающихся установок активного, здорового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безопасного образа жизни;</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понимание личной и общественной значимости приоритета здоровья в системе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социальных и духовных ценностей российского общества;</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создание социокультурной мотивации быть здоровым и обеспечение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организационных и инфраструктурных условий для ведения здорового образа жизни.</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r w:rsidRPr="00D172E3">
        <w:rPr>
          <w:rFonts w:ascii="Times New Roman" w:eastAsia="TimesNewRoman" w:hAnsi="Times New Roman" w:cs="Times New Roman"/>
          <w:b/>
          <w:bCs/>
          <w:sz w:val="24"/>
          <w:szCs w:val="24"/>
        </w:rPr>
        <w:t>Задачи программы:</w:t>
      </w:r>
    </w:p>
    <w:p w:rsidR="00547199" w:rsidRPr="00D172E3" w:rsidRDefault="00547199" w:rsidP="00547199">
      <w:pPr>
        <w:autoSpaceDE w:val="0"/>
        <w:autoSpaceDN w:val="0"/>
        <w:adjustRightInd w:val="0"/>
        <w:spacing w:after="0" w:line="240" w:lineRule="auto"/>
        <w:ind w:firstLine="708"/>
        <w:jc w:val="both"/>
        <w:rPr>
          <w:rFonts w:ascii="Times New Roman" w:eastAsia="TimesNewRoman" w:hAnsi="Times New Roman" w:cs="Times New Roman"/>
          <w:i/>
          <w:sz w:val="24"/>
          <w:szCs w:val="24"/>
        </w:rPr>
      </w:pPr>
      <w:r w:rsidRPr="00D172E3">
        <w:rPr>
          <w:rFonts w:ascii="Times New Roman" w:eastAsia="TimesNewRoman" w:hAnsi="Times New Roman" w:cs="Times New Roman"/>
          <w:i/>
          <w:sz w:val="24"/>
          <w:szCs w:val="24"/>
        </w:rPr>
        <w:t>Относительно образовательно-воспитательной деятельности:</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формирование у обучающихся здоровьеполагающего мышления на основе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знаний о человеческом организме, о позитивных и негативных факторах, влияющих на</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здоровье;</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формирование представление об основных компонентах экологической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культуры, культуры здорового и безопасного образа жизни;</w:t>
      </w:r>
    </w:p>
    <w:p w:rsidR="00547199" w:rsidRPr="00D172E3"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воспитание ценностного отношения к своему здоровью и к здоровью</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окружающего сообщества путем соблюдения гигиенических, профилактических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эпидемиологических правил поведения;</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 формирование способности делать осознанный выбор поступков, поведения,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позволяющих сохранять и укреплять здоровье;</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формирование способности самовоспитания и укрепления воли обучающегося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путем внутренней установки личности поступать не во вред здоровью и вопреки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пагубным желаниям</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привычкам и модным тенденциям</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r w:rsidRPr="00D172E3">
        <w:rPr>
          <w:rFonts w:ascii="Times New Roman" w:hAnsi="Times New Roman" w:cs="Times New Roman"/>
          <w:i/>
          <w:iCs/>
          <w:sz w:val="24"/>
          <w:szCs w:val="24"/>
        </w:rPr>
        <w:t>Относительно организации образовательного процесса и педагогической</w:t>
      </w:r>
      <w:r>
        <w:rPr>
          <w:rFonts w:ascii="Times New Roman" w:hAnsi="Times New Roman" w:cs="Times New Roman"/>
          <w:i/>
          <w:iCs/>
          <w:sz w:val="24"/>
          <w:szCs w:val="24"/>
        </w:rPr>
        <w:t xml:space="preserve"> </w:t>
      </w:r>
      <w:r w:rsidRPr="00D172E3">
        <w:rPr>
          <w:rFonts w:ascii="Times New Roman" w:hAnsi="Times New Roman" w:cs="Times New Roman"/>
          <w:i/>
          <w:iCs/>
          <w:sz w:val="24"/>
          <w:szCs w:val="24"/>
        </w:rPr>
        <w:t>деятельности:</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осуществление образовательной деятельности на основе ценностной ориентации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на здоровье и здоровый образ жизни всех участников образовательного процесса</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создание в образовательном учреждении</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условий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обеспечивающих</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возможность каждому участнику образовательной деятельности самосовершенствоваться</w:t>
      </w:r>
      <w:r w:rsidRPr="00D172E3">
        <w:rPr>
          <w:rFonts w:ascii="Times New Roman" w:hAnsi="Times New Roman" w:cs="Times New Roman"/>
          <w:sz w:val="24"/>
          <w:szCs w:val="24"/>
        </w:rPr>
        <w:t>,</w:t>
      </w:r>
      <w:r>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сохранять и укреплять свое здоровье</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организация образовательного процесса в школе таким образом</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чтобы в ней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каждый участник совместной образовательной деятельности имел бы возможность</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управлять своим здоровьем</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создавая при этом необходимые условия для развития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творческой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поисковой активности в познании себя</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создание системы преемственности знаний и опыта обучающихся на каждой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ступени образования по программе формирования культуры здорового и безопасного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образа жизни</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i/>
          <w:iCs/>
          <w:sz w:val="24"/>
          <w:szCs w:val="24"/>
        </w:rPr>
      </w:pPr>
      <w:r w:rsidRPr="00D172E3">
        <w:rPr>
          <w:rFonts w:ascii="Times New Roman" w:hAnsi="Times New Roman" w:cs="Times New Roman"/>
          <w:i/>
          <w:iCs/>
          <w:sz w:val="24"/>
          <w:szCs w:val="24"/>
        </w:rPr>
        <w:t>Относительно административно-управленческой деятельности:</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создание</w:t>
      </w:r>
      <w:r>
        <w:rPr>
          <w:rFonts w:ascii="Times New Roman" w:eastAsia="TimesNewRoman" w:hAnsi="Times New Roman" w:cs="Times New Roman"/>
          <w:sz w:val="24"/>
          <w:szCs w:val="24"/>
        </w:rPr>
        <w:t xml:space="preserve"> </w:t>
      </w:r>
      <w:r w:rsidRPr="00D172E3">
        <w:rPr>
          <w:rFonts w:ascii="Times New Roman" w:hAnsi="Times New Roman" w:cs="Times New Roman"/>
          <w:sz w:val="24"/>
          <w:szCs w:val="24"/>
        </w:rPr>
        <w:t>адекватной материально-</w:t>
      </w:r>
      <w:r w:rsidRPr="00D172E3">
        <w:rPr>
          <w:rFonts w:ascii="Times New Roman" w:eastAsia="TimesNewRoman" w:hAnsi="Times New Roman" w:cs="Times New Roman"/>
          <w:sz w:val="24"/>
          <w:szCs w:val="24"/>
        </w:rPr>
        <w:t>технической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ресурсной базы и кадрового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обеспечения для реализации программы формирования культуры здорового и безопасного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образа жизни всех участников образовательного процесса</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внедрения в образовательный процесс здоровьесберегающих технологий</w:t>
      </w:r>
      <w:r w:rsidRPr="00D172E3">
        <w:rPr>
          <w:rFonts w:ascii="Times New Roman" w:hAnsi="Times New Roman" w:cs="Times New Roman"/>
          <w:sz w:val="24"/>
          <w:szCs w:val="24"/>
        </w:rPr>
        <w:t>,</w:t>
      </w:r>
      <w:r>
        <w:rPr>
          <w:rFonts w:ascii="Times New Roman" w:hAnsi="Times New Roman" w:cs="Times New Roman"/>
          <w:sz w:val="24"/>
          <w:szCs w:val="24"/>
        </w:rPr>
        <w:t xml:space="preserve"> </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организация административного контроля над соблюдением требований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СанПиН</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осуществление профилактических мер по предотвращению ухудшений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санитарно</w:t>
      </w:r>
      <w:r w:rsidRPr="00D172E3">
        <w:rPr>
          <w:rFonts w:ascii="Times New Roman" w:hAnsi="Times New Roman" w:cs="Times New Roman"/>
          <w:sz w:val="24"/>
          <w:szCs w:val="24"/>
        </w:rPr>
        <w:t>-</w:t>
      </w:r>
      <w:r w:rsidRPr="00D172E3">
        <w:rPr>
          <w:rFonts w:ascii="Times New Roman" w:eastAsia="TimesNewRoman" w:hAnsi="Times New Roman" w:cs="Times New Roman"/>
          <w:sz w:val="24"/>
          <w:szCs w:val="24"/>
        </w:rPr>
        <w:t>гигиенических условий в образовательном учреждении</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активное использование административных и общественных ресурсов для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развития материальной базы образовательного учреждения с целью повышения уровня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состояния и содержания внутренних помещений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прилежащих территорий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привлеченных для оздоровительной деятельности дополнительных социальных объектов</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jc w:val="both"/>
        <w:rPr>
          <w:rFonts w:ascii="Times New Roman" w:hAnsi="Times New Roman" w:cs="Times New Roman"/>
          <w:sz w:val="24"/>
          <w:szCs w:val="24"/>
        </w:rPr>
      </w:pP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организация повышения квалификации и просвещения педагогических</w:t>
      </w:r>
      <w:r w:rsidRPr="00D172E3">
        <w:rPr>
          <w:rFonts w:ascii="Times New Roman" w:hAnsi="Times New Roman" w:cs="Times New Roman"/>
          <w:sz w:val="24"/>
          <w:szCs w:val="24"/>
        </w:rPr>
        <w:t>,</w:t>
      </w:r>
      <w:r>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медицинских кадров по вопросам здоровьесберегающего сопровождения обучающихся и</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здорового образа жизни</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D172E3">
        <w:rPr>
          <w:rFonts w:ascii="Times New Roman" w:hAnsi="Times New Roman" w:cs="Times New Roman"/>
          <w:b/>
          <w:bCs/>
          <w:sz w:val="24"/>
          <w:szCs w:val="24"/>
        </w:rPr>
        <w:t>Содержание программы</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D172E3">
        <w:rPr>
          <w:rFonts w:ascii="Times New Roman" w:eastAsia="TimesNewRoman" w:hAnsi="Times New Roman" w:cs="Times New Roman"/>
          <w:sz w:val="24"/>
          <w:szCs w:val="24"/>
        </w:rPr>
        <w:t>Содержание программы опирается на особое понимание воспитания культуры</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здоровья</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которая</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 свою очередь</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представляет собой совокупность жизненных</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ценностей и личностных предпочтений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 числе которых важное место занимает здоровый</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образ жизни</w:t>
      </w:r>
      <w:r w:rsidRPr="00D172E3">
        <w:rPr>
          <w:rFonts w:ascii="Times New Roman" w:hAnsi="Times New Roman" w:cs="Times New Roman"/>
          <w:sz w:val="24"/>
          <w:szCs w:val="24"/>
        </w:rPr>
        <w:t>.</w:t>
      </w:r>
    </w:p>
    <w:p w:rsidR="00547199" w:rsidRPr="00D172E3"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D172E3">
        <w:rPr>
          <w:rFonts w:ascii="Times New Roman" w:eastAsia="TimesNewRoman" w:hAnsi="Times New Roman" w:cs="Times New Roman"/>
          <w:sz w:val="24"/>
          <w:szCs w:val="24"/>
        </w:rPr>
        <w:t>Процесс формирования здорового образа жизни подразумевает воспитательно</w:t>
      </w:r>
      <w:r w:rsidRPr="00D172E3">
        <w:rPr>
          <w:rFonts w:ascii="Times New Roman" w:hAnsi="Times New Roman" w:cs="Times New Roman"/>
          <w:sz w:val="24"/>
          <w:szCs w:val="24"/>
        </w:rPr>
        <w:t>-</w:t>
      </w:r>
      <w:r w:rsidRPr="00D172E3">
        <w:rPr>
          <w:rFonts w:ascii="Times New Roman" w:eastAsia="TimesNewRoman" w:hAnsi="Times New Roman" w:cs="Times New Roman"/>
          <w:sz w:val="24"/>
          <w:szCs w:val="24"/>
        </w:rPr>
        <w:t>образовательное взаимодействия взрослых и детей на всех этапах общего образования</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рамках такого взаимодействия у обучающихся складывается целостное восприятие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окружающей действительности в системе ценностных отношений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Культура здоровья</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ассимилирует компоненты социальной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экологической</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этнической культур</w:t>
      </w:r>
      <w:r w:rsidRPr="00D172E3">
        <w:rPr>
          <w:rFonts w:ascii="Times New Roman" w:hAnsi="Times New Roman" w:cs="Times New Roman"/>
          <w:sz w:val="24"/>
          <w:szCs w:val="24"/>
        </w:rPr>
        <w:t>.</w:t>
      </w:r>
    </w:p>
    <w:p w:rsidR="00547199" w:rsidRPr="004A095F"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D172E3">
        <w:rPr>
          <w:rFonts w:ascii="Times New Roman" w:eastAsia="TimesNewRoman" w:hAnsi="Times New Roman" w:cs="Times New Roman"/>
          <w:sz w:val="24"/>
          <w:szCs w:val="24"/>
        </w:rPr>
        <w:t>Совокупный результат реализации программы направлен на развитие</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многогранной личности</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способной ориентироваться в мире человеческих отношений и в</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своем собственном мире</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Для этого необходимо построение целостного образовательного</w:t>
      </w:r>
      <w:r>
        <w:rPr>
          <w:rFonts w:ascii="Times New Roman" w:eastAsia="TimesNewRoman" w:hAnsi="Times New Roman" w:cs="Times New Roman"/>
          <w:sz w:val="24"/>
          <w:szCs w:val="24"/>
        </w:rPr>
        <w:t xml:space="preserve"> </w:t>
      </w:r>
      <w:r w:rsidRPr="00D172E3">
        <w:rPr>
          <w:rFonts w:ascii="Times New Roman" w:eastAsia="TimesNewRoman" w:hAnsi="Times New Roman" w:cs="Times New Roman"/>
          <w:sz w:val="24"/>
          <w:szCs w:val="24"/>
        </w:rPr>
        <w:t>процесса как совокупности интегративных процессов</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воспитательного</w:t>
      </w:r>
      <w:r w:rsidRPr="00D172E3">
        <w:rPr>
          <w:rFonts w:ascii="Times New Roman" w:hAnsi="Times New Roman" w:cs="Times New Roman"/>
          <w:sz w:val="24"/>
          <w:szCs w:val="24"/>
        </w:rPr>
        <w:t xml:space="preserve">, </w:t>
      </w:r>
      <w:r w:rsidRPr="00D172E3">
        <w:rPr>
          <w:rFonts w:ascii="Times New Roman" w:eastAsia="TimesNewRoman" w:hAnsi="Times New Roman" w:cs="Times New Roman"/>
          <w:sz w:val="24"/>
          <w:szCs w:val="24"/>
        </w:rPr>
        <w:t>образовательного</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социально-психологической поддержки, самовоспитания, взаимодействия с социумом,</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прежде всего с родителями.</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 соответствии с ключевыми целями и задачам программы содержание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направлений организационной, воспитательной и образовательной деятельности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группируется в пять блоков.</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tbl>
      <w:tblPr>
        <w:tblStyle w:val="a4"/>
        <w:tblW w:w="0" w:type="auto"/>
        <w:tblLook w:val="04A0" w:firstRow="1" w:lastRow="0" w:firstColumn="1" w:lastColumn="0" w:noHBand="0" w:noVBand="1"/>
      </w:tblPr>
      <w:tblGrid>
        <w:gridCol w:w="519"/>
        <w:gridCol w:w="4780"/>
        <w:gridCol w:w="4979"/>
      </w:tblGrid>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p>
        </w:tc>
        <w:tc>
          <w:tcPr>
            <w:tcW w:w="4961" w:type="dxa"/>
          </w:tcPr>
          <w:p w:rsidR="00547199" w:rsidRPr="004A095F" w:rsidRDefault="00547199" w:rsidP="00E93576">
            <w:pPr>
              <w:autoSpaceDE w:val="0"/>
              <w:autoSpaceDN w:val="0"/>
              <w:adjustRightInd w:val="0"/>
              <w:jc w:val="center"/>
              <w:rPr>
                <w:rFonts w:ascii="Times New Roman" w:eastAsia="TimesNewRoman" w:hAnsi="Times New Roman" w:cs="Times New Roman"/>
                <w:b/>
                <w:bCs/>
                <w:sz w:val="24"/>
                <w:szCs w:val="24"/>
              </w:rPr>
            </w:pPr>
            <w:r w:rsidRPr="004A095F">
              <w:rPr>
                <w:rFonts w:ascii="Times New Roman" w:eastAsia="TimesNewRoman" w:hAnsi="Times New Roman" w:cs="Times New Roman"/>
                <w:sz w:val="24"/>
                <w:szCs w:val="24"/>
              </w:rPr>
              <w:t>Название</w:t>
            </w:r>
          </w:p>
        </w:tc>
        <w:tc>
          <w:tcPr>
            <w:tcW w:w="5187" w:type="dxa"/>
          </w:tcPr>
          <w:p w:rsidR="00547199" w:rsidRPr="004A095F" w:rsidRDefault="00547199" w:rsidP="00E93576">
            <w:pPr>
              <w:autoSpaceDE w:val="0"/>
              <w:autoSpaceDN w:val="0"/>
              <w:adjustRightInd w:val="0"/>
              <w:jc w:val="center"/>
              <w:rPr>
                <w:rFonts w:ascii="Times New Roman" w:eastAsia="TimesNewRoman" w:hAnsi="Times New Roman" w:cs="Times New Roman"/>
                <w:b/>
                <w:bCs/>
                <w:sz w:val="24"/>
                <w:szCs w:val="24"/>
              </w:rPr>
            </w:pPr>
            <w:r w:rsidRPr="004A095F">
              <w:rPr>
                <w:rFonts w:ascii="Times New Roman" w:eastAsia="TimesNewRoman" w:hAnsi="Times New Roman" w:cs="Times New Roman"/>
                <w:sz w:val="24"/>
                <w:szCs w:val="24"/>
              </w:rPr>
              <w:t>Содержание</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1</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Здоровьесберегающая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инфраструктура школы</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Содержание здания и помещений школы в соответствии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с гигиеническими требованиями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оснащенность спортивного зала</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спортплощадки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необходимым инвентарём</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оснащение медицинского кабинета</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комплектация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аптечек</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оснащение школьной столовой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горячего питания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квалифицированный состав специалистов</w:t>
            </w:r>
            <w:r>
              <w:rPr>
                <w:rFonts w:ascii="Times New Roman" w:eastAsia="TimesNewRoman" w:hAnsi="Times New Roman" w:cs="Times New Roman"/>
                <w:sz w:val="24"/>
                <w:szCs w:val="24"/>
              </w:rPr>
              <w:t xml:space="preserve">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медицинский работник</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социальный педагог</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руководители спортивных секций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оснащение учебных кабинетов современной мебелью</w:t>
            </w:r>
            <w:r w:rsidRPr="004A095F">
              <w:rPr>
                <w:rFonts w:ascii="Times New Roman" w:hAnsi="Times New Roman" w:cs="Times New Roman"/>
                <w:sz w:val="24"/>
                <w:szCs w:val="24"/>
              </w:rPr>
              <w:t>,</w:t>
            </w:r>
            <w:r>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отвечающей гигиеническим требованиям</w:t>
            </w:r>
            <w:r w:rsidRPr="004A095F">
              <w:rPr>
                <w:rFonts w:ascii="Times New Roman" w:hAnsi="Times New Roman" w:cs="Times New Roman"/>
                <w:sz w:val="24"/>
                <w:szCs w:val="24"/>
              </w:rPr>
              <w:t>.</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2</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Рациональная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организация учебного</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процесса</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Соблюдение гигиенических норм и требований к</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организации и объёму учебной и внеучебной деятельности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 xml:space="preserve">и внеучебной нагрузки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домашние задания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использование методов и методик обучения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адекватных возрастным возможностям и особенностям</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строгое соблюдение всех требований к использованию</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ТСО</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рациональная и соответствующая требованиям</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организация уроков</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учёт индивидуальных особенностей обучающихся</w:t>
            </w:r>
            <w:r w:rsidRPr="004A095F">
              <w:rPr>
                <w:rFonts w:ascii="Times New Roman" w:hAnsi="Times New Roman" w:cs="Times New Roman"/>
                <w:sz w:val="24"/>
                <w:szCs w:val="24"/>
              </w:rPr>
              <w:t>.</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3</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физкультурно –оздоровительной</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работы</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Полноценная и эффективная работа с учащимися всех</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групп здоровья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динамических пауз на уроках</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динамических перемен</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спортивных секций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регулярное проведение спортивно</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оздоровительных</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мероприятий</w:t>
            </w:r>
            <w:r w:rsidRPr="004A095F">
              <w:rPr>
                <w:rFonts w:ascii="Times New Roman" w:hAnsi="Times New Roman" w:cs="Times New Roman"/>
                <w:sz w:val="24"/>
                <w:szCs w:val="24"/>
              </w:rPr>
              <w:t>.</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4</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Просветительско-воспитательная работа</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Включение в систему работы школы образовательных</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программ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направленных на формирование ценности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здоровья и ЗОЖ</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лекции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беседы</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консультации по проблемам</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сохранения и укрепления здоровья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профилактика вредных</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привычек</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проведение месячника здоровья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дней здоровья</w:t>
            </w:r>
            <w:r w:rsidRPr="004A095F">
              <w:rPr>
                <w:rFonts w:ascii="Times New Roman" w:hAnsi="Times New Roman" w:cs="Times New Roman"/>
                <w:sz w:val="24"/>
                <w:szCs w:val="24"/>
              </w:rPr>
              <w:t>,</w:t>
            </w:r>
            <w:r>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конкурсов</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спартакиад</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приобретение необходимой научно</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методической</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литературы</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наглядных пособий</w:t>
            </w:r>
            <w:r w:rsidRPr="004A095F">
              <w:rPr>
                <w:rFonts w:ascii="Times New Roman" w:hAnsi="Times New Roman" w:cs="Times New Roman"/>
                <w:sz w:val="24"/>
                <w:szCs w:val="24"/>
              </w:rPr>
              <w:t>.</w:t>
            </w:r>
          </w:p>
        </w:tc>
      </w:tr>
      <w:tr w:rsidR="00547199" w:rsidTr="00E93576">
        <w:tc>
          <w:tcPr>
            <w:tcW w:w="534" w:type="dxa"/>
          </w:tcPr>
          <w:p w:rsidR="00547199" w:rsidRDefault="00547199" w:rsidP="00E93576">
            <w:pPr>
              <w:autoSpaceDE w:val="0"/>
              <w:autoSpaceDN w:val="0"/>
              <w:adjustRightInd w:val="0"/>
              <w:jc w:val="both"/>
              <w:rPr>
                <w:rFonts w:ascii="Times New Roman" w:eastAsia="TimesNewRoman" w:hAnsi="Times New Roman" w:cs="Times New Roman"/>
                <w:b/>
                <w:bCs/>
                <w:sz w:val="24"/>
                <w:szCs w:val="24"/>
              </w:rPr>
            </w:pPr>
            <w:r>
              <w:rPr>
                <w:rFonts w:ascii="Times New Roman" w:eastAsia="TimesNewRoman" w:hAnsi="Times New Roman" w:cs="Times New Roman"/>
                <w:b/>
                <w:bCs/>
                <w:sz w:val="24"/>
                <w:szCs w:val="24"/>
              </w:rPr>
              <w:t>5</w:t>
            </w:r>
          </w:p>
        </w:tc>
        <w:tc>
          <w:tcPr>
            <w:tcW w:w="4961"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Профилактика 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динамическое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наблюдение за</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состоянием здоровья</w:t>
            </w:r>
          </w:p>
        </w:tc>
        <w:tc>
          <w:tcPr>
            <w:tcW w:w="5187"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Профилактика нарушений зрения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осанки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лор</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заболеваний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витаминизация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регулярный анализ состояния здоровья учащихся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система комплексной педагогической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психологической</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и социальной помощи обучающимся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регулярный медосмотр специалистами</w:t>
            </w:r>
            <w:r w:rsidRPr="004A095F">
              <w:rPr>
                <w:rFonts w:ascii="Times New Roman" w:hAnsi="Times New Roman" w:cs="Times New Roman"/>
                <w:sz w:val="24"/>
                <w:szCs w:val="24"/>
              </w:rPr>
              <w:t>.</w:t>
            </w:r>
          </w:p>
        </w:tc>
      </w:tr>
    </w:tbl>
    <w:p w:rsidR="00547199" w:rsidRPr="004A095F"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sz w:val="24"/>
          <w:szCs w:val="24"/>
        </w:rPr>
      </w:pPr>
    </w:p>
    <w:p w:rsidR="00547199" w:rsidRDefault="00547199" w:rsidP="00547199">
      <w:pPr>
        <w:rPr>
          <w:rFonts w:ascii="Times New Roman" w:eastAsia="TimesNewRoman" w:hAnsi="Times New Roman" w:cs="Times New Roman"/>
          <w:sz w:val="24"/>
          <w:szCs w:val="24"/>
        </w:rPr>
      </w:pPr>
    </w:p>
    <w:p w:rsidR="00547199" w:rsidRPr="004A095F"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4A095F">
        <w:rPr>
          <w:rFonts w:ascii="Times New Roman" w:hAnsi="Times New Roman" w:cs="Times New Roman"/>
          <w:b/>
          <w:bCs/>
          <w:sz w:val="24"/>
          <w:szCs w:val="24"/>
        </w:rPr>
        <w:t>Основные направления, ценностные установки и планируемые результаты</w:t>
      </w:r>
    </w:p>
    <w:p w:rsidR="00547199" w:rsidRDefault="00547199" w:rsidP="00547199">
      <w:pPr>
        <w:jc w:val="center"/>
        <w:rPr>
          <w:rFonts w:ascii="Times New Roman" w:hAnsi="Times New Roman" w:cs="Times New Roman"/>
          <w:b/>
          <w:bCs/>
          <w:sz w:val="24"/>
          <w:szCs w:val="24"/>
        </w:rPr>
      </w:pPr>
      <w:r w:rsidRPr="004A095F">
        <w:rPr>
          <w:rFonts w:ascii="Times New Roman" w:hAnsi="Times New Roman" w:cs="Times New Roman"/>
          <w:b/>
          <w:bCs/>
          <w:sz w:val="24"/>
          <w:szCs w:val="24"/>
        </w:rPr>
        <w:t>формирования культуры здорового и безопасного образа жизни</w:t>
      </w:r>
    </w:p>
    <w:tbl>
      <w:tblPr>
        <w:tblStyle w:val="a4"/>
        <w:tblW w:w="0" w:type="auto"/>
        <w:tblLayout w:type="fixed"/>
        <w:tblLook w:val="04A0" w:firstRow="1" w:lastRow="0" w:firstColumn="1" w:lastColumn="0" w:noHBand="0" w:noVBand="1"/>
      </w:tblPr>
      <w:tblGrid>
        <w:gridCol w:w="2802"/>
        <w:gridCol w:w="3104"/>
        <w:gridCol w:w="4776"/>
      </w:tblGrid>
      <w:tr w:rsidR="00547199"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Направления</w:t>
            </w:r>
            <w:r>
              <w:rPr>
                <w:rFonts w:ascii="Times New Roman" w:eastAsia="TimesNewRoman" w:hAnsi="Times New Roman" w:cs="Times New Roman"/>
                <w:sz w:val="24"/>
                <w:szCs w:val="24"/>
              </w:rPr>
              <w:t xml:space="preserve"> ф</w:t>
            </w:r>
            <w:r w:rsidRPr="004A095F">
              <w:rPr>
                <w:rFonts w:ascii="Times New Roman" w:eastAsia="TimesNewRoman" w:hAnsi="Times New Roman" w:cs="Times New Roman"/>
                <w:sz w:val="24"/>
                <w:szCs w:val="24"/>
              </w:rPr>
              <w:t>ормирования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здорового образа</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жизни</w:t>
            </w:r>
          </w:p>
          <w:p w:rsidR="00547199" w:rsidRPr="004A095F" w:rsidRDefault="00547199" w:rsidP="00E93576">
            <w:pPr>
              <w:jc w:val="both"/>
              <w:rPr>
                <w:rFonts w:ascii="Times New Roman" w:hAnsi="Times New Roman" w:cs="Times New Roman"/>
                <w:b/>
                <w:bCs/>
                <w:sz w:val="24"/>
                <w:szCs w:val="24"/>
              </w:rPr>
            </w:pP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Ценностные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установки</w:t>
            </w:r>
          </w:p>
          <w:p w:rsidR="00547199" w:rsidRPr="004A095F" w:rsidRDefault="00547199" w:rsidP="00E93576">
            <w:pPr>
              <w:jc w:val="both"/>
              <w:rPr>
                <w:rFonts w:ascii="Times New Roman" w:hAnsi="Times New Roman" w:cs="Times New Roman"/>
                <w:b/>
                <w:bCs/>
                <w:sz w:val="24"/>
                <w:szCs w:val="24"/>
              </w:rPr>
            </w:pP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Планируемые результаты формирования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культуры здорового и безопасного образа</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жизни</w:t>
            </w:r>
          </w:p>
          <w:p w:rsidR="00547199" w:rsidRPr="004A095F" w:rsidRDefault="00547199" w:rsidP="00E93576">
            <w:pPr>
              <w:jc w:val="both"/>
              <w:rPr>
                <w:rFonts w:ascii="Times New Roman" w:hAnsi="Times New Roman" w:cs="Times New Roman"/>
                <w:b/>
                <w:bCs/>
                <w:sz w:val="24"/>
                <w:szCs w:val="24"/>
              </w:rPr>
            </w:pPr>
          </w:p>
        </w:tc>
      </w:tr>
      <w:tr w:rsidR="00547199"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Формирование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ценностного</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отношения к</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здоровью и</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здоровому образу</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жизни.</w:t>
            </w: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физическое,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стремление к</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здоровому образу</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жизни,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нравственное,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психологическое,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нервно-психическое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социально-психологическое</w:t>
            </w: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 учащихся сформировано ценностное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отношение к своему здоровью</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здоровью</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близких и окружающих людей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учащиеся имеют четкое представление 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физическом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нравственном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психическом 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социальном здоровье человека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учащиеся продолжают развивать личный</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опыт здоровьесберегающей деятельности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учащиеся имеют четкое представление 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роли физической культуры и спорта для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здоровья человека</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его образования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труда 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творчества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учащиеся знают о возможном</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негативном влиянии компьютерных игр</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телевидения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рекламы на здоровье человека</w:t>
            </w:r>
          </w:p>
        </w:tc>
      </w:tr>
      <w:tr w:rsidR="00547199"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Создание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здоровьесберегающей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инфраструктуры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образовательного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учреждения.</w:t>
            </w: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Ценность здоровья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здорового образа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жизни.</w:t>
            </w: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соответствие состояния и содержания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зданий и помещений санитарным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гигиеническим нормам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нормам пожарной</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безопасности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электробезопасности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антитеррористиче</w:t>
            </w:r>
            <w:r w:rsidRPr="004A095F">
              <w:rPr>
                <w:rFonts w:ascii="Times New Roman" w:hAnsi="Times New Roman" w:cs="Times New Roman"/>
                <w:sz w:val="24"/>
                <w:szCs w:val="24"/>
              </w:rPr>
              <w:t>6</w:t>
            </w:r>
            <w:r w:rsidRPr="004A095F">
              <w:rPr>
                <w:rFonts w:ascii="Times New Roman" w:eastAsia="TimesNewRoman" w:hAnsi="Times New Roman" w:cs="Times New Roman"/>
                <w:sz w:val="24"/>
                <w:szCs w:val="24"/>
              </w:rPr>
              <w:t>ской безопасности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требованиям охраны здоровья и охраны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труда обучающихся</w:t>
            </w:r>
            <w:r w:rsidRPr="004A095F">
              <w:rPr>
                <w:rFonts w:ascii="Times New Roman" w:hAnsi="Times New Roman" w:cs="Times New Roman"/>
                <w:sz w:val="24"/>
                <w:szCs w:val="24"/>
              </w:rPr>
              <w:t>.</w:t>
            </w:r>
          </w:p>
        </w:tc>
      </w:tr>
      <w:tr w:rsidR="00547199" w:rsidRPr="004A095F"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Рациональная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образовательного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процесса.</w:t>
            </w: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Отношение 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здоровью детей как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главной ценности.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учебной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деятельности</w:t>
            </w: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соблюдение гигиенических норм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требований к организации и объёму</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учебной и внеучебной нагрузки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выполнение домашних заданий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занятия 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кружках и спортивных секциях</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учащихся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 всех этапах обучения</w:t>
            </w:r>
            <w:r w:rsidRPr="004A095F">
              <w:rPr>
                <w:rFonts w:ascii="Times New Roman" w:hAnsi="Times New Roman" w:cs="Times New Roman"/>
                <w:sz w:val="24"/>
                <w:szCs w:val="24"/>
              </w:rPr>
              <w:t>.</w:t>
            </w:r>
          </w:p>
        </w:tc>
      </w:tr>
      <w:tr w:rsidR="00547199" w:rsidRPr="004A095F" w:rsidTr="00E93576">
        <w:tc>
          <w:tcPr>
            <w:tcW w:w="2802"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физкультурно-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оздоровительной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работы.</w:t>
            </w:r>
          </w:p>
        </w:tc>
        <w:tc>
          <w:tcPr>
            <w:tcW w:w="3104"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Положительное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отношение 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двигательной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активности и</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совершенствование</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физического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состояния.</w:t>
            </w:r>
          </w:p>
        </w:tc>
        <w:tc>
          <w:tcPr>
            <w:tcW w:w="4776"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полноценная и эффективная работа с</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 xml:space="preserve">обучающимися всех групп здоровья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на</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уроках физкультуры</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 секциях</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рациональная и соответствующая</w:t>
            </w:r>
            <w:r>
              <w:rPr>
                <w:rFonts w:ascii="Times New Roman" w:eastAsia="TimesNewRoman" w:hAnsi="Times New Roman" w:cs="Times New Roman"/>
                <w:sz w:val="24"/>
                <w:szCs w:val="24"/>
              </w:rPr>
              <w:t xml:space="preserve"> </w:t>
            </w:r>
            <w:r w:rsidRPr="004A095F">
              <w:rPr>
                <w:rFonts w:ascii="Times New Roman" w:eastAsia="TimesNewRoman" w:hAnsi="Times New Roman" w:cs="Times New Roman"/>
                <w:sz w:val="24"/>
                <w:szCs w:val="24"/>
              </w:rPr>
              <w:t>организация уроков физической культуры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занятий активно-двигательного характера.</w:t>
            </w:r>
          </w:p>
        </w:tc>
      </w:tr>
      <w:tr w:rsidR="00547199" w:rsidRPr="004A095F" w:rsidTr="00E93576">
        <w:tc>
          <w:tcPr>
            <w:tcW w:w="2802"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Реализация</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дополнительных</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образовательных</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программ.</w:t>
            </w:r>
          </w:p>
        </w:tc>
        <w:tc>
          <w:tcPr>
            <w:tcW w:w="3104"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Ценность здоровья</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здорового образа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жизни.</w:t>
            </w:r>
          </w:p>
        </w:tc>
        <w:tc>
          <w:tcPr>
            <w:tcW w:w="4776"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эффективное внедрение в систему</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работы образовательного учреждения</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программ</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направленных на формирование</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ценности здоровья и здорового образа</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жизни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 качестве отдельных</w:t>
            </w:r>
          </w:p>
          <w:p w:rsidR="00547199" w:rsidRPr="004A095F" w:rsidRDefault="00547199" w:rsidP="00E93576">
            <w:pPr>
              <w:autoSpaceDE w:val="0"/>
              <w:autoSpaceDN w:val="0"/>
              <w:adjustRightInd w:val="0"/>
              <w:rPr>
                <w:rFonts w:ascii="Times New Roman" w:hAnsi="Times New Roman" w:cs="Times New Roman"/>
                <w:sz w:val="24"/>
                <w:szCs w:val="24"/>
              </w:rPr>
            </w:pPr>
            <w:r w:rsidRPr="004A095F">
              <w:rPr>
                <w:rFonts w:ascii="Times New Roman" w:eastAsia="TimesNewRoman" w:hAnsi="Times New Roman" w:cs="Times New Roman"/>
                <w:sz w:val="24"/>
                <w:szCs w:val="24"/>
              </w:rPr>
              <w:t>образовательных модулей или компонентов</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включённых в учебный процесс</w:t>
            </w:r>
            <w:r w:rsidRPr="004A095F">
              <w:rPr>
                <w:rFonts w:ascii="Times New Roman" w:hAnsi="Times New Roman" w:cs="Times New Roman"/>
                <w:sz w:val="24"/>
                <w:szCs w:val="24"/>
              </w:rPr>
              <w:t>.</w:t>
            </w:r>
          </w:p>
        </w:tc>
      </w:tr>
      <w:tr w:rsidR="00547199" w:rsidRPr="004A095F" w:rsidTr="00E93576">
        <w:tc>
          <w:tcPr>
            <w:tcW w:w="2802"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Просветительская</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работа с родителями</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(законными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представителями).</w:t>
            </w:r>
          </w:p>
        </w:tc>
        <w:tc>
          <w:tcPr>
            <w:tcW w:w="3104"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Отношение к</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здоровью детей как</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главной ценности</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семейного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воспитания.</w:t>
            </w:r>
          </w:p>
        </w:tc>
        <w:tc>
          <w:tcPr>
            <w:tcW w:w="4776" w:type="dxa"/>
          </w:tcPr>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эффективная совместная работа</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 xml:space="preserve">педагогов и родителей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законных</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представителей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по проведению спортивных</w:t>
            </w:r>
          </w:p>
          <w:p w:rsidR="00547199" w:rsidRPr="004A095F" w:rsidRDefault="00547199" w:rsidP="00E93576">
            <w:pPr>
              <w:autoSpaceDE w:val="0"/>
              <w:autoSpaceDN w:val="0"/>
              <w:adjustRightInd w:val="0"/>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соревнований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дней здоровья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занятий по</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профилактике вредных привычек и т</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w:t>
            </w:r>
            <w:r w:rsidRPr="004A095F">
              <w:rPr>
                <w:rFonts w:ascii="Times New Roman" w:hAnsi="Times New Roman" w:cs="Times New Roman"/>
                <w:sz w:val="24"/>
                <w:szCs w:val="24"/>
              </w:rPr>
              <w:t>.</w:t>
            </w:r>
          </w:p>
        </w:tc>
      </w:tr>
    </w:tbl>
    <w:p w:rsidR="00547199" w:rsidRDefault="00547199" w:rsidP="00547199">
      <w:pPr>
        <w:jc w:val="both"/>
        <w:rPr>
          <w:rFonts w:ascii="Times New Roman" w:eastAsia="TimesNewRoman" w:hAnsi="Times New Roman" w:cs="Times New Roman"/>
          <w:sz w:val="24"/>
          <w:szCs w:val="24"/>
        </w:rPr>
      </w:pPr>
    </w:p>
    <w:p w:rsidR="00547199" w:rsidRDefault="00547199" w:rsidP="00547199">
      <w:pPr>
        <w:jc w:val="center"/>
        <w:rPr>
          <w:rFonts w:ascii="Times New Roman" w:hAnsi="Times New Roman" w:cs="Times New Roman"/>
          <w:b/>
          <w:bCs/>
          <w:sz w:val="24"/>
          <w:szCs w:val="24"/>
        </w:rPr>
      </w:pPr>
      <w:r w:rsidRPr="004A095F">
        <w:rPr>
          <w:rFonts w:ascii="Times New Roman" w:hAnsi="Times New Roman" w:cs="Times New Roman"/>
          <w:b/>
          <w:bCs/>
          <w:sz w:val="24"/>
          <w:szCs w:val="24"/>
        </w:rPr>
        <w:t>Взаимосвязь направлений, задач, видов и форм воспитания</w:t>
      </w:r>
    </w:p>
    <w:tbl>
      <w:tblPr>
        <w:tblStyle w:val="a4"/>
        <w:tblW w:w="0" w:type="auto"/>
        <w:tblLayout w:type="fixed"/>
        <w:tblLook w:val="04A0" w:firstRow="1" w:lastRow="0" w:firstColumn="1" w:lastColumn="0" w:noHBand="0" w:noVBand="1"/>
      </w:tblPr>
      <w:tblGrid>
        <w:gridCol w:w="2235"/>
        <w:gridCol w:w="3827"/>
        <w:gridCol w:w="4620"/>
      </w:tblGrid>
      <w:tr w:rsidR="00547199" w:rsidTr="00E93576">
        <w:tc>
          <w:tcPr>
            <w:tcW w:w="2235"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Направления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формирования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здорового образа</w:t>
            </w:r>
          </w:p>
          <w:p w:rsidR="00547199" w:rsidRPr="004A095F" w:rsidRDefault="00547199" w:rsidP="00E93576">
            <w:pPr>
              <w:autoSpaceDE w:val="0"/>
              <w:autoSpaceDN w:val="0"/>
              <w:adjustRightInd w:val="0"/>
              <w:jc w:val="both"/>
              <w:rPr>
                <w:rFonts w:ascii="Times New Roman" w:hAnsi="Times New Roman" w:cs="Times New Roman"/>
                <w:b/>
                <w:bCs/>
                <w:sz w:val="24"/>
                <w:szCs w:val="24"/>
              </w:rPr>
            </w:pPr>
            <w:r w:rsidRPr="004A095F">
              <w:rPr>
                <w:rFonts w:ascii="Times New Roman" w:eastAsia="TimesNewRoman" w:hAnsi="Times New Roman" w:cs="Times New Roman"/>
                <w:sz w:val="24"/>
                <w:szCs w:val="24"/>
              </w:rPr>
              <w:t>жизни</w:t>
            </w:r>
          </w:p>
        </w:tc>
        <w:tc>
          <w:tcPr>
            <w:tcW w:w="3827"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Задачи формирования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здорового образа жизни</w:t>
            </w:r>
          </w:p>
          <w:p w:rsidR="00547199" w:rsidRPr="004A095F" w:rsidRDefault="00547199" w:rsidP="00E93576">
            <w:pPr>
              <w:jc w:val="both"/>
              <w:rPr>
                <w:rFonts w:ascii="Times New Roman" w:hAnsi="Times New Roman" w:cs="Times New Roman"/>
                <w:b/>
                <w:bCs/>
                <w:sz w:val="24"/>
                <w:szCs w:val="24"/>
              </w:rPr>
            </w:pPr>
          </w:p>
        </w:tc>
        <w:tc>
          <w:tcPr>
            <w:tcW w:w="4620"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Виды и формы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здоровьесберегающих</w:t>
            </w:r>
          </w:p>
          <w:p w:rsidR="00547199" w:rsidRPr="004A095F" w:rsidRDefault="00547199" w:rsidP="00E93576">
            <w:pPr>
              <w:jc w:val="both"/>
              <w:rPr>
                <w:rFonts w:ascii="Times New Roman" w:hAnsi="Times New Roman" w:cs="Times New Roman"/>
                <w:b/>
                <w:bCs/>
                <w:sz w:val="24"/>
                <w:szCs w:val="24"/>
              </w:rPr>
            </w:pPr>
            <w:r w:rsidRPr="004A095F">
              <w:rPr>
                <w:rFonts w:ascii="Times New Roman" w:eastAsia="TimesNewRoman" w:hAnsi="Times New Roman" w:cs="Times New Roman"/>
                <w:sz w:val="24"/>
                <w:szCs w:val="24"/>
              </w:rPr>
              <w:t>мероприятий</w:t>
            </w:r>
          </w:p>
        </w:tc>
      </w:tr>
      <w:tr w:rsidR="00547199" w:rsidTr="00E93576">
        <w:tc>
          <w:tcPr>
            <w:tcW w:w="2235"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Формирование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ценностного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отношения 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здоровью 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здоровому образу</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жизни.</w:t>
            </w:r>
          </w:p>
        </w:tc>
        <w:tc>
          <w:tcPr>
            <w:tcW w:w="3827"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Развитие у детей желания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заботиться о своем здоровье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заинтересованного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отношения педагогов,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родителей к здоровью детей.</w:t>
            </w:r>
          </w:p>
        </w:tc>
        <w:tc>
          <w:tcPr>
            <w:tcW w:w="4620" w:type="dxa"/>
          </w:tcPr>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 xml:space="preserve">Беседа </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классные часы</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Режим дня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Закаливание организма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Культура поведения в</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общественных местах</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Культура питания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Культура одежды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Профилактика простудных</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заболеваний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Береги здоровье смолоду</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Pr>
                <w:rFonts w:ascii="Times New Roman" w:eastAsia="TimesNewRoman" w:hAnsi="Times New Roman" w:cs="Times New Roman"/>
                <w:sz w:val="24"/>
                <w:szCs w:val="24"/>
              </w:rPr>
              <w:t>и</w:t>
            </w:r>
            <w:r w:rsidRPr="004A095F">
              <w:rPr>
                <w:rFonts w:ascii="Times New Roman" w:eastAsia="TimesNewRoman" w:hAnsi="Times New Roman" w:cs="Times New Roman"/>
                <w:sz w:val="24"/>
                <w:szCs w:val="24"/>
              </w:rPr>
              <w:t xml:space="preserve"> др</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Тренинговые занятия</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социального педагога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Оформление классных уголков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здоровья</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гигиены</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профилактики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простудных заболеваний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Привлечение родителей для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проведения профилактической</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работы по сохранению здоровья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Проведение медицинских</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осмотров</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витаминизации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диспансеризации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разъяснительной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работы во время эпидемий</w:t>
            </w:r>
            <w:r w:rsidRPr="004A095F">
              <w:rPr>
                <w:rFonts w:ascii="Times New Roman" w:hAnsi="Times New Roman" w:cs="Times New Roman"/>
                <w:sz w:val="24"/>
                <w:szCs w:val="24"/>
              </w:rPr>
              <w:t>.</w:t>
            </w:r>
          </w:p>
        </w:tc>
      </w:tr>
      <w:tr w:rsidR="00547199" w:rsidTr="00E93576">
        <w:tc>
          <w:tcPr>
            <w:tcW w:w="2235"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Создание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здоровьесберегающей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инфраструктуры ОУ.</w:t>
            </w:r>
          </w:p>
        </w:tc>
        <w:tc>
          <w:tcPr>
            <w:tcW w:w="3827"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условий, для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сохранения и развития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здоровья обучающихся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пищевого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 (достаточность,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сбалансированность,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правильность, сочетание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продуктов)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санитарного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состояния учебного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помещения – отопление,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вентиляция, освещенность,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водоснабжение,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канализация.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Недопущение использования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вредных для здоровья красок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других материалов 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процессе ремонта классных</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комнат и помещения школы.</w:t>
            </w:r>
          </w:p>
        </w:tc>
        <w:tc>
          <w:tcPr>
            <w:tcW w:w="4620"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Эстетическое оформление</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классов и школы</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Укомплектованность штата</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учителей физической культуры</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руководителей спортивных секций медицинских работников,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социальных работников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 Оснащение физкультурного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зала </w:t>
            </w:r>
            <w:r w:rsidRPr="004A095F">
              <w:rPr>
                <w:rFonts w:ascii="Times New Roman" w:eastAsia="TimesNewRoman" w:hAnsi="Times New Roman" w:cs="Times New Roman"/>
                <w:sz w:val="24"/>
                <w:szCs w:val="24"/>
              </w:rPr>
              <w:t>необходимым</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оборудованием и инвентарем</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(медицинским, спортивным,</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игровым)</w:t>
            </w:r>
          </w:p>
        </w:tc>
      </w:tr>
      <w:tr w:rsidR="00547199" w:rsidTr="00E93576">
        <w:tc>
          <w:tcPr>
            <w:tcW w:w="2235"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Рациональная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образовательного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процесса.</w:t>
            </w:r>
          </w:p>
        </w:tc>
        <w:tc>
          <w:tcPr>
            <w:tcW w:w="3827"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Повышение эффективности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учебного процесса,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снижение чрезмерного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функционального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напряжения и утомления,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создание условий для снятия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перегрузки, нормального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чередования труда и отдыха.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возможности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обучающихся осуществлять</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учебную и внеучебную</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деятельности в</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соответствии с возрастными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индивидуальными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возможностями.</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 режима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ступенчатого повышения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нагрузки для учащихся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пятых классов с целью</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обеспечения адаптации 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новым условиям обучения.</w:t>
            </w:r>
          </w:p>
        </w:tc>
        <w:tc>
          <w:tcPr>
            <w:tcW w:w="4620" w:type="dxa"/>
          </w:tcPr>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Валеологический анализ</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расписания уроков</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дежурства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администрации</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учителей</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учащихся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классов</w:t>
            </w: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на переменах в целях</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профилактики травматизма</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Оптимальное расписание</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организации горячего питания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Предотвращение перегрузки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учащихся домашними заданиями</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Организация активного отдыха</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на переменах</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Контроль правильного</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использования ТСО</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Валеологический анализ урока</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Повышение валеологической</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грамотности учителей</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Недопустимость использования</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в отношении учащихся и учителей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непроверенных оздоровительных</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систем и методов</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Инструктаж сотрудников школы</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и учащихся по правилам охраны</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труда во время урока и вне его</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Отслеживание параметров</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здоровья</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запуск медико</w:t>
            </w:r>
            <w:r w:rsidRPr="004A095F">
              <w:rPr>
                <w:rFonts w:ascii="Times New Roman" w:hAnsi="Times New Roman" w:cs="Times New Roman"/>
                <w:sz w:val="24"/>
                <w:szCs w:val="24"/>
              </w:rPr>
              <w:t>-</w:t>
            </w:r>
            <w:r w:rsidRPr="004A095F">
              <w:rPr>
                <w:rFonts w:ascii="Times New Roman" w:eastAsia="TimesNewRoman" w:hAnsi="Times New Roman" w:cs="Times New Roman"/>
                <w:sz w:val="24"/>
                <w:szCs w:val="24"/>
              </w:rPr>
              <w:t>педагогического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мониторинга детей при</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зачислении их в школу</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мониторинг физических</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показателей для учащихся</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специальной медицинской группы</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Организация</w:t>
            </w:r>
          </w:p>
          <w:p w:rsidR="00547199" w:rsidRPr="004A095F" w:rsidRDefault="00547199" w:rsidP="00E93576">
            <w:pPr>
              <w:autoSpaceDE w:val="0"/>
              <w:autoSpaceDN w:val="0"/>
              <w:adjustRightInd w:val="0"/>
              <w:jc w:val="both"/>
              <w:rPr>
                <w:rFonts w:ascii="Times New Roman" w:hAnsi="Times New Roman" w:cs="Times New Roman"/>
                <w:sz w:val="24"/>
                <w:szCs w:val="24"/>
              </w:rPr>
            </w:pPr>
            <w:r w:rsidRPr="004A095F">
              <w:rPr>
                <w:rFonts w:ascii="Times New Roman" w:eastAsia="TimesNewRoman" w:hAnsi="Times New Roman" w:cs="Times New Roman"/>
                <w:sz w:val="24"/>
                <w:szCs w:val="24"/>
              </w:rPr>
              <w:t>физкультурно</w:t>
            </w:r>
            <w:r w:rsidRPr="004A095F">
              <w:rPr>
                <w:rFonts w:ascii="Times New Roman" w:hAnsi="Times New Roman" w:cs="Times New Roman"/>
                <w:sz w:val="24"/>
                <w:szCs w:val="24"/>
              </w:rPr>
              <w:t>-</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Обеспечение рациональной</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организации двигательного</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hAnsi="Times New Roman" w:cs="Times New Roman"/>
                <w:sz w:val="24"/>
                <w:szCs w:val="24"/>
              </w:rPr>
              <w:t xml:space="preserve">· </w:t>
            </w:r>
            <w:r w:rsidRPr="004A095F">
              <w:rPr>
                <w:rFonts w:ascii="Times New Roman" w:eastAsia="TimesNewRoman" w:hAnsi="Times New Roman" w:cs="Times New Roman"/>
                <w:sz w:val="24"/>
                <w:szCs w:val="24"/>
              </w:rPr>
              <w:t>Проведение физкультминуток</w:t>
            </w:r>
          </w:p>
          <w:p w:rsidR="00547199" w:rsidRPr="004A095F" w:rsidRDefault="00547199" w:rsidP="00E93576">
            <w:pPr>
              <w:autoSpaceDE w:val="0"/>
              <w:autoSpaceDN w:val="0"/>
              <w:adjustRightInd w:val="0"/>
              <w:jc w:val="both"/>
              <w:rPr>
                <w:rFonts w:ascii="Times New Roman" w:eastAsia="TimesNewRoman" w:hAnsi="Times New Roman" w:cs="Times New Roman"/>
                <w:sz w:val="24"/>
                <w:szCs w:val="24"/>
              </w:rPr>
            </w:pPr>
            <w:r w:rsidRPr="004A095F">
              <w:rPr>
                <w:rFonts w:ascii="Times New Roman" w:eastAsia="TimesNewRoman" w:hAnsi="Times New Roman" w:cs="Times New Roman"/>
                <w:sz w:val="24"/>
                <w:szCs w:val="24"/>
              </w:rPr>
              <w:t>на уроках в соответствии с СанПиН</w:t>
            </w:r>
          </w:p>
        </w:tc>
      </w:tr>
      <w:tr w:rsidR="00547199" w:rsidTr="00E93576">
        <w:tc>
          <w:tcPr>
            <w:tcW w:w="223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Организация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физкультурно-оздоровительной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работы</w:t>
            </w:r>
          </w:p>
        </w:tc>
        <w:tc>
          <w:tcPr>
            <w:tcW w:w="382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Обеспечение рациональной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организации двигательного</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режима обучающихся,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нормального физического</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развития и двигательной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подготовленности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обучающихся, повышение</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адаптивных возможностей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организма, сохранение 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укрепление здоровья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обучающихся 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формирование культуры</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здоровья.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Обеспечение двигательного</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режима.</w:t>
            </w:r>
          </w:p>
        </w:tc>
        <w:tc>
          <w:tcPr>
            <w:tcW w:w="4620"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Организация работы</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специальной медицинской группы</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для детей с медицинскими</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показаниями</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Организанизация работы</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спортивных секций</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баскетбол</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волейбол</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лыжная подготовка</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легкая атлетика</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футбол</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стрельба </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RPr="00DF22E1" w:rsidTr="00E93576">
        <w:tc>
          <w:tcPr>
            <w:tcW w:w="223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Реализация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дополнительных</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образовательных</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программ.</w:t>
            </w:r>
          </w:p>
        </w:tc>
        <w:tc>
          <w:tcPr>
            <w:tcW w:w="382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Включение каждого</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учащегося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здоровьесберегающую</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деятельность.</w:t>
            </w:r>
          </w:p>
        </w:tc>
        <w:tc>
          <w:tcPr>
            <w:tcW w:w="4620"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Конкурсы рисунков по ЗОЖ</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Конкурс плакатов </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В здоровом</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 xml:space="preserve">теле </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здоровый дух</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Проекты по ЗОЖ</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Викторины по ЗОЖ</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Проведение спортивно</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оздоровительных мероприятий</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месячник Здоровья</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w:t>
            </w:r>
            <w:r w:rsidRPr="00DF22E1">
              <w:rPr>
                <w:rFonts w:ascii="Times New Roman" w:eastAsia="TimesNewRoman" w:hAnsi="Times New Roman" w:cs="Times New Roman"/>
                <w:sz w:val="24"/>
                <w:szCs w:val="24"/>
              </w:rPr>
              <w:t>Папа</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мама</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я </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спортивная</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семья</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w:t>
            </w:r>
            <w:r w:rsidRPr="00DF22E1">
              <w:rPr>
                <w:rFonts w:ascii="Times New Roman" w:eastAsia="TimesNewRoman" w:hAnsi="Times New Roman" w:cs="Times New Roman"/>
                <w:sz w:val="24"/>
                <w:szCs w:val="24"/>
              </w:rPr>
              <w:t>А ну</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ка</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мальчики</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веселые старты</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военно</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спортивная игра</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Зарница</w:t>
            </w:r>
            <w:r w:rsidRPr="00DF22E1">
              <w:rPr>
                <w:rFonts w:ascii="Times New Roman" w:hAnsi="Times New Roman" w:cs="Times New Roman"/>
                <w:sz w:val="24"/>
                <w:szCs w:val="24"/>
              </w:rPr>
              <w:t>»</w:t>
            </w:r>
          </w:p>
        </w:tc>
      </w:tr>
      <w:tr w:rsidR="00547199" w:rsidRPr="00DF22E1" w:rsidTr="00E93576">
        <w:tc>
          <w:tcPr>
            <w:tcW w:w="223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Просветительская</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работа с родителями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(законными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представителями).</w:t>
            </w:r>
          </w:p>
        </w:tc>
        <w:tc>
          <w:tcPr>
            <w:tcW w:w="382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Включение родителей</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(законных представителей)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здоровьесберегающую 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здоровьеукрепляющую</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деятельность школы.</w:t>
            </w:r>
          </w:p>
        </w:tc>
        <w:tc>
          <w:tcPr>
            <w:tcW w:w="4620" w:type="dxa"/>
          </w:tcPr>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Родительский лекторий</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Психологические особенности</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 xml:space="preserve">учащегося </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по возрастам</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Режим дня и гигиенические</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нормы</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Режим питания</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Встреча с сотрудниками ПДН</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ОВД</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Семейные конфликты </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ведет соц</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педагог</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Как уберечь вашего ребенка от</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eastAsia="TimesNewRoman" w:hAnsi="Times New Roman" w:cs="Times New Roman"/>
                <w:sz w:val="24"/>
                <w:szCs w:val="24"/>
              </w:rPr>
              <w:t>наркотиков</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Вредные привычки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 xml:space="preserve">Обездвиженность </w:t>
            </w: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болезнь века</w:t>
            </w:r>
          </w:p>
          <w:p w:rsidR="00547199" w:rsidRPr="00DF22E1" w:rsidRDefault="00547199" w:rsidP="00E93576">
            <w:pPr>
              <w:autoSpaceDE w:val="0"/>
              <w:autoSpaceDN w:val="0"/>
              <w:adjustRightInd w:val="0"/>
              <w:jc w:val="both"/>
              <w:rPr>
                <w:rFonts w:ascii="Times New Roman" w:hAnsi="Times New Roman" w:cs="Times New Roman"/>
                <w:sz w:val="24"/>
                <w:szCs w:val="24"/>
              </w:rPr>
            </w:pPr>
            <w:r w:rsidRPr="00DF22E1">
              <w:rPr>
                <w:rFonts w:ascii="Times New Roman" w:hAnsi="Times New Roman" w:cs="Times New Roman"/>
                <w:sz w:val="24"/>
                <w:szCs w:val="24"/>
              </w:rPr>
              <w:t xml:space="preserve">- </w:t>
            </w:r>
            <w:r w:rsidRPr="00DF22E1">
              <w:rPr>
                <w:rFonts w:ascii="Times New Roman" w:eastAsia="TimesNewRoman" w:hAnsi="Times New Roman" w:cs="Times New Roman"/>
                <w:sz w:val="24"/>
                <w:szCs w:val="24"/>
              </w:rPr>
              <w:t>Виртуальная зависимость</w:t>
            </w:r>
          </w:p>
        </w:tc>
      </w:tr>
    </w:tbl>
    <w:p w:rsidR="00547199" w:rsidRPr="00DF22E1" w:rsidRDefault="00547199" w:rsidP="00547199">
      <w:pPr>
        <w:jc w:val="center"/>
        <w:rPr>
          <w:rFonts w:ascii="Times New Roman" w:hAnsi="Times New Roman" w:cs="Times New Roman"/>
          <w:b/>
          <w:bCs/>
          <w:sz w:val="24"/>
          <w:szCs w:val="24"/>
        </w:rPr>
      </w:pPr>
    </w:p>
    <w:p w:rsidR="00547199" w:rsidRPr="00DF22E1"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DF22E1">
        <w:rPr>
          <w:rFonts w:ascii="Times New Roman" w:hAnsi="Times New Roman" w:cs="Times New Roman"/>
          <w:b/>
          <w:bCs/>
          <w:sz w:val="24"/>
          <w:szCs w:val="24"/>
        </w:rPr>
        <w:t>Этапы реализации Программы</w:t>
      </w:r>
    </w:p>
    <w:p w:rsidR="00547199" w:rsidRDefault="00547199" w:rsidP="00547199">
      <w:pPr>
        <w:pStyle w:val="a9"/>
        <w:numPr>
          <w:ilvl w:val="0"/>
          <w:numId w:val="212"/>
        </w:numPr>
        <w:autoSpaceDE w:val="0"/>
        <w:autoSpaceDN w:val="0"/>
        <w:adjustRightInd w:val="0"/>
        <w:rPr>
          <w:rFonts w:ascii="Times New Roman" w:hAnsi="Times New Roman"/>
          <w:b/>
          <w:bCs/>
        </w:rPr>
      </w:pPr>
      <w:r w:rsidRPr="00DF22E1">
        <w:rPr>
          <w:rFonts w:ascii="Times New Roman" w:hAnsi="Times New Roman"/>
          <w:b/>
          <w:bCs/>
        </w:rPr>
        <w:t>Исследование и комплексная оценка состояния образовательной среды и состояния здоровья учащихся. Медицинская диагностика.</w:t>
      </w:r>
    </w:p>
    <w:tbl>
      <w:tblPr>
        <w:tblStyle w:val="a4"/>
        <w:tblW w:w="0" w:type="auto"/>
        <w:tblLook w:val="04A0" w:firstRow="1" w:lastRow="0" w:firstColumn="1" w:lastColumn="0" w:noHBand="0" w:noVBand="1"/>
      </w:tblPr>
      <w:tblGrid>
        <w:gridCol w:w="3657"/>
        <w:gridCol w:w="2106"/>
        <w:gridCol w:w="843"/>
        <w:gridCol w:w="3672"/>
      </w:tblGrid>
      <w:tr w:rsidR="00547199" w:rsidTr="00E93576">
        <w:tc>
          <w:tcPr>
            <w:tcW w:w="3848"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219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84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792"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DF22E1" w:rsidTr="00E93576">
        <w:tc>
          <w:tcPr>
            <w:tcW w:w="3848"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Оформление медицинских</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карт и листков здоровья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классных журналах.</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Комплектация на их основе</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физкультурных групп</w:t>
            </w: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 xml:space="preserve">сентябрь </w:t>
            </w:r>
          </w:p>
        </w:tc>
        <w:tc>
          <w:tcPr>
            <w:tcW w:w="846" w:type="dxa"/>
          </w:tcPr>
          <w:p w:rsidR="00547199" w:rsidRPr="00DF22E1" w:rsidRDefault="00547199" w:rsidP="00E93576">
            <w:pPr>
              <w:jc w:val="both"/>
              <w:rPr>
                <w:rFonts w:ascii="Times New Roman" w:hAnsi="Times New Roman" w:cs="Times New Roman"/>
              </w:rPr>
            </w:pPr>
            <w:r w:rsidRPr="00DF22E1">
              <w:rPr>
                <w:rFonts w:ascii="Times New Roman" w:eastAsia="TimesNewRoman" w:hAnsi="Times New Roman" w:cs="Times New Roman"/>
                <w:sz w:val="24"/>
                <w:szCs w:val="24"/>
              </w:rPr>
              <w:t>1-11</w:t>
            </w:r>
          </w:p>
        </w:tc>
        <w:tc>
          <w:tcPr>
            <w:tcW w:w="3792" w:type="dxa"/>
          </w:tcPr>
          <w:p w:rsidR="00547199" w:rsidRDefault="00547199" w:rsidP="00E93576">
            <w:pPr>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Медработник</w:t>
            </w:r>
          </w:p>
          <w:p w:rsidR="00547199" w:rsidRPr="00DF22E1" w:rsidRDefault="00547199" w:rsidP="00E93576">
            <w:pPr>
              <w:jc w:val="both"/>
              <w:rPr>
                <w:rFonts w:ascii="Times New Roman" w:hAnsi="Times New Roman" w:cs="Times New Roman"/>
              </w:rPr>
            </w:pPr>
            <w:r w:rsidRPr="00DF22E1">
              <w:rPr>
                <w:rFonts w:ascii="Times New Roman" w:eastAsia="TimesNewRoman" w:hAnsi="Times New Roman" w:cs="Times New Roman"/>
                <w:sz w:val="24"/>
                <w:szCs w:val="24"/>
              </w:rPr>
              <w:t xml:space="preserve"> Классные руководители</w:t>
            </w:r>
          </w:p>
        </w:tc>
      </w:tr>
      <w:tr w:rsidR="00547199" w:rsidRPr="00DF22E1" w:rsidTr="00E93576">
        <w:tc>
          <w:tcPr>
            <w:tcW w:w="3848"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Профосмотры детей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условиях школы</w:t>
            </w: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Сентябрь,</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 xml:space="preserve">апрель </w:t>
            </w:r>
          </w:p>
        </w:tc>
        <w:tc>
          <w:tcPr>
            <w:tcW w:w="84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1-11</w:t>
            </w:r>
          </w:p>
        </w:tc>
        <w:tc>
          <w:tcPr>
            <w:tcW w:w="3792"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Медработник</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Классные руководители</w:t>
            </w:r>
          </w:p>
        </w:tc>
      </w:tr>
      <w:tr w:rsidR="00547199" w:rsidRPr="00DF22E1" w:rsidTr="00E93576">
        <w:tc>
          <w:tcPr>
            <w:tcW w:w="3848"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Анализ случаев травматизма в</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школе.</w:t>
            </w: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В течение</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года</w:t>
            </w:r>
          </w:p>
        </w:tc>
        <w:tc>
          <w:tcPr>
            <w:tcW w:w="84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1-11</w:t>
            </w:r>
          </w:p>
        </w:tc>
        <w:tc>
          <w:tcPr>
            <w:tcW w:w="3792"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Медработник</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Классные руководители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 xml:space="preserve">Администрация </w:t>
            </w:r>
          </w:p>
        </w:tc>
      </w:tr>
      <w:tr w:rsidR="00547199" w:rsidRPr="00DF22E1" w:rsidTr="00E93576">
        <w:tc>
          <w:tcPr>
            <w:tcW w:w="3848"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Анализ посещаемости 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пропусков занятий по болезни</w:t>
            </w: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В течение</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года</w:t>
            </w:r>
          </w:p>
        </w:tc>
        <w:tc>
          <w:tcPr>
            <w:tcW w:w="84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1-11</w:t>
            </w:r>
          </w:p>
        </w:tc>
        <w:tc>
          <w:tcPr>
            <w:tcW w:w="3792"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Медработник</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Классные руководители</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Социальный педагог</w:t>
            </w:r>
          </w:p>
        </w:tc>
      </w:tr>
    </w:tbl>
    <w:p w:rsidR="00547199" w:rsidRPr="00DF22E1"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DF22E1" w:rsidRDefault="00547199" w:rsidP="00547199">
      <w:pPr>
        <w:jc w:val="both"/>
        <w:rPr>
          <w:rFonts w:ascii="Times New Roman" w:hAnsi="Times New Roman" w:cs="Times New Roman"/>
          <w:b/>
          <w:bCs/>
          <w:sz w:val="24"/>
          <w:szCs w:val="24"/>
        </w:rPr>
      </w:pPr>
    </w:p>
    <w:p w:rsidR="00547199" w:rsidRPr="00DF22E1" w:rsidRDefault="00547199" w:rsidP="00547199">
      <w:pPr>
        <w:pStyle w:val="a9"/>
        <w:numPr>
          <w:ilvl w:val="0"/>
          <w:numId w:val="212"/>
        </w:numPr>
        <w:autoSpaceDE w:val="0"/>
        <w:autoSpaceDN w:val="0"/>
        <w:adjustRightInd w:val="0"/>
        <w:jc w:val="center"/>
        <w:rPr>
          <w:rFonts w:ascii="Times New Roman" w:hAnsi="Times New Roman"/>
          <w:b/>
          <w:bCs/>
        </w:rPr>
      </w:pPr>
      <w:r w:rsidRPr="00DF22E1">
        <w:rPr>
          <w:rFonts w:ascii="Times New Roman" w:hAnsi="Times New Roman"/>
          <w:b/>
          <w:bCs/>
        </w:rPr>
        <w:t>Мониторинг психологического здоровья учащихся</w:t>
      </w:r>
    </w:p>
    <w:tbl>
      <w:tblPr>
        <w:tblStyle w:val="a4"/>
        <w:tblW w:w="0" w:type="auto"/>
        <w:tblLook w:val="04A0" w:firstRow="1" w:lastRow="0" w:firstColumn="1" w:lastColumn="0" w:noHBand="0" w:noVBand="1"/>
      </w:tblPr>
      <w:tblGrid>
        <w:gridCol w:w="3668"/>
        <w:gridCol w:w="2102"/>
        <w:gridCol w:w="843"/>
        <w:gridCol w:w="3665"/>
      </w:tblGrid>
      <w:tr w:rsidR="00547199" w:rsidRPr="00DF22E1" w:rsidTr="00E93576">
        <w:tc>
          <w:tcPr>
            <w:tcW w:w="3848"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219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84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792"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DF22E1" w:rsidTr="00E93576">
        <w:tc>
          <w:tcPr>
            <w:tcW w:w="3848" w:type="dxa"/>
          </w:tcPr>
          <w:p w:rsidR="00547199" w:rsidRPr="00DF22E1" w:rsidRDefault="00547199" w:rsidP="00E93576">
            <w:pPr>
              <w:autoSpaceDE w:val="0"/>
              <w:autoSpaceDN w:val="0"/>
              <w:adjustRightInd w:val="0"/>
              <w:jc w:val="center"/>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Психологический мониторинг</w:t>
            </w:r>
          </w:p>
          <w:p w:rsidR="00547199" w:rsidRPr="00DF22E1" w:rsidRDefault="00547199" w:rsidP="00E93576">
            <w:pPr>
              <w:autoSpaceDE w:val="0"/>
              <w:autoSpaceDN w:val="0"/>
              <w:adjustRightInd w:val="0"/>
              <w:jc w:val="center"/>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 xml:space="preserve">здоровья учащихся </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по плану</w:t>
            </w:r>
          </w:p>
          <w:p w:rsidR="00547199" w:rsidRPr="00DF22E1" w:rsidRDefault="00547199" w:rsidP="00E93576">
            <w:pPr>
              <w:autoSpaceDE w:val="0"/>
              <w:autoSpaceDN w:val="0"/>
              <w:adjustRightInd w:val="0"/>
              <w:jc w:val="center"/>
              <w:rPr>
                <w:rFonts w:ascii="Times New Roman" w:hAnsi="Times New Roman" w:cs="Times New Roman"/>
                <w:sz w:val="24"/>
                <w:szCs w:val="24"/>
              </w:rPr>
            </w:pPr>
            <w:r w:rsidRPr="00DF22E1">
              <w:rPr>
                <w:rFonts w:ascii="Times New Roman" w:eastAsia="TimesNewRoman" w:hAnsi="Times New Roman" w:cs="Times New Roman"/>
                <w:sz w:val="24"/>
                <w:szCs w:val="24"/>
              </w:rPr>
              <w:t>мониторинга</w:t>
            </w:r>
            <w:r w:rsidRPr="00DF22E1">
              <w:rPr>
                <w:rFonts w:ascii="Times New Roman" w:hAnsi="Times New Roman" w:cs="Times New Roman"/>
                <w:sz w:val="24"/>
                <w:szCs w:val="24"/>
              </w:rPr>
              <w:t>)</w:t>
            </w:r>
          </w:p>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p>
        </w:tc>
        <w:tc>
          <w:tcPr>
            <w:tcW w:w="219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Сентябрь</w:t>
            </w:r>
            <w:r w:rsidRPr="00DF22E1">
              <w:rPr>
                <w:rFonts w:ascii="Times New Roman" w:hAnsi="Times New Roman" w:cs="Times New Roman"/>
                <w:sz w:val="24"/>
                <w:szCs w:val="24"/>
              </w:rPr>
              <w:t>-</w:t>
            </w:r>
            <w:r w:rsidRPr="00DF22E1">
              <w:rPr>
                <w:rFonts w:ascii="Times New Roman" w:eastAsia="TimesNewRoman" w:hAnsi="Times New Roman" w:cs="Times New Roman"/>
                <w:sz w:val="24"/>
                <w:szCs w:val="24"/>
              </w:rPr>
              <w:t>май</w:t>
            </w:r>
          </w:p>
        </w:tc>
        <w:tc>
          <w:tcPr>
            <w:tcW w:w="846"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sidRPr="00DF22E1">
              <w:rPr>
                <w:rFonts w:ascii="Times New Roman" w:hAnsi="Times New Roman" w:cs="Times New Roman"/>
                <w:sz w:val="24"/>
                <w:szCs w:val="24"/>
              </w:rPr>
              <w:t>1-11</w:t>
            </w:r>
          </w:p>
        </w:tc>
        <w:tc>
          <w:tcPr>
            <w:tcW w:w="3792" w:type="dxa"/>
          </w:tcPr>
          <w:p w:rsidR="00547199" w:rsidRPr="00DF22E1" w:rsidRDefault="00547199" w:rsidP="00E93576">
            <w:pPr>
              <w:autoSpaceDE w:val="0"/>
              <w:autoSpaceDN w:val="0"/>
              <w:adjustRightInd w:val="0"/>
              <w:jc w:val="center"/>
              <w:rPr>
                <w:rFonts w:ascii="Times New Roman" w:eastAsia="TimesNewRoman" w:hAnsi="Times New Roman" w:cs="Times New Roman"/>
                <w:sz w:val="24"/>
                <w:szCs w:val="24"/>
              </w:rPr>
            </w:pPr>
            <w:r w:rsidRPr="00DF22E1">
              <w:rPr>
                <w:rFonts w:ascii="Times New Roman" w:eastAsia="TimesNewRoman" w:hAnsi="Times New Roman" w:cs="Times New Roman"/>
                <w:sz w:val="24"/>
                <w:szCs w:val="24"/>
              </w:rPr>
              <w:t>Психолог</w:t>
            </w:r>
          </w:p>
          <w:p w:rsidR="00547199" w:rsidRPr="00DF22E1" w:rsidRDefault="00547199" w:rsidP="00E93576">
            <w:pPr>
              <w:jc w:val="center"/>
              <w:rPr>
                <w:rFonts w:ascii="Times New Roman" w:hAnsi="Times New Roman" w:cs="Times New Roman"/>
                <w:b/>
                <w:bCs/>
                <w:sz w:val="24"/>
                <w:szCs w:val="24"/>
              </w:rPr>
            </w:pPr>
            <w:r w:rsidRPr="00DF22E1">
              <w:rPr>
                <w:rFonts w:ascii="Times New Roman" w:eastAsia="TimesNewRoman" w:hAnsi="Times New Roman" w:cs="Times New Roman"/>
                <w:sz w:val="24"/>
                <w:szCs w:val="24"/>
              </w:rPr>
              <w:t>Классные руководители</w:t>
            </w:r>
          </w:p>
          <w:p w:rsidR="00547199" w:rsidRPr="00DF22E1" w:rsidRDefault="00547199" w:rsidP="00E93576">
            <w:pPr>
              <w:pStyle w:val="a9"/>
              <w:autoSpaceDE w:val="0"/>
              <w:autoSpaceDN w:val="0"/>
              <w:adjustRightInd w:val="0"/>
              <w:jc w:val="both"/>
              <w:rPr>
                <w:rFonts w:ascii="Times New Roman" w:eastAsia="TimesNewRoman" w:hAnsi="Times New Roman"/>
              </w:rPr>
            </w:pPr>
          </w:p>
        </w:tc>
      </w:tr>
    </w:tbl>
    <w:p w:rsidR="00547199" w:rsidRPr="00DF22E1" w:rsidRDefault="00547199" w:rsidP="00547199">
      <w:pPr>
        <w:pStyle w:val="a9"/>
        <w:autoSpaceDE w:val="0"/>
        <w:autoSpaceDN w:val="0"/>
        <w:adjustRightInd w:val="0"/>
        <w:jc w:val="center"/>
        <w:rPr>
          <w:rFonts w:ascii="Times New Roman" w:hAnsi="Times New Roman"/>
          <w:b/>
          <w:bCs/>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DF22E1">
        <w:rPr>
          <w:rFonts w:ascii="Times New Roman" w:hAnsi="Times New Roman" w:cs="Times New Roman"/>
          <w:b/>
          <w:bCs/>
          <w:sz w:val="24"/>
          <w:szCs w:val="24"/>
        </w:rPr>
        <w:t>Контроль за соблюдением санитарно-гигиенического режима</w:t>
      </w:r>
    </w:p>
    <w:p w:rsidR="00547199" w:rsidRDefault="00547199" w:rsidP="00547199">
      <w:pPr>
        <w:autoSpaceDE w:val="0"/>
        <w:autoSpaceDN w:val="0"/>
        <w:adjustRightInd w:val="0"/>
        <w:spacing w:after="0" w:line="240" w:lineRule="auto"/>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3395"/>
        <w:gridCol w:w="2002"/>
        <w:gridCol w:w="1382"/>
        <w:gridCol w:w="3499"/>
      </w:tblGrid>
      <w:tr w:rsidR="00547199" w:rsidRPr="00DF22E1" w:rsidTr="00E93576">
        <w:tc>
          <w:tcPr>
            <w:tcW w:w="3589"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208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1382"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625"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1. Эстетическое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оформление класса и школы.</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года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1-11</w:t>
            </w: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Зам. директора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по ВР</w:t>
            </w:r>
          </w:p>
          <w:p w:rsidR="00547199" w:rsidRPr="00B55C56" w:rsidRDefault="00547199" w:rsidP="00E93576">
            <w:pPr>
              <w:pStyle w:val="a9"/>
              <w:autoSpaceDE w:val="0"/>
              <w:autoSpaceDN w:val="0"/>
              <w:adjustRightInd w:val="0"/>
              <w:jc w:val="both"/>
              <w:rPr>
                <w:rFonts w:ascii="Times New Roman" w:eastAsia="TimesNewRoman" w:hAnsi="Times New Roman"/>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2. Рациональное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расписание уроков, не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допускающее перегрузок</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(соблюдение требований</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СанПиНа)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года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1-11</w:t>
            </w: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Зам. директора по УВР</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3. Смотр кабинетов, их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соответствие гигиеническим</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требованиям:</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·проветривание;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·освещение;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·отопление;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·вентиляция;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·уборка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Ежедневно</w:t>
            </w: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Все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помещения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завхоз</w:t>
            </w:r>
            <w:r w:rsidRPr="00B55C56">
              <w:rPr>
                <w:rFonts w:ascii="Times New Roman" w:eastAsia="TimesNewRoman" w:hAnsi="Times New Roman" w:cs="Times New Roman"/>
                <w:sz w:val="24"/>
                <w:szCs w:val="24"/>
              </w:rPr>
              <w:t>, зам. директора по</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УВР, медработник</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4. Контроль качества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питания и питьевого режима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c>
          <w:tcPr>
            <w:tcW w:w="2086" w:type="dxa"/>
          </w:tcPr>
          <w:p w:rsidR="00547199" w:rsidRPr="00B55C56" w:rsidRDefault="00547199" w:rsidP="00E93576">
            <w:pPr>
              <w:autoSpaceDE w:val="0"/>
              <w:autoSpaceDN w:val="0"/>
              <w:adjustRightInd w:val="0"/>
              <w:jc w:val="both"/>
              <w:rPr>
                <w:rFonts w:ascii="Times New Roman" w:hAnsi="Times New Roman" w:cs="Times New Roman"/>
                <w:b/>
                <w:bCs/>
                <w:sz w:val="24"/>
                <w:szCs w:val="24"/>
              </w:rPr>
            </w:pP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Ежедневно</w:t>
            </w: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1-11</w:t>
            </w: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Администрация школы,</w:t>
            </w:r>
          </w:p>
          <w:p w:rsidR="00547199" w:rsidRPr="00B55C56" w:rsidRDefault="00547199" w:rsidP="00E93576">
            <w:pPr>
              <w:jc w:val="both"/>
              <w:rPr>
                <w:rFonts w:ascii="Times New Roman" w:hAnsi="Times New Roman" w:cs="Times New Roman"/>
                <w:b/>
                <w:bCs/>
                <w:sz w:val="24"/>
                <w:szCs w:val="24"/>
              </w:rPr>
            </w:pPr>
            <w:r w:rsidRPr="00B55C56">
              <w:rPr>
                <w:rFonts w:ascii="Times New Roman" w:eastAsia="TimesNewRoman" w:hAnsi="Times New Roman" w:cs="Times New Roman"/>
                <w:sz w:val="24"/>
                <w:szCs w:val="24"/>
              </w:rPr>
              <w:t>Медработник</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5. </w:t>
            </w:r>
            <w:r w:rsidRPr="00B55C56">
              <w:rPr>
                <w:rFonts w:ascii="Times New Roman" w:eastAsia="TimesNewRoman" w:hAnsi="Times New Roman" w:cs="Times New Roman"/>
                <w:sz w:val="24"/>
                <w:szCs w:val="24"/>
              </w:rPr>
              <w:t>Диагностика загруженности учащихся</w:t>
            </w:r>
            <w:r>
              <w:rPr>
                <w:rFonts w:ascii="Times New Roman" w:eastAsia="TimesNewRoman" w:hAnsi="Times New Roman" w:cs="Times New Roman"/>
                <w:sz w:val="24"/>
                <w:szCs w:val="24"/>
              </w:rPr>
              <w:t xml:space="preserve"> </w:t>
            </w:r>
            <w:r w:rsidRPr="00B55C56">
              <w:rPr>
                <w:rFonts w:ascii="Times New Roman" w:eastAsia="TimesNewRoman" w:hAnsi="Times New Roman" w:cs="Times New Roman"/>
                <w:sz w:val="24"/>
                <w:szCs w:val="24"/>
              </w:rPr>
              <w:t>домашними занятиями</w:t>
            </w:r>
            <w:r w:rsidRPr="00B55C56">
              <w:rPr>
                <w:rFonts w:ascii="Times New Roman" w:hAnsi="Times New Roman" w:cs="Times New Roman"/>
                <w:sz w:val="24"/>
                <w:szCs w:val="24"/>
              </w:rPr>
              <w:t>.</w:t>
            </w: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382" w:type="dxa"/>
          </w:tcPr>
          <w:p w:rsidR="00547199" w:rsidRPr="00B55C56" w:rsidRDefault="00547199" w:rsidP="00E93576">
            <w:pPr>
              <w:autoSpaceDE w:val="0"/>
              <w:autoSpaceDN w:val="0"/>
              <w:adjustRightInd w:val="0"/>
              <w:jc w:val="both"/>
              <w:rPr>
                <w:rFonts w:ascii="Times New Roman" w:hAnsi="Times New Roman" w:cs="Times New Roman"/>
                <w:sz w:val="24"/>
                <w:szCs w:val="24"/>
              </w:rPr>
            </w:pPr>
            <w:r w:rsidRPr="00B55C56">
              <w:rPr>
                <w:rFonts w:ascii="Times New Roman" w:hAnsi="Times New Roman" w:cs="Times New Roman"/>
                <w:sz w:val="24"/>
                <w:szCs w:val="24"/>
              </w:rPr>
              <w:t>1-11</w:t>
            </w:r>
          </w:p>
        </w:tc>
        <w:tc>
          <w:tcPr>
            <w:tcW w:w="3625"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Зам. директора по УВР</w:t>
            </w:r>
          </w:p>
        </w:tc>
      </w:tr>
      <w:tr w:rsidR="00547199" w:rsidRPr="00B55C56" w:rsidTr="00E93576">
        <w:tc>
          <w:tcPr>
            <w:tcW w:w="3589"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6. </w:t>
            </w:r>
            <w:r w:rsidRPr="00B55C56">
              <w:rPr>
                <w:rFonts w:ascii="Times New Roman" w:eastAsia="TimesNewRoman" w:hAnsi="Times New Roman" w:cs="Times New Roman"/>
                <w:sz w:val="24"/>
                <w:szCs w:val="24"/>
              </w:rPr>
              <w:t>Организация активного</w:t>
            </w:r>
          </w:p>
          <w:p w:rsidR="00547199" w:rsidRPr="00B55C56" w:rsidRDefault="00547199" w:rsidP="00E93576">
            <w:pPr>
              <w:autoSpaceDE w:val="0"/>
              <w:autoSpaceDN w:val="0"/>
              <w:adjustRightInd w:val="0"/>
              <w:jc w:val="both"/>
              <w:rPr>
                <w:rFonts w:ascii="Times New Roman" w:hAnsi="Times New Roman" w:cs="Times New Roman"/>
                <w:sz w:val="24"/>
                <w:szCs w:val="24"/>
              </w:rPr>
            </w:pPr>
            <w:r w:rsidRPr="00B55C56">
              <w:rPr>
                <w:rFonts w:ascii="Times New Roman" w:eastAsia="TimesNewRoman" w:hAnsi="Times New Roman" w:cs="Times New Roman"/>
                <w:sz w:val="24"/>
                <w:szCs w:val="24"/>
              </w:rPr>
              <w:t>отдыха на переменах</w:t>
            </w:r>
            <w:r w:rsidRPr="00B55C56">
              <w:rPr>
                <w:rFonts w:ascii="Times New Roman" w:hAnsi="Times New Roman" w:cs="Times New Roman"/>
                <w:sz w:val="24"/>
                <w:szCs w:val="24"/>
              </w:rPr>
              <w:t>.</w:t>
            </w:r>
          </w:p>
        </w:tc>
        <w:tc>
          <w:tcPr>
            <w:tcW w:w="208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 xml:space="preserve">Постоянно </w:t>
            </w:r>
          </w:p>
        </w:tc>
        <w:tc>
          <w:tcPr>
            <w:tcW w:w="1382"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 xml:space="preserve"> 1-11</w:t>
            </w:r>
          </w:p>
        </w:tc>
        <w:tc>
          <w:tcPr>
            <w:tcW w:w="3625" w:type="dxa"/>
          </w:tcPr>
          <w:p w:rsidR="00547199" w:rsidRPr="00B55C56" w:rsidRDefault="00547199" w:rsidP="00E93576">
            <w:pPr>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руководители,</w:t>
            </w:r>
          </w:p>
          <w:p w:rsidR="00547199" w:rsidRPr="00B55C56" w:rsidRDefault="00547199" w:rsidP="00E93576">
            <w:pPr>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педагог — организатор</w:t>
            </w:r>
          </w:p>
          <w:p w:rsidR="00547199" w:rsidRPr="00B55C56" w:rsidRDefault="00547199" w:rsidP="00E93576">
            <w:pPr>
              <w:jc w:val="both"/>
              <w:rPr>
                <w:rFonts w:ascii="Times New Roman" w:hAnsi="Times New Roman" w:cs="Times New Roman"/>
              </w:rPr>
            </w:pPr>
            <w:r w:rsidRPr="00B55C56">
              <w:rPr>
                <w:rFonts w:ascii="Times New Roman" w:eastAsia="TimesNewRoman" w:hAnsi="Times New Roman" w:cs="Times New Roman"/>
                <w:sz w:val="24"/>
                <w:szCs w:val="24"/>
              </w:rPr>
              <w:t>дежурный класс</w:t>
            </w:r>
          </w:p>
        </w:tc>
      </w:tr>
    </w:tbl>
    <w:p w:rsidR="00547199" w:rsidRPr="00B55C56"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B55C56" w:rsidRDefault="00547199" w:rsidP="00547199">
      <w:pPr>
        <w:pStyle w:val="a9"/>
        <w:numPr>
          <w:ilvl w:val="0"/>
          <w:numId w:val="212"/>
        </w:numPr>
        <w:autoSpaceDE w:val="0"/>
        <w:autoSpaceDN w:val="0"/>
        <w:adjustRightInd w:val="0"/>
        <w:jc w:val="center"/>
        <w:rPr>
          <w:rFonts w:ascii="Times New Roman" w:hAnsi="Times New Roman"/>
          <w:b/>
          <w:bCs/>
        </w:rPr>
      </w:pPr>
      <w:r w:rsidRPr="00B55C56">
        <w:rPr>
          <w:rFonts w:ascii="Times New Roman" w:hAnsi="Times New Roman"/>
          <w:b/>
          <w:bCs/>
        </w:rPr>
        <w:t>Медицинское обслуживание и профилактика заболеваний</w:t>
      </w:r>
    </w:p>
    <w:p w:rsidR="00547199" w:rsidRPr="00B55C56" w:rsidRDefault="00547199" w:rsidP="00547199">
      <w:pPr>
        <w:pStyle w:val="a9"/>
        <w:autoSpaceDE w:val="0"/>
        <w:autoSpaceDN w:val="0"/>
        <w:adjustRightInd w:val="0"/>
        <w:rPr>
          <w:rFonts w:ascii="Times New Roman" w:hAnsi="Times New Roman"/>
          <w:b/>
          <w:bCs/>
        </w:rPr>
      </w:pPr>
    </w:p>
    <w:tbl>
      <w:tblPr>
        <w:tblStyle w:val="a4"/>
        <w:tblW w:w="0" w:type="auto"/>
        <w:tblLook w:val="04A0" w:firstRow="1" w:lastRow="0" w:firstColumn="1" w:lastColumn="0" w:noHBand="0" w:noVBand="1"/>
      </w:tblPr>
      <w:tblGrid>
        <w:gridCol w:w="3872"/>
        <w:gridCol w:w="1794"/>
        <w:gridCol w:w="1249"/>
        <w:gridCol w:w="3363"/>
      </w:tblGrid>
      <w:tr w:rsidR="00547199" w:rsidRPr="00DF22E1" w:rsidTr="00E93576">
        <w:tc>
          <w:tcPr>
            <w:tcW w:w="405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1877"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1295"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454"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DF22E1" w:rsidTr="00E93576">
        <w:tc>
          <w:tcPr>
            <w:tcW w:w="405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1 </w:t>
            </w:r>
            <w:r w:rsidRPr="00B55C56">
              <w:rPr>
                <w:rFonts w:ascii="Times New Roman" w:eastAsia="TimesNewRoman" w:hAnsi="Times New Roman" w:cs="Times New Roman"/>
                <w:sz w:val="24"/>
                <w:szCs w:val="24"/>
              </w:rPr>
              <w:t>Прививки детей</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w:t>
            </w:r>
            <w:r w:rsidRPr="00B55C56">
              <w:rPr>
                <w:rFonts w:ascii="Times New Roman" w:eastAsia="TimesNewRoman" w:hAnsi="Times New Roman" w:cs="Times New Roman"/>
                <w:sz w:val="24"/>
                <w:szCs w:val="24"/>
              </w:rPr>
              <w:t>плановые</w:t>
            </w:r>
            <w:r w:rsidRPr="00B55C56">
              <w:rPr>
                <w:rFonts w:ascii="Times New Roman" w:hAnsi="Times New Roman" w:cs="Times New Roman"/>
                <w:sz w:val="24"/>
                <w:szCs w:val="24"/>
              </w:rPr>
              <w:t>)</w:t>
            </w:r>
          </w:p>
        </w:tc>
        <w:tc>
          <w:tcPr>
            <w:tcW w:w="187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29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1 - 11</w:t>
            </w:r>
          </w:p>
        </w:tc>
        <w:tc>
          <w:tcPr>
            <w:tcW w:w="3454" w:type="dxa"/>
          </w:tcPr>
          <w:p w:rsidR="00547199" w:rsidRPr="00DF22E1" w:rsidRDefault="00547199" w:rsidP="00E93576">
            <w:pPr>
              <w:pStyle w:val="a9"/>
              <w:autoSpaceDE w:val="0"/>
              <w:autoSpaceDN w:val="0"/>
              <w:adjustRightInd w:val="0"/>
              <w:jc w:val="both"/>
              <w:rPr>
                <w:rFonts w:ascii="Times New Roman" w:eastAsia="TimesNewRoman" w:hAnsi="Times New Roman"/>
              </w:rPr>
            </w:pPr>
            <w:r>
              <w:rPr>
                <w:rFonts w:ascii="Times New Roman" w:eastAsia="TimesNewRoman" w:hAnsi="Times New Roman"/>
              </w:rPr>
              <w:t>медработник</w:t>
            </w:r>
          </w:p>
        </w:tc>
      </w:tr>
      <w:tr w:rsidR="00547199" w:rsidRPr="00DF22E1" w:rsidTr="00E93576">
        <w:tc>
          <w:tcPr>
            <w:tcW w:w="405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2 </w:t>
            </w:r>
            <w:r w:rsidRPr="00B55C56">
              <w:rPr>
                <w:rFonts w:ascii="Times New Roman" w:eastAsia="TimesNewRoman" w:hAnsi="Times New Roman" w:cs="Times New Roman"/>
                <w:sz w:val="24"/>
                <w:szCs w:val="24"/>
              </w:rPr>
              <w:t>Профилактическая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работа во время эпидемий</w:t>
            </w:r>
            <w:r w:rsidRPr="00B55C56">
              <w:rPr>
                <w:rFonts w:ascii="Times New Roman" w:hAnsi="Times New Roman" w:cs="Times New Roman"/>
                <w:sz w:val="24"/>
                <w:szCs w:val="24"/>
              </w:rPr>
              <w:t>.</w:t>
            </w:r>
          </w:p>
        </w:tc>
        <w:tc>
          <w:tcPr>
            <w:tcW w:w="187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29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1 - 11</w:t>
            </w:r>
          </w:p>
        </w:tc>
        <w:tc>
          <w:tcPr>
            <w:tcW w:w="3454" w:type="dxa"/>
          </w:tcPr>
          <w:p w:rsidR="00547199" w:rsidRPr="00DF22E1" w:rsidRDefault="00547199" w:rsidP="00E93576">
            <w:pPr>
              <w:pStyle w:val="a9"/>
              <w:autoSpaceDE w:val="0"/>
              <w:autoSpaceDN w:val="0"/>
              <w:adjustRightInd w:val="0"/>
              <w:jc w:val="both"/>
              <w:rPr>
                <w:rFonts w:ascii="Times New Roman" w:eastAsia="TimesNewRoman" w:hAnsi="Times New Roman"/>
              </w:rPr>
            </w:pPr>
            <w:r>
              <w:rPr>
                <w:rFonts w:ascii="Times New Roman" w:eastAsia="TimesNewRoman" w:hAnsi="Times New Roman"/>
              </w:rPr>
              <w:t>медработник</w:t>
            </w:r>
          </w:p>
        </w:tc>
      </w:tr>
      <w:tr w:rsidR="00547199" w:rsidRPr="00DF22E1" w:rsidTr="00E93576">
        <w:tc>
          <w:tcPr>
            <w:tcW w:w="405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3 </w:t>
            </w:r>
            <w:r w:rsidRPr="00B55C56">
              <w:rPr>
                <w:rFonts w:ascii="Times New Roman" w:eastAsia="TimesNewRoman" w:hAnsi="Times New Roman" w:cs="Times New Roman"/>
                <w:sz w:val="24"/>
                <w:szCs w:val="24"/>
              </w:rPr>
              <w:t>Профилактическая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работа через беседы</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уголки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здоровья</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полезные советы</w:t>
            </w:r>
          </w:p>
        </w:tc>
        <w:tc>
          <w:tcPr>
            <w:tcW w:w="1877"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295" w:type="dxa"/>
          </w:tcPr>
          <w:p w:rsidR="00547199" w:rsidRPr="00DF22E1"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1 - 11</w:t>
            </w:r>
          </w:p>
        </w:tc>
        <w:tc>
          <w:tcPr>
            <w:tcW w:w="3454" w:type="dxa"/>
          </w:tcPr>
          <w:p w:rsidR="00547199" w:rsidRPr="00DF22E1" w:rsidRDefault="00547199" w:rsidP="00E93576">
            <w:pPr>
              <w:pStyle w:val="a9"/>
              <w:autoSpaceDE w:val="0"/>
              <w:autoSpaceDN w:val="0"/>
              <w:adjustRightInd w:val="0"/>
              <w:jc w:val="both"/>
              <w:rPr>
                <w:rFonts w:ascii="Times New Roman" w:eastAsia="TimesNewRoman" w:hAnsi="Times New Roman"/>
              </w:rPr>
            </w:pPr>
            <w:r>
              <w:rPr>
                <w:rFonts w:ascii="Times New Roman" w:eastAsia="TimesNewRoman" w:hAnsi="Times New Roman"/>
              </w:rPr>
              <w:t>медработник</w:t>
            </w:r>
          </w:p>
        </w:tc>
      </w:tr>
    </w:tbl>
    <w:p w:rsidR="00547199" w:rsidRPr="00B55C56" w:rsidRDefault="00547199" w:rsidP="00547199">
      <w:pPr>
        <w:autoSpaceDE w:val="0"/>
        <w:autoSpaceDN w:val="0"/>
        <w:adjustRightInd w:val="0"/>
        <w:spacing w:after="0" w:line="240" w:lineRule="auto"/>
        <w:jc w:val="both"/>
        <w:rPr>
          <w:rFonts w:ascii="Times New Roman" w:hAnsi="Times New Roman" w:cs="Times New Roman"/>
          <w:b/>
          <w:bCs/>
          <w:sz w:val="24"/>
          <w:szCs w:val="24"/>
        </w:rPr>
      </w:pPr>
    </w:p>
    <w:p w:rsidR="00547199" w:rsidRPr="00B55C56" w:rsidRDefault="00547199" w:rsidP="00547199">
      <w:pPr>
        <w:pStyle w:val="a9"/>
        <w:jc w:val="both"/>
        <w:rPr>
          <w:rFonts w:ascii="Times New Roman" w:hAnsi="Times New Roman"/>
          <w:b/>
          <w:bCs/>
        </w:rPr>
      </w:pPr>
    </w:p>
    <w:p w:rsidR="00547199" w:rsidRDefault="00547199" w:rsidP="00547199">
      <w:pPr>
        <w:pStyle w:val="a9"/>
        <w:numPr>
          <w:ilvl w:val="0"/>
          <w:numId w:val="212"/>
        </w:numPr>
        <w:spacing w:after="200" w:line="276" w:lineRule="auto"/>
        <w:jc w:val="center"/>
        <w:rPr>
          <w:rFonts w:ascii="Times New Roman" w:hAnsi="Times New Roman"/>
          <w:b/>
          <w:bCs/>
        </w:rPr>
      </w:pPr>
      <w:r w:rsidRPr="00B55C56">
        <w:rPr>
          <w:rFonts w:ascii="Times New Roman" w:hAnsi="Times New Roman"/>
          <w:b/>
          <w:bCs/>
        </w:rPr>
        <w:t>Физическое воспитание, организация активно-двигательного досуга</w:t>
      </w:r>
    </w:p>
    <w:tbl>
      <w:tblPr>
        <w:tblStyle w:val="a4"/>
        <w:tblW w:w="0" w:type="auto"/>
        <w:tblLook w:val="04A0" w:firstRow="1" w:lastRow="0" w:firstColumn="1" w:lastColumn="0" w:noHBand="0" w:noVBand="1"/>
      </w:tblPr>
      <w:tblGrid>
        <w:gridCol w:w="3710"/>
        <w:gridCol w:w="1574"/>
        <w:gridCol w:w="1536"/>
        <w:gridCol w:w="3458"/>
      </w:tblGrid>
      <w:tr w:rsidR="00547199" w:rsidRPr="00DF22E1" w:rsidTr="00E93576">
        <w:tc>
          <w:tcPr>
            <w:tcW w:w="392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1644"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153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576"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1. </w:t>
            </w:r>
            <w:r w:rsidRPr="00B55C56">
              <w:rPr>
                <w:rFonts w:ascii="Times New Roman" w:eastAsia="TimesNewRoman" w:hAnsi="Times New Roman" w:cs="Times New Roman"/>
                <w:sz w:val="24"/>
                <w:szCs w:val="24"/>
              </w:rPr>
              <w:t>Профилактика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нарушения осанки на уроках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физкультуры</w:t>
            </w:r>
            <w:r w:rsidRPr="00B55C56">
              <w:rPr>
                <w:rFonts w:ascii="Times New Roman" w:hAnsi="Times New Roman" w:cs="Times New Roman"/>
                <w:sz w:val="24"/>
                <w:szCs w:val="24"/>
              </w:rPr>
              <w:t>.</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Учителя</w:t>
            </w:r>
            <w:r>
              <w:rPr>
                <w:rFonts w:ascii="Times New Roman" w:eastAsia="TimesNewRoman" w:hAnsi="Times New Roman" w:cs="Times New Roman"/>
                <w:sz w:val="24"/>
                <w:szCs w:val="24"/>
              </w:rPr>
              <w:t xml:space="preserve"> </w:t>
            </w:r>
            <w:r w:rsidRPr="00B55C56">
              <w:rPr>
                <w:rFonts w:ascii="Times New Roman" w:eastAsia="TimesNewRoman" w:hAnsi="Times New Roman" w:cs="Times New Roman"/>
                <w:sz w:val="24"/>
                <w:szCs w:val="24"/>
              </w:rPr>
              <w:t>физкультуры</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2. </w:t>
            </w:r>
            <w:r w:rsidRPr="00B55C56">
              <w:rPr>
                <w:rFonts w:ascii="Times New Roman" w:eastAsia="TimesNewRoman" w:hAnsi="Times New Roman" w:cs="Times New Roman"/>
                <w:sz w:val="24"/>
                <w:szCs w:val="24"/>
              </w:rPr>
              <w:t>Подвижные перемены</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 использованием</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возможностей спортивного</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зала</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рекреаций</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руководители,</w:t>
            </w:r>
          </w:p>
          <w:p w:rsidR="00547199" w:rsidRPr="0012597F" w:rsidRDefault="00547199" w:rsidP="00E93576">
            <w:pPr>
              <w:autoSpaceDE w:val="0"/>
              <w:autoSpaceDN w:val="0"/>
              <w:adjustRightInd w:val="0"/>
              <w:jc w:val="both"/>
              <w:rPr>
                <w:rFonts w:ascii="Times New Roman" w:eastAsia="TimesNewRoman" w:hAnsi="Times New Roman" w:cs="Times New Roman"/>
                <w:sz w:val="24"/>
                <w:szCs w:val="24"/>
              </w:rPr>
            </w:pPr>
            <w:r w:rsidRPr="0012597F">
              <w:rPr>
                <w:rFonts w:ascii="Times New Roman" w:eastAsia="TimesNewRoman" w:hAnsi="Times New Roman" w:cs="Times New Roman"/>
                <w:sz w:val="24"/>
                <w:szCs w:val="24"/>
              </w:rPr>
              <w:t>педагог — организатор</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3. </w:t>
            </w:r>
            <w:r w:rsidRPr="00B55C56">
              <w:rPr>
                <w:rFonts w:ascii="Times New Roman" w:eastAsia="TimesNewRoman" w:hAnsi="Times New Roman" w:cs="Times New Roman"/>
                <w:sz w:val="24"/>
                <w:szCs w:val="24"/>
              </w:rPr>
              <w:t>Организация школьных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соревнований и участие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 xml:space="preserve">школьников </w:t>
            </w:r>
            <w:r>
              <w:rPr>
                <w:rFonts w:ascii="Times New Roman" w:eastAsia="TimesNewRoman" w:hAnsi="Times New Roman" w:cs="Times New Roman"/>
                <w:sz w:val="24"/>
                <w:szCs w:val="24"/>
              </w:rPr>
              <w:t>в школьных 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районных соревнованиях</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руководители,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педагог – организатор,</w:t>
            </w:r>
          </w:p>
          <w:p w:rsidR="00547199" w:rsidRPr="0012597F" w:rsidRDefault="00547199" w:rsidP="00E93576">
            <w:pPr>
              <w:autoSpaceDE w:val="0"/>
              <w:autoSpaceDN w:val="0"/>
              <w:adjustRightInd w:val="0"/>
              <w:jc w:val="both"/>
              <w:rPr>
                <w:rFonts w:ascii="Times New Roman" w:eastAsia="TimesNewRoman" w:hAnsi="Times New Roman" w:cs="Times New Roman"/>
                <w:sz w:val="24"/>
                <w:szCs w:val="24"/>
              </w:rPr>
            </w:pPr>
            <w:r w:rsidRPr="0012597F">
              <w:rPr>
                <w:rFonts w:ascii="Times New Roman" w:eastAsia="TimesNewRoman" w:hAnsi="Times New Roman" w:cs="Times New Roman"/>
                <w:sz w:val="24"/>
                <w:szCs w:val="24"/>
              </w:rPr>
              <w:t>зам. директора по ВР</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hAnsi="Times New Roman" w:cs="Times New Roman"/>
                <w:sz w:val="24"/>
                <w:szCs w:val="24"/>
              </w:rPr>
              <w:t xml:space="preserve">4. </w:t>
            </w:r>
            <w:r w:rsidRPr="00B55C56">
              <w:rPr>
                <w:rFonts w:ascii="Times New Roman" w:eastAsia="TimesNewRoman" w:hAnsi="Times New Roman" w:cs="Times New Roman"/>
                <w:sz w:val="24"/>
                <w:szCs w:val="24"/>
              </w:rPr>
              <w:t>Организация дней</w:t>
            </w:r>
          </w:p>
          <w:p w:rsidR="00547199" w:rsidRPr="00B55C56" w:rsidRDefault="00547199" w:rsidP="00E93576">
            <w:pPr>
              <w:autoSpaceDE w:val="0"/>
              <w:autoSpaceDN w:val="0"/>
              <w:adjustRightInd w:val="0"/>
              <w:jc w:val="both"/>
              <w:rPr>
                <w:rFonts w:ascii="Times New Roman" w:hAnsi="Times New Roman" w:cs="Times New Roman"/>
                <w:sz w:val="24"/>
                <w:szCs w:val="24"/>
              </w:rPr>
            </w:pPr>
            <w:r w:rsidRPr="00B55C56">
              <w:rPr>
                <w:rFonts w:ascii="Times New Roman" w:eastAsia="TimesNewRoman" w:hAnsi="Times New Roman" w:cs="Times New Roman"/>
                <w:sz w:val="24"/>
                <w:szCs w:val="24"/>
              </w:rPr>
              <w:t>здоровья</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прогулок</w:t>
            </w:r>
            <w:r w:rsidRPr="00B55C56">
              <w:rPr>
                <w:rFonts w:ascii="Times New Roman" w:hAnsi="Times New Roman" w:cs="Times New Roman"/>
                <w:sz w:val="24"/>
                <w:szCs w:val="24"/>
              </w:rPr>
              <w:t xml:space="preserve">, </w:t>
            </w:r>
            <w:r w:rsidRPr="00B55C56">
              <w:rPr>
                <w:rFonts w:ascii="Times New Roman" w:eastAsia="TimesNewRoman" w:hAnsi="Times New Roman" w:cs="Times New Roman"/>
                <w:sz w:val="24"/>
                <w:szCs w:val="24"/>
              </w:rPr>
              <w:t>поездок</w:t>
            </w:r>
            <w:r w:rsidRPr="00B55C56">
              <w:rPr>
                <w:rFonts w:ascii="Times New Roman" w:hAnsi="Times New Roman" w:cs="Times New Roman"/>
                <w:sz w:val="24"/>
                <w:szCs w:val="24"/>
              </w:rPr>
              <w:t>,</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экскурсий</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руководители,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педагог – организатор,</w:t>
            </w:r>
          </w:p>
          <w:p w:rsidR="00547199" w:rsidRPr="0012597F" w:rsidRDefault="00547199" w:rsidP="00E93576">
            <w:pPr>
              <w:autoSpaceDE w:val="0"/>
              <w:autoSpaceDN w:val="0"/>
              <w:adjustRightInd w:val="0"/>
              <w:jc w:val="both"/>
              <w:rPr>
                <w:rFonts w:ascii="Times New Roman" w:eastAsia="TimesNewRoman" w:hAnsi="Times New Roman" w:cs="Times New Roman"/>
                <w:sz w:val="24"/>
                <w:szCs w:val="24"/>
              </w:rPr>
            </w:pPr>
            <w:r w:rsidRPr="0012597F">
              <w:rPr>
                <w:rFonts w:ascii="Times New Roman" w:eastAsia="TimesNewRoman" w:hAnsi="Times New Roman" w:cs="Times New Roman"/>
                <w:sz w:val="24"/>
                <w:szCs w:val="24"/>
              </w:rPr>
              <w:t>зам. директора по ВР</w:t>
            </w:r>
          </w:p>
        </w:tc>
      </w:tr>
      <w:tr w:rsidR="00547199" w:rsidRPr="00B55C56" w:rsidTr="00E93576">
        <w:tc>
          <w:tcPr>
            <w:tcW w:w="3926" w:type="dxa"/>
          </w:tcPr>
          <w:p w:rsidR="00547199" w:rsidRPr="00B55C56" w:rsidRDefault="00547199" w:rsidP="00547199">
            <w:pPr>
              <w:pStyle w:val="a9"/>
              <w:numPr>
                <w:ilvl w:val="0"/>
                <w:numId w:val="212"/>
              </w:numPr>
              <w:autoSpaceDE w:val="0"/>
              <w:autoSpaceDN w:val="0"/>
              <w:adjustRightInd w:val="0"/>
              <w:jc w:val="both"/>
              <w:rPr>
                <w:rFonts w:ascii="Times New Roman" w:eastAsia="TimesNewRoman" w:hAnsi="Times New Roman"/>
              </w:rPr>
            </w:pPr>
            <w:r w:rsidRPr="00B55C56">
              <w:rPr>
                <w:rFonts w:ascii="Times New Roman" w:eastAsia="TimesNewRoman" w:hAnsi="Times New Roman"/>
              </w:rPr>
              <w:t>Работа спортивных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секций</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3"/>
              </w:numPr>
              <w:autoSpaceDE w:val="0"/>
              <w:autoSpaceDN w:val="0"/>
              <w:adjustRightInd w:val="0"/>
              <w:jc w:val="both"/>
              <w:rPr>
                <w:rFonts w:ascii="Times New Roman" w:eastAsia="TimesNewRoman" w:hAnsi="Times New Roman"/>
              </w:rPr>
            </w:pPr>
            <w:r w:rsidRPr="00B55C56">
              <w:rPr>
                <w:rFonts w:ascii="Times New Roman" w:eastAsia="TimesNewRoman" w:hAnsi="Times New Roman"/>
              </w:rPr>
              <w:t>11</w:t>
            </w:r>
          </w:p>
        </w:tc>
        <w:tc>
          <w:tcPr>
            <w:tcW w:w="3576" w:type="dxa"/>
          </w:tcPr>
          <w:p w:rsidR="00547199" w:rsidRPr="0012597F" w:rsidRDefault="00547199" w:rsidP="00E93576">
            <w:pPr>
              <w:autoSpaceDE w:val="0"/>
              <w:autoSpaceDN w:val="0"/>
              <w:adjustRightInd w:val="0"/>
              <w:ind w:left="360"/>
              <w:jc w:val="both"/>
              <w:rPr>
                <w:rFonts w:ascii="Times New Roman" w:eastAsia="TimesNewRoman" w:hAnsi="Times New Roman" w:cs="Times New Roman"/>
                <w:sz w:val="24"/>
                <w:szCs w:val="24"/>
              </w:rPr>
            </w:pPr>
            <w:r w:rsidRPr="0012597F">
              <w:rPr>
                <w:rFonts w:ascii="Times New Roman" w:eastAsia="TimesNewRoman" w:hAnsi="Times New Roman" w:cs="Times New Roman"/>
                <w:sz w:val="24"/>
                <w:szCs w:val="24"/>
              </w:rPr>
              <w:t>зам. директора по ВР</w:t>
            </w:r>
          </w:p>
        </w:tc>
      </w:tr>
    </w:tbl>
    <w:p w:rsidR="00547199" w:rsidRPr="00B55C56" w:rsidRDefault="00547199" w:rsidP="00547199">
      <w:pPr>
        <w:jc w:val="both"/>
        <w:rPr>
          <w:rFonts w:ascii="Times New Roman" w:hAnsi="Times New Roman" w:cs="Times New Roman"/>
          <w:b/>
          <w:bCs/>
          <w:sz w:val="24"/>
          <w:szCs w:val="24"/>
        </w:rPr>
      </w:pPr>
    </w:p>
    <w:p w:rsidR="00547199" w:rsidRPr="00B55C56" w:rsidRDefault="00547199" w:rsidP="00547199">
      <w:pPr>
        <w:pStyle w:val="a9"/>
        <w:numPr>
          <w:ilvl w:val="0"/>
          <w:numId w:val="212"/>
        </w:numPr>
        <w:spacing w:after="200" w:line="276" w:lineRule="auto"/>
        <w:jc w:val="center"/>
        <w:rPr>
          <w:rFonts w:ascii="Times New Roman" w:hAnsi="Times New Roman"/>
          <w:b/>
          <w:bCs/>
        </w:rPr>
      </w:pPr>
      <w:r w:rsidRPr="00B55C56">
        <w:rPr>
          <w:rFonts w:ascii="Times New Roman" w:hAnsi="Times New Roman"/>
          <w:b/>
          <w:bCs/>
        </w:rPr>
        <w:t>Профилактика травматизма</w:t>
      </w:r>
    </w:p>
    <w:tbl>
      <w:tblPr>
        <w:tblStyle w:val="a4"/>
        <w:tblW w:w="0" w:type="auto"/>
        <w:tblLook w:val="04A0" w:firstRow="1" w:lastRow="0" w:firstColumn="1" w:lastColumn="0" w:noHBand="0" w:noVBand="1"/>
      </w:tblPr>
      <w:tblGrid>
        <w:gridCol w:w="3697"/>
        <w:gridCol w:w="1579"/>
        <w:gridCol w:w="1536"/>
        <w:gridCol w:w="3466"/>
      </w:tblGrid>
      <w:tr w:rsidR="00547199" w:rsidRPr="00DF22E1" w:rsidTr="00E93576">
        <w:tc>
          <w:tcPr>
            <w:tcW w:w="392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Мероприятия</w:t>
            </w:r>
          </w:p>
        </w:tc>
        <w:tc>
          <w:tcPr>
            <w:tcW w:w="1644"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Срок</w:t>
            </w:r>
          </w:p>
        </w:tc>
        <w:tc>
          <w:tcPr>
            <w:tcW w:w="1536" w:type="dxa"/>
          </w:tcPr>
          <w:p w:rsidR="00547199" w:rsidRPr="00DF22E1" w:rsidRDefault="00547199" w:rsidP="00E93576">
            <w:pPr>
              <w:autoSpaceDE w:val="0"/>
              <w:autoSpaceDN w:val="0"/>
              <w:adjustRightInd w:val="0"/>
              <w:jc w:val="both"/>
              <w:rPr>
                <w:rFonts w:ascii="Times New Roman" w:hAnsi="Times New Roman" w:cs="Times New Roman"/>
                <w:b/>
                <w:bCs/>
                <w:sz w:val="24"/>
                <w:szCs w:val="24"/>
              </w:rPr>
            </w:pPr>
            <w:r w:rsidRPr="00DF22E1">
              <w:rPr>
                <w:rFonts w:ascii="Times New Roman" w:eastAsia="TimesNewRoman" w:hAnsi="Times New Roman" w:cs="Times New Roman"/>
                <w:sz w:val="24"/>
                <w:szCs w:val="24"/>
              </w:rPr>
              <w:t>Класс</w:t>
            </w:r>
          </w:p>
        </w:tc>
        <w:tc>
          <w:tcPr>
            <w:tcW w:w="3576" w:type="dxa"/>
          </w:tcPr>
          <w:p w:rsidR="00547199" w:rsidRPr="00DF22E1" w:rsidRDefault="00547199" w:rsidP="00E93576">
            <w:pPr>
              <w:pStyle w:val="a9"/>
              <w:autoSpaceDE w:val="0"/>
              <w:autoSpaceDN w:val="0"/>
              <w:adjustRightInd w:val="0"/>
              <w:jc w:val="both"/>
              <w:rPr>
                <w:rFonts w:ascii="Times New Roman" w:hAnsi="Times New Roman"/>
                <w:b/>
                <w:bCs/>
              </w:rPr>
            </w:pPr>
            <w:r w:rsidRPr="00DF22E1">
              <w:rPr>
                <w:rFonts w:ascii="Times New Roman" w:eastAsia="TimesNewRoman" w:hAnsi="Times New Roman"/>
              </w:rPr>
              <w:t>Ответственный</w:t>
            </w:r>
          </w:p>
          <w:p w:rsidR="00547199" w:rsidRPr="00DF22E1" w:rsidRDefault="00547199" w:rsidP="00E93576">
            <w:pPr>
              <w:autoSpaceDE w:val="0"/>
              <w:autoSpaceDN w:val="0"/>
              <w:adjustRightInd w:val="0"/>
              <w:jc w:val="both"/>
              <w:rPr>
                <w:rFonts w:ascii="Times New Roman" w:hAnsi="Times New Roman" w:cs="Times New Roman"/>
                <w:b/>
                <w:bCs/>
                <w:sz w:val="24"/>
                <w:szCs w:val="24"/>
              </w:rPr>
            </w:pP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Занятия по правилам</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дорожного движения</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(выступление сотрудников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ГИБДД, тематические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классные часы, викторины,</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конкурс презентаций,</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проектов рисунков,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плакатов)</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B55C56" w:rsidRDefault="00547199" w:rsidP="00547199">
            <w:pPr>
              <w:pStyle w:val="a9"/>
              <w:numPr>
                <w:ilvl w:val="0"/>
                <w:numId w:val="214"/>
              </w:numPr>
              <w:autoSpaceDE w:val="0"/>
              <w:autoSpaceDN w:val="0"/>
              <w:adjustRightInd w:val="0"/>
              <w:jc w:val="both"/>
              <w:rPr>
                <w:rFonts w:ascii="Times New Roman" w:eastAsia="TimesNewRoman" w:hAnsi="Times New Roman"/>
              </w:rPr>
            </w:pPr>
            <w:r>
              <w:rPr>
                <w:rFonts w:ascii="Times New Roman" w:eastAsia="TimesNewRoman" w:hAnsi="Times New Roman"/>
              </w:rPr>
              <w:t>11</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педагог – организатор,</w:t>
            </w:r>
          </w:p>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зам. директора по ВР</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Профилактика травматизма</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на уроках</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5"/>
              </w:numPr>
              <w:autoSpaceDE w:val="0"/>
              <w:autoSpaceDN w:val="0"/>
              <w:adjustRightInd w:val="0"/>
              <w:jc w:val="both"/>
              <w:rPr>
                <w:rFonts w:ascii="Times New Roman" w:eastAsia="TimesNewRoman" w:hAnsi="Times New Roman"/>
              </w:rPr>
            </w:pPr>
            <w:r w:rsidRPr="00324D92">
              <w:rPr>
                <w:rFonts w:ascii="Times New Roman" w:eastAsia="TimesNewRoman" w:hAnsi="Times New Roman"/>
              </w:rPr>
              <w:t>11</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учителя предметники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Инструктаж сотрудников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школы и учащихся по</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правилам техники</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безопасности.</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6"/>
              </w:numPr>
              <w:autoSpaceDE w:val="0"/>
              <w:autoSpaceDN w:val="0"/>
              <w:adjustRightInd w:val="0"/>
              <w:jc w:val="both"/>
              <w:rPr>
                <w:rFonts w:ascii="Times New Roman" w:eastAsia="TimesNewRoman" w:hAnsi="Times New Roman"/>
              </w:rPr>
            </w:pPr>
            <w:r>
              <w:rPr>
                <w:rFonts w:ascii="Times New Roman" w:eastAsia="TimesNewRoman" w:hAnsi="Times New Roman"/>
              </w:rPr>
              <w:t>-</w:t>
            </w:r>
            <w:r w:rsidRPr="00324D92">
              <w:rPr>
                <w:rFonts w:ascii="Times New Roman" w:eastAsia="TimesNewRoman" w:hAnsi="Times New Roman"/>
              </w:rPr>
              <w:t>11</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учителя предметники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Статистика и анализ случаев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травматизма в школе.</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7"/>
              </w:numPr>
              <w:autoSpaceDE w:val="0"/>
              <w:autoSpaceDN w:val="0"/>
              <w:adjustRightInd w:val="0"/>
              <w:jc w:val="both"/>
              <w:rPr>
                <w:rFonts w:ascii="Times New Roman" w:eastAsia="TimesNewRoman" w:hAnsi="Times New Roman"/>
              </w:rPr>
            </w:pPr>
            <w:r w:rsidRPr="00324D92">
              <w:rPr>
                <w:rFonts w:ascii="Times New Roman" w:eastAsia="TimesNewRoman" w:hAnsi="Times New Roman"/>
              </w:rPr>
              <w:t>11</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Администрация школы,</w:t>
            </w:r>
          </w:p>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медработник</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Тематические беседы в</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рамках урочной деятельности</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E93576">
            <w:pPr>
              <w:autoSpaceDE w:val="0"/>
              <w:autoSpaceDN w:val="0"/>
              <w:adjustRightInd w:val="0"/>
              <w:ind w:left="325"/>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w:t>
            </w:r>
            <w:r w:rsidRPr="00324D92">
              <w:rPr>
                <w:rFonts w:ascii="Times New Roman" w:eastAsia="TimesNewRoman" w:hAnsi="Times New Roman" w:cs="Times New Roman"/>
                <w:sz w:val="24"/>
                <w:szCs w:val="24"/>
              </w:rPr>
              <w:t>11</w:t>
            </w:r>
          </w:p>
        </w:tc>
        <w:tc>
          <w:tcPr>
            <w:tcW w:w="3576" w:type="dxa"/>
          </w:tcPr>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Учителя-предметники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Тематические родительские</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собрания</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E93576">
            <w:pPr>
              <w:autoSpaceDE w:val="0"/>
              <w:autoSpaceDN w:val="0"/>
              <w:adjustRightInd w:val="0"/>
              <w:ind w:left="325"/>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w:t>
            </w:r>
            <w:r w:rsidRPr="00324D92">
              <w:rPr>
                <w:rFonts w:ascii="Times New Roman" w:eastAsia="TimesNewRoman" w:hAnsi="Times New Roman" w:cs="Times New Roman"/>
                <w:sz w:val="24"/>
                <w:szCs w:val="24"/>
              </w:rPr>
              <w:t>11</w:t>
            </w:r>
          </w:p>
        </w:tc>
        <w:tc>
          <w:tcPr>
            <w:tcW w:w="3576" w:type="dxa"/>
          </w:tcPr>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Классные руководители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Конкурсы, викторины</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8"/>
              </w:numPr>
              <w:autoSpaceDE w:val="0"/>
              <w:autoSpaceDN w:val="0"/>
              <w:adjustRightInd w:val="0"/>
              <w:jc w:val="both"/>
              <w:rPr>
                <w:rFonts w:ascii="Times New Roman" w:eastAsia="TimesNewRoman" w:hAnsi="Times New Roman"/>
              </w:rPr>
            </w:pPr>
            <w:r>
              <w:rPr>
                <w:rFonts w:ascii="Times New Roman" w:eastAsia="TimesNewRoman" w:hAnsi="Times New Roman"/>
              </w:rPr>
              <w:t>-</w:t>
            </w:r>
            <w:r w:rsidRPr="00324D92">
              <w:rPr>
                <w:rFonts w:ascii="Times New Roman" w:eastAsia="TimesNewRoman" w:hAnsi="Times New Roman"/>
              </w:rPr>
              <w:t>11</w:t>
            </w:r>
          </w:p>
        </w:tc>
        <w:tc>
          <w:tcPr>
            <w:tcW w:w="3576" w:type="dxa"/>
          </w:tcPr>
          <w:p w:rsidR="00547199" w:rsidRPr="00324D92" w:rsidRDefault="00547199" w:rsidP="00E93576">
            <w:pPr>
              <w:pStyle w:val="a9"/>
              <w:autoSpaceDE w:val="0"/>
              <w:autoSpaceDN w:val="0"/>
              <w:adjustRightInd w:val="0"/>
              <w:jc w:val="both"/>
              <w:rPr>
                <w:rFonts w:ascii="Times New Roman" w:eastAsia="TimesNewRoman" w:hAnsi="Times New Roman"/>
              </w:rPr>
            </w:pPr>
            <w:r w:rsidRPr="00324D92">
              <w:rPr>
                <w:rFonts w:ascii="Times New Roman" w:eastAsia="TimesNewRoman" w:hAnsi="Times New Roman"/>
              </w:rPr>
              <w:t>Классные руководители</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Тематические классные чкасы</w:t>
            </w:r>
          </w:p>
        </w:tc>
        <w:tc>
          <w:tcPr>
            <w:tcW w:w="1644" w:type="dxa"/>
          </w:tcPr>
          <w:p w:rsidR="00547199"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В течение года</w:t>
            </w:r>
          </w:p>
        </w:tc>
        <w:tc>
          <w:tcPr>
            <w:tcW w:w="1536" w:type="dxa"/>
          </w:tcPr>
          <w:p w:rsidR="00547199" w:rsidRPr="00324D92" w:rsidRDefault="00547199" w:rsidP="00547199">
            <w:pPr>
              <w:pStyle w:val="a9"/>
              <w:numPr>
                <w:ilvl w:val="0"/>
                <w:numId w:val="219"/>
              </w:numPr>
              <w:autoSpaceDE w:val="0"/>
              <w:autoSpaceDN w:val="0"/>
              <w:adjustRightInd w:val="0"/>
              <w:jc w:val="both"/>
              <w:rPr>
                <w:rFonts w:ascii="Times New Roman" w:eastAsia="TimesNewRoman" w:hAnsi="Times New Roman"/>
              </w:rPr>
            </w:pPr>
            <w:r>
              <w:rPr>
                <w:rFonts w:ascii="Times New Roman" w:eastAsia="TimesNewRoman" w:hAnsi="Times New Roman"/>
              </w:rPr>
              <w:t xml:space="preserve">-  </w:t>
            </w:r>
          </w:p>
        </w:tc>
        <w:tc>
          <w:tcPr>
            <w:tcW w:w="3576" w:type="dxa"/>
          </w:tcPr>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педагог-организатор,</w:t>
            </w:r>
          </w:p>
          <w:p w:rsidR="00547199" w:rsidRPr="00324D92" w:rsidRDefault="00547199" w:rsidP="00E93576">
            <w:pPr>
              <w:autoSpaceDE w:val="0"/>
              <w:autoSpaceDN w:val="0"/>
              <w:adjustRightInd w:val="0"/>
              <w:jc w:val="both"/>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зам. директора по ВР</w:t>
            </w:r>
          </w:p>
        </w:tc>
      </w:tr>
      <w:tr w:rsidR="00547199" w:rsidRPr="00B55C56" w:rsidTr="00E93576">
        <w:tc>
          <w:tcPr>
            <w:tcW w:w="392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Лекции медицинских</w:t>
            </w:r>
          </w:p>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sidRPr="00B55C56">
              <w:rPr>
                <w:rFonts w:ascii="Times New Roman" w:eastAsia="TimesNewRoman" w:hAnsi="Times New Roman" w:cs="Times New Roman"/>
                <w:sz w:val="24"/>
                <w:szCs w:val="24"/>
              </w:rPr>
              <w:t>сотрудников</w:t>
            </w:r>
          </w:p>
        </w:tc>
        <w:tc>
          <w:tcPr>
            <w:tcW w:w="1644"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По плану</w:t>
            </w:r>
          </w:p>
        </w:tc>
        <w:tc>
          <w:tcPr>
            <w:tcW w:w="1536" w:type="dxa"/>
          </w:tcPr>
          <w:p w:rsidR="00547199" w:rsidRPr="00B55C56" w:rsidRDefault="00547199" w:rsidP="00E93576">
            <w:pPr>
              <w:autoSpaceDE w:val="0"/>
              <w:autoSpaceDN w:val="0"/>
              <w:adjustRightInd w:val="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1 - 11</w:t>
            </w:r>
          </w:p>
        </w:tc>
        <w:tc>
          <w:tcPr>
            <w:tcW w:w="3576" w:type="dxa"/>
          </w:tcPr>
          <w:p w:rsidR="00547199" w:rsidRPr="00324D92" w:rsidRDefault="00547199" w:rsidP="00E93576">
            <w:pPr>
              <w:autoSpaceDE w:val="0"/>
              <w:autoSpaceDN w:val="0"/>
              <w:adjustRightInd w:val="0"/>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зам. директора по ВР</w:t>
            </w:r>
          </w:p>
          <w:p w:rsidR="00547199" w:rsidRPr="00B55C56" w:rsidRDefault="00547199" w:rsidP="00E93576">
            <w:pPr>
              <w:autoSpaceDE w:val="0"/>
              <w:autoSpaceDN w:val="0"/>
              <w:adjustRightInd w:val="0"/>
              <w:rPr>
                <w:rFonts w:ascii="Times New Roman" w:eastAsia="TimesNewRoman" w:hAnsi="Times New Roman" w:cs="Times New Roman"/>
                <w:sz w:val="24"/>
                <w:szCs w:val="24"/>
              </w:rPr>
            </w:pPr>
            <w:r w:rsidRPr="00324D92">
              <w:rPr>
                <w:rFonts w:ascii="Times New Roman" w:eastAsia="TimesNewRoman" w:hAnsi="Times New Roman" w:cs="Times New Roman"/>
                <w:sz w:val="24"/>
                <w:szCs w:val="24"/>
              </w:rPr>
              <w:t>Классные руководители</w:t>
            </w:r>
          </w:p>
        </w:tc>
      </w:tr>
    </w:tbl>
    <w:p w:rsidR="00547199" w:rsidRDefault="00547199" w:rsidP="00547199">
      <w:pPr>
        <w:pStyle w:val="a9"/>
        <w:jc w:val="center"/>
        <w:rPr>
          <w:rFonts w:ascii="Times New Roman" w:hAnsi="Times New Roman"/>
          <w:b/>
          <w:bCs/>
        </w:rPr>
      </w:pPr>
    </w:p>
    <w:p w:rsidR="00547199" w:rsidRPr="0032585F"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32585F">
        <w:rPr>
          <w:rFonts w:ascii="Times New Roman" w:hAnsi="Times New Roman" w:cs="Times New Roman"/>
          <w:b/>
          <w:bCs/>
          <w:sz w:val="24"/>
          <w:szCs w:val="24"/>
        </w:rPr>
        <w:t>VIII. Деятельность образовательного учреждения в области непрерывного</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32585F">
        <w:rPr>
          <w:rFonts w:ascii="Times New Roman" w:hAnsi="Times New Roman" w:cs="Times New Roman"/>
          <w:b/>
          <w:bCs/>
          <w:sz w:val="24"/>
          <w:szCs w:val="24"/>
        </w:rPr>
        <w:t>экологического здоровьесберегающего образования обучающихся</w:t>
      </w:r>
    </w:p>
    <w:p w:rsidR="00547199" w:rsidRPr="0032585F"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32585F"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32585F">
        <w:rPr>
          <w:rFonts w:ascii="Times New Roman" w:eastAsia="TimesNewRoman" w:hAnsi="Times New Roman" w:cs="Times New Roman"/>
          <w:sz w:val="24"/>
          <w:szCs w:val="24"/>
        </w:rPr>
        <w:t>Экологическая здоровьесберегающая деятельность образовательного учреждения</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на ступени основного общего образования представлена в виде следующих</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взаимосвязанных блоков</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формирование осознанного отношения к собственному здоровью</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устойчивых</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представлений о здоровье и здоровом образе жизни</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факторах</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оказывающих позитивное</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и негативное влияние на здоровье</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формирование личных убеждений</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качеств и привычек</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способствующих</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снижению риска здоровью в повседневной жизни</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создание экологически безопасной здоровьесберагающей инфраструктуры</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рациональная организация учебной и внеучебной деятельности обучающихся</w:t>
      </w:r>
      <w:r w:rsidRPr="0032585F">
        <w:rPr>
          <w:rFonts w:ascii="Times New Roman" w:hAnsi="Times New Roman" w:cs="Times New Roman"/>
          <w:sz w:val="24"/>
          <w:szCs w:val="24"/>
        </w:rPr>
        <w:t>;</w:t>
      </w:r>
    </w:p>
    <w:p w:rsidR="00547199" w:rsidRPr="0032585F" w:rsidRDefault="00547199" w:rsidP="00547199">
      <w:pPr>
        <w:autoSpaceDE w:val="0"/>
        <w:autoSpaceDN w:val="0"/>
        <w:adjustRightInd w:val="0"/>
        <w:spacing w:after="0" w:line="240" w:lineRule="auto"/>
        <w:jc w:val="both"/>
        <w:rPr>
          <w:rFonts w:ascii="Times New Roman" w:hAnsi="Times New Roman" w:cs="Times New Roman"/>
          <w:sz w:val="24"/>
          <w:szCs w:val="24"/>
        </w:rPr>
      </w:pP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эффективная организации физкультурно</w:t>
      </w:r>
      <w:r w:rsidRPr="0032585F">
        <w:rPr>
          <w:rFonts w:ascii="Times New Roman" w:hAnsi="Times New Roman" w:cs="Times New Roman"/>
          <w:sz w:val="24"/>
          <w:szCs w:val="24"/>
        </w:rPr>
        <w:t>-</w:t>
      </w:r>
      <w:r w:rsidRPr="0032585F">
        <w:rPr>
          <w:rFonts w:ascii="Times New Roman" w:eastAsia="TimesNewRoman" w:hAnsi="Times New Roman" w:cs="Times New Roman"/>
          <w:sz w:val="24"/>
          <w:szCs w:val="24"/>
        </w:rPr>
        <w:t>оздоровительной работы</w:t>
      </w:r>
      <w:r w:rsidRPr="0032585F">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32585F">
        <w:rPr>
          <w:rFonts w:ascii="Times New Roman" w:eastAsia="TimesNewRoman" w:hAnsi="Times New Roman" w:cs="Times New Roman"/>
          <w:sz w:val="24"/>
          <w:szCs w:val="24"/>
        </w:rPr>
        <w:t>Данная деятельность должна способствовать формированию у обучающихся</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экологической культуры</w:t>
      </w:r>
      <w:r w:rsidRPr="0032585F">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ценностного отношения к жизни во всех её проявлениях</w:t>
      </w:r>
      <w:r w:rsidRPr="0032585F">
        <w:rPr>
          <w:rFonts w:ascii="Times New Roman" w:hAnsi="Times New Roman" w:cs="Times New Roman"/>
          <w:sz w:val="24"/>
          <w:szCs w:val="24"/>
        </w:rPr>
        <w:t>,</w:t>
      </w:r>
      <w:r>
        <w:rPr>
          <w:rFonts w:ascii="Times New Roman" w:hAnsi="Times New Roman" w:cs="Times New Roman"/>
          <w:sz w:val="24"/>
          <w:szCs w:val="24"/>
        </w:rPr>
        <w:t xml:space="preserve"> </w:t>
      </w:r>
      <w:r w:rsidRPr="0032585F">
        <w:rPr>
          <w:rFonts w:ascii="Times New Roman" w:eastAsia="TimesNewRoman" w:hAnsi="Times New Roman" w:cs="Times New Roman"/>
          <w:sz w:val="24"/>
          <w:szCs w:val="24"/>
        </w:rPr>
        <w:t>здоровью, качеству окружающей среды, умений вести здоровый и безопасный образ</w:t>
      </w:r>
      <w:r>
        <w:rPr>
          <w:rFonts w:ascii="Times New Roman" w:eastAsia="TimesNewRoman" w:hAnsi="Times New Roman" w:cs="Times New Roman"/>
          <w:sz w:val="24"/>
          <w:szCs w:val="24"/>
        </w:rPr>
        <w:t xml:space="preserve"> </w:t>
      </w:r>
      <w:r w:rsidRPr="0032585F">
        <w:rPr>
          <w:rFonts w:ascii="Times New Roman" w:eastAsia="TimesNewRoman" w:hAnsi="Times New Roman" w:cs="Times New Roman"/>
          <w:sz w:val="24"/>
          <w:szCs w:val="24"/>
        </w:rPr>
        <w:t>жизни.</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tbl>
      <w:tblPr>
        <w:tblStyle w:val="a4"/>
        <w:tblW w:w="0" w:type="auto"/>
        <w:tblLook w:val="04A0" w:firstRow="1" w:lastRow="0" w:firstColumn="1" w:lastColumn="0" w:noHBand="0" w:noVBand="1"/>
      </w:tblPr>
      <w:tblGrid>
        <w:gridCol w:w="3448"/>
        <w:gridCol w:w="3440"/>
        <w:gridCol w:w="3390"/>
      </w:tblGrid>
      <w:tr w:rsidR="00547199" w:rsidTr="00E93576">
        <w:tc>
          <w:tcPr>
            <w:tcW w:w="3560" w:type="dxa"/>
          </w:tcPr>
          <w:p w:rsidR="00547199" w:rsidRPr="00A67485" w:rsidRDefault="00547199" w:rsidP="00E93576">
            <w:pPr>
              <w:autoSpaceDE w:val="0"/>
              <w:autoSpaceDN w:val="0"/>
              <w:adjustRightInd w:val="0"/>
              <w:jc w:val="center"/>
              <w:rPr>
                <w:rFonts w:ascii="Times New Roman" w:hAnsi="Times New Roman" w:cs="Times New Roman"/>
                <w:b/>
                <w:bCs/>
                <w:sz w:val="24"/>
                <w:szCs w:val="24"/>
              </w:rPr>
            </w:pPr>
            <w:r w:rsidRPr="00A67485">
              <w:rPr>
                <w:rFonts w:ascii="Times New Roman" w:eastAsia="TimesNewRoman" w:hAnsi="Times New Roman" w:cs="Times New Roman"/>
                <w:sz w:val="24"/>
                <w:szCs w:val="24"/>
              </w:rPr>
              <w:t>Название блока</w:t>
            </w:r>
          </w:p>
        </w:tc>
        <w:tc>
          <w:tcPr>
            <w:tcW w:w="3561" w:type="dxa"/>
          </w:tcPr>
          <w:p w:rsidR="00547199" w:rsidRPr="00A67485" w:rsidRDefault="00547199" w:rsidP="00E93576">
            <w:pPr>
              <w:autoSpaceDE w:val="0"/>
              <w:autoSpaceDN w:val="0"/>
              <w:adjustRightInd w:val="0"/>
              <w:jc w:val="center"/>
              <w:rPr>
                <w:rFonts w:ascii="Times New Roman" w:hAnsi="Times New Roman" w:cs="Times New Roman"/>
                <w:b/>
                <w:bCs/>
                <w:sz w:val="24"/>
                <w:szCs w:val="24"/>
              </w:rPr>
            </w:pPr>
            <w:r w:rsidRPr="00A67485">
              <w:rPr>
                <w:rFonts w:ascii="Times New Roman" w:eastAsia="TimesNewRoman" w:hAnsi="Times New Roman" w:cs="Times New Roman"/>
                <w:sz w:val="24"/>
                <w:szCs w:val="24"/>
              </w:rPr>
              <w:t>Содержание</w:t>
            </w:r>
          </w:p>
        </w:tc>
        <w:tc>
          <w:tcPr>
            <w:tcW w:w="3561" w:type="dxa"/>
          </w:tcPr>
          <w:p w:rsidR="00547199" w:rsidRPr="00A67485" w:rsidRDefault="00547199" w:rsidP="00E93576">
            <w:pPr>
              <w:autoSpaceDE w:val="0"/>
              <w:autoSpaceDN w:val="0"/>
              <w:adjustRightInd w:val="0"/>
              <w:jc w:val="center"/>
              <w:rPr>
                <w:rFonts w:ascii="Times New Roman" w:hAnsi="Times New Roman" w:cs="Times New Roman"/>
                <w:b/>
                <w:bCs/>
                <w:sz w:val="24"/>
                <w:szCs w:val="24"/>
              </w:rPr>
            </w:pPr>
            <w:r w:rsidRPr="00A67485">
              <w:rPr>
                <w:rFonts w:ascii="Times New Roman" w:eastAsia="TimesNewRoman" w:hAnsi="Times New Roman" w:cs="Times New Roman"/>
                <w:sz w:val="24"/>
                <w:szCs w:val="24"/>
              </w:rPr>
              <w:t>Ответственные за</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реализацию, контроль</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выполнения</w:t>
            </w:r>
          </w:p>
        </w:tc>
      </w:tr>
      <w:tr w:rsidR="00547199"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Формирование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осознанного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отношения 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собственному</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устойчивых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представлений 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здоровье и здоровом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образе жизни;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факторах,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оказывающих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позитивное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негативное влияние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 здоровье</w:t>
            </w:r>
          </w:p>
        </w:tc>
        <w:tc>
          <w:tcPr>
            <w:tcW w:w="3561" w:type="dxa"/>
          </w:tcPr>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составление рациональн</w:t>
            </w:r>
            <w:r>
              <w:rPr>
                <w:rFonts w:ascii="Times New Roman" w:eastAsia="TimesNewRoman" w:hAnsi="Times New Roman" w:cs="Times New Roman"/>
                <w:sz w:val="24"/>
                <w:szCs w:val="24"/>
              </w:rPr>
              <w:t>ого</w:t>
            </w:r>
            <w:r w:rsidRPr="00A67485">
              <w:rPr>
                <w:rFonts w:ascii="Times New Roman" w:eastAsia="TimesNewRoman" w:hAnsi="Times New Roman" w:cs="Times New Roman"/>
                <w:sz w:val="24"/>
                <w:szCs w:val="24"/>
              </w:rPr>
              <w:t xml:space="preserve"> режим</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дня и отдыха</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выбор оптимальн</w:t>
            </w:r>
            <w:r>
              <w:rPr>
                <w:rFonts w:ascii="Times New Roman" w:eastAsia="TimesNewRoman" w:hAnsi="Times New Roman" w:cs="Times New Roman"/>
                <w:sz w:val="24"/>
                <w:szCs w:val="24"/>
              </w:rPr>
              <w:t>ого</w:t>
            </w:r>
            <w:r w:rsidRPr="00A67485">
              <w:rPr>
                <w:rFonts w:ascii="Times New Roman" w:eastAsia="TimesNewRoman" w:hAnsi="Times New Roman" w:cs="Times New Roman"/>
                <w:sz w:val="24"/>
                <w:szCs w:val="24"/>
              </w:rPr>
              <w:t xml:space="preserve"> режим</w:t>
            </w:r>
            <w:r>
              <w:rPr>
                <w:rFonts w:ascii="Times New Roman" w:eastAsia="TimesNewRoman" w:hAnsi="Times New Roman" w:cs="Times New Roman"/>
                <w:sz w:val="24"/>
                <w:szCs w:val="24"/>
              </w:rPr>
              <w:t>а</w:t>
            </w:r>
            <w:r w:rsidRPr="00A67485">
              <w:rPr>
                <w:rFonts w:ascii="Times New Roman" w:eastAsia="TimesNewRoman" w:hAnsi="Times New Roman" w:cs="Times New Roman"/>
                <w:sz w:val="24"/>
                <w:szCs w:val="24"/>
              </w:rPr>
              <w:t xml:space="preserve"> дня с</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учетом учебных и внеучебных</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нагрузок</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планирование и рациональное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распределение учебные нагрузки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отдых в период подготовки к</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экзаменам</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потребность в двигательной</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активности и ежедневных занятиях</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физической культурой</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представления о влиянии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позитивных и негативных эмоций на</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здоровье</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факторах</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их вызывающих</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и</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условиях снижения риска негативных</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влияний</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знания о правилах питания</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направленных на сохранение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укрепление здоровья</w:t>
            </w:r>
            <w:r w:rsidRPr="00A67485">
              <w:rPr>
                <w:rFonts w:ascii="Times New Roman" w:hAnsi="Times New Roman" w:cs="Times New Roman"/>
                <w:sz w:val="24"/>
                <w:szCs w:val="24"/>
              </w:rPr>
              <w:t>;</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Администрация школы,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педагоги школы,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родители (законные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представители)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обучающихся</w:t>
            </w:r>
          </w:p>
        </w:tc>
      </w:tr>
      <w:tr w:rsidR="00547199"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Формирование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личных убеждений,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качеств и привычек,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способствующих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снижению риска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здоровью 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повседневной жизни</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направлен на профилактику разного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рода зависимостей: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развитие представлений подростков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 ценности здоровья, важности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необходимости бережного отношения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 нему;</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расширение знаний обучающихся 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правилах здорового образа жизни,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воспитание готовности соблюдать эти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правила;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формирование адекватной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самооценки, развитие навыков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регуляции своего поведения,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эмоционального состояния;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формирование умений оценивать</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ситуацию и противостоять</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негативному давлению со стороны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окружающих;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формирование представлений 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наркотизации как поведении, опасном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для здоровья, о неизбежных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негативных последствиях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наркотизации для творческих,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интеллектуальных способностей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человека, возможности</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самореализации, достижения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социального успеха;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вовлечение подростков в социально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значимую деятельность,</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позволяющую им реализовать</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потребность в признании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окружающих, проявить свои лучшие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качества и способности;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ознакомление подростков с</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разнообразными формами проведения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досуга;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формирование умений рационально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проводить свободное время (время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отдыха) на основе анализа своего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режима;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развитие способности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контролировать время, проведенное за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компьютером.</w:t>
            </w:r>
          </w:p>
        </w:tc>
        <w:tc>
          <w:tcPr>
            <w:tcW w:w="3561" w:type="dxa"/>
          </w:tcPr>
          <w:p w:rsidR="00547199" w:rsidRPr="00C305D7"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Администрация школы,</w:t>
            </w:r>
          </w:p>
          <w:p w:rsidR="00547199" w:rsidRPr="00C305D7"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педагоги школы,</w:t>
            </w:r>
          </w:p>
          <w:p w:rsidR="00547199" w:rsidRPr="00C305D7"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родители (законные</w:t>
            </w:r>
          </w:p>
          <w:p w:rsidR="00547199" w:rsidRPr="00C305D7"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представители)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C305D7">
              <w:rPr>
                <w:rFonts w:ascii="Times New Roman" w:eastAsia="TimesNewRoman" w:hAnsi="Times New Roman" w:cs="Times New Roman"/>
                <w:sz w:val="24"/>
                <w:szCs w:val="24"/>
              </w:rPr>
              <w:t>обучающихся</w:t>
            </w:r>
          </w:p>
        </w:tc>
      </w:tr>
      <w:tr w:rsidR="00547199" w:rsidRPr="00A67485"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Экологически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безопасная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здоровьесберегающая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инфраструктура</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соответствие состояния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содержания здания и помещений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школы санитарным и гигиеническим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нормам</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нормам пожарной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безопасности</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требованиям охраны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здоровья и охраны труда обучающихся</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и работников образования</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наличие и необходимое оснащение</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помещений для питания обучающихся</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 также для хранения и приготовления</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пищи</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организовано качественное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горячего питания обучающихся</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оснащённость кабинетов</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физкультурного зала</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спортплощадок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необходимым игровым и спортивным</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оборудованием и инвентарём</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наличие помещений для</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медицинского работника</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 xml:space="preserve">наличие необходимого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в расчёте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 количество обучающихся</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квалифицированного состава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специалистов</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обеспечивающих</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 xml:space="preserve">работу с обучающимися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логопед</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учителя физической культуры</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hAnsi="Times New Roman" w:cs="Times New Roman"/>
                <w:sz w:val="24"/>
                <w:szCs w:val="24"/>
              </w:rPr>
            </w:pPr>
            <w:r w:rsidRPr="00A67485">
              <w:rPr>
                <w:rFonts w:ascii="Times New Roman" w:eastAsia="TimesNewRoman" w:hAnsi="Times New Roman" w:cs="Times New Roman"/>
                <w:sz w:val="24"/>
                <w:szCs w:val="24"/>
              </w:rPr>
              <w:t>психолог</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медицинский работник</w:t>
            </w:r>
            <w:r w:rsidRPr="00A67485">
              <w:rPr>
                <w:rFonts w:ascii="Times New Roman" w:hAnsi="Times New Roman" w:cs="Times New Roman"/>
                <w:sz w:val="24"/>
                <w:szCs w:val="24"/>
              </w:rPr>
              <w:t>);</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наличие пришкольной площадки</w:t>
            </w:r>
            <w:r w:rsidRPr="00A67485">
              <w:rPr>
                <w:rFonts w:ascii="Times New Roman" w:hAnsi="Times New Roman" w:cs="Times New Roman"/>
                <w:sz w:val="24"/>
                <w:szCs w:val="24"/>
              </w:rPr>
              <w:t>.</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Администрация школы</w:t>
            </w:r>
          </w:p>
        </w:tc>
      </w:tr>
      <w:tr w:rsidR="00547199" w:rsidRPr="00A67485"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Рациональная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организация учебной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 внеучебной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деятельности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обучающихся</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направлен на повышение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эффективности учебного процесса,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предупреждение чрезмерного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функционального напряжения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утомления, создание условий для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снятия перегрузки, чередования трудаи отдыха обучающихся и включает:</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соблюдение гигиенических норм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требований к организации и объёму</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учебной и внеучебной нагрузки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(выполнение домашних заданий,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занятия в кружках и спортивных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секциях) обучающихся на всех этапах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обучения;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использование методов и методик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обучения, адекватных возрастным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возможностям и особенностям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обучающихся (использование методик,</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прошедших апробацию);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обучение обучающихся вариантам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рациональных способов и приёмов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работы с учебной информацией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организации учебного труда;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введение любых инноваций 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учебный процесс только под контролем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специалистов;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строгое соблюдение всех требований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 использованию технических средств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обучения, в том числе компьютеров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аудиовизуальных средств;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индивидуализацию обучения (учёт</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индивидуальных особенностей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развития: темпа развития и темпа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деятельности), работу по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индивидуальным программам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основного общего образования;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рациональную и соответствующую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требованиям организацию уроков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физической культуры и занятий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активно-двигательного характера в</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основной школе.</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Администрация школы</w:t>
            </w:r>
          </w:p>
        </w:tc>
      </w:tr>
      <w:tr w:rsidR="00547199" w:rsidRPr="00A67485" w:rsidTr="00E93576">
        <w:tc>
          <w:tcPr>
            <w:tcW w:w="3560"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Эффективная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организация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физкультурно-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оздоровительной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работы</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направлен на обеспечение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рациональной организации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двигательного режима, нормального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физического развития и двигательной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подготовленности обучающихся всех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возрастов, повышение адаптивных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возможностей организма, сохранение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и укрепление здоровья обучающихся 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формирование культуры здоровья,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включает:</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полноценную и эффективную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работу с обучающимися с</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ограниченными возможностями</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здоровья, а также с обучающимисявсех групп здоровья (на уроках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физкультуры, в секциях и т. п.);</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рациональную и соответствующую</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возрастным и индивидуальным</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особенностям развития обучающихся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организацию уроков физической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культуры и занятий активно-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двигательного характера;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организацию занятий по лечебной</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физкультуре;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организацию работы спортивных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секций, слётов, лагерей и создание</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условий для их эффективного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функционирования;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регулярное проведение спортивно-</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оздоровительных, туристических</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мероприятий (дней спорта,</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соревнований, олимпиад, походов и т.</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п.).</w:t>
            </w:r>
          </w:p>
        </w:tc>
        <w:tc>
          <w:tcPr>
            <w:tcW w:w="3561" w:type="dxa"/>
          </w:tcPr>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Администрация, учителя</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физической культуры,</w:t>
            </w:r>
          </w:p>
          <w:p w:rsidR="00547199" w:rsidRPr="00A67485" w:rsidRDefault="00547199" w:rsidP="00E93576">
            <w:pPr>
              <w:autoSpaceDE w:val="0"/>
              <w:autoSpaceDN w:val="0"/>
              <w:adjustRightInd w:val="0"/>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все педагоги школы.</w:t>
            </w:r>
          </w:p>
        </w:tc>
      </w:tr>
    </w:tbl>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A6748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67485">
        <w:rPr>
          <w:rFonts w:ascii="Times New Roman" w:hAnsi="Times New Roman" w:cs="Times New Roman"/>
          <w:b/>
          <w:bCs/>
          <w:sz w:val="24"/>
          <w:szCs w:val="24"/>
        </w:rPr>
        <w:t>IX. Cистема поощрения социальной успешности и проявлений активной</w:t>
      </w:r>
    </w:p>
    <w:p w:rsidR="00547199" w:rsidRPr="00A6748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A67485">
        <w:rPr>
          <w:rFonts w:ascii="Times New Roman" w:hAnsi="Times New Roman" w:cs="Times New Roman"/>
          <w:b/>
          <w:bCs/>
          <w:sz w:val="24"/>
          <w:szCs w:val="24"/>
        </w:rPr>
        <w:t>жизненной позиции обучающихся</w:t>
      </w:r>
    </w:p>
    <w:p w:rsidR="00547199" w:rsidRPr="00A6748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A67485">
        <w:rPr>
          <w:rFonts w:ascii="Times New Roman" w:eastAsia="TimesNewRoman" w:hAnsi="Times New Roman" w:cs="Times New Roman"/>
          <w:sz w:val="24"/>
          <w:szCs w:val="24"/>
        </w:rPr>
        <w:t>Система поощрения социальной успешности и проявлений активной жизненной</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 xml:space="preserve">позиции обучающихся призвана реализовывать стратегическую задачу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формирование у</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школьников активной жизненной позиции</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 xml:space="preserve">и тактическую задачу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обеспечить вовлечение</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и активное участие обучающегося в совместной деятельности</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организуемой в</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воспитательных целях</w:t>
      </w:r>
      <w:r w:rsidRPr="00A67485">
        <w:rPr>
          <w:rFonts w:ascii="Times New Roman" w:hAnsi="Times New Roman" w:cs="Times New Roman"/>
          <w:sz w:val="24"/>
          <w:szCs w:val="24"/>
        </w:rPr>
        <w:t>).</w:t>
      </w:r>
    </w:p>
    <w:p w:rsidR="00547199" w:rsidRPr="00A67485"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A67485">
        <w:rPr>
          <w:rFonts w:ascii="Times New Roman" w:eastAsia="TimesNewRoman" w:hAnsi="Times New Roman" w:cs="Times New Roman"/>
          <w:sz w:val="24"/>
          <w:szCs w:val="24"/>
        </w:rPr>
        <w:t>Система поощрения социальной успешности и проявлений активной жизненной</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позиции обучающихся в общеобразовательной школе строится на следующих</w:t>
      </w:r>
      <w:r>
        <w:rPr>
          <w:rFonts w:ascii="Times New Roman" w:eastAsia="TimesNewRoman" w:hAnsi="Times New Roman" w:cs="Times New Roman"/>
          <w:sz w:val="24"/>
          <w:szCs w:val="24"/>
        </w:rPr>
        <w:t xml:space="preserve"> </w:t>
      </w:r>
      <w:r w:rsidRPr="00A67485">
        <w:rPr>
          <w:rFonts w:ascii="Times New Roman" w:hAnsi="Times New Roman" w:cs="Times New Roman"/>
          <w:b/>
          <w:bCs/>
          <w:sz w:val="24"/>
          <w:szCs w:val="24"/>
        </w:rPr>
        <w:t>принципах:</w:t>
      </w:r>
    </w:p>
    <w:p w:rsidR="00547199" w:rsidRPr="00A67485" w:rsidRDefault="00547199" w:rsidP="00547199">
      <w:pPr>
        <w:autoSpaceDE w:val="0"/>
        <w:autoSpaceDN w:val="0"/>
        <w:adjustRightInd w:val="0"/>
        <w:spacing w:after="0" w:line="240" w:lineRule="auto"/>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 xml:space="preserve">публичность поощрения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информирование всех обучающихся о награждении</w:t>
      </w:r>
      <w:r w:rsidRPr="00A67485">
        <w:rPr>
          <w:rFonts w:ascii="Times New Roman" w:hAnsi="Times New Roman" w:cs="Times New Roman"/>
          <w:sz w:val="24"/>
          <w:szCs w:val="24"/>
        </w:rPr>
        <w:t>,</w:t>
      </w:r>
      <w:r>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проведение процедуры награждения в присутствии значительного числа школьников</w:t>
      </w:r>
      <w:r>
        <w:rPr>
          <w:rFonts w:ascii="Times New Roman" w:eastAsia="TimesNewRoman" w:hAnsi="Times New Roman" w:cs="Times New Roman"/>
          <w:sz w:val="24"/>
          <w:szCs w:val="24"/>
        </w:rPr>
        <w:t>, на общешкольной линейке</w:t>
      </w:r>
      <w:r w:rsidRPr="00A67485">
        <w:rPr>
          <w:rFonts w:ascii="Times New Roman" w:hAnsi="Times New Roman" w:cs="Times New Roman"/>
          <w:sz w:val="24"/>
          <w:szCs w:val="24"/>
        </w:rPr>
        <w:t>);</w:t>
      </w:r>
    </w:p>
    <w:p w:rsidR="00547199" w:rsidRPr="00A67485" w:rsidRDefault="00547199" w:rsidP="00547199">
      <w:pPr>
        <w:autoSpaceDE w:val="0"/>
        <w:autoSpaceDN w:val="0"/>
        <w:adjustRightInd w:val="0"/>
        <w:spacing w:after="0" w:line="240" w:lineRule="auto"/>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соответствие артефактов и процедур награждения укладу жизни школы</w:t>
      </w:r>
      <w:r w:rsidRPr="00A67485">
        <w:rPr>
          <w:rFonts w:ascii="Times New Roman" w:hAnsi="Times New Roman" w:cs="Times New Roman"/>
          <w:sz w:val="24"/>
          <w:szCs w:val="24"/>
        </w:rPr>
        <w:t>,</w:t>
      </w:r>
      <w:r>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специфической символике</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выработанной и существующей в сообществе в виде традиции</w:t>
      </w:r>
      <w:r w:rsidRPr="00A67485">
        <w:rPr>
          <w:rFonts w:ascii="Times New Roman" w:hAnsi="Times New Roman" w:cs="Times New Roman"/>
          <w:sz w:val="24"/>
          <w:szCs w:val="24"/>
        </w:rPr>
        <w:t>;</w:t>
      </w:r>
    </w:p>
    <w:p w:rsidR="00547199" w:rsidRPr="00A67485" w:rsidRDefault="00547199" w:rsidP="00547199">
      <w:pPr>
        <w:autoSpaceDE w:val="0"/>
        <w:autoSpaceDN w:val="0"/>
        <w:adjustRightInd w:val="0"/>
        <w:spacing w:after="0" w:line="240" w:lineRule="auto"/>
        <w:jc w:val="both"/>
        <w:rPr>
          <w:rFonts w:ascii="Times New 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 xml:space="preserve">прозрачность правил поощрения </w:t>
      </w:r>
      <w:r w:rsidRPr="00A67485">
        <w:rPr>
          <w:rFonts w:ascii="Times New Roman" w:hAnsi="Times New Roman" w:cs="Times New Roman"/>
          <w:sz w:val="24"/>
          <w:szCs w:val="24"/>
        </w:rPr>
        <w:t>(</w:t>
      </w:r>
      <w:r w:rsidRPr="00A67485">
        <w:rPr>
          <w:rFonts w:ascii="Times New Roman" w:eastAsia="TimesNewRoman" w:hAnsi="Times New Roman" w:cs="Times New Roman"/>
          <w:sz w:val="24"/>
          <w:szCs w:val="24"/>
        </w:rPr>
        <w:t>наличие положения о награждениях</w:t>
      </w:r>
      <w:r w:rsidRPr="00A67485">
        <w:rPr>
          <w:rFonts w:ascii="Times New Roman" w:hAnsi="Times New Roman" w:cs="Times New Roman"/>
          <w:sz w:val="24"/>
          <w:szCs w:val="24"/>
        </w:rPr>
        <w:t>,</w:t>
      </w:r>
      <w:r>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неукоснительное следование порядку</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зафиксированному в этом документе</w:t>
      </w: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соблюдение</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справедливости при выдвижении кандидатур</w:t>
      </w:r>
      <w:r w:rsidRPr="00A67485">
        <w:rPr>
          <w:rFonts w:ascii="Times New Roman" w:hAnsi="Times New Roman" w:cs="Times New Roman"/>
          <w:sz w:val="24"/>
          <w:szCs w:val="24"/>
        </w:rPr>
        <w:t>);</w:t>
      </w:r>
    </w:p>
    <w:p w:rsidR="00547199" w:rsidRPr="00A6748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A67485">
        <w:rPr>
          <w:rFonts w:ascii="Times New Roman" w:hAnsi="Times New Roman" w:cs="Times New Roman"/>
          <w:sz w:val="24"/>
          <w:szCs w:val="24"/>
        </w:rPr>
        <w:t xml:space="preserve">· </w:t>
      </w:r>
      <w:r w:rsidRPr="00A67485">
        <w:rPr>
          <w:rFonts w:ascii="Times New Roman" w:eastAsia="TimesNewRoman" w:hAnsi="Times New Roman" w:cs="Times New Roman"/>
          <w:sz w:val="24"/>
          <w:szCs w:val="24"/>
        </w:rPr>
        <w:t>регулирование частоты награждений (недопущение избыточности в поощрениях</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 недостаточно длительные периоды ожидания и чрезмерно большие группы</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поощряемых);</w:t>
      </w:r>
    </w:p>
    <w:p w:rsidR="00547199" w:rsidRPr="00A6748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сочетание индивидуального и коллективного поощрения (использование и</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индивидуальных наград, и коллективных дает возможность стимулировать активность</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групп обучающихся, преодолевать межличностные противоречия между школьниками,</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получившими награду и не получившими ее);</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A67485">
        <w:rPr>
          <w:rFonts w:ascii="Times New Roman" w:eastAsia="TimesNewRoman" w:hAnsi="Times New Roman" w:cs="Times New Roman"/>
          <w:sz w:val="24"/>
          <w:szCs w:val="24"/>
        </w:rPr>
        <w:t>· дифференцированность поощрений (наличие уровней и типов наград позволяет</w:t>
      </w:r>
      <w:r>
        <w:rPr>
          <w:rFonts w:ascii="Times New Roman" w:eastAsia="TimesNewRoman" w:hAnsi="Times New Roman" w:cs="Times New Roman"/>
          <w:sz w:val="24"/>
          <w:szCs w:val="24"/>
        </w:rPr>
        <w:t xml:space="preserve"> </w:t>
      </w:r>
      <w:r w:rsidRPr="00A67485">
        <w:rPr>
          <w:rFonts w:ascii="Times New Roman" w:eastAsia="TimesNewRoman" w:hAnsi="Times New Roman" w:cs="Times New Roman"/>
          <w:sz w:val="24"/>
          <w:szCs w:val="24"/>
        </w:rPr>
        <w:t>продлить стимулирующее действие системы поощрения).</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hAnsi="Times New Roman" w:cs="Times New Roman"/>
          <w:b/>
          <w:bCs/>
          <w:sz w:val="24"/>
          <w:szCs w:val="24"/>
        </w:rPr>
        <w:t xml:space="preserve">Формами поощрения </w:t>
      </w:r>
      <w:r w:rsidRPr="00702EA5">
        <w:rPr>
          <w:rFonts w:ascii="Times New Roman" w:eastAsia="TimesNewRoman" w:hAnsi="Times New Roman" w:cs="Times New Roman"/>
          <w:sz w:val="24"/>
          <w:szCs w:val="24"/>
        </w:rPr>
        <w:t>социальной успешности и проявлений активной жизненной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позиции обучающихся являются рейтинг</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формирование портфолио</w:t>
      </w:r>
      <w:r w:rsidRPr="00702EA5">
        <w:rPr>
          <w:rFonts w:ascii="Times New Roman" w:hAnsi="Times New Roman" w:cs="Times New Roman"/>
          <w:sz w:val="24"/>
          <w:szCs w:val="24"/>
        </w:rPr>
        <w:t xml:space="preserve">, </w:t>
      </w:r>
      <w:r>
        <w:rPr>
          <w:rFonts w:ascii="Times New Roman" w:eastAsia="TimesNewRoman" w:hAnsi="Times New Roman" w:cs="Times New Roman"/>
          <w:sz w:val="24"/>
          <w:szCs w:val="24"/>
        </w:rPr>
        <w:t xml:space="preserve">участие в конкурса на получение </w:t>
      </w:r>
      <w:r w:rsidRPr="00702EA5">
        <w:rPr>
          <w:rFonts w:ascii="Times New Roman" w:eastAsia="TimesNewRoman" w:hAnsi="Times New Roman" w:cs="Times New Roman"/>
          <w:sz w:val="24"/>
          <w:szCs w:val="24"/>
        </w:rPr>
        <w:t>стипендий</w:t>
      </w:r>
      <w:r w:rsidRPr="00702EA5">
        <w:rPr>
          <w:rFonts w:ascii="Times New Roman" w:hAnsi="Times New Roman" w:cs="Times New Roman"/>
          <w:sz w:val="24"/>
          <w:szCs w:val="24"/>
        </w:rPr>
        <w:t>,</w:t>
      </w:r>
      <w:r>
        <w:rPr>
          <w:rFonts w:ascii="Times New Roman" w:eastAsia="TimesNewRoman" w:hAnsi="Times New Roman" w:cs="Times New Roman"/>
          <w:sz w:val="24"/>
          <w:szCs w:val="24"/>
        </w:rPr>
        <w:t xml:space="preserve"> участие в конкурсе «Ученик года»</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hAnsi="Times New Roman" w:cs="Times New Roman"/>
          <w:b/>
          <w:bCs/>
          <w:sz w:val="24"/>
          <w:szCs w:val="24"/>
        </w:rPr>
        <w:t xml:space="preserve">Рейтинг </w:t>
      </w:r>
      <w:r w:rsidRPr="00702EA5">
        <w:rPr>
          <w:rFonts w:ascii="Times New Roman" w:eastAsia="TimesNewRoman" w:hAnsi="Times New Roman" w:cs="Times New Roman"/>
          <w:sz w:val="24"/>
          <w:szCs w:val="24"/>
        </w:rPr>
        <w:t>как способ организации поощрения социальной успешности и проявлений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активной жизненной позиции обучающихся представляет собой размещение</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обучающихся или групп в последовательности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определяемой их успешностью в чем</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либо</w:t>
      </w:r>
      <w:r>
        <w:rPr>
          <w:rFonts w:ascii="Times New Roman" w:eastAsia="TimesNewRoman" w:hAnsi="Times New Roman" w:cs="Times New Roman"/>
          <w:sz w:val="24"/>
          <w:szCs w:val="24"/>
        </w:rPr>
        <w:t xml:space="preserve">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достижениями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Рейтинги оказывают ощутимое стимулирующее воздействие на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поведение ученических коллективов и отдельных школьников</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eastAsia="TimesNewRoman" w:hAnsi="Times New Roman" w:cs="Times New Roman"/>
          <w:sz w:val="24"/>
          <w:szCs w:val="24"/>
        </w:rPr>
        <w:t>В образовательном учреждении создан электронный банк данных</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куда вносятся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индивидуальные и коллективные победы 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призёры и участники конкурсов</w:t>
      </w:r>
      <w:r w:rsidRPr="00702EA5">
        <w:rPr>
          <w:rFonts w:ascii="Times New Roman" w:hAnsi="Times New Roman" w:cs="Times New Roman"/>
          <w:sz w:val="24"/>
          <w:szCs w:val="24"/>
        </w:rPr>
        <w:t>,</w:t>
      </w:r>
      <w:r>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соревнований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фестивалей муниципального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регионального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всероссийского уровней</w:t>
      </w:r>
      <w:r w:rsidRPr="00702EA5">
        <w:rPr>
          <w:rFonts w:ascii="Times New Roman" w:hAnsi="Times New Roman" w:cs="Times New Roman"/>
          <w:sz w:val="24"/>
          <w:szCs w:val="24"/>
        </w:rPr>
        <w:t>.</w:t>
      </w:r>
      <w:r>
        <w:rPr>
          <w:rFonts w:ascii="Times New Roman" w:hAnsi="Times New Roman" w:cs="Times New Roman"/>
          <w:sz w:val="24"/>
          <w:szCs w:val="24"/>
        </w:rPr>
        <w:t xml:space="preserve"> </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eastAsia="TimesNewRoman" w:hAnsi="Times New Roman" w:cs="Times New Roman"/>
          <w:sz w:val="24"/>
          <w:szCs w:val="24"/>
        </w:rPr>
        <w:t>Достижения учащихся в области творчества и спорта отражены на сайте школы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также на информационных стендах школы</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В образовательном учреждении является традиционным конкурс </w:t>
      </w:r>
      <w:r w:rsidRPr="00702EA5">
        <w:rPr>
          <w:rFonts w:ascii="Times New Roman" w:hAnsi="Times New Roman" w:cs="Times New Roman"/>
          <w:sz w:val="24"/>
          <w:szCs w:val="24"/>
        </w:rPr>
        <w:t>«</w:t>
      </w:r>
      <w:r>
        <w:rPr>
          <w:rFonts w:ascii="Times New Roman" w:eastAsia="TimesNewRoman" w:hAnsi="Times New Roman" w:cs="Times New Roman"/>
          <w:sz w:val="24"/>
          <w:szCs w:val="24"/>
        </w:rPr>
        <w:t>Лучший спортсмен года</w:t>
      </w:r>
      <w:r w:rsidRPr="00702EA5">
        <w:rPr>
          <w:rFonts w:ascii="Times New Roman" w:hAnsi="Times New Roman" w:cs="Times New Roman"/>
          <w:sz w:val="24"/>
          <w:szCs w:val="24"/>
        </w:rPr>
        <w:t>» (1 –</w:t>
      </w:r>
      <w:r>
        <w:rPr>
          <w:rFonts w:ascii="Times New Roman" w:hAnsi="Times New Roman" w:cs="Times New Roman"/>
          <w:sz w:val="24"/>
          <w:szCs w:val="24"/>
        </w:rPr>
        <w:t xml:space="preserve"> </w:t>
      </w:r>
      <w:r w:rsidRPr="00702EA5">
        <w:rPr>
          <w:rFonts w:ascii="Times New Roman" w:hAnsi="Times New Roman" w:cs="Times New Roman"/>
          <w:sz w:val="24"/>
          <w:szCs w:val="24"/>
        </w:rPr>
        <w:t xml:space="preserve">11 </w:t>
      </w:r>
      <w:r w:rsidRPr="00702EA5">
        <w:rPr>
          <w:rFonts w:ascii="Times New Roman" w:eastAsia="TimesNewRoman" w:hAnsi="Times New Roman" w:cs="Times New Roman"/>
          <w:sz w:val="24"/>
          <w:szCs w:val="24"/>
        </w:rPr>
        <w:t>классы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течение всего года организаторы конкурса ведут рейтинговую таблицу. Итоги рейтинга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подводятся после каждого триместра и в конце учебного года.</w:t>
      </w:r>
      <w:r>
        <w:rPr>
          <w:rFonts w:ascii="Times New Roman" w:eastAsia="TimesNewRoman" w:hAnsi="Times New Roman" w:cs="Times New Roman"/>
          <w:sz w:val="24"/>
          <w:szCs w:val="24"/>
        </w:rPr>
        <w:t xml:space="preserve"> </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Ежегодно проводится конкурс «Ученик года» (2 – 11 классы). Участниками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конкурса становятся обучающиеся, занимающие верхние строчки в рейтинговых таблицах</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классных коллективов. Победители конкурса получают памятные дипломы и призы, 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также право участвовать в школьном самоуправлении, становятся членами детского жюри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в других соревнованиях и конкурсах.</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Ежегодно по результатам учебного года </w:t>
      </w:r>
      <w:r>
        <w:rPr>
          <w:rFonts w:ascii="Times New Roman" w:eastAsia="TimesNewRoman" w:hAnsi="Times New Roman" w:cs="Times New Roman"/>
          <w:sz w:val="24"/>
          <w:szCs w:val="24"/>
        </w:rPr>
        <w:t>открывается обновленный стенд</w:t>
      </w:r>
      <w:r w:rsidRPr="00702EA5">
        <w:rPr>
          <w:rFonts w:ascii="Times New Roman" w:eastAsia="TimesNewRoman" w:hAnsi="Times New Roman" w:cs="Times New Roman"/>
          <w:sz w:val="24"/>
          <w:szCs w:val="24"/>
        </w:rPr>
        <w:t xml:space="preserve"> «Гордость школы».</w:t>
      </w:r>
      <w:r>
        <w:rPr>
          <w:rFonts w:ascii="Times New Roman" w:eastAsia="TimesNewRoman" w:hAnsi="Times New Roman" w:cs="Times New Roman"/>
          <w:sz w:val="24"/>
          <w:szCs w:val="24"/>
        </w:rPr>
        <w:t xml:space="preserve">    </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Формирование </w:t>
      </w:r>
      <w:r w:rsidRPr="00702EA5">
        <w:rPr>
          <w:rFonts w:ascii="Times New Roman" w:eastAsia="TimesNewRoman" w:hAnsi="Times New Roman" w:cs="Times New Roman"/>
          <w:b/>
          <w:bCs/>
          <w:sz w:val="24"/>
          <w:szCs w:val="24"/>
        </w:rPr>
        <w:t xml:space="preserve">портфолио </w:t>
      </w:r>
      <w:r w:rsidRPr="00702EA5">
        <w:rPr>
          <w:rFonts w:ascii="Times New Roman" w:eastAsia="TimesNewRoman" w:hAnsi="Times New Roman" w:cs="Times New Roman"/>
          <w:sz w:val="24"/>
          <w:szCs w:val="24"/>
        </w:rPr>
        <w:t>в качестве способа организации поощрения социальной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успешности и проявлений активной жизненной позиции обучающихся – деятельность по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собиранию (накоплению) артефактов, символизирующих достижения «хозяина»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 xml:space="preserve">портфолио. Портфолио обучающихся </w:t>
      </w:r>
      <w:r>
        <w:rPr>
          <w:rFonts w:ascii="Times New Roman" w:eastAsia="TimesNewRoman" w:hAnsi="Times New Roman" w:cs="Times New Roman"/>
          <w:sz w:val="24"/>
          <w:szCs w:val="24"/>
        </w:rPr>
        <w:t>МОКУ СОШ п. Безбожник</w:t>
      </w:r>
      <w:r w:rsidRPr="00702EA5">
        <w:rPr>
          <w:rFonts w:ascii="Times New Roman" w:eastAsia="TimesNewRoman" w:hAnsi="Times New Roman" w:cs="Times New Roman"/>
          <w:sz w:val="24"/>
          <w:szCs w:val="24"/>
        </w:rPr>
        <w:t xml:space="preserve"> имеет смешанный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характер: включает в себя и артефакты признания (грамоты, поощрительные письма,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фотографии призов и т. д.), и артефакты деятельности (рефераты, доклады, статьи,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чертежи или фото изделий и т. д.).</w:t>
      </w:r>
      <w:r>
        <w:rPr>
          <w:rFonts w:ascii="Times New Roman" w:eastAsia="TimesNewRoman" w:hAnsi="Times New Roman" w:cs="Times New Roman"/>
          <w:sz w:val="24"/>
          <w:szCs w:val="24"/>
        </w:rPr>
        <w:t xml:space="preserve"> </w:t>
      </w:r>
    </w:p>
    <w:p w:rsidR="00547199"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Pr="00702EA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02EA5">
        <w:rPr>
          <w:rFonts w:ascii="Times New Roman" w:hAnsi="Times New Roman" w:cs="Times New Roman"/>
          <w:b/>
          <w:bCs/>
          <w:sz w:val="24"/>
          <w:szCs w:val="24"/>
        </w:rPr>
        <w:t>X. Критерии, показатели эффективности деятельности образовательной</w:t>
      </w:r>
    </w:p>
    <w:p w:rsidR="00547199" w:rsidRPr="00702EA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02EA5">
        <w:rPr>
          <w:rFonts w:ascii="Times New Roman" w:hAnsi="Times New Roman" w:cs="Times New Roman"/>
          <w:b/>
          <w:bCs/>
          <w:sz w:val="24"/>
          <w:szCs w:val="24"/>
        </w:rPr>
        <w:t>организации в части духовно-нравственного развития, воспитания и социализации</w:t>
      </w:r>
    </w:p>
    <w:p w:rsidR="00547199" w:rsidRDefault="00547199" w:rsidP="00547199">
      <w:pPr>
        <w:autoSpaceDE w:val="0"/>
        <w:autoSpaceDN w:val="0"/>
        <w:adjustRightInd w:val="0"/>
        <w:spacing w:after="0" w:line="240" w:lineRule="auto"/>
        <w:ind w:firstLine="708"/>
        <w:jc w:val="center"/>
        <w:rPr>
          <w:rFonts w:ascii="Times New Roman" w:hAnsi="Times New Roman" w:cs="Times New Roman"/>
          <w:b/>
          <w:bCs/>
          <w:sz w:val="24"/>
          <w:szCs w:val="24"/>
        </w:rPr>
      </w:pPr>
      <w:r w:rsidRPr="00702EA5">
        <w:rPr>
          <w:rFonts w:ascii="Times New Roman" w:hAnsi="Times New Roman" w:cs="Times New Roman"/>
          <w:b/>
          <w:bCs/>
          <w:sz w:val="24"/>
          <w:szCs w:val="24"/>
        </w:rPr>
        <w:t>обучающихся</w:t>
      </w:r>
    </w:p>
    <w:tbl>
      <w:tblPr>
        <w:tblStyle w:val="a4"/>
        <w:tblW w:w="0" w:type="auto"/>
        <w:tblLook w:val="04A0" w:firstRow="1" w:lastRow="0" w:firstColumn="1" w:lastColumn="0" w:noHBand="0" w:noVBand="1"/>
      </w:tblPr>
      <w:tblGrid>
        <w:gridCol w:w="5141"/>
        <w:gridCol w:w="5137"/>
      </w:tblGrid>
      <w:tr w:rsidR="00547199" w:rsidTr="00E93576">
        <w:tc>
          <w:tcPr>
            <w:tcW w:w="5341" w:type="dxa"/>
          </w:tcPr>
          <w:p w:rsidR="00547199"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Критерии</w:t>
            </w:r>
          </w:p>
        </w:tc>
        <w:tc>
          <w:tcPr>
            <w:tcW w:w="5341" w:type="dxa"/>
          </w:tcPr>
          <w:p w:rsidR="00547199"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Показатели</w:t>
            </w:r>
          </w:p>
        </w:tc>
      </w:tr>
      <w:tr w:rsidR="00547199" w:rsidTr="00E93576">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1. </w:t>
            </w:r>
            <w:r w:rsidRPr="00702EA5">
              <w:rPr>
                <w:rFonts w:ascii="Times New Roman" w:eastAsia="TimesNewRoman" w:hAnsi="Times New Roman" w:cs="Times New Roman"/>
                <w:sz w:val="24"/>
                <w:szCs w:val="24"/>
              </w:rPr>
              <w:t>Обеспечение в образовательной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 жизни и здоровья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формирование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здорового и безопасного образа</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жизни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поведение на дорогах</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чрезвычайных ситуациях</w:t>
            </w:r>
            <w:r w:rsidRPr="00702EA5">
              <w:rPr>
                <w:rFonts w:ascii="Times New Roman" w:hAnsi="Times New Roman" w:cs="Times New Roman"/>
                <w:sz w:val="24"/>
                <w:szCs w:val="24"/>
              </w:rPr>
              <w:t>)</w:t>
            </w:r>
          </w:p>
        </w:tc>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информированности педагогов о</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 xml:space="preserve">состоянии здоровья обучающихся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заболевания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ограничения по здоровью</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 том числе</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фиксация динамики здоровья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уровень информированности о посещении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спортивных секций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регулярности занятий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физической культурой</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конкретности и измеримости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 обеспечению жизни и здоровья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обусловленности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анализом ситуации в образовательной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ученическом классе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учебной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группе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дифференциации работы</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исходя из состояния здоровья отдельных</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категорий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 по обеспечению рациональной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 учебно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воспитательного процесса</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и образовательной среды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организации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физкультурно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спортивной и оздоровительной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работы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профилактической работы</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формированию осознанного отношения к</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собственному здоровью</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устойчивых</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представлений о здоровье и здоровом образе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жизни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формированию у обучающихся навыков</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оценки собственного функционального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состояния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формирование у обучающихся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компетенций в составлении и реализации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рационального режима дня и отдыха(тематика,</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форма и содержание которых адекватны</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задачам обеспечения жизни и здоровья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 здорового и безопасного образа</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жизни);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 xml:space="preserve"> уровень безопасности для обучающихся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среды образовательной организации,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 xml:space="preserve"> согласованность мероприятий,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обеспечивающих жизнь и здоровье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 формирование здорового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безопасного образа жизни, с медиками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родителями обучающихся, привлечение к</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 мероприятий профильных</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организаций, родителей, общественности и др.</w:t>
            </w:r>
            <w:r w:rsidRPr="00702EA5">
              <w:rPr>
                <w:rFonts w:ascii="Times New Roman" w:hAnsi="Times New Roman" w:cs="Times New Roman"/>
                <w:sz w:val="20"/>
                <w:szCs w:val="20"/>
              </w:rPr>
              <w:t>__</w:t>
            </w:r>
          </w:p>
        </w:tc>
      </w:tr>
      <w:tr w:rsidR="00547199" w:rsidTr="00E93576">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2. </w:t>
            </w:r>
            <w:r w:rsidRPr="00702EA5">
              <w:rPr>
                <w:rFonts w:ascii="Times New Roman" w:eastAsia="TimesNewRoman" w:hAnsi="Times New Roman" w:cs="Times New Roman"/>
                <w:sz w:val="24"/>
                <w:szCs w:val="24"/>
              </w:rPr>
              <w:t>Обеспечение в образовательной организации позитивных</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p>
        </w:tc>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 xml:space="preserve">уровень информированности педагогов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прежде всего классных руководителей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состоянии межличностных отношений в</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сообществах обучающихся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специфические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проблемы 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школьников</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обусловленные особенностями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учебных групп</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спецификой формирования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коллектива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стилями педагогического</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руководства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составом обучающихся и т</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д</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периодичность фиксации динамики о состоянии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межличностных отношений в ученических</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классах</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конкретности и измеримости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 обеспечению в образовательной организации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позитивных 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обусловленности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анализом ситуации в образовательной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организации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ученическом классе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учебной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группе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дифференциации работы</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исходя из социально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психологического статуса</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отдельных категорий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состояние 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 в ученических классах</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позитивные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индифферентные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враждебные</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 обеспечивающих работу с</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лидерами ученических сообществ</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недопущение притеснение одними детьми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других</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оптимизацию взаимоотношений между</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микро-группами, между обучающимися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учителями, обеспечение в группах учащихся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атмосферы снисходительности, терпимости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друг к другу (тематика, форма и содержание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которых адекватны задачам обеспечения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позитивных межличностных отношений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согласованность мероприятий,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обеспечивающих позитивные межличностные</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отношения обучающихся, с психологом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социальным педагогом.</w:t>
            </w:r>
            <w:r w:rsidRPr="00702EA5">
              <w:rPr>
                <w:rFonts w:ascii="Times New Roman" w:hAnsi="Times New Roman" w:cs="Times New Roman"/>
                <w:sz w:val="20"/>
                <w:szCs w:val="20"/>
              </w:rPr>
              <w:t>__</w:t>
            </w:r>
          </w:p>
        </w:tc>
      </w:tr>
      <w:tr w:rsidR="00547199" w:rsidTr="00E93576">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3. </w:t>
            </w:r>
            <w:r w:rsidRPr="00702EA5">
              <w:rPr>
                <w:rFonts w:ascii="Times New Roman" w:eastAsia="TimesNewRoman" w:hAnsi="Times New Roman" w:cs="Times New Roman"/>
                <w:sz w:val="24"/>
                <w:szCs w:val="24"/>
              </w:rPr>
              <w:t>Содействия обучающимся 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освоении программ общего 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дополнительного образования</w:t>
            </w:r>
          </w:p>
        </w:tc>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информированности педагогов об</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особенностях содержания образования в</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реализуемой образовательной программе</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степень информированности педагогов 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возможностях и проблемах освоения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обучающимися данного содержания</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образования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информированности 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динамике академических достижений</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 типичных и персональных</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трудностях в освоении образовательной</w:t>
            </w:r>
          </w:p>
          <w:p w:rsidR="00547199"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программы</w:t>
            </w:r>
            <w:r w:rsidRPr="00702EA5">
              <w:rPr>
                <w:rFonts w:ascii="Times New Roman" w:hAnsi="Times New Roman" w:cs="Times New Roman"/>
                <w:sz w:val="24"/>
                <w:szCs w:val="24"/>
              </w:rPr>
              <w:t>;</w:t>
            </w:r>
            <w:r>
              <w:rPr>
                <w:rFonts w:ascii="Times New Roman" w:hAnsi="Times New Roman" w:cs="Times New Roman"/>
                <w:sz w:val="24"/>
                <w:szCs w:val="24"/>
              </w:rPr>
              <w:t xml:space="preserve"> </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конкретности и измеримости задач</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содействия обучающимся в освоении программ</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общего и дополнительного образования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уровень обусловленности задач анализом</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ситуации в образовательной организации</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ученическом классе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учебной группе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дифференциации работы исходя из успешности</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обучения отдельных категорий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 направленных на обеспечение</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мотивации учебной деятельности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обеспечении</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академических достижений одаренных</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преодолении трудностей в</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освоении содержания образования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обеспечение</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образовательной среды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тематика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форма и</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содержание которых адекватны задачам</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содействия обучающимся в освоении программ</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общего и дополнительного образования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согласованность мероприятий содействия</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обучающимся в освоении программ общего и</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дополнительного образования с учителями</w:t>
            </w:r>
          </w:p>
          <w:p w:rsidR="00547199" w:rsidRPr="00702EA5" w:rsidRDefault="00547199" w:rsidP="00E93576">
            <w:pPr>
              <w:autoSpaceDE w:val="0"/>
              <w:autoSpaceDN w:val="0"/>
              <w:adjustRightInd w:val="0"/>
              <w:rPr>
                <w:rFonts w:ascii="Times New Roman" w:hAnsi="Times New Roman" w:cs="Times New Roman"/>
                <w:sz w:val="24"/>
                <w:szCs w:val="24"/>
              </w:rPr>
            </w:pPr>
            <w:r w:rsidRPr="00702EA5">
              <w:rPr>
                <w:rFonts w:ascii="Times New Roman" w:eastAsia="TimesNewRoman" w:hAnsi="Times New Roman" w:cs="Times New Roman"/>
                <w:sz w:val="24"/>
                <w:szCs w:val="24"/>
              </w:rPr>
              <w:t>предметниками и родителями 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вовлечение родителей в деятельности по</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обеспечению успеха обучающихся в освоению</w:t>
            </w:r>
          </w:p>
          <w:p w:rsidR="00547199" w:rsidRPr="00702EA5" w:rsidRDefault="00547199" w:rsidP="00E93576">
            <w:pPr>
              <w:autoSpaceDE w:val="0"/>
              <w:autoSpaceDN w:val="0"/>
              <w:adjustRightInd w:val="0"/>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образовательной программы основного общего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образования</w:t>
            </w:r>
            <w:r w:rsidRPr="00702EA5">
              <w:rPr>
                <w:rFonts w:ascii="Times New Roman" w:hAnsi="Times New Roman" w:cs="Times New Roman"/>
                <w:sz w:val="24"/>
                <w:szCs w:val="24"/>
              </w:rPr>
              <w:t>.</w:t>
            </w:r>
          </w:p>
        </w:tc>
      </w:tr>
      <w:tr w:rsidR="00547199" w:rsidTr="00E93576">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4. </w:t>
            </w:r>
            <w:r w:rsidRPr="00702EA5">
              <w:rPr>
                <w:rFonts w:ascii="Times New Roman" w:eastAsia="TimesNewRoman" w:hAnsi="Times New Roman" w:cs="Times New Roman"/>
                <w:sz w:val="24"/>
                <w:szCs w:val="24"/>
              </w:rPr>
              <w:t>Реализация задач воспитания</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компетентного гражданина России</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принимающего судьбу Отечества как</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свою личную</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осознающего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ответственность за настоящее 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будущее своей страны</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укорененного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в духовных и культурных традициях</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многонационального народа России</w:t>
            </w:r>
          </w:p>
        </w:tc>
        <w:tc>
          <w:tcPr>
            <w:tcW w:w="5341" w:type="dxa"/>
          </w:tcPr>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информированности педагогов 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предпосылках и проблемах воспитания у</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обучающихся патриотизма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гражданственности</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формирования экологической культуры</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уровень информированности об общественной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самоорганизации класса</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конкретности и измеримости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патриотического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экологического</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воспитания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уровень обусловленности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формулировок задач анализом ситуации в</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образовательной организации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ученическом</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классе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учебной группе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при формулировке задач</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учтены возрастные особенности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традиции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образовательной организации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специфика</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класса</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степень корректности и конкретности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принципов и методических правил по</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реализации задач патриотического</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гражданского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экологического воспитания</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реалистичность количества и достаточность</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 xml:space="preserve">мероприятий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тематика</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форма и содержание</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которых адекватны задачам патриотического</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гражданского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трудового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экологического</w:t>
            </w:r>
          </w:p>
          <w:p w:rsidR="00547199"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воспитания обучающихся</w:t>
            </w:r>
            <w:r w:rsidRPr="00702EA5">
              <w:rPr>
                <w:rFonts w:ascii="Times New Roman" w:hAnsi="Times New Roman" w:cs="Times New Roman"/>
                <w:sz w:val="24"/>
                <w:szCs w:val="24"/>
              </w:rPr>
              <w:t xml:space="preserve">); </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согласованность мероприятий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патриотического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гражданского</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трудового</w:t>
            </w:r>
            <w:r w:rsidRPr="00702EA5">
              <w:rPr>
                <w:rFonts w:ascii="Times New Roman" w:hAnsi="Times New Roman" w:cs="Times New Roman"/>
                <w:sz w:val="24"/>
                <w:szCs w:val="24"/>
              </w:rPr>
              <w:t>,</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экологического воспитания с родителями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обучающихся</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привлечение к организации</w:t>
            </w:r>
          </w:p>
          <w:p w:rsidR="00547199" w:rsidRPr="00702EA5" w:rsidRDefault="00547199" w:rsidP="00E93576">
            <w:pPr>
              <w:autoSpaceDE w:val="0"/>
              <w:autoSpaceDN w:val="0"/>
              <w:adjustRightInd w:val="0"/>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мероприятий профильных организаций</w:t>
            </w:r>
          </w:p>
          <w:p w:rsidR="00547199" w:rsidRPr="00702EA5" w:rsidRDefault="00547199" w:rsidP="00E93576">
            <w:pPr>
              <w:autoSpaceDE w:val="0"/>
              <w:autoSpaceDN w:val="0"/>
              <w:adjustRightInd w:val="0"/>
              <w:jc w:val="both"/>
              <w:rPr>
                <w:rFonts w:ascii="Times New Roman" w:hAnsi="Times New Roman" w:cs="Times New Roman"/>
                <w:sz w:val="24"/>
                <w:szCs w:val="24"/>
              </w:rPr>
            </w:pPr>
            <w:r w:rsidRPr="00702EA5">
              <w:rPr>
                <w:rFonts w:ascii="Times New Roman" w:eastAsia="TimesNewRoman" w:hAnsi="Times New Roman" w:cs="Times New Roman"/>
                <w:sz w:val="24"/>
                <w:szCs w:val="24"/>
              </w:rPr>
              <w:t>родителей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общественности и др</w:t>
            </w:r>
            <w:r w:rsidRPr="00702EA5">
              <w:rPr>
                <w:rFonts w:ascii="Times New Roman" w:hAnsi="Times New Roman" w:cs="Times New Roman"/>
                <w:sz w:val="24"/>
                <w:szCs w:val="24"/>
              </w:rPr>
              <w:t>.</w:t>
            </w:r>
          </w:p>
        </w:tc>
      </w:tr>
    </w:tbl>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p>
    <w:p w:rsidR="00547199" w:rsidRPr="00702EA5"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02EA5">
        <w:rPr>
          <w:rFonts w:ascii="Times New Roman" w:hAnsi="Times New Roman" w:cs="Times New Roman"/>
          <w:b/>
          <w:bCs/>
          <w:sz w:val="24"/>
          <w:szCs w:val="24"/>
        </w:rPr>
        <w:t>XI. Методика и инструментарий мониторинга духовно-</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702EA5">
        <w:rPr>
          <w:rFonts w:ascii="Times New Roman" w:hAnsi="Times New Roman" w:cs="Times New Roman"/>
          <w:b/>
          <w:bCs/>
          <w:sz w:val="24"/>
          <w:szCs w:val="24"/>
        </w:rPr>
        <w:t>нравственного развития, воспитания и социализации обучающихся</w:t>
      </w:r>
    </w:p>
    <w:p w:rsidR="00547199" w:rsidRPr="00702EA5"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eastAsia="TimesNewRoman" w:hAnsi="Times New Roman" w:cs="Times New Roman"/>
          <w:sz w:val="24"/>
          <w:szCs w:val="24"/>
        </w:rPr>
        <w:t>Поскольку предметом деятельности и главным субъектом Программы</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 xml:space="preserve">социализации является становящийся человек во всей его многомерности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личностно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индивидуальной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гражданской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социально</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культурной и мн</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др</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то мониторингу</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идеале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подлежат его жизнедеятельностные проявления в каждом из этих измерений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Эти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 xml:space="preserve">проявления </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не что иное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как система его отношений к самому себе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обществу 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природе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 интегрированном виде эта система отношений предстает перед воспитателями</w:t>
      </w:r>
      <w:r>
        <w:rPr>
          <w:rFonts w:ascii="Times New Roman" w:eastAsia="TimesNewRoman" w:hAnsi="Times New Roman" w:cs="Times New Roman"/>
          <w:sz w:val="24"/>
          <w:szCs w:val="24"/>
        </w:rPr>
        <w:t xml:space="preserve"> </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учителями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родителями</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 виде поведения человека в различных ситуациях</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702EA5">
        <w:rPr>
          <w:rFonts w:ascii="Times New Roman" w:eastAsia="TimesNewRoman" w:hAnsi="Times New Roman" w:cs="Times New Roman"/>
          <w:sz w:val="24"/>
          <w:szCs w:val="24"/>
        </w:rPr>
        <w:t>Это очень важный момент</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гражданская и личностная зрелость человека не имеет 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не может иметь собственной</w:t>
      </w:r>
      <w:r w:rsidRPr="00702EA5">
        <w:rPr>
          <w:rFonts w:ascii="Times New Roman" w:hAnsi="Times New Roman" w:cs="Times New Roman"/>
          <w:sz w:val="24"/>
          <w:szCs w:val="24"/>
        </w:rPr>
        <w:t>, «</w:t>
      </w:r>
      <w:r w:rsidRPr="00702EA5">
        <w:rPr>
          <w:rFonts w:ascii="Times New Roman" w:eastAsia="TimesNewRoman" w:hAnsi="Times New Roman" w:cs="Times New Roman"/>
          <w:sz w:val="24"/>
          <w:szCs w:val="24"/>
        </w:rPr>
        <w:t>независимой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шкалы оценок</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оценивание всегда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происходит в той системе норм</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которая принята в данном сообществе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 xml:space="preserve">Отсюда </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всё</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многообразие таких систем</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они свои у разных этносов</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конфессий</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и т</w:t>
      </w:r>
      <w:r w:rsidRPr="00702EA5">
        <w:rPr>
          <w:rFonts w:ascii="Times New Roman" w:hAnsi="Times New Roman" w:cs="Times New Roman"/>
          <w:sz w:val="24"/>
          <w:szCs w:val="24"/>
        </w:rPr>
        <w:t>.</w:t>
      </w:r>
      <w:r w:rsidRPr="00702EA5">
        <w:rPr>
          <w:rFonts w:ascii="Times New Roman" w:eastAsia="TimesNewRoman" w:hAnsi="Times New Roman" w:cs="Times New Roman"/>
          <w:sz w:val="24"/>
          <w:szCs w:val="24"/>
        </w:rPr>
        <w:t>д</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Они разные и у</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разных людей</w:t>
      </w:r>
      <w:r w:rsidRPr="00702EA5">
        <w:rPr>
          <w:rFonts w:ascii="Times New Roman" w:hAnsi="Times New Roman" w:cs="Times New Roman"/>
          <w:sz w:val="24"/>
          <w:szCs w:val="24"/>
        </w:rPr>
        <w:t>.</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Поэтому так важно при разработке Программы социализации условиться об</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исходной поведенческой матрице</w:t>
      </w:r>
      <w:r w:rsidRPr="00702EA5">
        <w:rPr>
          <w:rFonts w:ascii="Times New Roman" w:hAnsi="Times New Roman" w:cs="Times New Roman"/>
          <w:sz w:val="24"/>
          <w:szCs w:val="24"/>
        </w:rPr>
        <w:t xml:space="preserve">, </w:t>
      </w:r>
      <w:r w:rsidRPr="00702EA5">
        <w:rPr>
          <w:rFonts w:ascii="Times New Roman" w:eastAsia="TimesNewRoman" w:hAnsi="Times New Roman" w:cs="Times New Roman"/>
          <w:sz w:val="24"/>
          <w:szCs w:val="24"/>
        </w:rPr>
        <w:t>которую участники образовательного процесса</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принимают в качестве некоторого стандарта приемлемости, выход за рамки которого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будет означать выход индивидуального поведения за пределы одобряемой общественным</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мнением легитимности. Обучающиеся должны не только знать и понимать мотивацию</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организуемого школой процесса их социализации, но и (сразу или постепенно) принять ее</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как свою собственную. Без субъектной включенности подростков в Программу, без</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становления их в качестве экспертов по мониторингу изменений, происходящих в их</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собственной социальной сфере, Программа полностью обесценится, а ее «реализация»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превратится в набор формальных мероприятий, ведущим к результатам, прямо</w:t>
      </w:r>
    </w:p>
    <w:p w:rsidR="00547199" w:rsidRPr="00702EA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противоположным задуманным и дискредитирующим идею.</w:t>
      </w:r>
    </w:p>
    <w:p w:rsidR="00547199" w:rsidRPr="00702EA5"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Таким образом, ход мониторинга Программы (а равно ее результаты и эффекты)</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должны оценивать обе группы ее участников: и сами подростки, и взрослые (учителя,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воспитатели, родители). При этом периодические открытые совместные обсуждения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происходящих перемен (их глубины, характера, индивидуального и общественного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значения и т.п.) следует рассматривать как важнейший элемент рефлексии программной</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деятельности. Собственно говоря, именно здесь и формулируются оценочные суждения,</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которые, по взаимному согласию, можно фиксировать либо в виде персональных</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характеристик, либо в качестве личных достижений для пополнения своего портфолио,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либо в виде благодарностей, вынесенных не от имени администрации, а от имени всего</w:t>
      </w:r>
    </w:p>
    <w:p w:rsidR="00547199" w:rsidRPr="00702EA5"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детско-взрослого программного сообщества. Разумеется, речь при этом может идти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исключительно о качественном оценивании индивидуального продвижения каждого</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подростка относительно самого себя; никакие баллы, проценты и другие подобные</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измерители считаются неприемлемыми.</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702EA5">
        <w:rPr>
          <w:rFonts w:ascii="Times New Roman" w:eastAsia="TimesNewRoman" w:hAnsi="Times New Roman" w:cs="Times New Roman"/>
          <w:sz w:val="24"/>
          <w:szCs w:val="24"/>
        </w:rPr>
        <w:t>Здесь важно сделать существенную оговорку относительно ограничений и рисков,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относящихся к процессу мониторинга процесса социализации подростков.</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Главная из объективных причин таких ограничений и рисков – ограниченность и</w:t>
      </w:r>
      <w:r>
        <w:rPr>
          <w:rFonts w:ascii="Times New Roman" w:eastAsia="TimesNewRoman" w:hAnsi="Times New Roman" w:cs="Times New Roman"/>
          <w:sz w:val="24"/>
          <w:szCs w:val="24"/>
        </w:rPr>
        <w:t xml:space="preserve"> </w:t>
      </w:r>
      <w:r w:rsidRPr="00702EA5">
        <w:rPr>
          <w:rFonts w:ascii="Times New Roman" w:eastAsia="TimesNewRoman" w:hAnsi="Times New Roman" w:cs="Times New Roman"/>
          <w:sz w:val="24"/>
          <w:szCs w:val="24"/>
        </w:rPr>
        <w:t xml:space="preserve">фрагментарность социального и </w:t>
      </w:r>
      <w:r w:rsidRPr="00E72DE8">
        <w:rPr>
          <w:rFonts w:ascii="Times New Roman" w:eastAsia="TimesNewRoman" w:hAnsi="Times New Roman" w:cs="Times New Roman"/>
          <w:sz w:val="24"/>
          <w:szCs w:val="24"/>
        </w:rPr>
        <w:t>социокультурного опыта подростков, порой их полное незнание или искаженное представление о многих важных процессах, явлениях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событиях «большой» истории и культуры, принципах и механизмах, действовавших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действующих во взрослом мире.</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Важно понимать, что социальное становление подростка происходит здесь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сейчас, в его актуальном, реальном жизненном пространстве, общение с которым еще не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обогатило его критическим опытом освоения этого пространства</w:t>
      </w:r>
      <w:r>
        <w:rPr>
          <w:rFonts w:ascii="Times New Roman" w:eastAsia="TimesNewRoman" w:hAnsi="Times New Roman" w:cs="Times New Roman"/>
          <w:sz w:val="24"/>
          <w:szCs w:val="24"/>
        </w:rPr>
        <w:t>.</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К ограничениям и рискам следует отнести также особенности психологии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подростков на ступени основного общего образования: они взрослеют стремительно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неравномерно. В этом отношении, как известно, отмечаются существенные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психологические, интеллектуально-познавательные и многие другие различия между</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возрастными группами 12-14 и 15-16 лет. Отсюда – требование к максимальной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индивидуализации всех видов деятельности, предусматриваемых данной Программой,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недопустимость предъявления подросткам завышенных ожиданий и общения с ними на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еще недоступном им языке.</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При этом ясно, что, видя свой стратегический результат в социально активном,</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личностно ответственном, культурном и успешном члене общества, социализация детей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 подростков не может осуществляться без непосредственного участия граждански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мотивированных представителей местного сообщества (прежде всего родителей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обучающихся). В этом смысле развитие общественного управления образованием на</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уровне общеобразовательного учреждения, муниципалитета и региона, формирование на</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каждом из них экспертного сообщества по проблемам социализации подрастающих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поколений выступает еще одним категорически необходимым условием эффективности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усилий в этой сфере.</w:t>
      </w:r>
      <w:r>
        <w:rPr>
          <w:rFonts w:ascii="Times New Roman" w:eastAsia="TimesNewRoman" w:hAnsi="Times New Roman" w:cs="Times New Roman"/>
          <w:sz w:val="24"/>
          <w:szCs w:val="24"/>
        </w:rPr>
        <w:t xml:space="preserve"> </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Совокупность перечисленных выше основных факторов позволяет оценить всю</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сложность и комплексность стоящих перед основной школой социально-педагогических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целей и задач по социализации обучающихся и обозначить их.</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b/>
          <w:bCs/>
          <w:i/>
          <w:iCs/>
          <w:sz w:val="24"/>
          <w:szCs w:val="24"/>
        </w:rPr>
      </w:pPr>
      <w:r w:rsidRPr="00E72DE8">
        <w:rPr>
          <w:rFonts w:ascii="Times New Roman" w:eastAsia="TimesNewRoman" w:hAnsi="Times New Roman" w:cs="Times New Roman"/>
          <w:b/>
          <w:bCs/>
          <w:i/>
          <w:iCs/>
          <w:sz w:val="24"/>
          <w:szCs w:val="24"/>
        </w:rPr>
        <w:t>Инструментарий мониторинга социализации состоит, таким образом, в</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отслеживании индивидуального и коллективного прогресса учащихся по всем</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направлениям и формам деятельности, очерченных выше в качестве общих</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ориентиров, которыми образовательное учреждение может руководствоваться при</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разработке своего главного стратегического документа – образовательной</w:t>
      </w:r>
      <w:r>
        <w:rPr>
          <w:rFonts w:ascii="Times New Roman" w:eastAsia="TimesNewRoman" w:hAnsi="Times New Roman" w:cs="Times New Roman"/>
          <w:b/>
          <w:bCs/>
          <w:i/>
          <w:iCs/>
          <w:sz w:val="24"/>
          <w:szCs w:val="24"/>
        </w:rPr>
        <w:t xml:space="preserve"> </w:t>
      </w:r>
      <w:r w:rsidRPr="00E72DE8">
        <w:rPr>
          <w:rFonts w:ascii="Times New Roman" w:eastAsia="TimesNewRoman" w:hAnsi="Times New Roman" w:cs="Times New Roman"/>
          <w:b/>
          <w:bCs/>
          <w:i/>
          <w:iCs/>
          <w:sz w:val="24"/>
          <w:szCs w:val="24"/>
        </w:rPr>
        <w:t>программы.</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Методологический инструментарий мониторинга воспитания и социализации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обучающихся предусматривает использование следующих методов:</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b/>
          <w:bCs/>
          <w:sz w:val="24"/>
          <w:szCs w:val="24"/>
        </w:rPr>
        <w:t xml:space="preserve">1. Тестирование (метод тестов) </w:t>
      </w:r>
      <w:r w:rsidRPr="00E72DE8">
        <w:rPr>
          <w:rFonts w:ascii="Times New Roman" w:eastAsia="TimesNewRoman" w:hAnsi="Times New Roman" w:cs="Times New Roman"/>
          <w:sz w:val="24"/>
          <w:szCs w:val="24"/>
        </w:rPr>
        <w:t>— исследовательский метод, позволяющий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выявить степень соответствия планируемых и реально достигаемых результатов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воспитания и социализации обучающихся путём анализа результатов и способов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выполнения обучающимися ряда специально разработанных заданий. В школе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применяются такие методики:</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тест «Размышляем о жизненном опыте» (Н.Е. Щуркова)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тестовая диагностика личностного роста школьников (Степанов П.В.)</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диагностика самооценки по методике Дембо — Рубинштейн</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диагностика уровня школьной мотивации (Н. Лусканова)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для изучения социализированности личности учащегося (М.И.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Рожков)</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методики изучения развития познавательных процессов личности ребенка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Л.В. Байбородовой «Ситуация выбора»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Е.Н. Степановой «Изучение удовлетворенности педагогов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жизнедеятельностью в образовательном учреждении»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А.А. Андреева. «Изучение удовлетворенности родителей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жизнедеятельностью в образовательном учреждении»</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методика А</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Андреева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Изучение удовлетворенности подростков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жизнедеятельностью в образовательном учреждении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«Социально-психологическая самоаттестации коллектива» Р.С.Немова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методика Д.В. Григорьевой «Личностный рост»</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b/>
          <w:bCs/>
          <w:sz w:val="24"/>
          <w:szCs w:val="24"/>
        </w:rPr>
        <w:t xml:space="preserve">2. Опрос </w:t>
      </w:r>
      <w:r w:rsidRPr="00E72DE8">
        <w:rPr>
          <w:rFonts w:ascii="Times New Roman" w:eastAsia="TimesNewRoman" w:hAnsi="Times New Roman" w:cs="Times New Roman"/>
          <w:sz w:val="24"/>
          <w:szCs w:val="24"/>
        </w:rPr>
        <w:t>— получение информации, заключённой в словесных сообщениях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 xml:space="preserve">обучающихся. </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Для оценки эффективности деятельности образовательного учреждения по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воспитанию и социализации обучающихся используются следующие виды опроса: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анкетирование — эмпирический социально-психологический метод получения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информации на основании ответов обучающихся и их родителей на специально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подготовленные вопросы анкеты:</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«Моя семья»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«Ты и твоя школа»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«Анализ интересов и направленности подростков»</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«Познавательные потребности подростка»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Анкета «Интересы и досуг»</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беседа — специфический метод исследования, заключающийся в проведении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тематически направленного диалога между исследователем и учащимися с целью</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получения сведений об особенностях процесса воспитания и социализации обучающихся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(индивидуальные беседы с учащимися и родителями с администрацией школы, классным</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руководителем, психологом, социальным педагогом)</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b/>
          <w:bCs/>
          <w:sz w:val="24"/>
          <w:szCs w:val="24"/>
        </w:rPr>
        <w:t xml:space="preserve">3. Психолого-педагогическое наблюдение </w:t>
      </w:r>
      <w:r w:rsidRPr="00E72DE8">
        <w:rPr>
          <w:rFonts w:ascii="Times New Roman" w:eastAsia="TimesNewRoman" w:hAnsi="Times New Roman" w:cs="Times New Roman"/>
          <w:sz w:val="24"/>
          <w:szCs w:val="24"/>
        </w:rPr>
        <w:t>— описательный психолого-педагогический метод исследования, заключающийся в целенаправленном восприятии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фиксации особенностей, закономерностей развития и воспитания обучающихся. В рамках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мониторинга предусматривается использование следующих видов наблюдения: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включённое наблюдение — наблюдатель находится в реальных деловых или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неформальных отношениях с обучающимися, за которыми он наблюдает и которых он</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оценивает;</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узкоспециальное наблюдение — направлено на фиксирование строго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определённых параметров (психолого-педагогических явлений) воспитания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социализации обучающихся.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E72DE8"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E72DE8">
        <w:rPr>
          <w:rFonts w:ascii="Times New Roman" w:eastAsia="TimesNewRoman" w:hAnsi="Times New Roman" w:cs="Times New Roman"/>
          <w:b/>
          <w:bCs/>
          <w:sz w:val="24"/>
          <w:szCs w:val="24"/>
        </w:rPr>
        <w:t>XII. Планируемые результаты духовно-нравственного развития, воспитания</w:t>
      </w:r>
    </w:p>
    <w:p w:rsidR="00547199" w:rsidRPr="00E72DE8"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E72DE8">
        <w:rPr>
          <w:rFonts w:ascii="Times New Roman" w:eastAsia="TimesNewRoman" w:hAnsi="Times New Roman" w:cs="Times New Roman"/>
          <w:b/>
          <w:bCs/>
          <w:sz w:val="24"/>
          <w:szCs w:val="24"/>
        </w:rPr>
        <w:t>и социализации обучающихся, формирования экологической культуры, культуры</w:t>
      </w:r>
    </w:p>
    <w:p w:rsidR="00547199" w:rsidRPr="00E72DE8"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E72DE8">
        <w:rPr>
          <w:rFonts w:ascii="Times New Roman" w:eastAsia="TimesNewRoman" w:hAnsi="Times New Roman" w:cs="Times New Roman"/>
          <w:b/>
          <w:bCs/>
          <w:sz w:val="24"/>
          <w:szCs w:val="24"/>
        </w:rPr>
        <w:t>здорового и безопасного образа жизни обучающихся</w:t>
      </w:r>
    </w:p>
    <w:p w:rsidR="00547199" w:rsidRPr="00E72DE8"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Каждое из основных направлений духовно-нравственного развития и воспитания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школьников должно обеспечивать присвоение ими соответствующих ценностей,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формирование знаний, начальных представлений, опыта эмоционально-ценностного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постижения действительности и общественного действия в контексте становления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идентичности (самосознания) гражданина России.</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В результате реализации программы воспитания и социализации обучающихся на</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ступени основного общего образования должно обеспечиваться достижение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обучающимися:</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eastAsia="TimesNewRoman" w:hAnsi="Times New Roman" w:cs="Times New Roman"/>
          <w:sz w:val="24"/>
          <w:szCs w:val="24"/>
        </w:rPr>
        <w:t>· воспитательных результатов – тех духовно-нравственных приобретений,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которые получил школьник вследствие участия в той или иной деятельности (например,</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приобрел, участвуя в каком-либо мероприятии, некое знание о себе и окружающих, опыт</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самостоятельного действия, пережил и прочувствовал нечто как ценность).</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эффекта </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последствия результата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то</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 чему привело достижение результата</w:t>
      </w:r>
      <w:r>
        <w:rPr>
          <w:rFonts w:ascii="Times New Roman" w:eastAsia="TimesNewRoman" w:hAnsi="Times New Roman" w:cs="Times New Roman"/>
          <w:sz w:val="24"/>
          <w:szCs w:val="24"/>
        </w:rPr>
        <w:t xml:space="preserve">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развитие школьника как личности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формирование его компетентности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идентичности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т</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д</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ind w:firstLine="708"/>
        <w:jc w:val="both"/>
        <w:rPr>
          <w:rFonts w:ascii="Times New Roman" w:hAnsi="Times New Roman" w:cs="Times New Roman"/>
          <w:sz w:val="24"/>
          <w:szCs w:val="24"/>
        </w:rPr>
      </w:pPr>
      <w:r w:rsidRPr="00E72DE8">
        <w:rPr>
          <w:rFonts w:ascii="Times New Roman" w:eastAsia="TimesNewRoman" w:hAnsi="Times New Roman" w:cs="Times New Roman"/>
          <w:sz w:val="24"/>
          <w:szCs w:val="24"/>
        </w:rPr>
        <w:t>При этом учитывается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что достижение эффекта </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развитие личности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обучающегося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формирование его социальной компетентности и т</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д</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становится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возможным благодаря воспитательной деятельности педагога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других субъектов духовно</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 xml:space="preserve">нравственного развития и воспитания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семьи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друзей</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ближайшего окружения</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общественности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СМИ и т</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п</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а также собственным усилиям самого обучающегося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каждому из направлений воспитания и социализации обучающихся на ступени основного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общего образования должны быть предусмотрены и обучающимися могут быть</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достигнуты определённые результаты</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E72DE8">
        <w:rPr>
          <w:rFonts w:ascii="Times New Roman" w:hAnsi="Times New Roman" w:cs="Times New Roman"/>
          <w:b/>
          <w:bCs/>
          <w:sz w:val="24"/>
          <w:szCs w:val="24"/>
        </w:rPr>
        <w:t>Воспитание гражданственности, патриотизма, уважения к правам, свободам и</w:t>
      </w:r>
      <w:r>
        <w:rPr>
          <w:rFonts w:ascii="Times New Roman" w:hAnsi="Times New Roman" w:cs="Times New Roman"/>
          <w:b/>
          <w:bCs/>
          <w:sz w:val="24"/>
          <w:szCs w:val="24"/>
        </w:rPr>
        <w:t xml:space="preserve"> </w:t>
      </w:r>
      <w:r w:rsidRPr="00E72DE8">
        <w:rPr>
          <w:rFonts w:ascii="Times New Roman" w:hAnsi="Times New Roman" w:cs="Times New Roman"/>
          <w:b/>
          <w:bCs/>
          <w:sz w:val="24"/>
          <w:szCs w:val="24"/>
        </w:rPr>
        <w:t>обязанностям человека:</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ценностное отношение к России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своему народу</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краю</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отечественному</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культурно</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историческому наследию</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государственной символике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законам Российской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Федерации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родным языкам</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русскому и языку своего народа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народным традициям</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старшему поколению</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основных положений Конституции Российской Федерации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символов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государства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субъекта Российской Федерации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в котором находится образовательное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учреждение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основных прав и обязанностей граждан России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системные представления о народах России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понимание их общей исторической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судьбы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единства народов нашей страны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опыт социальной и межкультурной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коммуникации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представление об институтах гражданского общества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их истории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современном состоянии в России и мире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 возможностях участия граждан 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общественном управлении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первоначальный опыт участия в гражданской жизни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понимание защиты Отечества как конституционного долга и священной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обязанности гражданина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уважительное отношение к Российской армии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 защитникам</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Родины</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уважительное отношение к органам охраны правопорядка</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национальных героев и важнейших событий истории России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государственных праздников</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их истории и значения для общества</w:t>
      </w:r>
      <w:r w:rsidRPr="00E72DE8">
        <w:rPr>
          <w:rFonts w:ascii="Times New Roman" w:hAnsi="Times New Roman" w:cs="Times New Roman"/>
          <w:sz w:val="24"/>
          <w:szCs w:val="24"/>
        </w:rPr>
        <w:t>.</w:t>
      </w:r>
    </w:p>
    <w:p w:rsidR="00547199"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547199" w:rsidRPr="00E72DE8"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E72DE8">
        <w:rPr>
          <w:rFonts w:ascii="Times New Roman" w:hAnsi="Times New Roman" w:cs="Times New Roman"/>
          <w:b/>
          <w:bCs/>
          <w:sz w:val="24"/>
          <w:szCs w:val="24"/>
        </w:rPr>
        <w:t>Воспитание социальной ответственности и компетентности:</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позитивное отношение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сознательное принятие роли гражданина</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дифференцировать</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принимать или не принимать информацию</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поступающую из социальной среды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СМИ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Интернета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исходя из традиционных духовных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ценностей и моральных норм</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первоначальные навыки практической деятельности в составе различных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социокультурных групп конструктивной общественной направленности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сознательное понимание своей принадлежности к социальным общностям</w:t>
      </w:r>
      <w:r>
        <w:rPr>
          <w:rFonts w:ascii="Times New Roman" w:eastAsia="TimesNewRoman" w:hAnsi="Times New Roman" w:cs="Times New Roman"/>
          <w:sz w:val="24"/>
          <w:szCs w:val="24"/>
        </w:rPr>
        <w:t xml:space="preserve">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семья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классный и школьный коллектив</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сообщество городского или сельского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поселения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неформальные подростковые общности и др</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определение своего места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роли в этих сообществах</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о различных общественных и профессиональных организациях</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их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структуре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целях и характере деятельности</w:t>
      </w:r>
      <w:r w:rsidRPr="00E72DE8">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вести дискуссию по социальным вопросам</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обосновывать свою</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гражданскую позицию</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вести диалог и достигать взаимопонимания</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самостоятельно разрабатывать</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согласовывать со сверстниками</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учителями и родителями и выполнять правила поведения в семье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классном и школьном</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коллективах</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моделировать простые социальные отношения</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прослеживать</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взаимосвязь прошлых и настоящих социальных событий</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прогнозировать развитие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социальной ситуации в семье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классном и школьном коллективе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городском поселении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ценностное отношение к мужскому или женскому гендеру </w:t>
      </w:r>
      <w:r w:rsidRPr="00E72DE8">
        <w:rPr>
          <w:rFonts w:ascii="Times New Roman" w:hAnsi="Times New Roman" w:cs="Times New Roman"/>
          <w:sz w:val="24"/>
          <w:szCs w:val="24"/>
        </w:rPr>
        <w:t>(</w:t>
      </w:r>
      <w:r w:rsidRPr="00E72DE8">
        <w:rPr>
          <w:rFonts w:ascii="Times New Roman" w:eastAsia="TimesNewRoman" w:hAnsi="Times New Roman" w:cs="Times New Roman"/>
          <w:sz w:val="24"/>
          <w:szCs w:val="24"/>
        </w:rPr>
        <w:t>своему социальному</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полу</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знание и принятие правил полоролевого поведения в контексте традиционных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моральных норм</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E72DE8">
        <w:rPr>
          <w:rFonts w:ascii="Times New Roman" w:hAnsi="Times New Roman" w:cs="Times New Roman"/>
          <w:b/>
          <w:bCs/>
          <w:sz w:val="24"/>
          <w:szCs w:val="24"/>
        </w:rPr>
        <w:t>Воспитание нравственных чувств, убеждений, этического сознания:</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ценностное отношение к школе</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своему городу</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народу</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России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к героическому</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прошлому и настоящему нашего Отечества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желание продолжать героические традиции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многонационального российского народа</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чувство дружбы к представителям всех национальностей Российской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Федерации</w:t>
      </w:r>
      <w:r w:rsidRPr="00E72DE8">
        <w:rPr>
          <w:rFonts w:ascii="Times New Roman" w:hAnsi="Times New Roman" w:cs="Times New Roman"/>
          <w:sz w:val="24"/>
          <w:szCs w:val="24"/>
        </w:rPr>
        <w:t>;</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умение сочетать личные и общественные интересы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дорожить своей честью</w:t>
      </w:r>
      <w:r w:rsidRPr="00E72DE8">
        <w:rPr>
          <w:rFonts w:ascii="Times New Roman" w:hAnsi="Times New Roman" w:cs="Times New Roman"/>
          <w:sz w:val="24"/>
          <w:szCs w:val="24"/>
        </w:rPr>
        <w:t>,</w:t>
      </w:r>
      <w:r>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честью своей семьи</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школы</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понимание отношений ответственной зависимости людей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друг от друга</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установление дружеских взаимоотношений в коллективе, основанных на</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взаимопомощи и взаимной поддержке;</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уважение родителей, понимание сыновнего долга как конституционной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обязанности, уважительное отношение к старшим, доброжелательное отношение к</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сверстникам и младшим;</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знание традиций своей семьи и школы, бережное отношение к ним;</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понимание значения религиозных идеалов в жизни человека и общества, роли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традиционных религий в развитии Российского государства, в истории и культуре нашей</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страны, общие представления о религиозной картине мира;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понимание нравственной сущности правил культуры поведения, общения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речи, умение выполнять их независимо от внешнего контроля, умение преодолевать</w:t>
      </w:r>
      <w:r>
        <w:rPr>
          <w:rFonts w:ascii="Times New Roman" w:eastAsia="TimesNewRoman" w:hAnsi="Times New Roman" w:cs="Times New Roman"/>
          <w:sz w:val="24"/>
          <w:szCs w:val="24"/>
        </w:rPr>
        <w:t xml:space="preserve"> </w:t>
      </w: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готовность сознательно выполнять правила для обучающихся, понимание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необходимости самодисциплины;</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готовность к самоограничению для достижения собственных нравственных</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идеалов; стремление вырабатывать и осуществлять личную программу самовоспитания;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потребность в выработке волевых черт характера, способность ставить перед</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собой общественно значимые цели, желание участвовать в их достижении, способность</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объективно оценивать себя;</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умение устанавливать со сверстниками другого пола дружеские, гуманные,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искренние отношения, основанные на нравственных нормах; стремление к честности и</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скромности, красоте и благородству во взаимоотношениях; нравственное представление 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дружбе и любви;</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понимание и сознательное принятие нравственных норм взаимоотношений в</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 xml:space="preserve">семье; </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осознание значения семьи для жизни человека, его личностного и социального</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развитии, продолжения рода;</w:t>
      </w:r>
    </w:p>
    <w:p w:rsidR="00547199" w:rsidRPr="00E72DE8"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нравственности человека на его жизнь, здоровье, благополучие.</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E72DE8">
        <w:rPr>
          <w:rFonts w:ascii="Times New Roman" w:hAnsi="Times New Roman" w:cs="Times New Roman"/>
          <w:sz w:val="24"/>
          <w:szCs w:val="24"/>
        </w:rPr>
        <w:t xml:space="preserve">· </w:t>
      </w:r>
      <w:r w:rsidRPr="00E72DE8">
        <w:rPr>
          <w:rFonts w:ascii="Times New Roman" w:eastAsia="TimesNewRoman" w:hAnsi="Times New Roman" w:cs="Times New Roman"/>
          <w:sz w:val="24"/>
          <w:szCs w:val="24"/>
        </w:rPr>
        <w:t xml:space="preserve"> понимание возможного негативного влияния на морально-психологическое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состояние человека компьютерных игр, кино, телевизионных передач, рекламы; умение</w:t>
      </w:r>
      <w:r>
        <w:rPr>
          <w:rFonts w:ascii="Times New Roman" w:eastAsia="TimesNewRoman" w:hAnsi="Times New Roman" w:cs="Times New Roman"/>
          <w:sz w:val="24"/>
          <w:szCs w:val="24"/>
        </w:rPr>
        <w:t xml:space="preserve"> </w:t>
      </w:r>
      <w:r w:rsidRPr="00E72DE8">
        <w:rPr>
          <w:rFonts w:ascii="Times New Roman" w:eastAsia="TimesNewRoman" w:hAnsi="Times New Roman" w:cs="Times New Roman"/>
          <w:sz w:val="24"/>
          <w:szCs w:val="24"/>
        </w:rPr>
        <w:t>противодействовать разрушительному влиянию информационной среды.</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xml:space="preserve"> </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p>
    <w:p w:rsidR="00547199" w:rsidRPr="00184C9D"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184C9D">
        <w:rPr>
          <w:rFonts w:ascii="Times New Roman" w:hAnsi="Times New Roman" w:cs="Times New Roman"/>
          <w:b/>
          <w:bCs/>
          <w:sz w:val="24"/>
          <w:szCs w:val="24"/>
        </w:rPr>
        <w:t>Воспитание экологической культуры, культуры здорового и безопасного</w:t>
      </w:r>
      <w:r>
        <w:rPr>
          <w:rFonts w:ascii="Times New Roman" w:hAnsi="Times New Roman" w:cs="Times New Roman"/>
          <w:b/>
          <w:bCs/>
          <w:sz w:val="24"/>
          <w:szCs w:val="24"/>
        </w:rPr>
        <w:t xml:space="preserve"> </w:t>
      </w:r>
      <w:r w:rsidRPr="00184C9D">
        <w:rPr>
          <w:rFonts w:ascii="Times New Roman" w:hAnsi="Times New Roman" w:cs="Times New Roman"/>
          <w:b/>
          <w:bCs/>
          <w:sz w:val="24"/>
          <w:szCs w:val="24"/>
        </w:rPr>
        <w:t>образа жизни:</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ценностное отношение к жизни во всех её проявлениях</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качеству окружающей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среды</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своему здоровью</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здоровью родителей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членов своей семьи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педагогов</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сверстников</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осознание ценности экологически целесообразного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здорового и безопасного</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образа жизни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взаимной связи здоровья человека и экологического состояния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окружающей его среды</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роли экологической культуры в обеспечении личного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общественного здоровья и безопасности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начальный опыт участия в пропаганде экологически целесообразного поведения</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 создании экологически безопасного уклада школьной жизни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придавать экологическую направленность любой деятельности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проекту</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eastAsia="TimesNewRoman" w:hAnsi="Times New Roman" w:cs="Times New Roman"/>
          <w:sz w:val="24"/>
          <w:szCs w:val="24"/>
        </w:rPr>
        <w:t>демонстрировать экологическое мышление и экологическую грамотность в разных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формах деятельности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знание единства и взаимовлияния различных видов здоровья человека</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физического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физиологического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психического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социально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психологического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духовного</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репродуктивного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их обусловленности внутренними и внешними факторами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знание основных социальных моделей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правил экологического поведения,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вариантов здорового образа жизни;</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знание норм и правил экологической этики, законодательства в области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экологии и здоровья;</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знание традиций нравственно-этического отношения к природе и здоровью 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культуре народов России;</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знание глобальной взаимосвязи и взаимозависимости природных и социальных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явлений;</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умение выделять ценность экологической культуры, экологического качества</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окружающей среды, здоровья, здорового и безопасного образа жизни как целевой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приоритет при организации собственной жизнедеятельности, при взаимодействии с</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людьми; адекватно использовать знания о позитивных и негативных факторах, влияющих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на здоровье человека;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умение анализировать изменения в окружающей среде и прогнозировать</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последствия этих изменений для природы и здоровья человека;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умение устанавливать причинно-следственные связи возникновения и развития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явлений в экосистемах;</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умение строить свою деятельность и проекты с учётом создаваемой нагрузки на</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социоприродное окружение;</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знания об оздоровительном влиянии экологически чистых природных факторов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на человека;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формирование личного опыта здоровьесберегающей деятельности;</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знания о возможном негативном влиянии компьютерных игр, телевидения,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рекламы на здоровье человека;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резко негативное отношение к курению, употреблению алкогольных напитков,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наркотиков и других психоактивных веществ (ПАВ); отрицательное отношение к лицам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организациям, пропагандирующим курение и пьянство, распространяющим наркотики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другие ПАВ;</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отрицательное отношение к загрязнению окружающей среды, расточительному</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расходованию природных ресурсов и энергии, способность давать нравственную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правовую оценку действиям, ведущим к возникновению, развитию или решению</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экологических проблем на различных территориях и акваториях;</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противостоять негативным факторам</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способствующим ухудшению</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здоровья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важности физической культуры и спорта для здоровья человека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его</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образования</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труда и творчества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всестороннего развития личности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знание и выполнение санитарно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гигиенических правил</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соблюдение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здоровьесберегающего режима дня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рационально организовать физическую и интеллектуальную</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деятельность</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оптимально сочетать труд и отдых</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различные виды активности в целях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укрепления физического</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духовного и социально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психологического здоровья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проявление интереса к прогулкам на природе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подвижным играм</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участию 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спортивных соревнованиях</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туристическим походам</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занятиям в спортивных секциях</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военизированным играм</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формирование опыта участия в общественно значимых делах по охране природы</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и заботе о личном здоровье и здоровье окружающих людей</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овладение умением сотрудничества </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социального партнёрства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связанного с</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решением местных экологических проблем и здоровьем людей</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участия в разработке и реализации учебно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исследовательских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комплексных проектов с выявлением в них проблем экологии и здоровья и путей их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решения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184C9D">
        <w:rPr>
          <w:rFonts w:ascii="Times New Roman" w:hAnsi="Times New Roman" w:cs="Times New Roman"/>
          <w:b/>
          <w:bCs/>
          <w:sz w:val="24"/>
          <w:szCs w:val="24"/>
        </w:rPr>
        <w:t>Воспитание трудолюбия, сознательного, творческого отношения к</w:t>
      </w:r>
      <w:r>
        <w:rPr>
          <w:rFonts w:ascii="Times New Roman" w:hAnsi="Times New Roman" w:cs="Times New Roman"/>
          <w:b/>
          <w:bCs/>
          <w:sz w:val="24"/>
          <w:szCs w:val="24"/>
        </w:rPr>
        <w:t xml:space="preserve"> </w:t>
      </w:r>
      <w:r w:rsidRPr="00184C9D">
        <w:rPr>
          <w:rFonts w:ascii="Times New Roman" w:hAnsi="Times New Roman" w:cs="Times New Roman"/>
          <w:b/>
          <w:bCs/>
          <w:sz w:val="24"/>
          <w:szCs w:val="24"/>
        </w:rPr>
        <w:t>образованию, труду и жизни, подготовка к сознательному выбору профессии:</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необходимости научных знаний для развития личности и общества</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их роли в жизни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труде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творчестве</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нравственных основ образования</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начальный опыт применения знаний в труде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общественной жизни</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 быту</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применять знания</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умения и навыки для решения проектных и учебно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исследовательских задач</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самоопределение в области своих познавательных интересов</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организовать процесс самообразования</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творчески и критически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работать с информацией из разных источников</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начальный опыт разработки и реализации индивидуальных и коллективных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комплексных учебно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исследовательских проектов</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работать со сверстниками 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проектных или учебно</w:t>
      </w:r>
      <w:r w:rsidRPr="00184C9D">
        <w:rPr>
          <w:rFonts w:ascii="Times New Roman" w:hAnsi="Times New Roman" w:cs="Times New Roman"/>
          <w:sz w:val="24"/>
          <w:szCs w:val="24"/>
        </w:rPr>
        <w:t>-</w:t>
      </w:r>
      <w:r w:rsidRPr="00184C9D">
        <w:rPr>
          <w:rFonts w:ascii="Times New Roman" w:eastAsia="TimesNewRoman" w:hAnsi="Times New Roman" w:cs="Times New Roman"/>
          <w:sz w:val="24"/>
          <w:szCs w:val="24"/>
        </w:rPr>
        <w:t>исследовательских группах</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важности непрерывного образования и самообразования в течение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всей жизни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осознание нравственной природы труда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его роли в жизни человека и общества</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в создании материальных</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социальных и культурных благ</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знание и уважение трудовых традиций своей семьи, трудовых подвигов старших</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поколений;</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 умение планировать трудовую деятельность, рационально использовать время,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информацию и материальные ресурсы, соблюдать порядок на рабочем месте,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осуществлять коллективную работу, в том числе при разработке и реализации учебных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учебно-трудовых проектов;</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 начальный опыт участия в общественно значимых делах;</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 навыки трудового творческого сотрудничества со сверстниками, младшими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детьми и взрослыми;</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547199"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 xml:space="preserve"> сформированность первоначальных профессиональных намерений и интересов</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общие представления о трудовом законодательстве</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ind w:firstLine="708"/>
        <w:jc w:val="both"/>
        <w:rPr>
          <w:rFonts w:ascii="Times New Roman" w:hAnsi="Times New Roman" w:cs="Times New Roman"/>
          <w:b/>
          <w:bCs/>
          <w:sz w:val="24"/>
          <w:szCs w:val="24"/>
        </w:rPr>
      </w:pPr>
      <w:r w:rsidRPr="00184C9D">
        <w:rPr>
          <w:rFonts w:ascii="Times New Roman" w:hAnsi="Times New Roman" w:cs="Times New Roman"/>
          <w:b/>
          <w:bCs/>
          <w:sz w:val="24"/>
          <w:szCs w:val="24"/>
        </w:rPr>
        <w:t>Воспитание ценностного отношения к прекрасному, формирование основ</w:t>
      </w:r>
      <w:r>
        <w:rPr>
          <w:rFonts w:ascii="Times New Roman" w:hAnsi="Times New Roman" w:cs="Times New Roman"/>
          <w:b/>
          <w:bCs/>
          <w:sz w:val="24"/>
          <w:szCs w:val="24"/>
        </w:rPr>
        <w:t xml:space="preserve"> </w:t>
      </w:r>
      <w:r w:rsidRPr="00184C9D">
        <w:rPr>
          <w:rFonts w:ascii="Times New Roman" w:hAnsi="Times New Roman" w:cs="Times New Roman"/>
          <w:b/>
          <w:bCs/>
          <w:sz w:val="24"/>
          <w:szCs w:val="24"/>
        </w:rPr>
        <w:t>эстетической культуры (эстетическое воспитание):</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ценностное отношение к прекрасному</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понимание искусства как особой формы познания и преобразования</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мира</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способность видеть и ценить прекрасное в природе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быту</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труде</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спорте и творчестве людей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общественной жизни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эстетических переживаний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наблюдений эстетических объектов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 природе и социуме</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эстетического отношения к окружающему миру и самому</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себе</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представление об искусстве народов России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эмоционального постижения народного творчества</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этнокультурных традиций</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фольклора народов России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интерес к занятиям творческого характера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различным видам</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искусства</w:t>
      </w: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художественной самодеятельности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самореализации в различных видах творческой деятельности</w:t>
      </w:r>
      <w:r w:rsidRPr="00184C9D">
        <w:rPr>
          <w:rFonts w:ascii="Times New Roman" w:hAnsi="Times New Roman" w:cs="Times New Roman"/>
          <w:sz w:val="24"/>
          <w:szCs w:val="24"/>
        </w:rPr>
        <w:t>,</w:t>
      </w:r>
      <w:r>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умение выражать себя в доступных видах творчества</w:t>
      </w:r>
      <w:r w:rsidRPr="00184C9D">
        <w:rPr>
          <w:rFonts w:ascii="Times New Roman" w:hAnsi="Times New Roman" w:cs="Times New Roman"/>
          <w:sz w:val="24"/>
          <w:szCs w:val="24"/>
        </w:rPr>
        <w:t>;</w:t>
      </w:r>
    </w:p>
    <w:p w:rsidR="00547199" w:rsidRDefault="00547199" w:rsidP="00547199">
      <w:pPr>
        <w:autoSpaceDE w:val="0"/>
        <w:autoSpaceDN w:val="0"/>
        <w:adjustRightInd w:val="0"/>
        <w:spacing w:after="0" w:line="240" w:lineRule="auto"/>
        <w:jc w:val="both"/>
        <w:rPr>
          <w:rFonts w:ascii="Times New Roman" w:hAnsi="Times New Roman" w:cs="Times New Roman"/>
          <w:sz w:val="24"/>
          <w:szCs w:val="24"/>
        </w:rPr>
      </w:pPr>
      <w:r w:rsidRPr="00184C9D">
        <w:rPr>
          <w:rFonts w:ascii="Times New Roman" w:hAnsi="Times New Roman" w:cs="Times New Roman"/>
          <w:sz w:val="24"/>
          <w:szCs w:val="24"/>
        </w:rPr>
        <w:t xml:space="preserve">· </w:t>
      </w:r>
      <w:r w:rsidRPr="00184C9D">
        <w:rPr>
          <w:rFonts w:ascii="Times New Roman" w:eastAsia="TimesNewRoman" w:hAnsi="Times New Roman" w:cs="Times New Roman"/>
          <w:sz w:val="24"/>
          <w:szCs w:val="24"/>
        </w:rPr>
        <w:t>опыт реализации эстетических ценностей в пространстве школы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семьи</w:t>
      </w:r>
      <w:r w:rsidRPr="00184C9D">
        <w:rPr>
          <w:rFonts w:ascii="Times New Roman" w:hAnsi="Times New Roman" w:cs="Times New Roman"/>
          <w:sz w:val="24"/>
          <w:szCs w:val="24"/>
        </w:rPr>
        <w:t>.</w:t>
      </w:r>
    </w:p>
    <w:p w:rsidR="00547199" w:rsidRPr="00184C9D" w:rsidRDefault="00547199" w:rsidP="00547199">
      <w:pPr>
        <w:autoSpaceDE w:val="0"/>
        <w:autoSpaceDN w:val="0"/>
        <w:adjustRightInd w:val="0"/>
        <w:spacing w:after="0" w:line="240" w:lineRule="auto"/>
        <w:jc w:val="both"/>
        <w:rPr>
          <w:rFonts w:ascii="Times New Roman" w:hAnsi="Times New Roman" w:cs="Times New Roman"/>
          <w:sz w:val="24"/>
          <w:szCs w:val="24"/>
        </w:rPr>
      </w:pP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r w:rsidRPr="00184C9D">
        <w:rPr>
          <w:rFonts w:ascii="Times New Roman" w:hAnsi="Times New Roman" w:cs="Times New Roman"/>
          <w:b/>
          <w:bCs/>
          <w:sz w:val="24"/>
          <w:szCs w:val="24"/>
        </w:rPr>
        <w:t>Уровни воспитательных результатов и эффекты деятельности школьников</w:t>
      </w:r>
    </w:p>
    <w:p w:rsidR="00547199"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tbl>
      <w:tblPr>
        <w:tblStyle w:val="a4"/>
        <w:tblW w:w="0" w:type="auto"/>
        <w:tblLayout w:type="fixed"/>
        <w:tblLook w:val="04A0" w:firstRow="1" w:lastRow="0" w:firstColumn="1" w:lastColumn="0" w:noHBand="0" w:noVBand="1"/>
      </w:tblPr>
      <w:tblGrid>
        <w:gridCol w:w="959"/>
        <w:gridCol w:w="3043"/>
        <w:gridCol w:w="3340"/>
        <w:gridCol w:w="3340"/>
      </w:tblGrid>
      <w:tr w:rsidR="00547199" w:rsidTr="00E93576">
        <w:tc>
          <w:tcPr>
            <w:tcW w:w="959" w:type="dxa"/>
          </w:tcPr>
          <w:p w:rsidR="00547199" w:rsidRPr="00184C9D" w:rsidRDefault="00547199" w:rsidP="00E93576">
            <w:pPr>
              <w:autoSpaceDE w:val="0"/>
              <w:autoSpaceDN w:val="0"/>
              <w:adjustRightInd w:val="0"/>
              <w:jc w:val="center"/>
              <w:rPr>
                <w:rFonts w:ascii="Times New Roman" w:hAnsi="Times New Roman" w:cs="Times New Roman"/>
                <w:b/>
                <w:bCs/>
                <w:sz w:val="24"/>
                <w:szCs w:val="24"/>
              </w:rPr>
            </w:pPr>
            <w:r w:rsidRPr="00184C9D">
              <w:rPr>
                <w:rFonts w:ascii="Times New Roman" w:eastAsia="TimesNewRoman" w:hAnsi="Times New Roman" w:cs="Times New Roman"/>
                <w:sz w:val="24"/>
                <w:szCs w:val="24"/>
              </w:rPr>
              <w:t>Уровень</w:t>
            </w:r>
          </w:p>
        </w:tc>
        <w:tc>
          <w:tcPr>
            <w:tcW w:w="3043" w:type="dxa"/>
          </w:tcPr>
          <w:p w:rsidR="00547199" w:rsidRPr="00184C9D" w:rsidRDefault="00547199" w:rsidP="00E93576">
            <w:pPr>
              <w:autoSpaceDE w:val="0"/>
              <w:autoSpaceDN w:val="0"/>
              <w:adjustRightInd w:val="0"/>
              <w:jc w:val="center"/>
              <w:rPr>
                <w:rFonts w:ascii="Times New Roman" w:hAnsi="Times New Roman" w:cs="Times New Roman"/>
                <w:b/>
                <w:bCs/>
                <w:sz w:val="24"/>
                <w:szCs w:val="24"/>
              </w:rPr>
            </w:pPr>
            <w:r w:rsidRPr="00184C9D">
              <w:rPr>
                <w:rFonts w:ascii="Times New Roman" w:eastAsia="TimesNewRoman" w:hAnsi="Times New Roman" w:cs="Times New Roman"/>
                <w:sz w:val="24"/>
                <w:szCs w:val="24"/>
              </w:rPr>
              <w:t>Результат</w:t>
            </w:r>
          </w:p>
        </w:tc>
        <w:tc>
          <w:tcPr>
            <w:tcW w:w="3340" w:type="dxa"/>
          </w:tcPr>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Особенности</w:t>
            </w:r>
          </w:p>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взаимодействия</w:t>
            </w:r>
          </w:p>
          <w:p w:rsidR="00547199" w:rsidRPr="00184C9D" w:rsidRDefault="00547199" w:rsidP="00E93576">
            <w:pPr>
              <w:autoSpaceDE w:val="0"/>
              <w:autoSpaceDN w:val="0"/>
              <w:adjustRightInd w:val="0"/>
              <w:jc w:val="center"/>
              <w:rPr>
                <w:rFonts w:ascii="Times New Roman" w:hAnsi="Times New Roman" w:cs="Times New Roman"/>
                <w:b/>
                <w:bCs/>
                <w:sz w:val="24"/>
                <w:szCs w:val="24"/>
              </w:rPr>
            </w:pPr>
          </w:p>
        </w:tc>
        <w:tc>
          <w:tcPr>
            <w:tcW w:w="3340" w:type="dxa"/>
          </w:tcPr>
          <w:p w:rsidR="00547199" w:rsidRPr="00184C9D" w:rsidRDefault="00547199" w:rsidP="00E93576">
            <w:pPr>
              <w:autoSpaceDE w:val="0"/>
              <w:autoSpaceDN w:val="0"/>
              <w:adjustRightInd w:val="0"/>
              <w:jc w:val="center"/>
              <w:rPr>
                <w:rFonts w:ascii="Times New Roman" w:hAnsi="Times New Roman" w:cs="Times New Roman"/>
                <w:b/>
                <w:bCs/>
                <w:sz w:val="24"/>
                <w:szCs w:val="24"/>
              </w:rPr>
            </w:pPr>
            <w:r w:rsidRPr="00184C9D">
              <w:rPr>
                <w:rFonts w:ascii="Times New Roman" w:eastAsia="TimesNewRoman" w:hAnsi="Times New Roman" w:cs="Times New Roman"/>
                <w:sz w:val="24"/>
                <w:szCs w:val="24"/>
              </w:rPr>
              <w:t>Воспитательный эффект</w:t>
            </w:r>
          </w:p>
          <w:p w:rsidR="00547199" w:rsidRPr="00184C9D" w:rsidRDefault="00547199" w:rsidP="00E93576">
            <w:pPr>
              <w:autoSpaceDE w:val="0"/>
              <w:autoSpaceDN w:val="0"/>
              <w:adjustRightInd w:val="0"/>
              <w:jc w:val="center"/>
              <w:rPr>
                <w:rFonts w:ascii="Times New Roman" w:hAnsi="Times New Roman" w:cs="Times New Roman"/>
                <w:b/>
                <w:bCs/>
                <w:sz w:val="24"/>
                <w:szCs w:val="24"/>
              </w:rPr>
            </w:pPr>
          </w:p>
        </w:tc>
      </w:tr>
      <w:tr w:rsidR="00547199" w:rsidTr="00E93576">
        <w:tc>
          <w:tcPr>
            <w:tcW w:w="959" w:type="dxa"/>
          </w:tcPr>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1</w:t>
            </w:r>
          </w:p>
        </w:tc>
        <w:tc>
          <w:tcPr>
            <w:tcW w:w="3043"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Приобретение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школьником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социальных знаний (об</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общественных нормах,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устройстве общества,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 одобряемых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и неодобряемых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формах поведения в</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обществе и т.п.),</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первичного понимания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социальной реальности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и повседневной жизни.</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Ученик взаимодействует</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 своими учителями (в</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основном 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дополнительном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образовании) как</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значимыми для него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носителями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положительного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социального знания 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повседневного опыта.</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Воспитание приближено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к обучению, при этом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предметом воспитания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как учения являются не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столько научные знания,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сколько знания 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ценностях.</w:t>
            </w:r>
          </w:p>
        </w:tc>
      </w:tr>
      <w:tr w:rsidR="00547199" w:rsidTr="00E93576">
        <w:tc>
          <w:tcPr>
            <w:tcW w:w="959" w:type="dxa"/>
          </w:tcPr>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2</w:t>
            </w:r>
          </w:p>
        </w:tc>
        <w:tc>
          <w:tcPr>
            <w:tcW w:w="3043"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Получение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школьником опыта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переживания 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позитивного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отношения к базовым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ценностям общества,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ценностного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отношения к</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социальной реальности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 целом.</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Обучающиеся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взаимодействуют между</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собой на уровне класса,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школы, т.е. в защищенной,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дружественной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просоциальной среде.</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Ребенок получает (или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не получает) первое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практическое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подтверждение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приобретенных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социальных знаний,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начинает их ценить (или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отвергает).</w:t>
            </w:r>
          </w:p>
        </w:tc>
      </w:tr>
      <w:tr w:rsidR="00547199" w:rsidTr="00E93576">
        <w:tc>
          <w:tcPr>
            <w:tcW w:w="959" w:type="dxa"/>
          </w:tcPr>
          <w:p w:rsidR="00547199" w:rsidRPr="00184C9D" w:rsidRDefault="00547199" w:rsidP="00E93576">
            <w:pPr>
              <w:autoSpaceDE w:val="0"/>
              <w:autoSpaceDN w:val="0"/>
              <w:adjustRightInd w:val="0"/>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3</w:t>
            </w:r>
          </w:p>
        </w:tc>
        <w:tc>
          <w:tcPr>
            <w:tcW w:w="3043"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Получение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школьником опыта</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самостоятельногообщественного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действия.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Только в</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самостоятельном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общественном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действии юный человек</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действительно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становится (а не просто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узнает о том, как стать)</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гражданином,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социальным деятелем,</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свободным человеком.</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Взаимодействие</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школьника с</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представителямиразличных социальных</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субъектов за пределами</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школы, в открытой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общественной среде.</w:t>
            </w:r>
          </w:p>
        </w:tc>
        <w:tc>
          <w:tcPr>
            <w:tcW w:w="3340" w:type="dxa"/>
          </w:tcPr>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Создаются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необходимые условия</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для участияобучающихся в</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нравственно-</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ориентированной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социально значимой</w:t>
            </w:r>
          </w:p>
          <w:p w:rsidR="00547199" w:rsidRPr="00184C9D" w:rsidRDefault="00547199" w:rsidP="00E93576">
            <w:pPr>
              <w:autoSpaceDE w:val="0"/>
              <w:autoSpaceDN w:val="0"/>
              <w:adjustRightInd w:val="0"/>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деятельности.</w:t>
            </w:r>
          </w:p>
        </w:tc>
      </w:tr>
    </w:tbl>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hAnsi="Times New Roman" w:cs="Times New Roman"/>
          <w:b/>
          <w:bCs/>
          <w:sz w:val="24"/>
          <w:szCs w:val="24"/>
        </w:rPr>
        <w:t xml:space="preserve">   </w:t>
      </w:r>
      <w:r>
        <w:rPr>
          <w:rFonts w:ascii="Times New Roman" w:hAnsi="Times New Roman" w:cs="Times New Roman"/>
          <w:b/>
          <w:bCs/>
          <w:sz w:val="24"/>
          <w:szCs w:val="24"/>
        </w:rPr>
        <w:tab/>
      </w:r>
      <w:r w:rsidRPr="00184C9D">
        <w:rPr>
          <w:rFonts w:ascii="Times New Roman" w:eastAsia="TimesNewRoman" w:hAnsi="Times New Roman" w:cs="Times New Roman"/>
          <w:sz w:val="24"/>
          <w:szCs w:val="24"/>
        </w:rPr>
        <w:t>Таким образом, знания о ценностях переводятся в реально действующие,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осознанные мотивы поведения, значения ценностей присваиваются обучающимися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становятся их личностными смыслами, духовно-нравственное развитие школьников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достигает относительной полноты. Переход от одного уровня воспитательных результатов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к другому должен быть последовательным, постепенным. Достижение трех уровней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воспитательных результатов обеспечивает появление значимых эффектов воспитания 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социализации детей – формирование у школьников коммуникативной, этической,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социальной, гражданской компетентности и социокультурной идентичности в ее</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национально-государственном, этническом, религиозном, тендерном и других аспектах.</w:t>
      </w:r>
    </w:p>
    <w:p w:rsidR="00547199" w:rsidRPr="00184C9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Таким образом, программа воспитания и социализации обучающихся на ступени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основного общего образования направлена на создание модель выпускника школы.</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Pr="00184C9D"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184C9D">
        <w:rPr>
          <w:rFonts w:ascii="Times New Roman" w:eastAsia="TimesNewRoman" w:hAnsi="Times New Roman" w:cs="Times New Roman"/>
          <w:b/>
          <w:bCs/>
          <w:sz w:val="24"/>
          <w:szCs w:val="24"/>
        </w:rPr>
        <w:t>Модель выпускника школы:</w:t>
      </w:r>
    </w:p>
    <w:p w:rsidR="00547199" w:rsidRPr="00184C9D" w:rsidRDefault="00547199" w:rsidP="00547199">
      <w:pPr>
        <w:autoSpaceDE w:val="0"/>
        <w:autoSpaceDN w:val="0"/>
        <w:adjustRightInd w:val="0"/>
        <w:spacing w:after="0" w:line="240" w:lineRule="auto"/>
        <w:ind w:firstLine="708"/>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Выпускник – это человек, гражданин общества, страны, мира, обладающий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высокой политической и демократической культурой, а именно: человек, имеющий</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уровень образования, адекватный современным требованиям, позволяющий ему быть</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интегрированным в мировую культуру, способствующий свободному выбору области</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деятельности; семьянин, являющийся одновременно умным, любящим и уважительным</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супругом, родителем, сыном или дочерью, способный воспитать достойных членов</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общества;</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человек, свободный в выборе мнений, образа жизни, признающий при этом</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моральные и юридические законы страны, общества, человечества, уважающий свободу</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выбора и права других людей;</w:t>
      </w:r>
    </w:p>
    <w:p w:rsidR="00547199" w:rsidRPr="00184C9D" w:rsidRDefault="00547199" w:rsidP="00547199">
      <w:pPr>
        <w:autoSpaceDE w:val="0"/>
        <w:autoSpaceDN w:val="0"/>
        <w:adjustRightInd w:val="0"/>
        <w:spacing w:after="0" w:line="240" w:lineRule="auto"/>
        <w:jc w:val="both"/>
        <w:rPr>
          <w:rFonts w:ascii="Times New Roman" w:eastAsia="TimesNewRoman" w:hAnsi="Times New Roman" w:cs="Times New Roman"/>
          <w:sz w:val="24"/>
          <w:szCs w:val="24"/>
        </w:rPr>
      </w:pPr>
      <w:r w:rsidRPr="00184C9D">
        <w:rPr>
          <w:rFonts w:ascii="Times New Roman" w:eastAsia="TimesNewRoman" w:hAnsi="Times New Roman" w:cs="Times New Roman"/>
          <w:sz w:val="24"/>
          <w:szCs w:val="24"/>
        </w:rPr>
        <w:t>— личность, общая культура которой предполагает высокий уровень</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физической культуры и потребность в здоровом образе жизни, культуры труда, культуры</w:t>
      </w:r>
      <w:r>
        <w:rPr>
          <w:rFonts w:ascii="Times New Roman" w:eastAsia="TimesNewRoman" w:hAnsi="Times New Roman" w:cs="Times New Roman"/>
          <w:sz w:val="24"/>
          <w:szCs w:val="24"/>
        </w:rPr>
        <w:t xml:space="preserve"> </w:t>
      </w:r>
      <w:r w:rsidRPr="00184C9D">
        <w:rPr>
          <w:rFonts w:ascii="Times New Roman" w:eastAsia="TimesNewRoman" w:hAnsi="Times New Roman" w:cs="Times New Roman"/>
          <w:sz w:val="24"/>
          <w:szCs w:val="24"/>
        </w:rPr>
        <w:t>эмоций и чувств, интеллектуальной культуры и культуры отношений</w:t>
      </w:r>
      <w:r>
        <w:rPr>
          <w:rFonts w:ascii="Times New Roman" w:eastAsia="TimesNewRoman" w:hAnsi="Times New Roman" w:cs="Times New Roman"/>
          <w:sz w:val="24"/>
          <w:szCs w:val="24"/>
        </w:rPr>
        <w:t>.</w:t>
      </w: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p>
    <w:p w:rsidR="00547199" w:rsidRDefault="00547199" w:rsidP="00547199">
      <w:pPr>
        <w:autoSpaceDE w:val="0"/>
        <w:autoSpaceDN w:val="0"/>
        <w:adjustRightInd w:val="0"/>
        <w:spacing w:after="0" w:line="240" w:lineRule="auto"/>
        <w:jc w:val="center"/>
        <w:rPr>
          <w:rFonts w:ascii="Times New Roman" w:eastAsia="TimesNewRoman" w:hAnsi="Times New Roman" w:cs="Times New Roman"/>
          <w:b/>
          <w:bCs/>
          <w:sz w:val="24"/>
          <w:szCs w:val="24"/>
        </w:rPr>
      </w:pPr>
      <w:r w:rsidRPr="00184C9D">
        <w:rPr>
          <w:rFonts w:ascii="Times New Roman" w:eastAsia="TimesNewRoman" w:hAnsi="Times New Roman" w:cs="Times New Roman"/>
          <w:b/>
          <w:bCs/>
          <w:sz w:val="24"/>
          <w:szCs w:val="24"/>
        </w:rPr>
        <w:t>Модель выпускника основной школы:</w:t>
      </w:r>
    </w:p>
    <w:tbl>
      <w:tblPr>
        <w:tblStyle w:val="a4"/>
        <w:tblW w:w="0" w:type="auto"/>
        <w:tblLook w:val="04A0" w:firstRow="1" w:lastRow="0" w:firstColumn="1" w:lastColumn="0" w:noHBand="0" w:noVBand="1"/>
      </w:tblPr>
      <w:tblGrid>
        <w:gridCol w:w="5131"/>
        <w:gridCol w:w="5147"/>
      </w:tblGrid>
      <w:tr w:rsidR="00547199" w:rsidTr="00E93576">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Ценностный потенциал:</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восприятие ценности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достоинства человека</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уважение к своей Родине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России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тактичность</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трудолюбие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чуткость</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реализм</w:t>
            </w:r>
          </w:p>
        </w:tc>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Творческий потенциал:</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профессиональные навыки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соответствующие складывающимся</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интересам</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и элементарные навыки</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eastAsia="TimesNewRoman" w:hAnsi="Times New Roman" w:cs="Times New Roman"/>
                <w:sz w:val="24"/>
                <w:szCs w:val="24"/>
              </w:rPr>
              <w:t>поискового мышления</w:t>
            </w:r>
            <w:r w:rsidRPr="00AF688D">
              <w:rPr>
                <w:rFonts w:ascii="Times New Roman" w:hAnsi="Times New Roman" w:cs="Times New Roman"/>
                <w:sz w:val="24"/>
                <w:szCs w:val="24"/>
              </w:rPr>
              <w:t>.</w:t>
            </w:r>
          </w:p>
        </w:tc>
      </w:tr>
      <w:tr w:rsidR="00547199" w:rsidTr="00E93576">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Познавательный потенциал:</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знания</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умения</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навыки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соответствующие личностным</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потребностям конкретного школьника и</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образовательному стандарту второй</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ступени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знания широкого спектра</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профессиональной деятельности человека</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прежде всего экологической и правовой</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знание своих</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психофизических особенностей</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абстрактно</w:t>
            </w: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логическое</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мышление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сформированность</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индивидуального стиля учебной</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деятельности</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устойчивых учебных</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интересов и склонностей</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умение развивать и</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управлять познавательными процессами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личности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способность адекватно</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eastAsia="TimesNewRoman" w:hAnsi="Times New Roman" w:cs="Times New Roman"/>
                <w:sz w:val="24"/>
                <w:szCs w:val="24"/>
              </w:rPr>
              <w:t>действовать в ситуации выбора на уроке</w:t>
            </w:r>
            <w:r w:rsidRPr="00AF688D">
              <w:rPr>
                <w:rFonts w:ascii="Times New Roman" w:hAnsi="Times New Roman" w:cs="Times New Roman"/>
                <w:sz w:val="24"/>
                <w:szCs w:val="24"/>
              </w:rPr>
              <w:t>.</w:t>
            </w:r>
          </w:p>
        </w:tc>
        <w:tc>
          <w:tcPr>
            <w:tcW w:w="5341" w:type="dxa"/>
          </w:tcPr>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b/>
                <w:bCs/>
                <w:sz w:val="24"/>
                <w:szCs w:val="24"/>
              </w:rPr>
              <w:t>Коммуникативный потенциал</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Усвоение основ</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коммуникативной культуры личности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умение высказывать и отстаивать свою точку</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зрения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овладение навыками</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неконфликтного общения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способность строить и вести</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общение в различных ситуациях с людьми</w:t>
            </w:r>
            <w:r w:rsidRPr="00AF688D">
              <w:rPr>
                <w:rFonts w:ascii="Times New Roman" w:hAnsi="Times New Roman" w:cs="Times New Roman"/>
                <w:sz w:val="24"/>
                <w:szCs w:val="24"/>
              </w:rPr>
              <w:t>,</w:t>
            </w:r>
            <w:r>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отличающимися друг от друга по возрасту</w:t>
            </w:r>
            <w:r w:rsidRPr="00AF688D">
              <w:rPr>
                <w:rFonts w:ascii="Times New Roman" w:hAnsi="Times New Roman" w:cs="Times New Roman"/>
                <w:sz w:val="24"/>
                <w:szCs w:val="24"/>
              </w:rPr>
              <w:t>,</w:t>
            </w:r>
            <w:r>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ценностным ориентациям и другим</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признакам</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профессиональные навыки</w:t>
            </w:r>
            <w:r w:rsidRPr="00AF688D">
              <w:rPr>
                <w:rFonts w:ascii="Times New Roman" w:hAnsi="Times New Roman" w:cs="Times New Roman"/>
                <w:sz w:val="24"/>
                <w:szCs w:val="24"/>
              </w:rPr>
              <w:t>,</w:t>
            </w:r>
            <w:r>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соответствующие складывающимся</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интересам</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и элементарные навыки</w:t>
            </w:r>
            <w:r>
              <w:rPr>
                <w:rFonts w:ascii="Times New Roman" w:eastAsia="TimesNewRoman" w:hAnsi="Times New Roman" w:cs="Times New Roman"/>
                <w:sz w:val="24"/>
                <w:szCs w:val="24"/>
              </w:rPr>
              <w:t xml:space="preserve"> </w:t>
            </w:r>
            <w:r w:rsidRPr="00AF688D">
              <w:rPr>
                <w:rFonts w:ascii="Times New Roman" w:eastAsia="TimesNewRoman" w:hAnsi="Times New Roman" w:cs="Times New Roman"/>
                <w:sz w:val="24"/>
                <w:szCs w:val="24"/>
              </w:rPr>
              <w:t>поискового мышления</w:t>
            </w:r>
            <w:r w:rsidRPr="00AF688D">
              <w:rPr>
                <w:rFonts w:ascii="Times New Roman" w:hAnsi="Times New Roman" w:cs="Times New Roman"/>
                <w:sz w:val="24"/>
                <w:szCs w:val="24"/>
              </w:rPr>
              <w:t>.</w:t>
            </w:r>
          </w:p>
        </w:tc>
      </w:tr>
      <w:tr w:rsidR="00547199" w:rsidTr="00E93576">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Художественный потенциал:</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эстетическая культура</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художественная активность</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способность видеть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понимать гармонию и красоту</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знание выдающихся</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деятелей и произведений литературы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искусства</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апробация своих</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возможностей в музыке</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литературе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eastAsia="TimesNewRoman" w:hAnsi="Times New Roman" w:cs="Times New Roman"/>
                <w:sz w:val="24"/>
                <w:szCs w:val="24"/>
              </w:rPr>
              <w:t>сценическом и изобразительном искусстве</w:t>
            </w:r>
            <w:r w:rsidRPr="00AF688D">
              <w:rPr>
                <w:rFonts w:ascii="Times New Roman" w:hAnsi="Times New Roman" w:cs="Times New Roman"/>
                <w:sz w:val="24"/>
                <w:szCs w:val="24"/>
              </w:rPr>
              <w:t>.</w:t>
            </w:r>
          </w:p>
        </w:tc>
        <w:tc>
          <w:tcPr>
            <w:tcW w:w="5341" w:type="dxa"/>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Нравственный потенциал:</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восприятие и понимание</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 xml:space="preserve">ценностей </w:t>
            </w: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человек</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личность</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индивидуальность</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труд</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общение</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коллектив</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доверие</w:t>
            </w:r>
            <w:r w:rsidRPr="00AF688D">
              <w:rPr>
                <w:rFonts w:ascii="Times New Roman" w:hAnsi="Times New Roman" w:cs="Times New Roman"/>
                <w:sz w:val="24"/>
                <w:szCs w:val="24"/>
              </w:rPr>
              <w:t>», «</w:t>
            </w:r>
            <w:r w:rsidRPr="00AF688D">
              <w:rPr>
                <w:rFonts w:ascii="Times New Roman" w:eastAsia="TimesNewRoman" w:hAnsi="Times New Roman" w:cs="Times New Roman"/>
                <w:sz w:val="24"/>
                <w:szCs w:val="24"/>
              </w:rPr>
              <w:t>выбор</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знание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соблюдение традиций школы</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осознание возможностей</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 xml:space="preserve">достоинств и недостатков собственного </w:t>
            </w: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овладение приёмами и методами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самообразования и самовоспитания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ориентация на социально ценные формы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способы самореализации и самоутверждения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готовность объективно</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оценивать себя</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отстаивать свою собственную</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позицию</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отвечать за свои поступки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действия</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активность и способность</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проявлять сильные стороны своей личности в</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жизнедеятельности класса и школы</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умение</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eastAsia="TimesNewRoman" w:hAnsi="Times New Roman" w:cs="Times New Roman"/>
                <w:sz w:val="24"/>
                <w:szCs w:val="24"/>
              </w:rPr>
              <w:t>планировать</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готовить</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проводить и</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анализировать коллективное творческое дело</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eastAsia="TimesNewRoman" w:hAnsi="Times New Roman" w:cs="Times New Roman"/>
                <w:sz w:val="24"/>
                <w:szCs w:val="24"/>
              </w:rPr>
              <w:t>беседу</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игру и т</w:t>
            </w:r>
            <w:r w:rsidRPr="00AF688D">
              <w:rPr>
                <w:rFonts w:ascii="Times New Roman" w:hAnsi="Times New Roman" w:cs="Times New Roman"/>
                <w:sz w:val="24"/>
                <w:szCs w:val="24"/>
              </w:rPr>
              <w:t>.</w:t>
            </w:r>
            <w:r w:rsidRPr="00AF688D">
              <w:rPr>
                <w:rFonts w:ascii="Times New Roman" w:eastAsia="TimesNewRoman" w:hAnsi="Times New Roman" w:cs="Times New Roman"/>
                <w:sz w:val="24"/>
                <w:szCs w:val="24"/>
              </w:rPr>
              <w:t>п</w:t>
            </w:r>
            <w:r w:rsidRPr="00AF688D">
              <w:rPr>
                <w:rFonts w:ascii="Times New Roman" w:hAnsi="Times New Roman" w:cs="Times New Roman"/>
                <w:sz w:val="24"/>
                <w:szCs w:val="24"/>
              </w:rPr>
              <w:t>.</w:t>
            </w:r>
          </w:p>
        </w:tc>
      </w:tr>
      <w:tr w:rsidR="00547199" w:rsidTr="00E93576">
        <w:tc>
          <w:tcPr>
            <w:tcW w:w="10682" w:type="dxa"/>
            <w:gridSpan w:val="2"/>
          </w:tcPr>
          <w:p w:rsidR="00547199" w:rsidRPr="00AF688D" w:rsidRDefault="00547199" w:rsidP="00E93576">
            <w:pPr>
              <w:autoSpaceDE w:val="0"/>
              <w:autoSpaceDN w:val="0"/>
              <w:adjustRightInd w:val="0"/>
              <w:jc w:val="both"/>
              <w:rPr>
                <w:rFonts w:ascii="Times New Roman" w:hAnsi="Times New Roman" w:cs="Times New Roman"/>
                <w:b/>
                <w:bCs/>
                <w:sz w:val="24"/>
                <w:szCs w:val="24"/>
              </w:rPr>
            </w:pPr>
            <w:r w:rsidRPr="00AF688D">
              <w:rPr>
                <w:rFonts w:ascii="Times New Roman" w:hAnsi="Times New Roman" w:cs="Times New Roman"/>
                <w:b/>
                <w:bCs/>
                <w:sz w:val="24"/>
                <w:szCs w:val="24"/>
              </w:rPr>
              <w:t>Физический потенциал:</w:t>
            </w:r>
          </w:p>
          <w:p w:rsidR="00547199" w:rsidRPr="00AF688D" w:rsidRDefault="00547199" w:rsidP="00E93576">
            <w:pPr>
              <w:autoSpaceDE w:val="0"/>
              <w:autoSpaceDN w:val="0"/>
              <w:adjustRightInd w:val="0"/>
              <w:jc w:val="both"/>
              <w:rPr>
                <w:rFonts w:ascii="Times New Roman" w:eastAsia="TimesNew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развитие основных физических качеств</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быстроты</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ловкости</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гибкости</w:t>
            </w: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силы</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eastAsia="TimesNewRoman" w:hAnsi="Times New Roman" w:cs="Times New Roman"/>
                <w:sz w:val="24"/>
                <w:szCs w:val="24"/>
              </w:rPr>
              <w:t>и выносливости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овладение простейшими туристическими умениями и навыками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ascii="Times New Roman" w:hAnsi="Times New Roman" w:cs="Times New Roman"/>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знание и соблюдение режима занятий физическими упражнениями</w:t>
            </w:r>
            <w:r w:rsidRPr="00AF688D">
              <w:rPr>
                <w:rFonts w:ascii="Times New Roman" w:hAnsi="Times New Roman" w:cs="Times New Roman"/>
                <w:sz w:val="24"/>
                <w:szCs w:val="24"/>
              </w:rPr>
              <w:t>;</w:t>
            </w:r>
          </w:p>
          <w:p w:rsidR="00547199" w:rsidRPr="00AF688D" w:rsidRDefault="00547199" w:rsidP="00E93576">
            <w:pPr>
              <w:autoSpaceDE w:val="0"/>
              <w:autoSpaceDN w:val="0"/>
              <w:adjustRightInd w:val="0"/>
              <w:jc w:val="both"/>
              <w:rPr>
                <w:rFonts w:cs="Times New Roman"/>
                <w:b/>
                <w:bCs/>
                <w:sz w:val="24"/>
                <w:szCs w:val="24"/>
              </w:rPr>
            </w:pPr>
            <w:r w:rsidRPr="00AF688D">
              <w:rPr>
                <w:rFonts w:ascii="Times New Roman" w:hAnsi="Times New Roman" w:cs="Times New Roman"/>
                <w:sz w:val="24"/>
                <w:szCs w:val="24"/>
              </w:rPr>
              <w:t xml:space="preserve">· </w:t>
            </w:r>
            <w:r w:rsidRPr="00AF688D">
              <w:rPr>
                <w:rFonts w:ascii="Times New Roman" w:eastAsia="TimesNewRoman" w:hAnsi="Times New Roman" w:cs="Times New Roman"/>
                <w:sz w:val="24"/>
                <w:szCs w:val="24"/>
              </w:rPr>
              <w:t>способность разработать и реализовать индивидуальную программуфизического совершенствования.</w:t>
            </w:r>
          </w:p>
        </w:tc>
      </w:tr>
    </w:tbl>
    <w:p w:rsidR="00547199" w:rsidRPr="00184C9D" w:rsidRDefault="00547199" w:rsidP="00547199">
      <w:pPr>
        <w:autoSpaceDE w:val="0"/>
        <w:autoSpaceDN w:val="0"/>
        <w:adjustRightInd w:val="0"/>
        <w:spacing w:after="0" w:line="240" w:lineRule="auto"/>
        <w:jc w:val="center"/>
        <w:rPr>
          <w:rFonts w:ascii="Times New Roman" w:hAnsi="Times New Roman" w:cs="Times New Roman"/>
          <w:b/>
          <w:bCs/>
          <w:sz w:val="24"/>
          <w:szCs w:val="24"/>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p>
    <w:p w:rsidR="00865761" w:rsidRP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План – график общешкольных мероприятий МОКУ СОШ п. Безбожник</w:t>
      </w:r>
    </w:p>
    <w:p w:rsidR="00865761" w:rsidRP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для реализации программы воспитания и социализации обучающихся </w:t>
      </w:r>
    </w:p>
    <w:p w:rsidR="00865761" w:rsidRPr="00865761" w:rsidRDefault="00865761" w:rsidP="00865761">
      <w:pPr>
        <w:spacing w:after="0" w:line="240" w:lineRule="auto"/>
        <w:ind w:firstLine="454"/>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5 - 6 классов на 2016 - 2017 учебный год</w:t>
      </w:r>
    </w:p>
    <w:p w:rsidR="00865761" w:rsidRPr="00865761" w:rsidRDefault="00865761" w:rsidP="00865761">
      <w:pPr>
        <w:spacing w:after="0" w:line="240" w:lineRule="auto"/>
        <w:ind w:firstLine="454"/>
        <w:jc w:val="both"/>
        <w:rPr>
          <w:rFonts w:ascii="Times New Roman" w:eastAsia="Arial Unicode MS" w:hAnsi="Times New Roman" w:cs="Times New Roman"/>
          <w:color w:val="000000"/>
          <w:sz w:val="24"/>
          <w:szCs w:val="24"/>
        </w:rPr>
      </w:pPr>
    </w:p>
    <w:p w:rsidR="00865761" w:rsidRPr="00865761" w:rsidRDefault="00865761" w:rsidP="00865761">
      <w:pPr>
        <w:spacing w:after="0" w:line="240" w:lineRule="auto"/>
        <w:ind w:firstLine="454"/>
        <w:jc w:val="both"/>
        <w:rPr>
          <w:rFonts w:ascii="Times New Roman" w:eastAsia="Arial Unicode MS" w:hAnsi="Times New Roman" w:cs="Times New Roman"/>
          <w:color w:val="000000"/>
          <w:sz w:val="24"/>
          <w:szCs w:val="24"/>
        </w:rPr>
      </w:pPr>
    </w:p>
    <w:tbl>
      <w:tblPr>
        <w:tblStyle w:val="a4"/>
        <w:tblW w:w="11199" w:type="dxa"/>
        <w:tblInd w:w="-459" w:type="dxa"/>
        <w:tblLayout w:type="fixed"/>
        <w:tblLook w:val="04A0" w:firstRow="1" w:lastRow="0" w:firstColumn="1" w:lastColumn="0" w:noHBand="0" w:noVBand="1"/>
      </w:tblPr>
      <w:tblGrid>
        <w:gridCol w:w="709"/>
        <w:gridCol w:w="2268"/>
        <w:gridCol w:w="3260"/>
        <w:gridCol w:w="993"/>
        <w:gridCol w:w="1134"/>
        <w:gridCol w:w="1842"/>
        <w:gridCol w:w="993"/>
      </w:tblGrid>
      <w:tr w:rsidR="00865761" w:rsidRPr="00865761" w:rsidTr="00865761">
        <w:tc>
          <w:tcPr>
            <w:tcW w:w="709"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w:t>
            </w:r>
          </w:p>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п/п</w:t>
            </w:r>
          </w:p>
        </w:tc>
        <w:tc>
          <w:tcPr>
            <w:tcW w:w="2268"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Направление </w:t>
            </w:r>
          </w:p>
        </w:tc>
        <w:tc>
          <w:tcPr>
            <w:tcW w:w="3260"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Название мероприятия</w:t>
            </w:r>
          </w:p>
        </w:tc>
        <w:tc>
          <w:tcPr>
            <w:tcW w:w="993"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Целевая аудитория</w:t>
            </w:r>
          </w:p>
        </w:tc>
        <w:tc>
          <w:tcPr>
            <w:tcW w:w="1134"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Сроки </w:t>
            </w:r>
          </w:p>
        </w:tc>
        <w:tc>
          <w:tcPr>
            <w:tcW w:w="1842"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Ответственный </w:t>
            </w:r>
          </w:p>
        </w:tc>
        <w:tc>
          <w:tcPr>
            <w:tcW w:w="993"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Отметка о выполнении</w:t>
            </w:r>
          </w:p>
        </w:tc>
      </w:tr>
      <w:tr w:rsidR="00865761" w:rsidRPr="00865761" w:rsidTr="00865761">
        <w:tc>
          <w:tcPr>
            <w:tcW w:w="709"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1</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Воспитание</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гражданственности,</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патриотизма, уважения</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к правам, свободам и</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hAnsi="Times New Roman" w:cs="Times New Roman"/>
                <w:b/>
                <w:sz w:val="24"/>
                <w:szCs w:val="24"/>
              </w:rPr>
              <w:t>обязанностям человека</w:t>
            </w: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1.Единый классный час. Урок Мира. Моя будущая профессия.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2.Общешкольная линейка «День солидарности в борьбе с терроризмом»</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3. Акция «Мы за мир»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4. Посвящение в «Ровесники» ДШО «Истоки»</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 Общешкольная линейка, посвященная дню народного единства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 Конкурс рисунков «Я – гражданин страны народного единства»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7. Занятия в школьном музее «Символы Вятского края»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8.Занятия в школьном музее (в рамках месяца оборонно-массовой работы)</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9.Встречи с инспекторами ПДН, ЛОВД и ГИБДД</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10.Митинг-концерт к 9 мая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11. Акция «Бессмертный полк»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12.День школы</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13. Реализация совместного проекта «Православный рюкзачок» (с поселковой библиотекой)</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14.Занятия в школьном музее «Символы нашего государства»</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16. «Посвящение в пешеходы»</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17. Велопробег «Маршруты Победы», посвященный юбилею Победы в ВОВ</w:t>
            </w: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5 - 11</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5 - 11</w:t>
            </w:r>
          </w:p>
        </w:tc>
        <w:tc>
          <w:tcPr>
            <w:tcW w:w="1134"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01.09.16</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02.09.16</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02.09.16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01.09.16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30.09.16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09.11.16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01.11.16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10.12.16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04, 11.02.17</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течение учебного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 2017</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 2017</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31.05.16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учебного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03.11.15</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сентябрь</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 2017</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Педагог-организатор</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1 класса</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Педагог-организатор</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Руководитель музея, Кл. рук. 1 – 4 классов</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sz w:val="24"/>
                <w:szCs w:val="24"/>
              </w:rPr>
              <w:t xml:space="preserve">Инспектора, </w:t>
            </w: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sz w:val="24"/>
                <w:szCs w:val="24"/>
              </w:rPr>
              <w:t xml:space="preserve">Зам. директора по ВР, </w:t>
            </w: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Педагог-организатор</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1 – 4 классов</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Школа, пос. библиотека, кл.рук.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Рук. шк. музея, кл. 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Инспектор ГИБДД, кл.рук 1 класса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Классные руководители, педагог ОБЖ, педагог организатор</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tcPr>
          <w:p w:rsidR="00865761" w:rsidRPr="00865761" w:rsidRDefault="00865761" w:rsidP="00865761">
            <w:pPr>
              <w:jc w:val="both"/>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2</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Воспитание</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нравственных чувств, убеждений и</w:t>
            </w:r>
          </w:p>
          <w:p w:rsidR="00865761" w:rsidRPr="00865761" w:rsidRDefault="00865761" w:rsidP="00865761">
            <w:pPr>
              <w:rPr>
                <w:rFonts w:ascii="Times New Roman" w:hAnsi="Times New Roman" w:cs="Times New Roman"/>
                <w:b/>
                <w:sz w:val="24"/>
                <w:szCs w:val="24"/>
              </w:rPr>
            </w:pPr>
            <w:r w:rsidRPr="00865761">
              <w:rPr>
                <w:rFonts w:ascii="Times New Roman" w:hAnsi="Times New Roman" w:cs="Times New Roman"/>
                <w:b/>
                <w:sz w:val="24"/>
                <w:szCs w:val="24"/>
              </w:rPr>
              <w:t>этического сознания</w:t>
            </w:r>
          </w:p>
          <w:p w:rsidR="00865761" w:rsidRPr="00865761" w:rsidRDefault="00865761" w:rsidP="00865761">
            <w:pPr>
              <w:jc w:val="both"/>
              <w:rPr>
                <w:rFonts w:ascii="Times New Roman" w:eastAsia="Arial Unicode MS" w:hAnsi="Times New Roman" w:cs="Times New Roman"/>
                <w:color w:val="000000"/>
                <w:sz w:val="24"/>
                <w:szCs w:val="24"/>
              </w:rPr>
            </w:pP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 Конкурсы рисунков</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2.Классные часы «Моя родословная» (защита проектов)</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3.Семейный праздник «Папа, мама, я – спортивная семья»</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4.Читательские конференции по книгам (совместный проект с поселковой библиотекой)</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 Экскурсия (заочная) «Храмы земли Мурашинской»</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6.Классные часы «Уроки вежливости»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7. Акция «Письмо ровеснику в 1941 год»</w:t>
            </w: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5-8</w:t>
            </w:r>
          </w:p>
        </w:tc>
        <w:tc>
          <w:tcPr>
            <w:tcW w:w="1134"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В течение учебного года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06.05.17</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Педагог-организатор</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Кл. рук.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Кл. рук.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 рук., учитель физкультуры</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Кл. рук. </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Учитель ОРКСЭ, 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Рук. шк. музея, кл. рук.</w:t>
            </w:r>
          </w:p>
          <w:p w:rsidR="00865761" w:rsidRPr="00865761" w:rsidRDefault="00865761" w:rsidP="00865761">
            <w:pPr>
              <w:rPr>
                <w:rFonts w:ascii="Times New Roman" w:eastAsia="Arial Unicode MS" w:hAnsi="Times New Roman" w:cs="Times New Roman"/>
                <w:sz w:val="24"/>
                <w:szCs w:val="24"/>
              </w:rPr>
            </w:pP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3</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Воспитание</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трудолюбия,</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творческого отношения</w:t>
            </w:r>
          </w:p>
          <w:p w:rsidR="00865761" w:rsidRPr="00865761" w:rsidRDefault="00865761" w:rsidP="00865761">
            <w:pPr>
              <w:rPr>
                <w:rFonts w:ascii="Times New Roman" w:hAnsi="Times New Roman" w:cs="Times New Roman"/>
                <w:b/>
                <w:sz w:val="24"/>
                <w:szCs w:val="24"/>
              </w:rPr>
            </w:pPr>
            <w:r w:rsidRPr="00865761">
              <w:rPr>
                <w:rFonts w:ascii="Times New Roman" w:hAnsi="Times New Roman" w:cs="Times New Roman"/>
                <w:b/>
                <w:sz w:val="24"/>
                <w:szCs w:val="24"/>
              </w:rPr>
              <w:t>к образованию, труду, жизни, подготовка к сознательному выбору профессии</w:t>
            </w:r>
          </w:p>
          <w:p w:rsidR="00865761" w:rsidRPr="00865761" w:rsidRDefault="00865761" w:rsidP="00865761">
            <w:pPr>
              <w:rPr>
                <w:rFonts w:ascii="Times New Roman" w:hAnsi="Times New Roman" w:cs="Times New Roman"/>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1.Участие в субботниках по благоустройству территории школьного участка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2.Генеральные уборки классов</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3.Участие в конкурсах, олимпиадах, марафонах</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4. Классный час «Профессии моих родителей»</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 Выставка поделок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 Выставка новогодних елочек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7. Участие в сборе макулатуры </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8. Месяц знаний</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9. Неделя пятёрок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5-11</w:t>
            </w:r>
          </w:p>
        </w:tc>
        <w:tc>
          <w:tcPr>
            <w:tcW w:w="1134"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Сентябрь</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Май</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 раз в триместр</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20.12.15</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Ноябрь 2016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Март-апрель</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Март-апрель</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Зам. по ВР, </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Зам. по ВР,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color w:val="000000"/>
                <w:sz w:val="24"/>
                <w:szCs w:val="24"/>
              </w:rPr>
              <w:t>Кл.рук..</w:t>
            </w: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vMerge w:val="restart"/>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4</w:t>
            </w:r>
          </w:p>
        </w:tc>
        <w:tc>
          <w:tcPr>
            <w:tcW w:w="2268" w:type="dxa"/>
            <w:vMerge w:val="restart"/>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Формирование экологической культуры,</w:t>
            </w:r>
          </w:p>
          <w:p w:rsidR="00865761" w:rsidRPr="00865761" w:rsidRDefault="00865761" w:rsidP="00865761">
            <w:pPr>
              <w:rPr>
                <w:rFonts w:ascii="Times New Roman" w:hAnsi="Times New Roman" w:cs="Times New Roman"/>
                <w:b/>
                <w:sz w:val="24"/>
                <w:szCs w:val="24"/>
              </w:rPr>
            </w:pPr>
            <w:r w:rsidRPr="00865761">
              <w:rPr>
                <w:rFonts w:ascii="Times New Roman" w:hAnsi="Times New Roman" w:cs="Times New Roman"/>
                <w:b/>
                <w:sz w:val="24"/>
                <w:szCs w:val="24"/>
              </w:rPr>
              <w:t>культуры здорового и безопасного образа жизни</w:t>
            </w:r>
          </w:p>
          <w:p w:rsidR="00865761" w:rsidRPr="00865761" w:rsidRDefault="00865761" w:rsidP="00865761">
            <w:pPr>
              <w:rPr>
                <w:rFonts w:ascii="Times New Roman" w:hAnsi="Times New Roman" w:cs="Times New Roman"/>
                <w:sz w:val="24"/>
                <w:szCs w:val="24"/>
              </w:rPr>
            </w:pPr>
          </w:p>
          <w:p w:rsidR="00865761" w:rsidRPr="00865761" w:rsidRDefault="00865761" w:rsidP="00865761">
            <w:pPr>
              <w:rPr>
                <w:rFonts w:ascii="Times New Roman" w:eastAsia="Arial Unicode MS" w:hAnsi="Times New Roman" w:cs="Times New Roman"/>
                <w:color w:val="000000"/>
                <w:sz w:val="24"/>
                <w:szCs w:val="24"/>
              </w:rPr>
            </w:pPr>
          </w:p>
        </w:tc>
        <w:tc>
          <w:tcPr>
            <w:tcW w:w="3260" w:type="dxa"/>
            <w:vMerge w:val="restart"/>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1.Кл час «Из истории ГТО»</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2.Общешкольные дни здоровья (первый день каникул)</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3. Беседы о ЗОЖ и профилактике ОРВИ, гриппа школьного медика</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4. Семейные спортивные праздники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 «Веселые старты», «Веселые эстафеты»</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6.Общешкольная акция «Территория школы – территория ЗОЖ»:</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конкурс плакатов и рисунков по ЗОЖ</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конкурс рекламы ЗОЖ</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-утренняя зарядка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7. Президентские состязания</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8.Спортивные эстафеты, посвященные 9 мая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9. Спортивный праздник «Безопасное колесо»</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10. «Лыжня России»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11.Работа по благоустройству школьного участка, клумб</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12. Участие в региональном проекте «Сады Победы»</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13. Уход за растениями в классе</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14. Участие в экологических конкурсах, конкурсах рисунков по экологии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15. Выставки книг экологической тематики</w:t>
            </w:r>
          </w:p>
        </w:tc>
        <w:tc>
          <w:tcPr>
            <w:tcW w:w="993" w:type="dxa"/>
            <w:vMerge w:val="restart"/>
          </w:tcPr>
          <w:p w:rsidR="00865761" w:rsidRPr="00865761" w:rsidRDefault="00865761" w:rsidP="00865761">
            <w:pPr>
              <w:jc w:val="both"/>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5-11</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5 - 11</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tc>
        <w:tc>
          <w:tcPr>
            <w:tcW w:w="1134" w:type="dxa"/>
            <w:vMerge w:val="restart"/>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течение учебного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Ноябрь 2016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Февраль 2017</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Апрель 2017</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01.12.16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20.12.16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06.05.17</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февраль 2017</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Сентябрь</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май</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май</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март, апрель</w:t>
            </w:r>
          </w:p>
        </w:tc>
        <w:tc>
          <w:tcPr>
            <w:tcW w:w="1842" w:type="dxa"/>
            <w:vMerge w:val="restart"/>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 учитель фзк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Шк.медсестра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Учителя фзк, 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Учителя фзк, 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 школьная дума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Учителя фзк, кл. рук.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Учителя фзк, кл. 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Учителя фзк, кл. рук. </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Учителя фзк, кл. рук.</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Библио-</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текарь</w:t>
            </w: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vMerge/>
          </w:tcPr>
          <w:p w:rsidR="00865761" w:rsidRPr="00865761" w:rsidRDefault="00865761" w:rsidP="00865761">
            <w:pPr>
              <w:jc w:val="center"/>
              <w:rPr>
                <w:rFonts w:ascii="Times New Roman" w:eastAsia="Arial Unicode MS" w:hAnsi="Times New Roman" w:cs="Times New Roman"/>
                <w:b/>
                <w:color w:val="000000"/>
                <w:sz w:val="24"/>
                <w:szCs w:val="24"/>
              </w:rPr>
            </w:pPr>
          </w:p>
        </w:tc>
        <w:tc>
          <w:tcPr>
            <w:tcW w:w="2268" w:type="dxa"/>
            <w:vMerge/>
          </w:tcPr>
          <w:p w:rsidR="00865761" w:rsidRPr="00865761" w:rsidRDefault="00865761" w:rsidP="00865761">
            <w:pPr>
              <w:jc w:val="both"/>
              <w:rPr>
                <w:rFonts w:ascii="Times New Roman" w:eastAsia="Arial Unicode MS" w:hAnsi="Times New Roman" w:cs="Times New Roman"/>
                <w:color w:val="000000"/>
                <w:sz w:val="24"/>
                <w:szCs w:val="24"/>
              </w:rPr>
            </w:pPr>
          </w:p>
        </w:tc>
        <w:tc>
          <w:tcPr>
            <w:tcW w:w="3260" w:type="dxa"/>
            <w:vMerge/>
          </w:tcPr>
          <w:p w:rsidR="00865761" w:rsidRPr="00865761" w:rsidRDefault="00865761" w:rsidP="00865761">
            <w:pPr>
              <w:jc w:val="both"/>
              <w:rPr>
                <w:rFonts w:ascii="Times New Roman" w:eastAsia="Arial Unicode MS" w:hAnsi="Times New Roman" w:cs="Times New Roman"/>
                <w:color w:val="000000"/>
                <w:sz w:val="24"/>
                <w:szCs w:val="24"/>
              </w:rPr>
            </w:pPr>
          </w:p>
        </w:tc>
        <w:tc>
          <w:tcPr>
            <w:tcW w:w="993" w:type="dxa"/>
            <w:vMerge/>
          </w:tcPr>
          <w:p w:rsidR="00865761" w:rsidRPr="00865761" w:rsidRDefault="00865761" w:rsidP="00865761">
            <w:pPr>
              <w:rPr>
                <w:rFonts w:ascii="Times New Roman" w:eastAsia="Arial Unicode MS" w:hAnsi="Times New Roman" w:cs="Times New Roman"/>
                <w:sz w:val="24"/>
                <w:szCs w:val="24"/>
              </w:rPr>
            </w:pPr>
          </w:p>
        </w:tc>
        <w:tc>
          <w:tcPr>
            <w:tcW w:w="1134" w:type="dxa"/>
            <w:vMerge/>
          </w:tcPr>
          <w:p w:rsidR="00865761" w:rsidRPr="00865761" w:rsidRDefault="00865761" w:rsidP="00865761">
            <w:pPr>
              <w:rPr>
                <w:rFonts w:ascii="Times New Roman" w:eastAsia="Arial Unicode MS" w:hAnsi="Times New Roman" w:cs="Times New Roman"/>
                <w:sz w:val="24"/>
                <w:szCs w:val="24"/>
              </w:rPr>
            </w:pPr>
          </w:p>
        </w:tc>
        <w:tc>
          <w:tcPr>
            <w:tcW w:w="1842" w:type="dxa"/>
            <w:vMerge/>
          </w:tcPr>
          <w:p w:rsidR="00865761" w:rsidRPr="00865761" w:rsidRDefault="00865761" w:rsidP="00865761">
            <w:pPr>
              <w:rPr>
                <w:rFonts w:ascii="Times New Roman" w:eastAsia="Arial Unicode MS" w:hAnsi="Times New Roman" w:cs="Times New Roman"/>
                <w:sz w:val="24"/>
                <w:szCs w:val="24"/>
              </w:rPr>
            </w:pP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5</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Воспитание</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ценностного</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отношения к</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прекрасному,</w:t>
            </w:r>
          </w:p>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hAnsi="Times New Roman" w:cs="Times New Roman"/>
                <w:b/>
                <w:sz w:val="24"/>
                <w:szCs w:val="24"/>
              </w:rPr>
              <w:t xml:space="preserve">формирование основ </w:t>
            </w:r>
          </w:p>
          <w:p w:rsidR="00865761" w:rsidRPr="00865761" w:rsidRDefault="00865761" w:rsidP="00865761">
            <w:pPr>
              <w:autoSpaceDE w:val="0"/>
              <w:autoSpaceDN w:val="0"/>
              <w:adjustRightInd w:val="0"/>
              <w:rPr>
                <w:rFonts w:ascii="Times New Roman" w:hAnsi="Times New Roman" w:cs="Times New Roman"/>
                <w:sz w:val="24"/>
                <w:szCs w:val="24"/>
              </w:rPr>
            </w:pPr>
            <w:r w:rsidRPr="00865761">
              <w:rPr>
                <w:rFonts w:ascii="Times New Roman" w:hAnsi="Times New Roman" w:cs="Times New Roman"/>
                <w:b/>
                <w:sz w:val="24"/>
                <w:szCs w:val="24"/>
              </w:rPr>
              <w:t xml:space="preserve">эстетической культуры – эстетическое воспитание </w:t>
            </w: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1.Общешкольная линейка 1 сентября</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2.Общешкольная линейка «Последний звонок»</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3. Игровая программа «Страна Знаний»</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 xml:space="preserve">4.Общешкольная выставка «Осенняя феерия» </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5.Участие в концертах: к дню учителя, к 8 марта</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6. Общешкольный конкурс «Мы вместе»</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7. Игровые развлекательные программы, дискотеки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8. Участие в отчетном концерте художественной самодеятельности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9.Посещение школьного музея</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10.Этнографические праздники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11.Новогодние праздники</w:t>
            </w: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12. Посещение музеев г. Кирова</w:t>
            </w: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5-11</w:t>
            </w:r>
          </w:p>
          <w:p w:rsidR="00865761" w:rsidRPr="00865761" w:rsidRDefault="00865761" w:rsidP="00865761">
            <w:pPr>
              <w:rPr>
                <w:rFonts w:ascii="Times New Roman" w:eastAsia="Arial Unicode MS" w:hAnsi="Times New Roman" w:cs="Times New Roman"/>
                <w:sz w:val="24"/>
                <w:szCs w:val="24"/>
              </w:rPr>
            </w:pPr>
          </w:p>
        </w:tc>
        <w:tc>
          <w:tcPr>
            <w:tcW w:w="1134"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01.09.16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25.05.17</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01.09.16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20 – 30.09.16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05.10.16</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05.03.17</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03.12.16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11.03.16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Декабрь 2016</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В теч. уч. года</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Кл.рук.</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 кл.рук.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Кл.рук.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Рук. коллективов</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Рук. шк. музея</w:t>
            </w:r>
          </w:p>
          <w:p w:rsidR="00865761" w:rsidRPr="00865761" w:rsidRDefault="00865761" w:rsidP="00865761">
            <w:pPr>
              <w:rPr>
                <w:rFonts w:ascii="Times New Roman" w:eastAsia="Arial Unicode MS" w:hAnsi="Times New Roman" w:cs="Times New Roman"/>
                <w:sz w:val="24"/>
                <w:szCs w:val="24"/>
              </w:rPr>
            </w:pP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Рук. шк. музея, педагог-организатор </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педагог-организатор, кл. рук.</w:t>
            </w:r>
          </w:p>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кл. рук.</w:t>
            </w: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r w:rsidR="00865761" w:rsidRPr="00865761" w:rsidTr="00865761">
        <w:tc>
          <w:tcPr>
            <w:tcW w:w="709" w:type="dxa"/>
          </w:tcPr>
          <w:p w:rsidR="00865761" w:rsidRPr="00865761" w:rsidRDefault="00865761" w:rsidP="00865761">
            <w:pPr>
              <w:jc w:val="center"/>
              <w:rPr>
                <w:rFonts w:ascii="Times New Roman" w:eastAsia="Arial Unicode MS" w:hAnsi="Times New Roman" w:cs="Times New Roman"/>
                <w:b/>
                <w:color w:val="000000"/>
                <w:sz w:val="24"/>
                <w:szCs w:val="24"/>
              </w:rPr>
            </w:pPr>
            <w:r w:rsidRPr="00865761">
              <w:rPr>
                <w:rFonts w:ascii="Times New Roman" w:eastAsia="Arial Unicode MS" w:hAnsi="Times New Roman" w:cs="Times New Roman"/>
                <w:b/>
                <w:color w:val="000000"/>
                <w:sz w:val="24"/>
                <w:szCs w:val="24"/>
              </w:rPr>
              <w:t xml:space="preserve">6. </w:t>
            </w:r>
          </w:p>
        </w:tc>
        <w:tc>
          <w:tcPr>
            <w:tcW w:w="2268" w:type="dxa"/>
          </w:tcPr>
          <w:p w:rsidR="00865761" w:rsidRPr="00865761" w:rsidRDefault="00865761" w:rsidP="00865761">
            <w:pPr>
              <w:autoSpaceDE w:val="0"/>
              <w:autoSpaceDN w:val="0"/>
              <w:adjustRightInd w:val="0"/>
              <w:rPr>
                <w:rFonts w:ascii="Times New Roman" w:hAnsi="Times New Roman" w:cs="Times New Roman"/>
                <w:b/>
                <w:sz w:val="24"/>
                <w:szCs w:val="24"/>
              </w:rPr>
            </w:pPr>
            <w:r w:rsidRPr="00865761">
              <w:rPr>
                <w:rFonts w:ascii="Times New Roman" w:eastAsia="Arial Unicode MS" w:hAnsi="Times New Roman" w:cs="Times New Roman"/>
                <w:b/>
                <w:color w:val="000000"/>
                <w:sz w:val="24"/>
                <w:szCs w:val="24"/>
              </w:rPr>
              <w:t>Воспитание социальной ответственности и компетентности</w:t>
            </w:r>
          </w:p>
        </w:tc>
        <w:tc>
          <w:tcPr>
            <w:tcW w:w="3260"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Участие в реализации социально-значимых проектах, акциях.</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Участие в школьном самоуправлении</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Выборы президента ДШО «Истоки»</w:t>
            </w:r>
          </w:p>
        </w:tc>
        <w:tc>
          <w:tcPr>
            <w:tcW w:w="993" w:type="dxa"/>
          </w:tcPr>
          <w:p w:rsidR="00865761" w:rsidRPr="00865761" w:rsidRDefault="00865761" w:rsidP="00865761">
            <w:pPr>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5-11</w:t>
            </w:r>
          </w:p>
        </w:tc>
        <w:tc>
          <w:tcPr>
            <w:tcW w:w="1134" w:type="dxa"/>
          </w:tcPr>
          <w:p w:rsidR="00865761" w:rsidRPr="00865761" w:rsidRDefault="00865761" w:rsidP="00865761">
            <w:pPr>
              <w:jc w:val="both"/>
              <w:rPr>
                <w:rFonts w:ascii="Times New Roman" w:eastAsia="Arial Unicode MS" w:hAnsi="Times New Roman" w:cs="Times New Roman"/>
                <w:sz w:val="24"/>
                <w:szCs w:val="24"/>
              </w:rPr>
            </w:pPr>
            <w:r w:rsidRPr="00865761">
              <w:rPr>
                <w:rFonts w:ascii="Times New Roman" w:eastAsia="Arial Unicode MS" w:hAnsi="Times New Roman" w:cs="Times New Roman"/>
                <w:sz w:val="24"/>
                <w:szCs w:val="24"/>
              </w:rPr>
              <w:t xml:space="preserve">В теч. уч. года </w:t>
            </w:r>
          </w:p>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sz w:val="24"/>
                <w:szCs w:val="24"/>
              </w:rPr>
              <w:t>(по плану ВР)</w:t>
            </w:r>
          </w:p>
        </w:tc>
        <w:tc>
          <w:tcPr>
            <w:tcW w:w="1842" w:type="dxa"/>
          </w:tcPr>
          <w:p w:rsidR="00865761" w:rsidRPr="00865761" w:rsidRDefault="00865761" w:rsidP="00865761">
            <w:pPr>
              <w:jc w:val="both"/>
              <w:rPr>
                <w:rFonts w:ascii="Times New Roman" w:eastAsia="Arial Unicode MS" w:hAnsi="Times New Roman" w:cs="Times New Roman"/>
                <w:color w:val="000000"/>
                <w:sz w:val="24"/>
                <w:szCs w:val="24"/>
              </w:rPr>
            </w:pPr>
            <w:r w:rsidRPr="00865761">
              <w:rPr>
                <w:rFonts w:ascii="Times New Roman" w:eastAsia="Arial Unicode MS" w:hAnsi="Times New Roman" w:cs="Times New Roman"/>
                <w:color w:val="000000"/>
                <w:sz w:val="24"/>
                <w:szCs w:val="24"/>
              </w:rPr>
              <w:t>Зам. директора по ВР, педагог-организатор, классные руководители</w:t>
            </w:r>
          </w:p>
        </w:tc>
        <w:tc>
          <w:tcPr>
            <w:tcW w:w="993" w:type="dxa"/>
          </w:tcPr>
          <w:p w:rsidR="00865761" w:rsidRPr="00865761" w:rsidRDefault="00865761" w:rsidP="00865761">
            <w:pPr>
              <w:jc w:val="both"/>
              <w:rPr>
                <w:rFonts w:ascii="Times New Roman" w:eastAsia="Arial Unicode MS" w:hAnsi="Times New Roman" w:cs="Times New Roman"/>
                <w:color w:val="000000"/>
                <w:sz w:val="24"/>
                <w:szCs w:val="24"/>
              </w:rPr>
            </w:pPr>
          </w:p>
        </w:tc>
      </w:tr>
    </w:tbl>
    <w:p w:rsidR="00865761" w:rsidRPr="00865761" w:rsidRDefault="00865761" w:rsidP="00865761">
      <w:pPr>
        <w:spacing w:after="0" w:line="240" w:lineRule="auto"/>
        <w:rPr>
          <w:rFonts w:ascii="Times New Roman" w:hAnsi="Times New Roman" w:cs="Times New Roman"/>
          <w:sz w:val="24"/>
          <w:szCs w:val="24"/>
        </w:rPr>
      </w:pPr>
    </w:p>
    <w:p w:rsidR="00547199" w:rsidRPr="00865761" w:rsidRDefault="00547199" w:rsidP="00865761">
      <w:pPr>
        <w:spacing w:before="240" w:after="0" w:line="240" w:lineRule="auto"/>
        <w:ind w:firstLine="709"/>
        <w:jc w:val="center"/>
        <w:rPr>
          <w:rFonts w:ascii="Times New Roman" w:hAnsi="Times New Roman" w:cs="Times New Roman"/>
          <w:sz w:val="24"/>
          <w:szCs w:val="24"/>
        </w:rPr>
      </w:pPr>
    </w:p>
    <w:p w:rsidR="00547199" w:rsidRDefault="00547199" w:rsidP="00865761">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547199" w:rsidRDefault="00547199" w:rsidP="00E71BED">
      <w:pPr>
        <w:spacing w:before="240" w:after="0" w:line="240" w:lineRule="auto"/>
        <w:ind w:firstLine="709"/>
        <w:jc w:val="center"/>
        <w:rPr>
          <w:rFonts w:ascii="Times New Roman" w:hAnsi="Times New Roman" w:cs="Times New Roman"/>
          <w:sz w:val="28"/>
          <w:szCs w:val="28"/>
        </w:rPr>
      </w:pPr>
    </w:p>
    <w:p w:rsidR="00E93AD3" w:rsidRDefault="00E93AD3" w:rsidP="00E71BED">
      <w:pPr>
        <w:spacing w:before="240" w:after="0" w:line="240" w:lineRule="auto"/>
        <w:ind w:firstLine="709"/>
        <w:jc w:val="center"/>
        <w:rPr>
          <w:rFonts w:ascii="Times New Roman" w:hAnsi="Times New Roman" w:cs="Times New Roman"/>
          <w:sz w:val="28"/>
          <w:szCs w:val="28"/>
        </w:rPr>
      </w:pPr>
    </w:p>
    <w:p w:rsidR="00E71BED" w:rsidRPr="00E71BED" w:rsidRDefault="00E71BED" w:rsidP="00E71BED">
      <w:pPr>
        <w:spacing w:before="240" w:after="0" w:line="240" w:lineRule="auto"/>
        <w:ind w:firstLine="709"/>
        <w:jc w:val="center"/>
        <w:rPr>
          <w:rFonts w:ascii="Times New Roman" w:hAnsi="Times New Roman" w:cs="Times New Roman"/>
          <w:sz w:val="144"/>
          <w:szCs w:val="144"/>
        </w:rPr>
      </w:pPr>
      <w:r w:rsidRPr="00E71BED">
        <w:rPr>
          <w:rFonts w:ascii="Times New Roman" w:hAnsi="Times New Roman" w:cs="Times New Roman"/>
          <w:sz w:val="144"/>
          <w:szCs w:val="144"/>
        </w:rPr>
        <w:t>Программа</w:t>
      </w:r>
    </w:p>
    <w:p w:rsidR="00E71BED" w:rsidRPr="00E71BED" w:rsidRDefault="00E71BED" w:rsidP="00E71BED">
      <w:pPr>
        <w:spacing w:before="240" w:after="0" w:line="240" w:lineRule="auto"/>
        <w:ind w:firstLine="709"/>
        <w:jc w:val="center"/>
        <w:rPr>
          <w:rFonts w:ascii="Times New Roman" w:hAnsi="Times New Roman" w:cs="Times New Roman"/>
          <w:sz w:val="144"/>
          <w:szCs w:val="144"/>
        </w:rPr>
      </w:pPr>
      <w:r>
        <w:rPr>
          <w:rFonts w:ascii="Times New Roman" w:hAnsi="Times New Roman" w:cs="Times New Roman"/>
          <w:sz w:val="144"/>
          <w:szCs w:val="144"/>
        </w:rPr>
        <w:t>к</w:t>
      </w:r>
      <w:r w:rsidRPr="00E71BED">
        <w:rPr>
          <w:rFonts w:ascii="Times New Roman" w:hAnsi="Times New Roman" w:cs="Times New Roman"/>
          <w:sz w:val="144"/>
          <w:szCs w:val="144"/>
        </w:rPr>
        <w:t>оррекционной</w:t>
      </w:r>
    </w:p>
    <w:p w:rsidR="00245F1D" w:rsidRPr="00E71BED" w:rsidRDefault="00E71BED" w:rsidP="00E71BED">
      <w:pPr>
        <w:spacing w:before="240" w:after="0" w:line="240" w:lineRule="auto"/>
        <w:ind w:firstLine="709"/>
        <w:jc w:val="center"/>
        <w:rPr>
          <w:rFonts w:ascii="Times New Roman" w:hAnsi="Times New Roman" w:cs="Times New Roman"/>
          <w:sz w:val="96"/>
          <w:szCs w:val="96"/>
        </w:rPr>
      </w:pPr>
      <w:r w:rsidRPr="00E71BED">
        <w:rPr>
          <w:rFonts w:ascii="Times New Roman" w:hAnsi="Times New Roman" w:cs="Times New Roman"/>
          <w:sz w:val="144"/>
          <w:szCs w:val="144"/>
        </w:rPr>
        <w:t>работы</w:t>
      </w:r>
    </w:p>
    <w:p w:rsidR="00E71BED" w:rsidRDefault="00E71BED" w:rsidP="00E71BED">
      <w:pPr>
        <w:spacing w:line="240" w:lineRule="auto"/>
        <w:ind w:firstLine="709"/>
        <w:jc w:val="center"/>
        <w:rPr>
          <w:rFonts w:ascii="Times New Roman" w:hAnsi="Times New Roman" w:cs="Times New Roman"/>
          <w:sz w:val="52"/>
          <w:szCs w:val="52"/>
        </w:rPr>
      </w:pPr>
    </w:p>
    <w:p w:rsidR="00E71BED" w:rsidRDefault="00E71BED" w:rsidP="005727C6">
      <w:pPr>
        <w:spacing w:line="240" w:lineRule="auto"/>
        <w:ind w:firstLine="709"/>
        <w:rPr>
          <w:rFonts w:ascii="Times New Roman" w:eastAsia="Times New Roman" w:hAnsi="Times New Roman" w:cs="Times New Roman"/>
          <w:b/>
          <w:bCs/>
          <w:sz w:val="52"/>
          <w:szCs w:val="52"/>
          <w:lang w:eastAsia="ru-RU"/>
        </w:rPr>
      </w:pPr>
    </w:p>
    <w:p w:rsidR="00E71BED" w:rsidRDefault="00E71BED" w:rsidP="005727C6">
      <w:pPr>
        <w:spacing w:line="240" w:lineRule="auto"/>
        <w:ind w:firstLine="709"/>
        <w:rPr>
          <w:rFonts w:ascii="Times New Roman" w:eastAsia="Times New Roman" w:hAnsi="Times New Roman" w:cs="Times New Roman"/>
          <w:b/>
          <w:bCs/>
          <w:sz w:val="52"/>
          <w:szCs w:val="52"/>
          <w:lang w:eastAsia="ru-RU"/>
        </w:rPr>
      </w:pPr>
    </w:p>
    <w:p w:rsidR="00AB4298" w:rsidRDefault="00AB4298" w:rsidP="005727C6">
      <w:pPr>
        <w:spacing w:line="240" w:lineRule="auto"/>
        <w:ind w:firstLine="709"/>
        <w:rPr>
          <w:rFonts w:ascii="Times New Roman" w:eastAsia="Times New Roman" w:hAnsi="Times New Roman" w:cs="Times New Roman"/>
          <w:b/>
          <w:bCs/>
          <w:sz w:val="52"/>
          <w:szCs w:val="52"/>
          <w:lang w:eastAsia="ru-RU"/>
        </w:rPr>
      </w:pPr>
    </w:p>
    <w:p w:rsidR="00AB4298" w:rsidRDefault="00AB4298" w:rsidP="005727C6">
      <w:pPr>
        <w:spacing w:line="240" w:lineRule="auto"/>
        <w:ind w:firstLine="709"/>
        <w:rPr>
          <w:rFonts w:ascii="Times New Roman" w:eastAsia="Times New Roman" w:hAnsi="Times New Roman" w:cs="Times New Roman"/>
          <w:b/>
          <w:bCs/>
          <w:sz w:val="52"/>
          <w:szCs w:val="52"/>
          <w:lang w:eastAsia="ru-RU"/>
        </w:rPr>
      </w:pPr>
    </w:p>
    <w:p w:rsidR="00AB4298" w:rsidRDefault="00AB4298" w:rsidP="005727C6">
      <w:pPr>
        <w:spacing w:line="240" w:lineRule="auto"/>
        <w:ind w:firstLine="709"/>
        <w:rPr>
          <w:rFonts w:ascii="Times New Roman" w:eastAsia="Times New Roman" w:hAnsi="Times New Roman" w:cs="Times New Roman"/>
          <w:b/>
          <w:bCs/>
          <w:sz w:val="52"/>
          <w:szCs w:val="52"/>
          <w:lang w:eastAsia="ru-RU"/>
        </w:rPr>
      </w:pPr>
    </w:p>
    <w:p w:rsidR="00AB4298" w:rsidRDefault="00AB4298" w:rsidP="005727C6">
      <w:pPr>
        <w:spacing w:line="240" w:lineRule="auto"/>
        <w:ind w:firstLine="709"/>
        <w:rPr>
          <w:rFonts w:ascii="Times New Roman" w:eastAsia="Times New Roman" w:hAnsi="Times New Roman" w:cs="Times New Roman"/>
          <w:b/>
          <w:bCs/>
          <w:sz w:val="52"/>
          <w:szCs w:val="52"/>
          <w:lang w:eastAsia="ru-RU"/>
        </w:rPr>
      </w:pP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1" w:name="_Toc284663465"/>
      <w:bookmarkEnd w:id="379"/>
      <w:bookmarkEnd w:id="380"/>
      <w:r>
        <w:rPr>
          <w:rFonts w:ascii="Times New Roman" w:eastAsia="Times New Roman" w:hAnsi="Times New Roman" w:cs="Times New Roman"/>
          <w:color w:val="000000"/>
          <w:sz w:val="28"/>
          <w:szCs w:val="28"/>
        </w:rPr>
        <w:t>Программа коррекционной работы (далее - Программа)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2" w:name="dst100423"/>
      <w:bookmarkEnd w:id="382"/>
      <w:r>
        <w:rPr>
          <w:rFonts w:ascii="Times New Roman" w:eastAsia="Times New Roman" w:hAnsi="Times New Roman" w:cs="Times New Roman"/>
          <w:color w:val="000000"/>
          <w:sz w:val="28"/>
          <w:szCs w:val="28"/>
        </w:rPr>
        <w:t>Программа должна обеспечивать:</w:t>
      </w: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3" w:name="dst66"/>
      <w:bookmarkEnd w:id="383"/>
      <w:r>
        <w:rPr>
          <w:rFonts w:ascii="Times New Roman" w:eastAsia="Times New Roman" w:hAnsi="Times New Roman" w:cs="Times New Roman"/>
          <w:color w:val="000000"/>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организации, осуществляющей образовательную деятельность;</w:t>
      </w: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4" w:name="dst67"/>
      <w:bookmarkEnd w:id="384"/>
      <w:r>
        <w:rPr>
          <w:rFonts w:ascii="Times New Roman" w:eastAsia="Times New Roman" w:hAnsi="Times New Roman" w:cs="Times New Roman"/>
          <w:color w:val="000000"/>
          <w:sz w:val="28"/>
          <w:szCs w:val="28"/>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553A3B" w:rsidRDefault="00553A3B" w:rsidP="00553A3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385" w:name="dst68"/>
      <w:bookmarkEnd w:id="385"/>
      <w:r>
        <w:rPr>
          <w:rFonts w:ascii="Times New Roman" w:eastAsia="Times New Roman" w:hAnsi="Times New Roman" w:cs="Times New Roman"/>
          <w:color w:val="000000"/>
          <w:sz w:val="28"/>
          <w:szCs w:val="28"/>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необходимую техническую помощь.</w:t>
      </w:r>
    </w:p>
    <w:p w:rsidR="00553A3B" w:rsidRDefault="00553A3B"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6377E5" w:rsidRDefault="006377E5" w:rsidP="00C20F73">
      <w:pPr>
        <w:pStyle w:val="3"/>
        <w:jc w:val="center"/>
        <w:rPr>
          <w:sz w:val="28"/>
          <w:szCs w:val="28"/>
        </w:rPr>
      </w:pPr>
    </w:p>
    <w:p w:rsidR="00553A3B" w:rsidRDefault="00553A3B" w:rsidP="00C20F73">
      <w:pPr>
        <w:pStyle w:val="3"/>
        <w:jc w:val="center"/>
        <w:rPr>
          <w:sz w:val="28"/>
          <w:szCs w:val="28"/>
        </w:rPr>
      </w:pPr>
    </w:p>
    <w:p w:rsidR="00B540EE" w:rsidRDefault="00CE20E9" w:rsidP="00C20F73">
      <w:pPr>
        <w:pStyle w:val="3"/>
        <w:jc w:val="center"/>
        <w:rPr>
          <w:sz w:val="28"/>
          <w:szCs w:val="28"/>
        </w:rPr>
      </w:pPr>
      <w:r w:rsidRPr="00EE4072">
        <w:rPr>
          <w:sz w:val="28"/>
          <w:szCs w:val="28"/>
        </w:rPr>
        <w:t>Цели и задачи программы коррекционной работы с обучающимися при получении основного общего образования</w:t>
      </w:r>
      <w:bookmarkEnd w:id="381"/>
    </w:p>
    <w:p w:rsidR="004E010A" w:rsidRPr="004E010A" w:rsidRDefault="004E010A" w:rsidP="00B66BAF">
      <w:pPr>
        <w:pStyle w:val="Default"/>
        <w:ind w:firstLine="708"/>
        <w:jc w:val="both"/>
        <w:rPr>
          <w:rFonts w:ascii="Times New Roman" w:hAnsi="Times New Roman" w:cs="Times New Roman"/>
          <w:sz w:val="28"/>
          <w:szCs w:val="28"/>
        </w:rPr>
      </w:pPr>
      <w:r w:rsidRPr="004E010A">
        <w:rPr>
          <w:rFonts w:ascii="Times New Roman" w:hAnsi="Times New Roman" w:cs="Times New Roman"/>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4E010A" w:rsidRPr="004E010A" w:rsidRDefault="004E010A" w:rsidP="00B66BAF">
      <w:pPr>
        <w:pStyle w:val="Default"/>
        <w:ind w:firstLine="708"/>
        <w:jc w:val="both"/>
        <w:rPr>
          <w:rFonts w:ascii="Times New Roman" w:hAnsi="Times New Roman" w:cs="Times New Roman"/>
          <w:sz w:val="28"/>
          <w:szCs w:val="28"/>
        </w:rPr>
      </w:pPr>
      <w:r w:rsidRPr="004E010A">
        <w:rPr>
          <w:rFonts w:ascii="Times New Roman" w:hAnsi="Times New Roman" w:cs="Times New Roman"/>
          <w:sz w:val="28"/>
          <w:szCs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—создание в общеобразовательном учреждении специальных условий воспитания,обучения, позволяющих учитывать особые образовательные потребности детей сограниченными возможностями здоровья посредством индивидуализации идифференциации образовательного процесса;</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—дальнейшую социальную адаптацию и интеграцию детей с особымиобразовательными потребностями в общеобразовательном учреждении.</w:t>
      </w:r>
    </w:p>
    <w:p w:rsidR="004E010A" w:rsidRPr="00B66BAF" w:rsidRDefault="004E010A" w:rsidP="004E010A">
      <w:pPr>
        <w:pStyle w:val="Default"/>
        <w:jc w:val="both"/>
        <w:rPr>
          <w:rFonts w:ascii="Times New Roman" w:hAnsi="Times New Roman" w:cs="Times New Roman"/>
          <w:b/>
          <w:sz w:val="28"/>
          <w:szCs w:val="28"/>
        </w:rPr>
      </w:pPr>
      <w:r w:rsidRPr="00B66BAF">
        <w:rPr>
          <w:rFonts w:ascii="Times New Roman" w:hAnsi="Times New Roman" w:cs="Times New Roman"/>
          <w:b/>
          <w:bCs/>
          <w:sz w:val="28"/>
          <w:szCs w:val="28"/>
        </w:rPr>
        <w:t>Цели программы:</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—оказание комплексной психолого-социально-педагогической помощи и поддержки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обучающимся с ограниченными возможностями здоровья и их родителям (законнымпредставителям);</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—осуществление коррекции недостатков в физическом и (или) психическомразвитии обучающихся с ограниченными возможностями здоровья при освоенииосновных и дополнительных общеобразовательных программ основного общегообразования, дополнительных образовательных программ;</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-создание благоприятных условий для развития личности каждого ребенка идостижения им планируемых результатов основной общеобразовательной программы.</w:t>
      </w:r>
    </w:p>
    <w:p w:rsidR="004E010A" w:rsidRPr="004E010A" w:rsidRDefault="004E010A" w:rsidP="00B66BAF">
      <w:pPr>
        <w:pStyle w:val="Default"/>
        <w:ind w:firstLine="708"/>
        <w:jc w:val="both"/>
        <w:rPr>
          <w:rFonts w:ascii="Times New Roman" w:hAnsi="Times New Roman" w:cs="Times New Roman"/>
          <w:sz w:val="28"/>
          <w:szCs w:val="28"/>
        </w:rPr>
      </w:pPr>
      <w:r w:rsidRPr="004E010A">
        <w:rPr>
          <w:rFonts w:ascii="Times New Roman" w:hAnsi="Times New Roman" w:cs="Times New Roman"/>
          <w:sz w:val="28"/>
          <w:szCs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4E010A" w:rsidRPr="00B66BAF" w:rsidRDefault="004E010A" w:rsidP="004E010A">
      <w:pPr>
        <w:pStyle w:val="Default"/>
        <w:jc w:val="both"/>
        <w:rPr>
          <w:rFonts w:ascii="Times New Roman" w:hAnsi="Times New Roman" w:cs="Times New Roman"/>
          <w:b/>
          <w:sz w:val="28"/>
          <w:szCs w:val="28"/>
        </w:rPr>
      </w:pPr>
      <w:r w:rsidRPr="00B66BAF">
        <w:rPr>
          <w:rFonts w:ascii="Times New Roman" w:hAnsi="Times New Roman" w:cs="Times New Roman"/>
          <w:b/>
          <w:bCs/>
          <w:sz w:val="28"/>
          <w:szCs w:val="28"/>
        </w:rPr>
        <w:t>Задачи программы:</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программы основного общего образования;</w:t>
      </w:r>
    </w:p>
    <w:p w:rsidR="00B66BAF" w:rsidRDefault="004E010A" w:rsidP="00B66BAF">
      <w:pPr>
        <w:pStyle w:val="Default"/>
        <w:tabs>
          <w:tab w:val="right" w:pos="10772"/>
        </w:tabs>
        <w:jc w:val="both"/>
        <w:rPr>
          <w:rFonts w:ascii="Times New Roman" w:hAnsi="Times New Roman" w:cs="Times New Roman"/>
          <w:sz w:val="28"/>
          <w:szCs w:val="28"/>
        </w:rPr>
      </w:pPr>
      <w:r w:rsidRPr="004E010A">
        <w:rPr>
          <w:rFonts w:ascii="Times New Roman" w:hAnsi="Times New Roman" w:cs="Times New Roman"/>
          <w:sz w:val="28"/>
          <w:szCs w:val="28"/>
        </w:rPr>
        <w:t>—определение особенностей организации образовательного процесса и условий</w:t>
      </w:r>
      <w:r w:rsidR="00B66BAF">
        <w:rPr>
          <w:rFonts w:ascii="Times New Roman" w:hAnsi="Times New Roman" w:cs="Times New Roman"/>
          <w:sz w:val="28"/>
          <w:szCs w:val="28"/>
        </w:rPr>
        <w:tab/>
      </w:r>
      <w:r w:rsidRPr="004E010A">
        <w:rPr>
          <w:rFonts w:ascii="Times New Roman" w:hAnsi="Times New Roman" w:cs="Times New Roman"/>
          <w:sz w:val="28"/>
          <w:szCs w:val="28"/>
        </w:rPr>
        <w:t>интеграции</w:t>
      </w:r>
    </w:p>
    <w:p w:rsidR="004E010A" w:rsidRPr="004E010A" w:rsidRDefault="004E010A" w:rsidP="00B66BAF">
      <w:pPr>
        <w:pStyle w:val="Default"/>
        <w:tabs>
          <w:tab w:val="right" w:pos="10772"/>
        </w:tabs>
        <w:jc w:val="both"/>
        <w:rPr>
          <w:rFonts w:ascii="Times New Roman" w:hAnsi="Times New Roman" w:cs="Times New Roman"/>
          <w:sz w:val="28"/>
          <w:szCs w:val="28"/>
        </w:rPr>
      </w:pPr>
      <w:r w:rsidRPr="004E010A">
        <w:rPr>
          <w:rFonts w:ascii="Times New Roman" w:hAnsi="Times New Roman" w:cs="Times New Roman"/>
          <w:sz w:val="28"/>
          <w:szCs w:val="28"/>
        </w:rPr>
        <w:t>для рассматриваемой категории детей в соответствии с индивидуальными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особенностями каждого ребёнка, структурой нарушения развития и степеньювыраженности (в соответствии с рекомендациями психолого-медико-педагогическойкомиссии);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здоровья с учётом особенностей психического и (или) физического развития,индивидуальных возможностей детей (в соответствии с рекомендациями психолого-</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медико-педагогической комиссии);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—разработка и реализация индивидуальных программ, учебных планов, организация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индивидуальных и (или) групповых занятий для детей с выраженным нарушением в</w:t>
      </w:r>
    </w:p>
    <w:p w:rsidR="004E010A" w:rsidRPr="004E010A" w:rsidRDefault="004E010A" w:rsidP="00B66BAF">
      <w:pPr>
        <w:pStyle w:val="Default"/>
        <w:jc w:val="both"/>
        <w:rPr>
          <w:rFonts w:ascii="Times New Roman" w:hAnsi="Times New Roman" w:cs="Times New Roman"/>
          <w:sz w:val="28"/>
          <w:szCs w:val="28"/>
        </w:rPr>
      </w:pPr>
      <w:r w:rsidRPr="004E010A">
        <w:rPr>
          <w:rFonts w:ascii="Times New Roman" w:hAnsi="Times New Roman" w:cs="Times New Roman"/>
          <w:sz w:val="28"/>
          <w:szCs w:val="28"/>
        </w:rPr>
        <w:t>физическо</w:t>
      </w:r>
      <w:r w:rsidR="00B66BAF">
        <w:rPr>
          <w:rFonts w:ascii="Times New Roman" w:hAnsi="Times New Roman" w:cs="Times New Roman"/>
          <w:sz w:val="28"/>
          <w:szCs w:val="28"/>
        </w:rPr>
        <w:t>м и (или) психическом развитии;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-разработка и реализация индивидуальных программ, учебных планов, организация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индивидуальных и (или) групповых занятий для детей, пропускающих занятия в актированные дни;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—обеспечение возможности воспитания и обучения подополнительнымобразовательным программам социально-педагогической и других направленностей,получения дополнительных образовательных коррекционных услуг;</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—формирование зрелых личностных установок, способствующих оптимальнойадаптации в условиях реальнойжизненной ситуации;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—расширение адаптивных возможностей личности, определяющих готовность крешению доступных проблем в различных сферах жизнедеятельности;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—развитие коммуникативной компетенции, форм и навыков конструктивноголичностного общения в группе сверстников;</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—реализация комплексной системы мероприятий по социальной адаптации ипрофессиональной ориентации обучающихся с ограниченными возможностями здоровья;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—оказание консультативной и методической помощи родителям (законнымпредставителям) детейс ограниченными возможностями здоровья по медицинским,социаль</w:t>
      </w:r>
      <w:r w:rsidR="00B66BAF">
        <w:rPr>
          <w:rFonts w:ascii="Times New Roman" w:hAnsi="Times New Roman" w:cs="Times New Roman"/>
          <w:sz w:val="28"/>
          <w:szCs w:val="28"/>
        </w:rPr>
        <w:t>ным, правовым и другим вопросам;</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-создание для ребенка зоны ближайшего развития для преодоления недостатковагрессивного поведения;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-помощь обучающимся, испытывающим затруднения при усвоении учебнойпрограммы;</w:t>
      </w:r>
    </w:p>
    <w:p w:rsidR="00B66BAF"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-осуществление индивидуального подхода ко всем категориям детей, в том числекдетям с ОВЗ.</w:t>
      </w:r>
    </w:p>
    <w:p w:rsidR="004E010A" w:rsidRPr="00B66BAF" w:rsidRDefault="004E010A" w:rsidP="004E010A">
      <w:pPr>
        <w:pStyle w:val="Default"/>
        <w:jc w:val="both"/>
        <w:rPr>
          <w:rFonts w:ascii="Times New Roman" w:hAnsi="Times New Roman" w:cs="Times New Roman"/>
          <w:b/>
          <w:sz w:val="28"/>
          <w:szCs w:val="28"/>
        </w:rPr>
      </w:pPr>
      <w:r w:rsidRPr="00B66BAF">
        <w:rPr>
          <w:rFonts w:ascii="Times New Roman" w:hAnsi="Times New Roman" w:cs="Times New Roman"/>
          <w:b/>
          <w:bCs/>
          <w:sz w:val="28"/>
          <w:szCs w:val="28"/>
        </w:rPr>
        <w:t xml:space="preserve"> Содержание программы коррекционной работы</w:t>
      </w:r>
      <w:r w:rsidRPr="00B66BAF">
        <w:rPr>
          <w:rFonts w:ascii="Times New Roman" w:hAnsi="Times New Roman" w:cs="Times New Roman"/>
          <w:b/>
          <w:sz w:val="28"/>
          <w:szCs w:val="28"/>
        </w:rPr>
        <w:t xml:space="preserve">определяют следующие </w:t>
      </w:r>
      <w:r w:rsidRPr="00B66BAF">
        <w:rPr>
          <w:rFonts w:ascii="Times New Roman" w:hAnsi="Times New Roman" w:cs="Times New Roman"/>
          <w:b/>
          <w:bCs/>
          <w:sz w:val="28"/>
          <w:szCs w:val="28"/>
        </w:rPr>
        <w:t>принципы:</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bCs/>
          <w:sz w:val="28"/>
          <w:szCs w:val="28"/>
        </w:rPr>
        <w:t>—</w:t>
      </w:r>
      <w:r w:rsidRPr="00B66BAF">
        <w:rPr>
          <w:rFonts w:ascii="Times New Roman" w:hAnsi="Times New Roman" w:cs="Times New Roman"/>
          <w:b/>
          <w:bCs/>
          <w:i/>
          <w:sz w:val="28"/>
          <w:szCs w:val="28"/>
        </w:rPr>
        <w:t>Преемственность</w:t>
      </w:r>
      <w:r w:rsidRPr="00B66BAF">
        <w:rPr>
          <w:rFonts w:ascii="Times New Roman" w:hAnsi="Times New Roman" w:cs="Times New Roman"/>
          <w:b/>
          <w:i/>
          <w:sz w:val="28"/>
          <w:szCs w:val="28"/>
        </w:rPr>
        <w:t xml:space="preserve">. </w:t>
      </w:r>
      <w:r w:rsidRPr="004E010A">
        <w:rPr>
          <w:rFonts w:ascii="Times New Roman" w:hAnsi="Times New Roman" w:cs="Times New Roman"/>
          <w:sz w:val="28"/>
          <w:szCs w:val="28"/>
        </w:rPr>
        <w:t>Принцип обеспечивает создание единого образовательногопространства при переходе от начального общего образования к основному общемуобразованию, способствует достижению личностных, метапредметных, предметныхрезультатов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дляпродолжения образования. Принцип обеспечивает связь программы коррекционнойработы с другими разделами программы основного общего образования: программойразвития универсальных учебных действий у обучающихся на ступени основного общегообразования, программой профессиональной ориентации обучающихся на ступениосновного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w:t>
      </w:r>
      <w:r w:rsidRPr="00B66BAF">
        <w:rPr>
          <w:rFonts w:ascii="Times New Roman" w:hAnsi="Times New Roman" w:cs="Times New Roman"/>
          <w:b/>
          <w:bCs/>
          <w:i/>
          <w:sz w:val="28"/>
          <w:szCs w:val="28"/>
        </w:rPr>
        <w:t>Соблюдение интересов ребёнка</w:t>
      </w:r>
      <w:r w:rsidRPr="004E010A">
        <w:rPr>
          <w:rFonts w:ascii="Times New Roman" w:hAnsi="Times New Roman" w:cs="Times New Roman"/>
          <w:sz w:val="28"/>
          <w:szCs w:val="28"/>
        </w:rPr>
        <w:t>. Принцип определяет позицию специалиста,который призван решать проблему ребёнка с максимальной пользой и в интересахребёнка.</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bCs/>
          <w:sz w:val="28"/>
          <w:szCs w:val="28"/>
        </w:rPr>
        <w:t>—</w:t>
      </w:r>
      <w:r w:rsidRPr="00B66BAF">
        <w:rPr>
          <w:rFonts w:ascii="Times New Roman" w:hAnsi="Times New Roman" w:cs="Times New Roman"/>
          <w:b/>
          <w:bCs/>
          <w:i/>
          <w:sz w:val="28"/>
          <w:szCs w:val="28"/>
        </w:rPr>
        <w:t>Системность</w:t>
      </w:r>
      <w:r w:rsidRPr="00B66BAF">
        <w:rPr>
          <w:rFonts w:ascii="Times New Roman" w:hAnsi="Times New Roman" w:cs="Times New Roman"/>
          <w:b/>
          <w:i/>
          <w:sz w:val="28"/>
          <w:szCs w:val="28"/>
        </w:rPr>
        <w:t>.</w:t>
      </w:r>
      <w:r w:rsidRPr="004E010A">
        <w:rPr>
          <w:rFonts w:ascii="Times New Roman" w:hAnsi="Times New Roman" w:cs="Times New Roman"/>
          <w:sz w:val="28"/>
          <w:szCs w:val="28"/>
        </w:rPr>
        <w:t xml:space="preserve"> Принцип обеспечивает единство диагностики, коррекции иразвития, т. е. системный подход к анализу особенностей развития и коррекциинарушений у детей с ограниченными возможностями здоровья, а также всесторонниймногоуровневый подход специалистов различного профиля, взаимодействие исогласованность их действий в решении проблем ребёнка.</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w:t>
      </w:r>
      <w:r w:rsidRPr="00B66BAF">
        <w:rPr>
          <w:rFonts w:ascii="Times New Roman" w:hAnsi="Times New Roman" w:cs="Times New Roman"/>
          <w:b/>
          <w:bCs/>
          <w:i/>
          <w:sz w:val="28"/>
          <w:szCs w:val="28"/>
        </w:rPr>
        <w:t>Непрерывность</w:t>
      </w:r>
      <w:r w:rsidRPr="004E010A">
        <w:rPr>
          <w:rFonts w:ascii="Times New Roman" w:hAnsi="Times New Roman" w:cs="Times New Roman"/>
          <w:bCs/>
          <w:sz w:val="28"/>
          <w:szCs w:val="28"/>
        </w:rPr>
        <w:t>.</w:t>
      </w:r>
      <w:r w:rsidRPr="004E010A">
        <w:rPr>
          <w:rFonts w:ascii="Times New Roman" w:hAnsi="Times New Roman" w:cs="Times New Roman"/>
          <w:sz w:val="28"/>
          <w:szCs w:val="28"/>
        </w:rPr>
        <w:t>Принцип гарантирует ребёнку и его родителям (законным представителям) непрерывность помощи до полного решения проблемы или определения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подхода к её решению.</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w:t>
      </w:r>
      <w:r w:rsidRPr="00B66BAF">
        <w:rPr>
          <w:rFonts w:ascii="Times New Roman" w:hAnsi="Times New Roman" w:cs="Times New Roman"/>
          <w:b/>
          <w:bCs/>
          <w:i/>
          <w:sz w:val="28"/>
          <w:szCs w:val="28"/>
        </w:rPr>
        <w:t>Вариативность.</w:t>
      </w:r>
      <w:r w:rsidRPr="004E010A">
        <w:rPr>
          <w:rFonts w:ascii="Times New Roman" w:hAnsi="Times New Roman" w:cs="Times New Roman"/>
          <w:sz w:val="28"/>
          <w:szCs w:val="28"/>
        </w:rPr>
        <w:t>Принцип предполагает создание вариативных условий дляполучения образования детьми, имеющими различные недостатки в физическом и (или)психическом развитии.</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w:t>
      </w:r>
      <w:r w:rsidRPr="00B66BAF">
        <w:rPr>
          <w:rFonts w:ascii="Times New Roman" w:hAnsi="Times New Roman" w:cs="Times New Roman"/>
          <w:b/>
          <w:bCs/>
          <w:i/>
          <w:sz w:val="28"/>
          <w:szCs w:val="28"/>
        </w:rPr>
        <w:t>Рекомендательный характер оказания помощи</w:t>
      </w:r>
      <w:r w:rsidRPr="00B66BAF">
        <w:rPr>
          <w:rFonts w:ascii="Times New Roman" w:hAnsi="Times New Roman" w:cs="Times New Roman"/>
          <w:b/>
          <w:i/>
          <w:sz w:val="28"/>
          <w:szCs w:val="28"/>
        </w:rPr>
        <w:t>.</w:t>
      </w:r>
      <w:r w:rsidRPr="004E010A">
        <w:rPr>
          <w:rFonts w:ascii="Times New Roman" w:hAnsi="Times New Roman" w:cs="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4E010A" w:rsidRPr="004E010A" w:rsidRDefault="004E010A" w:rsidP="004E010A">
      <w:pPr>
        <w:pStyle w:val="Default"/>
        <w:jc w:val="both"/>
        <w:rPr>
          <w:rFonts w:ascii="Times New Roman" w:hAnsi="Times New Roman" w:cs="Times New Roman"/>
          <w:sz w:val="28"/>
          <w:szCs w:val="28"/>
        </w:rPr>
      </w:pPr>
      <w:r w:rsidRPr="004E010A">
        <w:rPr>
          <w:rFonts w:ascii="Times New Roman" w:hAnsi="Times New Roman" w:cs="Times New Roman"/>
          <w:sz w:val="28"/>
          <w:szCs w:val="28"/>
        </w:rPr>
        <w:t>классы (группы).</w:t>
      </w:r>
    </w:p>
    <w:p w:rsidR="00B66BAF" w:rsidRDefault="00B66BAF" w:rsidP="004E010A">
      <w:pPr>
        <w:pStyle w:val="Default"/>
        <w:jc w:val="both"/>
        <w:rPr>
          <w:rFonts w:ascii="Times New Roman" w:hAnsi="Times New Roman" w:cs="Times New Roman"/>
          <w:bCs/>
          <w:sz w:val="28"/>
          <w:szCs w:val="28"/>
        </w:rPr>
      </w:pPr>
    </w:p>
    <w:p w:rsidR="00B66BAF" w:rsidRDefault="00B66BAF" w:rsidP="004E010A">
      <w:pPr>
        <w:pStyle w:val="Default"/>
        <w:jc w:val="both"/>
        <w:rPr>
          <w:rFonts w:ascii="Times New Roman" w:hAnsi="Times New Roman" w:cs="Times New Roman"/>
          <w:bCs/>
          <w:sz w:val="28"/>
          <w:szCs w:val="28"/>
        </w:rPr>
      </w:pPr>
    </w:p>
    <w:p w:rsidR="00B66BAF" w:rsidRDefault="00B66BAF" w:rsidP="00B66BAF">
      <w:pPr>
        <w:pStyle w:val="3"/>
        <w:jc w:val="center"/>
        <w:rPr>
          <w:sz w:val="28"/>
          <w:szCs w:val="28"/>
        </w:rPr>
      </w:pPr>
      <w:bookmarkStart w:id="386" w:name="_Toc284663466"/>
    </w:p>
    <w:p w:rsidR="00B66BAF" w:rsidRDefault="00B66BAF" w:rsidP="00B66BAF">
      <w:pPr>
        <w:pStyle w:val="3"/>
        <w:jc w:val="center"/>
        <w:rPr>
          <w:sz w:val="28"/>
          <w:szCs w:val="28"/>
        </w:rPr>
      </w:pPr>
    </w:p>
    <w:p w:rsidR="00B66BAF" w:rsidRDefault="00B66BAF" w:rsidP="00B66BAF">
      <w:pPr>
        <w:pStyle w:val="3"/>
        <w:jc w:val="center"/>
        <w:rPr>
          <w:sz w:val="28"/>
          <w:szCs w:val="28"/>
        </w:rPr>
      </w:pPr>
    </w:p>
    <w:p w:rsidR="00B66BAF" w:rsidRDefault="00B66BAF" w:rsidP="00B66BAF">
      <w:pPr>
        <w:pStyle w:val="3"/>
        <w:jc w:val="center"/>
        <w:rPr>
          <w:sz w:val="28"/>
          <w:szCs w:val="28"/>
        </w:rPr>
      </w:pPr>
    </w:p>
    <w:p w:rsidR="00B66BAF" w:rsidRDefault="00B66BAF" w:rsidP="00B66BAF">
      <w:pPr>
        <w:pStyle w:val="3"/>
        <w:jc w:val="center"/>
        <w:rPr>
          <w:sz w:val="28"/>
          <w:szCs w:val="28"/>
        </w:rPr>
      </w:pPr>
    </w:p>
    <w:p w:rsidR="00B66BAF" w:rsidRDefault="00B66BAF" w:rsidP="00B66BAF">
      <w:pPr>
        <w:pStyle w:val="3"/>
        <w:jc w:val="center"/>
        <w:rPr>
          <w:sz w:val="28"/>
          <w:szCs w:val="28"/>
        </w:rPr>
      </w:pPr>
    </w:p>
    <w:p w:rsidR="00B66BAF" w:rsidRDefault="00B66BAF" w:rsidP="00B66BAF">
      <w:pPr>
        <w:pStyle w:val="3"/>
        <w:jc w:val="center"/>
        <w:rPr>
          <w:sz w:val="28"/>
          <w:szCs w:val="28"/>
        </w:rPr>
      </w:pPr>
    </w:p>
    <w:p w:rsidR="00183573" w:rsidRDefault="00183573" w:rsidP="00B66BAF">
      <w:pPr>
        <w:pStyle w:val="3"/>
        <w:jc w:val="center"/>
        <w:rPr>
          <w:sz w:val="28"/>
          <w:szCs w:val="28"/>
        </w:rPr>
      </w:pPr>
    </w:p>
    <w:p w:rsidR="00C10AC6" w:rsidRDefault="00C10AC6" w:rsidP="00B66BAF">
      <w:pPr>
        <w:pStyle w:val="3"/>
        <w:jc w:val="center"/>
        <w:rPr>
          <w:sz w:val="28"/>
          <w:szCs w:val="28"/>
        </w:rPr>
      </w:pPr>
    </w:p>
    <w:p w:rsidR="00B540EE" w:rsidRPr="00EE4072" w:rsidRDefault="00B540EE" w:rsidP="00B66BAF">
      <w:pPr>
        <w:pStyle w:val="3"/>
        <w:jc w:val="center"/>
        <w:rPr>
          <w:sz w:val="28"/>
          <w:szCs w:val="28"/>
        </w:rPr>
      </w:pPr>
      <w:r w:rsidRPr="00EE4072">
        <w:rPr>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6"/>
    </w:p>
    <w:p w:rsidR="00B66BAF"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b/>
          <w:bCs/>
          <w:color w:val="auto"/>
          <w:sz w:val="28"/>
          <w:szCs w:val="28"/>
        </w:rPr>
        <w:t xml:space="preserve">Характеристика содержания </w:t>
      </w:r>
    </w:p>
    <w:p w:rsidR="00B540EE" w:rsidRPr="00EE4072" w:rsidRDefault="00B540EE" w:rsidP="005727C6">
      <w:pPr>
        <w:pStyle w:val="Default"/>
        <w:ind w:firstLine="709"/>
        <w:jc w:val="both"/>
        <w:rPr>
          <w:rFonts w:ascii="Times New Roman" w:hAnsi="Times New Roman" w:cs="Times New Roman"/>
          <w:color w:val="auto"/>
          <w:sz w:val="28"/>
          <w:szCs w:val="28"/>
        </w:rPr>
      </w:pPr>
      <w:r w:rsidRPr="00B66BAF">
        <w:rPr>
          <w:rFonts w:ascii="Times New Roman" w:hAnsi="Times New Roman" w:cs="Times New Roman"/>
          <w:color w:val="auto"/>
          <w:sz w:val="28"/>
          <w:szCs w:val="28"/>
          <w:u w:val="single"/>
        </w:rPr>
        <w:t>Диагностическая работа</w:t>
      </w:r>
      <w:r w:rsidRPr="00EE4072">
        <w:rPr>
          <w:rFonts w:ascii="Times New Roman" w:hAnsi="Times New Roman" w:cs="Times New Roman"/>
          <w:color w:val="auto"/>
          <w:sz w:val="28"/>
          <w:szCs w:val="28"/>
        </w:rPr>
        <w:t xml:space="preserve"> включа</w:t>
      </w:r>
      <w:r w:rsidR="00B66BAF">
        <w:rPr>
          <w:rFonts w:ascii="Times New Roman" w:hAnsi="Times New Roman" w:cs="Times New Roman"/>
          <w:color w:val="auto"/>
          <w:sz w:val="28"/>
          <w:szCs w:val="28"/>
        </w:rPr>
        <w:t>ет</w:t>
      </w:r>
      <w:r w:rsidRPr="00EE4072">
        <w:rPr>
          <w:rFonts w:ascii="Times New Roman" w:hAnsi="Times New Roman" w:cs="Times New Roman"/>
          <w:color w:val="auto"/>
          <w:sz w:val="28"/>
          <w:szCs w:val="28"/>
        </w:rPr>
        <w:t xml:space="preserve"> в себя: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66BAF" w:rsidRDefault="00B540EE" w:rsidP="00B66BAF">
      <w:pPr>
        <w:pStyle w:val="Default"/>
        <w:ind w:firstLine="709"/>
        <w:jc w:val="both"/>
        <w:rPr>
          <w:rFonts w:ascii="Times New Roman" w:hAnsi="Times New Roman" w:cs="Times New Roman"/>
          <w:color w:val="auto"/>
          <w:sz w:val="28"/>
          <w:szCs w:val="28"/>
        </w:rPr>
      </w:pPr>
      <w:r w:rsidRPr="00B66BAF">
        <w:rPr>
          <w:rFonts w:ascii="Times New Roman" w:hAnsi="Times New Roman" w:cs="Times New Roman"/>
          <w:color w:val="auto"/>
          <w:sz w:val="28"/>
          <w:szCs w:val="28"/>
          <w:u w:val="single"/>
        </w:rPr>
        <w:t>Коррекционно-развивающая работа</w:t>
      </w:r>
      <w:r w:rsidR="00B66BAF">
        <w:rPr>
          <w:rFonts w:ascii="Times New Roman" w:hAnsi="Times New Roman" w:cs="Times New Roman"/>
          <w:color w:val="auto"/>
          <w:sz w:val="28"/>
          <w:szCs w:val="28"/>
        </w:rPr>
        <w:t xml:space="preserve">включает в себя: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66BAF" w:rsidRDefault="00B540EE" w:rsidP="00B66BAF">
      <w:pPr>
        <w:pStyle w:val="Default"/>
        <w:ind w:firstLine="709"/>
        <w:jc w:val="both"/>
        <w:rPr>
          <w:rFonts w:ascii="Times New Roman" w:hAnsi="Times New Roman" w:cs="Times New Roman"/>
          <w:color w:val="auto"/>
          <w:sz w:val="28"/>
          <w:szCs w:val="28"/>
        </w:rPr>
      </w:pPr>
      <w:r w:rsidRPr="00B66BAF">
        <w:rPr>
          <w:rFonts w:ascii="Times New Roman" w:hAnsi="Times New Roman" w:cs="Times New Roman"/>
          <w:color w:val="auto"/>
          <w:sz w:val="28"/>
          <w:szCs w:val="28"/>
          <w:u w:val="single"/>
        </w:rPr>
        <w:t xml:space="preserve">Консультативная работа </w:t>
      </w:r>
      <w:r w:rsidR="00B66BAF">
        <w:rPr>
          <w:rFonts w:ascii="Times New Roman" w:hAnsi="Times New Roman" w:cs="Times New Roman"/>
          <w:color w:val="auto"/>
          <w:sz w:val="28"/>
          <w:szCs w:val="28"/>
        </w:rPr>
        <w:t xml:space="preserve">включает в себя: </w:t>
      </w:r>
    </w:p>
    <w:p w:rsidR="00B540EE" w:rsidRPr="00EE4072" w:rsidRDefault="00B540EE" w:rsidP="00B66BAF">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EE4072">
        <w:rPr>
          <w:rFonts w:ascii="Times New Roman" w:hAnsi="Times New Roman" w:cs="Times New Roman"/>
          <w:color w:val="auto"/>
          <w:sz w:val="28"/>
          <w:szCs w:val="28"/>
        </w:rPr>
        <w:t>образовательной деятельности</w:t>
      </w:r>
      <w:r w:rsidRPr="00EE4072">
        <w:rPr>
          <w:rFonts w:ascii="Times New Roman" w:hAnsi="Times New Roman" w:cs="Times New Roman"/>
          <w:color w:val="auto"/>
          <w:sz w:val="28"/>
          <w:szCs w:val="28"/>
        </w:rPr>
        <w:t xml:space="preserve">;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66BAF" w:rsidRDefault="00B540EE" w:rsidP="00B66BAF">
      <w:pPr>
        <w:pStyle w:val="Default"/>
        <w:ind w:firstLine="709"/>
        <w:jc w:val="both"/>
        <w:rPr>
          <w:rFonts w:ascii="Times New Roman" w:hAnsi="Times New Roman" w:cs="Times New Roman"/>
          <w:color w:val="auto"/>
          <w:sz w:val="28"/>
          <w:szCs w:val="28"/>
        </w:rPr>
      </w:pPr>
      <w:r w:rsidRPr="00B66BAF">
        <w:rPr>
          <w:rFonts w:ascii="Times New Roman" w:hAnsi="Times New Roman" w:cs="Times New Roman"/>
          <w:color w:val="auto"/>
          <w:sz w:val="28"/>
          <w:szCs w:val="28"/>
          <w:u w:val="single"/>
        </w:rPr>
        <w:t>Информационно-просветительская работа</w:t>
      </w:r>
      <w:r w:rsidR="00B66BAF">
        <w:rPr>
          <w:rFonts w:ascii="Times New Roman" w:hAnsi="Times New Roman" w:cs="Times New Roman"/>
          <w:color w:val="auto"/>
          <w:sz w:val="28"/>
          <w:szCs w:val="28"/>
        </w:rPr>
        <w:t xml:space="preserve">включает в себя: </w:t>
      </w:r>
    </w:p>
    <w:p w:rsidR="00B540EE" w:rsidRPr="00EE4072" w:rsidRDefault="00B66BAF" w:rsidP="00B66BAF">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540EE" w:rsidRPr="00EE4072">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EE4072">
        <w:rPr>
          <w:rFonts w:ascii="Times New Roman" w:hAnsi="Times New Roman" w:cs="Times New Roman"/>
          <w:color w:val="auto"/>
          <w:sz w:val="28"/>
          <w:szCs w:val="28"/>
        </w:rPr>
        <w:t>образовательной деятельности</w:t>
      </w:r>
      <w:r w:rsidRPr="00EE4072">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EE4072">
        <w:rPr>
          <w:rFonts w:ascii="Times New Roman" w:hAnsi="Times New Roman" w:cs="Times New Roman"/>
          <w:color w:val="auto"/>
          <w:sz w:val="28"/>
          <w:szCs w:val="28"/>
        </w:rPr>
        <w:t>образовательной деятельности</w:t>
      </w:r>
      <w:r w:rsidRPr="00EE4072">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EE4072" w:rsidRDefault="00B540EE" w:rsidP="007804DF">
      <w:pPr>
        <w:pStyle w:val="Default"/>
        <w:numPr>
          <w:ilvl w:val="0"/>
          <w:numId w:val="17"/>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F51FDD" w:rsidRPr="00F51FDD" w:rsidRDefault="00F51FDD" w:rsidP="00F51FDD">
      <w:pPr>
        <w:pStyle w:val="3"/>
        <w:spacing w:before="0" w:beforeAutospacing="0" w:after="0" w:afterAutospacing="0"/>
        <w:rPr>
          <w:b w:val="0"/>
          <w:sz w:val="28"/>
          <w:szCs w:val="28"/>
        </w:rPr>
      </w:pPr>
      <w:bookmarkStart w:id="387" w:name="_Toc284663467"/>
      <w:r w:rsidRPr="00F51FDD">
        <w:rPr>
          <w:b w:val="0"/>
          <w:sz w:val="28"/>
          <w:szCs w:val="28"/>
        </w:rPr>
        <w:t>В группу детей, нуждающихся в коррекционной работе, входят:</w:t>
      </w:r>
    </w:p>
    <w:p w:rsidR="00F51FDD" w:rsidRPr="00F51FDD" w:rsidRDefault="00F51FDD" w:rsidP="00F51FDD">
      <w:pPr>
        <w:pStyle w:val="3"/>
        <w:spacing w:before="0" w:beforeAutospacing="0" w:after="0" w:afterAutospacing="0"/>
        <w:rPr>
          <w:b w:val="0"/>
          <w:sz w:val="28"/>
          <w:szCs w:val="28"/>
        </w:rPr>
      </w:pPr>
      <w:r>
        <w:rPr>
          <w:b w:val="0"/>
          <w:sz w:val="28"/>
          <w:szCs w:val="28"/>
        </w:rPr>
        <w:t xml:space="preserve"> • дети-инвалиды;</w:t>
      </w:r>
    </w:p>
    <w:p w:rsidR="00F51FDD" w:rsidRPr="00F51FDD" w:rsidRDefault="00F51FDD" w:rsidP="00F51FDD">
      <w:pPr>
        <w:pStyle w:val="3"/>
        <w:spacing w:before="0" w:beforeAutospacing="0" w:after="0" w:afterAutospacing="0"/>
        <w:rPr>
          <w:b w:val="0"/>
          <w:sz w:val="28"/>
          <w:szCs w:val="28"/>
        </w:rPr>
      </w:pPr>
      <w:r w:rsidRPr="00F51FDD">
        <w:rPr>
          <w:b w:val="0"/>
          <w:sz w:val="28"/>
          <w:szCs w:val="28"/>
        </w:rPr>
        <w:t>• дети с эмоциональными нарушениями: высокая тревожность, страхи, депрессии;</w:t>
      </w:r>
    </w:p>
    <w:p w:rsidR="00F51FDD" w:rsidRPr="00F51FDD" w:rsidRDefault="00F51FDD" w:rsidP="00F51FDD">
      <w:pPr>
        <w:pStyle w:val="3"/>
        <w:spacing w:before="0" w:beforeAutospacing="0" w:after="0" w:afterAutospacing="0"/>
        <w:rPr>
          <w:b w:val="0"/>
          <w:sz w:val="28"/>
          <w:szCs w:val="28"/>
        </w:rPr>
      </w:pPr>
      <w:r w:rsidRPr="00F51FDD">
        <w:rPr>
          <w:b w:val="0"/>
          <w:sz w:val="28"/>
          <w:szCs w:val="28"/>
        </w:rPr>
        <w:t>• дети с акцентуациями характера (характе</w:t>
      </w:r>
      <w:r>
        <w:rPr>
          <w:b w:val="0"/>
          <w:sz w:val="28"/>
          <w:szCs w:val="28"/>
        </w:rPr>
        <w:t>р с «заострёнными» чертами);</w:t>
      </w:r>
    </w:p>
    <w:p w:rsidR="00F51FDD" w:rsidRPr="00F51FDD" w:rsidRDefault="00F51FDD" w:rsidP="00F51FDD">
      <w:pPr>
        <w:pStyle w:val="3"/>
        <w:spacing w:before="0" w:beforeAutospacing="0" w:after="0" w:afterAutospacing="0"/>
        <w:rPr>
          <w:b w:val="0"/>
          <w:sz w:val="28"/>
          <w:szCs w:val="28"/>
        </w:rPr>
      </w:pPr>
      <w:r w:rsidRPr="00F51FDD">
        <w:rPr>
          <w:b w:val="0"/>
          <w:sz w:val="28"/>
          <w:szCs w:val="28"/>
        </w:rPr>
        <w:t>• дети</w:t>
      </w:r>
      <w:r>
        <w:rPr>
          <w:b w:val="0"/>
          <w:sz w:val="28"/>
          <w:szCs w:val="28"/>
        </w:rPr>
        <w:t xml:space="preserve"> с коммуникативными проблемами;</w:t>
      </w:r>
    </w:p>
    <w:p w:rsidR="00F51FDD" w:rsidRPr="00F51FDD" w:rsidRDefault="00F51FDD" w:rsidP="00F51FDD">
      <w:pPr>
        <w:pStyle w:val="3"/>
        <w:spacing w:before="0" w:beforeAutospacing="0" w:after="0" w:afterAutospacing="0"/>
        <w:rPr>
          <w:b w:val="0"/>
          <w:sz w:val="28"/>
          <w:szCs w:val="28"/>
        </w:rPr>
      </w:pPr>
      <w:r w:rsidRPr="00F51FDD">
        <w:rPr>
          <w:b w:val="0"/>
          <w:sz w:val="28"/>
          <w:szCs w:val="28"/>
        </w:rPr>
        <w:t>• дети с низкой позна</w:t>
      </w:r>
      <w:r>
        <w:rPr>
          <w:b w:val="0"/>
          <w:sz w:val="28"/>
          <w:szCs w:val="28"/>
        </w:rPr>
        <w:t>вательной и учебной мотивацией;</w:t>
      </w:r>
    </w:p>
    <w:p w:rsidR="00B66BAF" w:rsidRPr="00F51FDD" w:rsidRDefault="00F51FDD" w:rsidP="00F51FDD">
      <w:pPr>
        <w:pStyle w:val="3"/>
        <w:spacing w:before="0" w:beforeAutospacing="0" w:after="0" w:afterAutospacing="0"/>
        <w:rPr>
          <w:b w:val="0"/>
          <w:sz w:val="28"/>
          <w:szCs w:val="28"/>
        </w:rPr>
      </w:pPr>
      <w:r w:rsidRPr="00F51FDD">
        <w:rPr>
          <w:b w:val="0"/>
          <w:sz w:val="28"/>
          <w:szCs w:val="28"/>
        </w:rPr>
        <w:t>• дети с отставанием в развитии отдельных познавательных способностей.</w:t>
      </w:r>
    </w:p>
    <w:p w:rsidR="00B66BAF" w:rsidRPr="00F51FDD" w:rsidRDefault="00B66BAF" w:rsidP="005727C6">
      <w:pPr>
        <w:pStyle w:val="3"/>
        <w:rPr>
          <w:sz w:val="28"/>
          <w:szCs w:val="28"/>
        </w:rPr>
      </w:pPr>
    </w:p>
    <w:p w:rsidR="00B66BAF" w:rsidRDefault="00B66BAF" w:rsidP="005727C6">
      <w:pPr>
        <w:pStyle w:val="3"/>
        <w:rPr>
          <w:sz w:val="28"/>
          <w:szCs w:val="28"/>
        </w:rPr>
      </w:pPr>
    </w:p>
    <w:p w:rsidR="00B540EE" w:rsidRPr="00EE4072" w:rsidRDefault="00B540EE" w:rsidP="005727C6">
      <w:pPr>
        <w:pStyle w:val="3"/>
        <w:rPr>
          <w:sz w:val="28"/>
          <w:szCs w:val="28"/>
        </w:rPr>
      </w:pPr>
      <w:r w:rsidRPr="00EE4072">
        <w:rPr>
          <w:sz w:val="28"/>
          <w:szCs w:val="28"/>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87"/>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Содержание программы коррекционной работы основано на следующих концептуально-целевых ориентирах</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-системное обеспечение в виде гармоничного, последовательного, педагогического, физического, психического и индивидуального (личностно- ориентированного) развития детей на всех ступенях образовательного процесса при переходе с одной ступени обучения на другую;</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профессиональная подготовка, переподготовка, самосовершенствование и саморазвитие педагогических кадров при непременном развитии у них профессиональной рефлексии как необходимого условия для профессионального роста;</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постоянное обновление информационно-образовательного пространства с учетом возрастных и индивидуальных особенностей детей и профессионального роста педагогов; </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систематический мониторинг программ, учебно-методических комплектов, содержания, форм и методов обучения при переходе детей с одной ступени образования на другую с учетом изменяющейся социальной ситуации развития детей в условиях социально-экономических преобразований; </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знание и учет педагогических, социально-психологических, медико- физиологических и индивидуально-типологических особенностей субъектов образовательной деятельности: педагоги, родители и специалисты изучают, конструируют и прогнозируют развитие детей с учетом их индивидуальных особенностей и социальной ситуации развития; -поддержание постоянного интереса учащихся к учебно-познавательной деятельности с использованием различных форм и методов организации учебного процесса;</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сохранение здорового образа жизни субъектов образовательного процесса; </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создание условий для активного взаимодействия родителей с образовательным учреждением: проведение совместных праздников и досугов; всеобучей, направленных на повышение психолого-педагогической компетенции родителей; информирование о деятельности учреждения и работе специалистов, создание доверительных отношений между субъектами педагогического процесса;</w:t>
      </w:r>
    </w:p>
    <w:p w:rsidR="00F51FDD"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развитие форм дополнительного образования по интересам; - успешность ребенка на всех ступенях образования</w:t>
      </w:r>
    </w:p>
    <w:p w:rsidR="00F51FDD" w:rsidRPr="00F51FDD" w:rsidRDefault="00F51FDD" w:rsidP="008665F4">
      <w:pPr>
        <w:pStyle w:val="Default"/>
        <w:ind w:firstLine="709"/>
        <w:jc w:val="center"/>
        <w:rPr>
          <w:rFonts w:ascii="Times New Roman" w:hAnsi="Times New Roman" w:cs="Times New Roman"/>
          <w:b/>
          <w:sz w:val="28"/>
          <w:szCs w:val="28"/>
        </w:rPr>
      </w:pPr>
      <w:r w:rsidRPr="00F51FDD">
        <w:rPr>
          <w:rFonts w:ascii="Times New Roman" w:hAnsi="Times New Roman" w:cs="Times New Roman"/>
          <w:b/>
          <w:sz w:val="28"/>
          <w:szCs w:val="28"/>
        </w:rPr>
        <w:t>Направления коррекционной работы</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Программа коррекционной работы включает в себя следующие направления: </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диагностическая работа обеспечивает своевременное выявление различных проблем в развитии детей и обучающихся, проведение комплексного обследования и подготовку рекомендаций по оказанию психолого-медико-педагогической поддержки в условиях образовательного учреждения; </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коррекционно-развивающая работа обеспечивает своевременную помощь в освоении содержания образования, развитие и коррекцию познавательных способностей, эмоционально-личностной сферы, сохранение и укрепление здоровья обучающихся; формирование универсальных учебных действий у обучающихся (личностных, регулятивных, познавательных, коммуникативных);</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 консультативная работа обеспечивает актуальность, системность и гибкость работы с обучающимися и их семьями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665F4" w:rsidRDefault="00F51FDD" w:rsidP="005727C6">
      <w:pPr>
        <w:pStyle w:val="Default"/>
        <w:ind w:firstLine="709"/>
        <w:jc w:val="both"/>
        <w:rPr>
          <w:rFonts w:ascii="Times New Roman" w:hAnsi="Times New Roman" w:cs="Times New Roman"/>
          <w:sz w:val="28"/>
          <w:szCs w:val="28"/>
        </w:rPr>
      </w:pPr>
      <w:r w:rsidRPr="00F51FDD">
        <w:rPr>
          <w:rFonts w:ascii="Times New Roman" w:hAnsi="Times New Roman" w:cs="Times New Roman"/>
          <w:sz w:val="28"/>
          <w:szCs w:val="28"/>
        </w:rPr>
        <w:t xml:space="preserve">— информационно-просветительская работа по вопросам, связанным с особенностями организации образовательного процесса для всех категории детей, со всеми участниками образовательного процесса: родителями (законными представителями), педагогическими работниками. Диагностическая работа </w:t>
      </w:r>
    </w:p>
    <w:p w:rsidR="008665F4" w:rsidRPr="008665F4" w:rsidRDefault="00F51FDD" w:rsidP="005727C6">
      <w:pPr>
        <w:pStyle w:val="Default"/>
        <w:ind w:firstLine="709"/>
        <w:jc w:val="both"/>
        <w:rPr>
          <w:rFonts w:ascii="Times New Roman" w:hAnsi="Times New Roman" w:cs="Times New Roman"/>
          <w:b/>
          <w:sz w:val="28"/>
          <w:szCs w:val="28"/>
        </w:rPr>
      </w:pPr>
      <w:r w:rsidRPr="008665F4">
        <w:rPr>
          <w:rFonts w:ascii="Times New Roman" w:hAnsi="Times New Roman" w:cs="Times New Roman"/>
          <w:b/>
          <w:sz w:val="28"/>
          <w:szCs w:val="28"/>
        </w:rPr>
        <w:t xml:space="preserve">Диагностическая работа включает: </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комплексную диагностику уровня развития обучающихся (педагогический, психологический, логопедиче</w:t>
      </w:r>
      <w:r w:rsidR="008665F4">
        <w:rPr>
          <w:rFonts w:ascii="Times New Roman" w:hAnsi="Times New Roman" w:cs="Times New Roman"/>
          <w:sz w:val="28"/>
          <w:szCs w:val="28"/>
        </w:rPr>
        <w:t xml:space="preserve">ский и медицинский аспекты); </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изучение социальной ситуации развития и условий семейного воспитания ребёнка;</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определение уровня актуального и зоны ближайшего развития обучающихся, выявление их резервных возможностей и потенциала;</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своевременное выявление детей, нуждающихся в специализированной помощи; </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изучение адаптивных возможностей и уровня социализации ребёнка с различными видами образовательными потребностями; </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системный разносторонний контроль специалистов за уровнем и динамикой развития ребёнка;</w:t>
      </w:r>
    </w:p>
    <w:p w:rsidR="008665F4" w:rsidRDefault="00F51FDD"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анализ успешности коррекционно-развивающей работы. </w:t>
      </w:r>
    </w:p>
    <w:p w:rsidR="008665F4" w:rsidRDefault="00F51FDD" w:rsidP="008665F4">
      <w:pPr>
        <w:pStyle w:val="Default"/>
        <w:jc w:val="center"/>
        <w:rPr>
          <w:rFonts w:ascii="Times New Roman" w:hAnsi="Times New Roman" w:cs="Times New Roman"/>
          <w:b/>
          <w:sz w:val="28"/>
          <w:szCs w:val="28"/>
        </w:rPr>
      </w:pPr>
      <w:r w:rsidRPr="008665F4">
        <w:rPr>
          <w:rFonts w:ascii="Times New Roman" w:hAnsi="Times New Roman" w:cs="Times New Roman"/>
          <w:b/>
          <w:sz w:val="28"/>
          <w:szCs w:val="28"/>
        </w:rPr>
        <w:t>Программа медико-психолого-педагогического изучения ребёнка.</w:t>
      </w:r>
    </w:p>
    <w:tbl>
      <w:tblPr>
        <w:tblStyle w:val="a4"/>
        <w:tblW w:w="0" w:type="auto"/>
        <w:tblLook w:val="04A0" w:firstRow="1" w:lastRow="0" w:firstColumn="1" w:lastColumn="0" w:noHBand="0" w:noVBand="1"/>
      </w:tblPr>
      <w:tblGrid>
        <w:gridCol w:w="3377"/>
        <w:gridCol w:w="3465"/>
        <w:gridCol w:w="3436"/>
      </w:tblGrid>
      <w:tr w:rsidR="008665F4" w:rsidTr="008665F4">
        <w:tc>
          <w:tcPr>
            <w:tcW w:w="3662" w:type="dxa"/>
          </w:tcPr>
          <w:p w:rsidR="008665F4" w:rsidRDefault="008665F4" w:rsidP="008665F4">
            <w:pPr>
              <w:pStyle w:val="Default"/>
              <w:jc w:val="center"/>
              <w:rPr>
                <w:rFonts w:ascii="Times New Roman" w:hAnsi="Times New Roman" w:cs="Times New Roman"/>
                <w:b/>
                <w:sz w:val="28"/>
                <w:szCs w:val="28"/>
              </w:rPr>
            </w:pPr>
            <w:r w:rsidRPr="00F51FDD">
              <w:rPr>
                <w:rFonts w:ascii="Times New Roman" w:hAnsi="Times New Roman" w:cs="Times New Roman"/>
                <w:sz w:val="28"/>
                <w:szCs w:val="28"/>
              </w:rPr>
              <w:t>Изучение ребёнка</w:t>
            </w:r>
          </w:p>
        </w:tc>
        <w:tc>
          <w:tcPr>
            <w:tcW w:w="3663" w:type="dxa"/>
          </w:tcPr>
          <w:p w:rsidR="008665F4" w:rsidRDefault="008665F4" w:rsidP="008665F4">
            <w:pPr>
              <w:pStyle w:val="Default"/>
              <w:jc w:val="center"/>
              <w:rPr>
                <w:rFonts w:ascii="Times New Roman" w:hAnsi="Times New Roman" w:cs="Times New Roman"/>
                <w:b/>
                <w:sz w:val="28"/>
                <w:szCs w:val="28"/>
              </w:rPr>
            </w:pPr>
            <w:r w:rsidRPr="00F51FDD">
              <w:rPr>
                <w:rFonts w:ascii="Times New Roman" w:hAnsi="Times New Roman" w:cs="Times New Roman"/>
                <w:sz w:val="28"/>
                <w:szCs w:val="28"/>
              </w:rPr>
              <w:t>Содержание работы</w:t>
            </w:r>
          </w:p>
        </w:tc>
        <w:tc>
          <w:tcPr>
            <w:tcW w:w="3663" w:type="dxa"/>
          </w:tcPr>
          <w:p w:rsidR="008665F4" w:rsidRDefault="008665F4" w:rsidP="008665F4">
            <w:pPr>
              <w:pStyle w:val="Default"/>
              <w:jc w:val="center"/>
              <w:rPr>
                <w:rFonts w:ascii="Times New Roman" w:hAnsi="Times New Roman" w:cs="Times New Roman"/>
                <w:b/>
                <w:sz w:val="28"/>
                <w:szCs w:val="28"/>
              </w:rPr>
            </w:pPr>
            <w:r w:rsidRPr="00F51FDD">
              <w:rPr>
                <w:rFonts w:ascii="Times New Roman" w:hAnsi="Times New Roman" w:cs="Times New Roman"/>
                <w:sz w:val="28"/>
                <w:szCs w:val="28"/>
              </w:rPr>
              <w:t>Где и кем выполняется работа</w:t>
            </w:r>
          </w:p>
        </w:tc>
      </w:tr>
      <w:tr w:rsidR="008665F4" w:rsidTr="008665F4">
        <w:tc>
          <w:tcPr>
            <w:tcW w:w="3662" w:type="dxa"/>
          </w:tcPr>
          <w:p w:rsidR="008665F4" w:rsidRPr="00F51FDD" w:rsidRDefault="008665F4" w:rsidP="008665F4">
            <w:pPr>
              <w:pStyle w:val="Default"/>
              <w:jc w:val="center"/>
              <w:rPr>
                <w:rFonts w:ascii="Times New Roman" w:hAnsi="Times New Roman" w:cs="Times New Roman"/>
                <w:sz w:val="28"/>
                <w:szCs w:val="28"/>
              </w:rPr>
            </w:pPr>
            <w:r w:rsidRPr="00F51FDD">
              <w:rPr>
                <w:rFonts w:ascii="Times New Roman" w:hAnsi="Times New Roman" w:cs="Times New Roman"/>
                <w:sz w:val="28"/>
                <w:szCs w:val="28"/>
              </w:rPr>
              <w:t>Медицинское</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Выявление состояния физическ</w:t>
            </w:r>
            <w:r>
              <w:rPr>
                <w:rFonts w:ascii="Times New Roman" w:hAnsi="Times New Roman" w:cs="Times New Roman"/>
                <w:sz w:val="28"/>
                <w:szCs w:val="28"/>
              </w:rPr>
              <w:t>ого и психического здоровья.</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Физическое состояние учащегося; изменения в физическом развитии (рост, вес и.т.д.); нарушение движений (скованность, расторможенность, параличи, парезы, стереотипные и навязчивые движения); утомляемость, состояние анализаторов.</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Медицинский работник, кл</w:t>
            </w:r>
            <w:r>
              <w:rPr>
                <w:rFonts w:ascii="Times New Roman" w:hAnsi="Times New Roman" w:cs="Times New Roman"/>
                <w:sz w:val="28"/>
                <w:szCs w:val="28"/>
              </w:rPr>
              <w:t xml:space="preserve">ассный </w:t>
            </w:r>
            <w:r w:rsidRPr="00F51FDD">
              <w:rPr>
                <w:rFonts w:ascii="Times New Roman" w:hAnsi="Times New Roman" w:cs="Times New Roman"/>
                <w:sz w:val="28"/>
                <w:szCs w:val="28"/>
              </w:rPr>
              <w:t xml:space="preserve"> руководитель, социальный педагог, учитель-предметник.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Наблюдение во время занятий, во время игр.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Обследование ребёнка врачом. </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Беседа врача с родителями</w:t>
            </w:r>
          </w:p>
        </w:tc>
      </w:tr>
      <w:tr w:rsidR="008665F4" w:rsidTr="008665F4">
        <w:tc>
          <w:tcPr>
            <w:tcW w:w="3662" w:type="dxa"/>
          </w:tcPr>
          <w:p w:rsidR="008665F4" w:rsidRPr="00F51FDD" w:rsidRDefault="008665F4" w:rsidP="008665F4">
            <w:pPr>
              <w:pStyle w:val="Default"/>
              <w:jc w:val="center"/>
              <w:rPr>
                <w:rFonts w:ascii="Times New Roman" w:hAnsi="Times New Roman" w:cs="Times New Roman"/>
                <w:sz w:val="28"/>
                <w:szCs w:val="28"/>
              </w:rPr>
            </w:pPr>
            <w:r w:rsidRPr="00F51FDD">
              <w:rPr>
                <w:rFonts w:ascii="Times New Roman" w:hAnsi="Times New Roman" w:cs="Times New Roman"/>
                <w:sz w:val="28"/>
                <w:szCs w:val="28"/>
              </w:rPr>
              <w:t>Психолого- логопедическое</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Обследование актуального уровня психического и речевого развития, определение зоны ближайшего развития.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Внимание: устойчивость, переключаемость с одного вида деятельности на другой, объём, работоспособность.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Мышление: визуальное (линейное, структурное); понятийное (интуитивное, логическое), абстрактное, речевое, образное. </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Память: зрительная, слуховая, моторная, смешанная. Быстрота и прочность запоминания; моторика; речь.</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Наблюдение за ребёнком на занятиях и во внеурочное время (учитель).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Психолого-педагогическая диагностика (стартовая диагностика — 5 класс, </w:t>
            </w:r>
            <w:r>
              <w:rPr>
                <w:rFonts w:ascii="Times New Roman" w:hAnsi="Times New Roman" w:cs="Times New Roman"/>
                <w:sz w:val="28"/>
                <w:szCs w:val="28"/>
              </w:rPr>
              <w:t>классный руководитель</w:t>
            </w:r>
            <w:r w:rsidRPr="00F51FDD">
              <w:rPr>
                <w:rFonts w:ascii="Times New Roman" w:hAnsi="Times New Roman" w:cs="Times New Roman"/>
                <w:sz w:val="28"/>
                <w:szCs w:val="28"/>
              </w:rPr>
              <w:t xml:space="preserve">).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Беседы с ребёнком, с родителями</w:t>
            </w:r>
            <w:r>
              <w:rPr>
                <w:rFonts w:ascii="Times New Roman" w:hAnsi="Times New Roman" w:cs="Times New Roman"/>
                <w:sz w:val="28"/>
                <w:szCs w:val="28"/>
              </w:rPr>
              <w:t>.</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Наблюдение за речью ребёнка на занятиях и в свободное время. </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Изучение письменных работ (учитель).</w:t>
            </w:r>
          </w:p>
        </w:tc>
      </w:tr>
      <w:tr w:rsidR="008665F4" w:rsidTr="008665F4">
        <w:tc>
          <w:tcPr>
            <w:tcW w:w="3662" w:type="dxa"/>
          </w:tcPr>
          <w:p w:rsidR="008665F4" w:rsidRPr="00F51FDD" w:rsidRDefault="008665F4" w:rsidP="008665F4">
            <w:pPr>
              <w:pStyle w:val="Default"/>
              <w:jc w:val="center"/>
              <w:rPr>
                <w:rFonts w:ascii="Times New Roman" w:hAnsi="Times New Roman" w:cs="Times New Roman"/>
                <w:sz w:val="28"/>
                <w:szCs w:val="28"/>
              </w:rPr>
            </w:pPr>
            <w:r w:rsidRPr="00F51FDD">
              <w:rPr>
                <w:rFonts w:ascii="Times New Roman" w:hAnsi="Times New Roman" w:cs="Times New Roman"/>
                <w:sz w:val="28"/>
                <w:szCs w:val="28"/>
              </w:rPr>
              <w:t>Социально- педагогическое</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Семья ребёнка: состав семьи, условия воспитания. Умения учиться: организованность, выполнение требований педагогов, самостоятельная работа, самоконтроль.</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Трудности в овладении новым материалом. </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Мотивы учебной деятельности: прилежание, отношение к отметке, похвале или порицанию учителя, воспитателя. </w:t>
            </w:r>
          </w:p>
          <w:p w:rsidR="008665F4" w:rsidRPr="00F51FDD"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Эмоционально- волевая сфера: преобладание настроения ребёнка; наличие аффективных вспышек; способность к волевому усилию,</w:t>
            </w:r>
          </w:p>
        </w:tc>
        <w:tc>
          <w:tcPr>
            <w:tcW w:w="3663" w:type="dxa"/>
          </w:tcPr>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Наблюдение во время занятий, изучение работ ученика (педагог).</w:t>
            </w:r>
          </w:p>
          <w:p w:rsidR="008665F4" w:rsidRDefault="008665F4" w:rsidP="008665F4">
            <w:pPr>
              <w:pStyle w:val="Default"/>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rsidR="008665F4" w:rsidRDefault="008665F4" w:rsidP="008665F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Анкетирование по</w:t>
            </w:r>
            <w:r w:rsidR="00B559C4">
              <w:rPr>
                <w:rFonts w:ascii="Times New Roman" w:hAnsi="Times New Roman" w:cs="Times New Roman"/>
                <w:sz w:val="28"/>
                <w:szCs w:val="28"/>
              </w:rPr>
              <w:t xml:space="preserve"> выявлению школьных трудностей.</w:t>
            </w:r>
          </w:p>
          <w:p w:rsidR="00B559C4" w:rsidRDefault="008665F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Беседа с родителями и учителями- предметниками. Психологическая диагностика (внушаемость, проявления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обидчивость, эгоизм. Уровень притязаний и самооценка. руководитель, социальный педагог). </w:t>
            </w:r>
          </w:p>
          <w:p w:rsidR="00B559C4" w:rsidRDefault="008665F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Анкета для родителей и учителей. </w:t>
            </w:r>
          </w:p>
          <w:p w:rsidR="008665F4" w:rsidRPr="00F51FDD" w:rsidRDefault="008665F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Наблюдение за ребёнком в различных видах деятельности.</w:t>
            </w:r>
          </w:p>
        </w:tc>
      </w:tr>
    </w:tbl>
    <w:p w:rsidR="008665F4" w:rsidRDefault="008665F4" w:rsidP="008665F4">
      <w:pPr>
        <w:pStyle w:val="Default"/>
        <w:jc w:val="center"/>
        <w:rPr>
          <w:rFonts w:ascii="Times New Roman" w:hAnsi="Times New Roman" w:cs="Times New Roman"/>
          <w:b/>
          <w:sz w:val="28"/>
          <w:szCs w:val="28"/>
        </w:rPr>
      </w:pPr>
    </w:p>
    <w:p w:rsidR="00B559C4" w:rsidRPr="008665F4" w:rsidRDefault="00B559C4" w:rsidP="008665F4">
      <w:pPr>
        <w:pStyle w:val="Default"/>
        <w:jc w:val="center"/>
        <w:rPr>
          <w:rFonts w:ascii="Times New Roman" w:hAnsi="Times New Roman" w:cs="Times New Roman"/>
          <w:b/>
          <w:sz w:val="28"/>
          <w:szCs w:val="28"/>
        </w:rPr>
      </w:pPr>
    </w:p>
    <w:p w:rsidR="00B559C4" w:rsidRPr="00B559C4" w:rsidRDefault="00F51FDD" w:rsidP="00B559C4">
      <w:pPr>
        <w:pStyle w:val="Default"/>
        <w:jc w:val="center"/>
        <w:rPr>
          <w:rFonts w:ascii="Times New Roman" w:hAnsi="Times New Roman" w:cs="Times New Roman"/>
          <w:b/>
          <w:sz w:val="28"/>
          <w:szCs w:val="28"/>
        </w:rPr>
      </w:pPr>
      <w:r w:rsidRPr="00B559C4">
        <w:rPr>
          <w:rFonts w:ascii="Times New Roman" w:hAnsi="Times New Roman" w:cs="Times New Roman"/>
          <w:b/>
          <w:sz w:val="28"/>
          <w:szCs w:val="28"/>
        </w:rPr>
        <w:t>Коррекционно-развивающая работа.</w:t>
      </w:r>
    </w:p>
    <w:p w:rsidR="00B559C4" w:rsidRDefault="00F51FDD" w:rsidP="00B559C4">
      <w:pPr>
        <w:pStyle w:val="Default"/>
        <w:ind w:firstLine="708"/>
        <w:jc w:val="both"/>
        <w:rPr>
          <w:rFonts w:ascii="Times New Roman" w:hAnsi="Times New Roman" w:cs="Times New Roman"/>
          <w:sz w:val="28"/>
          <w:szCs w:val="28"/>
        </w:rPr>
      </w:pPr>
      <w:r w:rsidRPr="00F51FDD">
        <w:rPr>
          <w:rFonts w:ascii="Times New Roman" w:hAnsi="Times New Roman" w:cs="Times New Roman"/>
          <w:sz w:val="28"/>
          <w:szCs w:val="28"/>
        </w:rPr>
        <w:t xml:space="preserve">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 </w:t>
      </w:r>
    </w:p>
    <w:p w:rsidR="00B559C4" w:rsidRDefault="00F51FDD" w:rsidP="00B559C4">
      <w:pPr>
        <w:pStyle w:val="Default"/>
        <w:ind w:firstLine="708"/>
        <w:jc w:val="both"/>
        <w:rPr>
          <w:rFonts w:ascii="Times New Roman" w:hAnsi="Times New Roman" w:cs="Times New Roman"/>
          <w:sz w:val="28"/>
          <w:szCs w:val="28"/>
        </w:rPr>
      </w:pPr>
      <w:r w:rsidRPr="00F51FDD">
        <w:rPr>
          <w:rFonts w:ascii="Times New Roman" w:hAnsi="Times New Roman" w:cs="Times New Roman"/>
          <w:sz w:val="28"/>
          <w:szCs w:val="28"/>
        </w:rPr>
        <w:t>Коррекционно-развивающая работа включает:</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 и возможностями; </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организацию и проведение специалистами индивидуальных и групповых коррекционно-развивающих занятий, необходимых для преодоления различных трудностей в обучении;</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системное воздействие на учебно-познавательную деятельность ребёнка в рамках учебно-воспитательного процесса, направленное на формирование универсальных учебных действий;</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коррекцию и развитие высших психических функций, развитие эмоционально-волевой и личностной сфер ребёнка;</w:t>
      </w:r>
    </w:p>
    <w:p w:rsidR="00B559C4"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 </w:t>
      </w:r>
    </w:p>
    <w:tbl>
      <w:tblPr>
        <w:tblStyle w:val="a4"/>
        <w:tblW w:w="0" w:type="auto"/>
        <w:tblLook w:val="04A0" w:firstRow="1" w:lastRow="0" w:firstColumn="1" w:lastColumn="0" w:noHBand="0" w:noVBand="1"/>
      </w:tblPr>
      <w:tblGrid>
        <w:gridCol w:w="3415"/>
        <w:gridCol w:w="3435"/>
        <w:gridCol w:w="3428"/>
      </w:tblGrid>
      <w:tr w:rsidR="00B559C4" w:rsidTr="00B559C4">
        <w:tc>
          <w:tcPr>
            <w:tcW w:w="3662"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Задачи</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Направления работы</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Формы и методы работы</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Провести коррекцию недостатков личностного развития</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Помощь в развитии навыков саморегуляции. </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Коррекция повышенной тревожности.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Снижение агрессивности во взаимоотношениях со сверстниками.</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Групповой психологический тренинг.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Индивидуальные и групповые консультации учителей, родителей, учащихся.</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Адаптировать в коллективе детей с акцентуациями характера</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Информирование учителей и родителей об особенностях детей с акцентуациями характера и методам работы с ними.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Информирование обучающихся об индивидуальных и личностных особенностях. Повышение толерантности в детском коллективе.</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Индивидуальные и групповые психологические консультации учителей, родителей, учащихся. </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Классные часы.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Анализ конфликтных ситуаций в группе, обучение способам разрешения конфликтов.</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Развить социальную рефлексию и коммуникативные умения</w:t>
            </w:r>
          </w:p>
        </w:tc>
        <w:tc>
          <w:tcPr>
            <w:tcW w:w="3663"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Организация взаимодействия детей в групповой и парной работе на уроках и внеурочной деятельности.</w:t>
            </w:r>
          </w:p>
        </w:tc>
        <w:tc>
          <w:tcPr>
            <w:tcW w:w="3663"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Групповая и парная деятельность на уроках и во внеурочной деятельности. </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p>
        </w:tc>
        <w:tc>
          <w:tcPr>
            <w:tcW w:w="3663"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Разработка и проведение курсов, направленных на формирование и развитие коммуникативных умений и социальной рефлексии.</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Психологический тренинг. Курс «психология общения».</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Психологическое консультирование.</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Повысить учебную мотивацию</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Включение в разнообразные виды урочной и внеурочной деятельности.</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Создание ситуации успеха на уроках. </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Предметные кружки, факультативы, элективные курсы, исследовательская и проектная работа.</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Групповая и парная деятельность на уроках. </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Разноуровневые задания. Выбор заданий.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Качественная оценка результатов.</w:t>
            </w:r>
          </w:p>
        </w:tc>
      </w:tr>
      <w:tr w:rsidR="00B559C4" w:rsidTr="00B559C4">
        <w:tc>
          <w:tcPr>
            <w:tcW w:w="3662" w:type="dxa"/>
          </w:tcPr>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Скорректировать развитие отдельных познавательных процессов</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Тренировка познавательных процессов.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Развитие логического и абстрактного мышления (компенсация «сверху»).</w:t>
            </w:r>
          </w:p>
        </w:tc>
        <w:tc>
          <w:tcPr>
            <w:tcW w:w="3663" w:type="dxa"/>
          </w:tcPr>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Соблюдение режима дня и ЗОЖ. </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Занятия с психологом.</w:t>
            </w:r>
          </w:p>
          <w:p w:rsidR="00B559C4"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Развивающие игры. </w:t>
            </w:r>
          </w:p>
          <w:p w:rsidR="00B559C4" w:rsidRPr="00F51FDD"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Дополнительные занятия по учебным предметам. </w:t>
            </w:r>
          </w:p>
        </w:tc>
      </w:tr>
    </w:tbl>
    <w:p w:rsidR="00B559C4" w:rsidRDefault="00B559C4" w:rsidP="00B559C4">
      <w:pPr>
        <w:pStyle w:val="Default"/>
        <w:jc w:val="both"/>
        <w:rPr>
          <w:rFonts w:ascii="Times New Roman" w:hAnsi="Times New Roman" w:cs="Times New Roman"/>
          <w:sz w:val="28"/>
          <w:szCs w:val="28"/>
        </w:rPr>
      </w:pPr>
    </w:p>
    <w:p w:rsidR="00A77CF2" w:rsidRPr="00A77CF2" w:rsidRDefault="00B559C4" w:rsidP="00A77CF2">
      <w:pPr>
        <w:pStyle w:val="Default"/>
        <w:jc w:val="center"/>
        <w:rPr>
          <w:rFonts w:ascii="Times New Roman" w:hAnsi="Times New Roman" w:cs="Times New Roman"/>
          <w:b/>
          <w:sz w:val="28"/>
          <w:szCs w:val="28"/>
        </w:rPr>
      </w:pPr>
      <w:r w:rsidRPr="00A77CF2">
        <w:rPr>
          <w:rFonts w:ascii="Times New Roman" w:hAnsi="Times New Roman" w:cs="Times New Roman"/>
          <w:b/>
          <w:sz w:val="28"/>
          <w:szCs w:val="28"/>
        </w:rPr>
        <w:t>Консультативная и диспетчерская работа</w:t>
      </w:r>
    </w:p>
    <w:p w:rsidR="00A77CF2" w:rsidRDefault="00B559C4"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Кон</w:t>
      </w:r>
      <w:r w:rsidR="00F51FDD" w:rsidRPr="00F51FDD">
        <w:rPr>
          <w:rFonts w:ascii="Times New Roman" w:hAnsi="Times New Roman" w:cs="Times New Roman"/>
          <w:sz w:val="28"/>
          <w:szCs w:val="28"/>
        </w:rPr>
        <w:t>сультативная и диспетчерская работа включает:</w:t>
      </w:r>
    </w:p>
    <w:p w:rsidR="00A77CF2"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 выработку совместных рекомендаций по основным направлениям работы с обучающимся; </w:t>
      </w:r>
    </w:p>
    <w:p w:rsidR="00A77CF2"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консультирование специалистами педагогов по выбору индивидуально- ориентированных методов и приёмов работы с обучающимся;</w:t>
      </w:r>
    </w:p>
    <w:p w:rsidR="00A77CF2"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консультативную помощь семье в вопросах выбора стратегии воспитания и приёмов коррекционного обучения ребёнка. </w:t>
      </w:r>
    </w:p>
    <w:p w:rsidR="00A77CF2" w:rsidRDefault="00A77CF2" w:rsidP="00B559C4">
      <w:pPr>
        <w:pStyle w:val="Default"/>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390"/>
        <w:gridCol w:w="3558"/>
        <w:gridCol w:w="3330"/>
      </w:tblGrid>
      <w:tr w:rsidR="00A77CF2" w:rsidTr="00A77CF2">
        <w:tc>
          <w:tcPr>
            <w:tcW w:w="3662" w:type="dxa"/>
          </w:tcPr>
          <w:p w:rsidR="00A77CF2" w:rsidRDefault="00A77CF2" w:rsidP="00A77CF2">
            <w:pPr>
              <w:pStyle w:val="Default"/>
              <w:jc w:val="center"/>
              <w:rPr>
                <w:rFonts w:ascii="Times New Roman" w:hAnsi="Times New Roman" w:cs="Times New Roman"/>
                <w:sz w:val="28"/>
                <w:szCs w:val="28"/>
              </w:rPr>
            </w:pPr>
            <w:r w:rsidRPr="00F51FDD">
              <w:rPr>
                <w:rFonts w:ascii="Times New Roman" w:hAnsi="Times New Roman" w:cs="Times New Roman"/>
                <w:sz w:val="28"/>
                <w:szCs w:val="28"/>
              </w:rPr>
              <w:t>Направления консультативной работы</w:t>
            </w:r>
          </w:p>
        </w:tc>
        <w:tc>
          <w:tcPr>
            <w:tcW w:w="3663" w:type="dxa"/>
          </w:tcPr>
          <w:p w:rsidR="00A77CF2" w:rsidRDefault="00A77CF2" w:rsidP="00A77CF2">
            <w:pPr>
              <w:pStyle w:val="Default"/>
              <w:jc w:val="center"/>
              <w:rPr>
                <w:rFonts w:ascii="Times New Roman" w:hAnsi="Times New Roman" w:cs="Times New Roman"/>
                <w:sz w:val="28"/>
                <w:szCs w:val="28"/>
              </w:rPr>
            </w:pPr>
            <w:r w:rsidRPr="00F51FDD">
              <w:rPr>
                <w:rFonts w:ascii="Times New Roman" w:hAnsi="Times New Roman" w:cs="Times New Roman"/>
                <w:sz w:val="28"/>
                <w:szCs w:val="28"/>
              </w:rPr>
              <w:t>Задачи</w:t>
            </w:r>
          </w:p>
        </w:tc>
        <w:tc>
          <w:tcPr>
            <w:tcW w:w="3663" w:type="dxa"/>
          </w:tcPr>
          <w:p w:rsidR="00A77CF2" w:rsidRDefault="00A77CF2" w:rsidP="00A77CF2">
            <w:pPr>
              <w:pStyle w:val="Default"/>
              <w:jc w:val="center"/>
              <w:rPr>
                <w:rFonts w:ascii="Times New Roman" w:hAnsi="Times New Roman" w:cs="Times New Roman"/>
                <w:sz w:val="28"/>
                <w:szCs w:val="28"/>
              </w:rPr>
            </w:pPr>
            <w:r w:rsidRPr="00F51FDD">
              <w:rPr>
                <w:rFonts w:ascii="Times New Roman" w:hAnsi="Times New Roman" w:cs="Times New Roman"/>
                <w:sz w:val="28"/>
                <w:szCs w:val="28"/>
              </w:rPr>
              <w:t>Отв.специалист или орган</w:t>
            </w:r>
          </w:p>
        </w:tc>
      </w:tr>
      <w:tr w:rsidR="00A77CF2" w:rsidTr="00A77CF2">
        <w:tc>
          <w:tcPr>
            <w:tcW w:w="3662"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Выработка совместных обоснованных рекомендаций по основным направлениям работы с обучающимися с ограниченными возможностями здоровья</w:t>
            </w:r>
          </w:p>
        </w:tc>
        <w:tc>
          <w:tcPr>
            <w:tcW w:w="3663"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Единство требований и подходов всех участников образовательного процесса</w:t>
            </w:r>
          </w:p>
        </w:tc>
        <w:tc>
          <w:tcPr>
            <w:tcW w:w="3663" w:type="dxa"/>
          </w:tcPr>
          <w:p w:rsidR="00A77CF2" w:rsidRPr="00F51FDD" w:rsidRDefault="00A77CF2" w:rsidP="00B559C4">
            <w:pPr>
              <w:pStyle w:val="Default"/>
              <w:jc w:val="both"/>
              <w:rPr>
                <w:rFonts w:ascii="Times New Roman" w:hAnsi="Times New Roman" w:cs="Times New Roman"/>
                <w:sz w:val="28"/>
                <w:szCs w:val="28"/>
              </w:rPr>
            </w:pPr>
            <w:r>
              <w:rPr>
                <w:rFonts w:ascii="Times New Roman" w:hAnsi="Times New Roman" w:cs="Times New Roman"/>
                <w:sz w:val="28"/>
                <w:szCs w:val="28"/>
              </w:rPr>
              <w:t>Малый педагогический совет</w:t>
            </w:r>
          </w:p>
        </w:tc>
      </w:tr>
      <w:tr w:rsidR="00A77CF2" w:rsidTr="00A77CF2">
        <w:tc>
          <w:tcPr>
            <w:tcW w:w="3662"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Консультирование педагогов</w:t>
            </w:r>
          </w:p>
        </w:tc>
        <w:tc>
          <w:tcPr>
            <w:tcW w:w="3663"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Помощь в выборе индивидуально ориентированных методов и приёмов работы с обучающимися с ограниченными возможностями здоровья</w:t>
            </w:r>
          </w:p>
        </w:tc>
        <w:tc>
          <w:tcPr>
            <w:tcW w:w="3663" w:type="dxa"/>
          </w:tcPr>
          <w:p w:rsidR="00A77CF2"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Социальный педагог, кл. руководитель</w:t>
            </w:r>
          </w:p>
        </w:tc>
      </w:tr>
      <w:tr w:rsidR="00A77CF2" w:rsidTr="00A77CF2">
        <w:tc>
          <w:tcPr>
            <w:tcW w:w="3662" w:type="dxa"/>
          </w:tcPr>
          <w:p w:rsidR="00A77CF2" w:rsidRPr="00F51FDD" w:rsidRDefault="00A77CF2"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Консультативная помощь семье</w:t>
            </w:r>
          </w:p>
        </w:tc>
        <w:tc>
          <w:tcPr>
            <w:tcW w:w="3663" w:type="dxa"/>
          </w:tcPr>
          <w:p w:rsidR="00A77CF2" w:rsidRPr="00F51FDD" w:rsidRDefault="00A77CF2" w:rsidP="00A725A1">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Выбор стратегии воспитания и приёмов коррекционного обучения ребёнка с ограниченными возможностями здоровья </w:t>
            </w:r>
          </w:p>
        </w:tc>
        <w:tc>
          <w:tcPr>
            <w:tcW w:w="3663" w:type="dxa"/>
          </w:tcPr>
          <w:p w:rsidR="00A77CF2" w:rsidRPr="00F51FDD" w:rsidRDefault="00A725A1" w:rsidP="00A725A1">
            <w:pPr>
              <w:pStyle w:val="Default"/>
              <w:jc w:val="both"/>
              <w:rPr>
                <w:rFonts w:ascii="Times New Roman" w:hAnsi="Times New Roman" w:cs="Times New Roman"/>
                <w:sz w:val="28"/>
                <w:szCs w:val="28"/>
              </w:rPr>
            </w:pPr>
            <w:r>
              <w:rPr>
                <w:rFonts w:ascii="Times New Roman" w:hAnsi="Times New Roman" w:cs="Times New Roman"/>
                <w:sz w:val="28"/>
                <w:szCs w:val="28"/>
              </w:rPr>
              <w:t>Кдасснгый руководитель, п</w:t>
            </w:r>
            <w:r w:rsidRPr="00F51FDD">
              <w:rPr>
                <w:rFonts w:ascii="Times New Roman" w:hAnsi="Times New Roman" w:cs="Times New Roman"/>
                <w:sz w:val="28"/>
                <w:szCs w:val="28"/>
              </w:rPr>
              <w:t>едагоги</w:t>
            </w:r>
          </w:p>
        </w:tc>
      </w:tr>
      <w:tr w:rsidR="00A725A1" w:rsidTr="00A77CF2">
        <w:tc>
          <w:tcPr>
            <w:tcW w:w="3662" w:type="dxa"/>
          </w:tcPr>
          <w:p w:rsidR="00A725A1" w:rsidRPr="00F51FDD"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Консультационная поддержка и помощь обучающимся</w:t>
            </w:r>
          </w:p>
        </w:tc>
        <w:tc>
          <w:tcPr>
            <w:tcW w:w="3663" w:type="dxa"/>
          </w:tcPr>
          <w:p w:rsidR="00A725A1" w:rsidRPr="00F51FDD" w:rsidRDefault="00A725A1" w:rsidP="00A725A1">
            <w:pPr>
              <w:pStyle w:val="Default"/>
              <w:jc w:val="both"/>
              <w:rPr>
                <w:rFonts w:ascii="Times New Roman" w:hAnsi="Times New Roman" w:cs="Times New Roman"/>
                <w:sz w:val="28"/>
                <w:szCs w:val="28"/>
              </w:rPr>
            </w:pPr>
            <w:r w:rsidRPr="00F51FDD">
              <w:rPr>
                <w:rFonts w:ascii="Times New Roman" w:hAnsi="Times New Roman" w:cs="Times New Roman"/>
                <w:sz w:val="28"/>
                <w:szCs w:val="28"/>
              </w:rPr>
              <w:t>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3663" w:type="dxa"/>
          </w:tcPr>
          <w:p w:rsidR="00A725A1" w:rsidRDefault="00A725A1" w:rsidP="00A725A1">
            <w:pPr>
              <w:pStyle w:val="Default"/>
              <w:jc w:val="both"/>
              <w:rPr>
                <w:rFonts w:ascii="Times New Roman" w:hAnsi="Times New Roman" w:cs="Times New Roman"/>
                <w:sz w:val="28"/>
                <w:szCs w:val="28"/>
              </w:rPr>
            </w:pPr>
            <w:r w:rsidRPr="00F51FDD">
              <w:rPr>
                <w:rFonts w:ascii="Times New Roman" w:hAnsi="Times New Roman" w:cs="Times New Roman"/>
                <w:sz w:val="28"/>
                <w:szCs w:val="28"/>
              </w:rPr>
              <w:t>Социальный педагог, кл.руководитель</w:t>
            </w:r>
          </w:p>
        </w:tc>
      </w:tr>
    </w:tbl>
    <w:p w:rsidR="00A77CF2" w:rsidRDefault="00A77CF2" w:rsidP="00B559C4">
      <w:pPr>
        <w:pStyle w:val="Default"/>
        <w:jc w:val="both"/>
        <w:rPr>
          <w:rFonts w:ascii="Times New Roman" w:hAnsi="Times New Roman" w:cs="Times New Roman"/>
          <w:sz w:val="28"/>
          <w:szCs w:val="28"/>
        </w:rPr>
      </w:pPr>
    </w:p>
    <w:p w:rsidR="00A725A1" w:rsidRPr="00A725A1" w:rsidRDefault="00F51FDD" w:rsidP="00A725A1">
      <w:pPr>
        <w:pStyle w:val="Default"/>
        <w:jc w:val="center"/>
        <w:rPr>
          <w:rFonts w:ascii="Times New Roman" w:hAnsi="Times New Roman" w:cs="Times New Roman"/>
          <w:b/>
          <w:sz w:val="28"/>
          <w:szCs w:val="28"/>
        </w:rPr>
      </w:pPr>
      <w:r w:rsidRPr="00A725A1">
        <w:rPr>
          <w:rFonts w:ascii="Times New Roman" w:hAnsi="Times New Roman" w:cs="Times New Roman"/>
          <w:b/>
          <w:sz w:val="28"/>
          <w:szCs w:val="28"/>
        </w:rPr>
        <w:t>Информационно-просветительская работа</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Информационно-просветительская работа включает: </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различных категорий обучающихся; </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A725A1" w:rsidRDefault="00F51FDD"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 xml:space="preserve">— организация и проведение семейных досугов. </w:t>
      </w:r>
    </w:p>
    <w:p w:rsidR="00A725A1" w:rsidRDefault="00A725A1" w:rsidP="00B559C4">
      <w:pPr>
        <w:pStyle w:val="Default"/>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444"/>
        <w:gridCol w:w="3436"/>
        <w:gridCol w:w="3398"/>
      </w:tblGrid>
      <w:tr w:rsidR="00A725A1" w:rsidTr="00A725A1">
        <w:tc>
          <w:tcPr>
            <w:tcW w:w="3662" w:type="dxa"/>
          </w:tcPr>
          <w:p w:rsidR="00A725A1"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Направления информационно- просветительской работы</w:t>
            </w:r>
          </w:p>
        </w:tc>
        <w:tc>
          <w:tcPr>
            <w:tcW w:w="3663" w:type="dxa"/>
          </w:tcPr>
          <w:p w:rsidR="00A725A1" w:rsidRDefault="00A725A1" w:rsidP="00B559C4">
            <w:pPr>
              <w:pStyle w:val="Default"/>
              <w:jc w:val="both"/>
              <w:rPr>
                <w:rFonts w:ascii="Times New Roman" w:hAnsi="Times New Roman" w:cs="Times New Roman"/>
                <w:sz w:val="28"/>
                <w:szCs w:val="28"/>
              </w:rPr>
            </w:pPr>
            <w:r>
              <w:rPr>
                <w:rFonts w:ascii="Times New Roman" w:hAnsi="Times New Roman" w:cs="Times New Roman"/>
                <w:sz w:val="28"/>
                <w:szCs w:val="28"/>
              </w:rPr>
              <w:t xml:space="preserve">Задачи </w:t>
            </w:r>
          </w:p>
        </w:tc>
        <w:tc>
          <w:tcPr>
            <w:tcW w:w="3663" w:type="dxa"/>
          </w:tcPr>
          <w:p w:rsidR="00A725A1" w:rsidRDefault="00A725A1" w:rsidP="00B559C4">
            <w:pPr>
              <w:pStyle w:val="Default"/>
              <w:jc w:val="both"/>
              <w:rPr>
                <w:rFonts w:ascii="Times New Roman" w:hAnsi="Times New Roman" w:cs="Times New Roman"/>
                <w:sz w:val="28"/>
                <w:szCs w:val="28"/>
              </w:rPr>
            </w:pPr>
            <w:r>
              <w:rPr>
                <w:rFonts w:ascii="Times New Roman" w:hAnsi="Times New Roman" w:cs="Times New Roman"/>
                <w:sz w:val="28"/>
                <w:szCs w:val="28"/>
              </w:rPr>
              <w:t>О</w:t>
            </w:r>
            <w:r w:rsidRPr="00F51FDD">
              <w:rPr>
                <w:rFonts w:ascii="Times New Roman" w:hAnsi="Times New Roman" w:cs="Times New Roman"/>
                <w:sz w:val="28"/>
                <w:szCs w:val="28"/>
              </w:rPr>
              <w:t>тв.специалист</w:t>
            </w:r>
          </w:p>
        </w:tc>
      </w:tr>
      <w:tr w:rsidR="00A725A1" w:rsidTr="00A725A1">
        <w:tc>
          <w:tcPr>
            <w:tcW w:w="3662" w:type="dxa"/>
          </w:tcPr>
          <w:p w:rsidR="00A725A1" w:rsidRPr="00F51FDD"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Просветительская деятельность: лекции, беседы, информационные стенды, печатные материалы</w:t>
            </w:r>
          </w:p>
        </w:tc>
        <w:tc>
          <w:tcPr>
            <w:tcW w:w="3663" w:type="dxa"/>
          </w:tcPr>
          <w:p w:rsidR="00A725A1"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Разъяснение участникам образовательного процесса вопросов, связанных с особенностями образовательного процесса и сопровождения обучающихся с ограниченными возможностями здоровья</w:t>
            </w:r>
          </w:p>
        </w:tc>
        <w:tc>
          <w:tcPr>
            <w:tcW w:w="3663" w:type="dxa"/>
          </w:tcPr>
          <w:p w:rsidR="00A725A1" w:rsidRDefault="00A725A1" w:rsidP="00B559C4">
            <w:pPr>
              <w:pStyle w:val="Default"/>
              <w:jc w:val="both"/>
              <w:rPr>
                <w:rFonts w:ascii="Times New Roman" w:hAnsi="Times New Roman" w:cs="Times New Roman"/>
                <w:sz w:val="28"/>
                <w:szCs w:val="28"/>
              </w:rPr>
            </w:pPr>
            <w:r>
              <w:rPr>
                <w:rFonts w:ascii="Times New Roman" w:hAnsi="Times New Roman" w:cs="Times New Roman"/>
                <w:sz w:val="28"/>
                <w:szCs w:val="28"/>
              </w:rPr>
              <w:t>П</w:t>
            </w:r>
            <w:r w:rsidRPr="00F51FDD">
              <w:rPr>
                <w:rFonts w:ascii="Times New Roman" w:hAnsi="Times New Roman" w:cs="Times New Roman"/>
                <w:sz w:val="28"/>
                <w:szCs w:val="28"/>
              </w:rPr>
              <w:t>едагоги</w:t>
            </w:r>
          </w:p>
        </w:tc>
      </w:tr>
      <w:tr w:rsidR="00A725A1" w:rsidTr="00A725A1">
        <w:tc>
          <w:tcPr>
            <w:tcW w:w="3662" w:type="dxa"/>
          </w:tcPr>
          <w:p w:rsidR="00A725A1" w:rsidRPr="00F51FDD"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Тематические выступления для педагогов и родителей (законных представителей)</w:t>
            </w:r>
          </w:p>
        </w:tc>
        <w:tc>
          <w:tcPr>
            <w:tcW w:w="3663" w:type="dxa"/>
          </w:tcPr>
          <w:p w:rsidR="00A725A1" w:rsidRPr="00F51FDD" w:rsidRDefault="00A725A1" w:rsidP="00B559C4">
            <w:pPr>
              <w:pStyle w:val="Default"/>
              <w:jc w:val="both"/>
              <w:rPr>
                <w:rFonts w:ascii="Times New Roman" w:hAnsi="Times New Roman" w:cs="Times New Roman"/>
                <w:sz w:val="28"/>
                <w:szCs w:val="28"/>
              </w:rPr>
            </w:pPr>
            <w:r w:rsidRPr="00F51FDD">
              <w:rPr>
                <w:rFonts w:ascii="Times New Roman" w:hAnsi="Times New Roman" w:cs="Times New Roman"/>
                <w:sz w:val="28"/>
                <w:szCs w:val="28"/>
              </w:rPr>
              <w:t>Разъяснение индивидуально- типологических особенностей различных категорий детей с ограниченными возможностями здоровь</w:t>
            </w:r>
            <w:r>
              <w:rPr>
                <w:rFonts w:ascii="Times New Roman" w:hAnsi="Times New Roman" w:cs="Times New Roman"/>
                <w:sz w:val="28"/>
                <w:szCs w:val="28"/>
              </w:rPr>
              <w:t>я</w:t>
            </w:r>
          </w:p>
        </w:tc>
        <w:tc>
          <w:tcPr>
            <w:tcW w:w="3663" w:type="dxa"/>
          </w:tcPr>
          <w:p w:rsidR="00A725A1" w:rsidRDefault="00A725A1" w:rsidP="00B559C4">
            <w:pPr>
              <w:pStyle w:val="Default"/>
              <w:jc w:val="both"/>
              <w:rPr>
                <w:rFonts w:ascii="Times New Roman" w:hAnsi="Times New Roman" w:cs="Times New Roman"/>
                <w:sz w:val="28"/>
                <w:szCs w:val="28"/>
              </w:rPr>
            </w:pPr>
            <w:r>
              <w:rPr>
                <w:rFonts w:ascii="Times New Roman" w:hAnsi="Times New Roman" w:cs="Times New Roman"/>
                <w:sz w:val="28"/>
                <w:szCs w:val="28"/>
              </w:rPr>
              <w:t>Социальный педагог, классные руководители</w:t>
            </w:r>
          </w:p>
        </w:tc>
      </w:tr>
    </w:tbl>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Pr="00F51FDD" w:rsidRDefault="00F51FDD" w:rsidP="005727C6">
      <w:pPr>
        <w:pStyle w:val="Default"/>
        <w:ind w:firstLine="709"/>
        <w:jc w:val="both"/>
        <w:rPr>
          <w:rFonts w:ascii="Times New Roman" w:hAnsi="Times New Roman" w:cs="Times New Roman"/>
          <w:color w:val="auto"/>
          <w:sz w:val="28"/>
          <w:szCs w:val="28"/>
        </w:rPr>
      </w:pPr>
    </w:p>
    <w:p w:rsidR="00F51FDD" w:rsidRDefault="00F51FDD"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03023B" w:rsidRDefault="0003023B" w:rsidP="005727C6">
      <w:pPr>
        <w:pStyle w:val="Default"/>
        <w:ind w:firstLine="709"/>
        <w:jc w:val="both"/>
        <w:rPr>
          <w:rFonts w:ascii="Times New Roman" w:hAnsi="Times New Roman" w:cs="Times New Roman"/>
          <w:color w:val="auto"/>
          <w:sz w:val="28"/>
          <w:szCs w:val="28"/>
        </w:rPr>
      </w:pPr>
    </w:p>
    <w:p w:rsidR="006377E5" w:rsidRDefault="006377E5" w:rsidP="005727C6">
      <w:pPr>
        <w:pStyle w:val="Default"/>
        <w:ind w:firstLine="709"/>
        <w:jc w:val="both"/>
        <w:rPr>
          <w:rFonts w:ascii="Times New Roman" w:hAnsi="Times New Roman" w:cs="Times New Roman"/>
          <w:color w:val="auto"/>
          <w:sz w:val="28"/>
          <w:szCs w:val="28"/>
        </w:rPr>
      </w:pPr>
    </w:p>
    <w:p w:rsidR="006377E5" w:rsidRDefault="006377E5" w:rsidP="005727C6">
      <w:pPr>
        <w:pStyle w:val="Default"/>
        <w:ind w:firstLine="709"/>
        <w:jc w:val="both"/>
        <w:rPr>
          <w:rFonts w:ascii="Times New Roman" w:hAnsi="Times New Roman" w:cs="Times New Roman"/>
          <w:color w:val="auto"/>
          <w:sz w:val="28"/>
          <w:szCs w:val="28"/>
        </w:rPr>
      </w:pPr>
    </w:p>
    <w:p w:rsidR="006377E5" w:rsidRDefault="006377E5" w:rsidP="005727C6">
      <w:pPr>
        <w:pStyle w:val="Default"/>
        <w:ind w:firstLine="709"/>
        <w:jc w:val="both"/>
        <w:rPr>
          <w:rFonts w:ascii="Times New Roman" w:hAnsi="Times New Roman" w:cs="Times New Roman"/>
          <w:color w:val="auto"/>
          <w:sz w:val="28"/>
          <w:szCs w:val="28"/>
        </w:rPr>
      </w:pPr>
    </w:p>
    <w:p w:rsidR="006377E5" w:rsidRPr="00F51FDD" w:rsidRDefault="006377E5" w:rsidP="005727C6">
      <w:pPr>
        <w:pStyle w:val="Default"/>
        <w:ind w:firstLine="709"/>
        <w:jc w:val="both"/>
        <w:rPr>
          <w:rFonts w:ascii="Times New Roman" w:hAnsi="Times New Roman" w:cs="Times New Roman"/>
          <w:color w:val="auto"/>
          <w:sz w:val="28"/>
          <w:szCs w:val="28"/>
        </w:rPr>
      </w:pPr>
    </w:p>
    <w:p w:rsidR="00B540EE" w:rsidRPr="00EE4072" w:rsidRDefault="00CE20E9" w:rsidP="00E93AD3">
      <w:pPr>
        <w:pStyle w:val="3"/>
        <w:jc w:val="both"/>
        <w:rPr>
          <w:sz w:val="28"/>
          <w:szCs w:val="28"/>
        </w:rPr>
      </w:pPr>
      <w:bookmarkStart w:id="388" w:name="_Toc284663468"/>
      <w:r w:rsidRPr="00EE4072">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88"/>
    </w:p>
    <w:p w:rsidR="00B540EE" w:rsidRPr="00EE4072" w:rsidRDefault="00A725A1" w:rsidP="005727C6">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B540EE" w:rsidRPr="00EE4072">
        <w:rPr>
          <w:rFonts w:ascii="Times New Roman" w:hAnsi="Times New Roman" w:cs="Times New Roman"/>
          <w:color w:val="auto"/>
          <w:sz w:val="28"/>
          <w:szCs w:val="28"/>
        </w:rPr>
        <w:t>оррекционн</w:t>
      </w:r>
      <w:r>
        <w:rPr>
          <w:rFonts w:ascii="Times New Roman" w:hAnsi="Times New Roman" w:cs="Times New Roman"/>
          <w:color w:val="auto"/>
          <w:sz w:val="28"/>
          <w:szCs w:val="28"/>
        </w:rPr>
        <w:t xml:space="preserve">ая </w:t>
      </w:r>
      <w:r w:rsidR="00B540EE" w:rsidRPr="00EE4072">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 xml:space="preserve">а осуществляется во всех  </w:t>
      </w:r>
      <w:r w:rsidR="00B540EE" w:rsidRPr="00EE4072">
        <w:rPr>
          <w:rFonts w:ascii="Times New Roman" w:hAnsi="Times New Roman" w:cs="Times New Roman"/>
          <w:color w:val="auto"/>
          <w:sz w:val="28"/>
          <w:szCs w:val="28"/>
        </w:rPr>
        <w:t xml:space="preserve">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EE4072" w:rsidRDefault="00B540EE" w:rsidP="005727C6">
      <w:pPr>
        <w:pStyle w:val="Default"/>
        <w:ind w:firstLine="709"/>
        <w:jc w:val="center"/>
        <w:rPr>
          <w:rFonts w:ascii="Times New Roman" w:hAnsi="Times New Roman" w:cs="Times New Roman"/>
          <w:color w:val="auto"/>
          <w:sz w:val="28"/>
          <w:szCs w:val="28"/>
        </w:rPr>
      </w:pPr>
      <w:r w:rsidRPr="00EE4072">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EE4072" w:rsidRDefault="00B540EE" w:rsidP="005727C6">
      <w:pPr>
        <w:pStyle w:val="Default"/>
        <w:ind w:firstLine="709"/>
        <w:jc w:val="center"/>
        <w:rPr>
          <w:rFonts w:ascii="Times New Roman" w:hAnsi="Times New Roman" w:cs="Times New Roman"/>
          <w:color w:val="auto"/>
        </w:rPr>
      </w:pPr>
      <w:r w:rsidRPr="00EE4072">
        <w:rPr>
          <w:rFonts w:ascii="Times New Roman" w:hAnsi="Times New Roman" w:cs="Times New Roman"/>
          <w:b/>
          <w:bCs/>
          <w:color w:val="auto"/>
        </w:rPr>
        <w:t>Схема организации коррекционной работы в образовательной организации</w:t>
      </w:r>
    </w:p>
    <w:p w:rsidR="00B540EE" w:rsidRPr="00EE4072" w:rsidRDefault="00B540EE" w:rsidP="005727C6">
      <w:pPr>
        <w:pStyle w:val="Default"/>
        <w:ind w:firstLine="709"/>
        <w:jc w:val="both"/>
        <w:rPr>
          <w:rFonts w:ascii="Times New Roman" w:hAnsi="Times New Roman" w:cs="Times New Roman"/>
          <w:color w:val="auto"/>
          <w:sz w:val="28"/>
          <w:szCs w:val="28"/>
        </w:rPr>
      </w:pP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Коррекционная работа в обязательной части (</w:t>
      </w:r>
      <w:r w:rsidR="00822099" w:rsidRPr="00EE4072">
        <w:rPr>
          <w:rFonts w:ascii="Times New Roman" w:hAnsi="Times New Roman" w:cs="Times New Roman"/>
          <w:color w:val="auto"/>
          <w:sz w:val="28"/>
          <w:szCs w:val="28"/>
        </w:rPr>
        <w:t>70 </w:t>
      </w:r>
      <w:r w:rsidRPr="00EE4072">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В учебной внеурочной деятельности планируются коррекционные занятия со специалистами (учитель-логопед, педагог-психолог</w:t>
      </w:r>
      <w:r w:rsidR="00A725A1">
        <w:rPr>
          <w:rFonts w:ascii="Times New Roman" w:hAnsi="Times New Roman" w:cs="Times New Roman"/>
          <w:color w:val="auto"/>
          <w:sz w:val="28"/>
          <w:szCs w:val="28"/>
        </w:rPr>
        <w:t xml:space="preserve"> при наличиив школе </w:t>
      </w:r>
      <w:r w:rsidRPr="00EE4072">
        <w:rPr>
          <w:rFonts w:ascii="Times New Roman" w:hAnsi="Times New Roman" w:cs="Times New Roman"/>
          <w:color w:val="auto"/>
          <w:sz w:val="28"/>
          <w:szCs w:val="28"/>
        </w:rPr>
        <w:t xml:space="preserve">) по индивидуально ориентированным коррекционным программам.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EE4072" w:rsidRDefault="00B540EE" w:rsidP="005727C6">
      <w:pPr>
        <w:pStyle w:val="Default"/>
        <w:ind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Взаимодействие включает в себя следующее: </w:t>
      </w:r>
    </w:p>
    <w:p w:rsidR="00B540EE" w:rsidRPr="00EE4072" w:rsidRDefault="00B540EE" w:rsidP="007804DF">
      <w:pPr>
        <w:pStyle w:val="Default"/>
        <w:numPr>
          <w:ilvl w:val="0"/>
          <w:numId w:val="18"/>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EE4072" w:rsidRDefault="00B540EE" w:rsidP="007804DF">
      <w:pPr>
        <w:pStyle w:val="Default"/>
        <w:numPr>
          <w:ilvl w:val="0"/>
          <w:numId w:val="18"/>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Default="00B540EE" w:rsidP="007804DF">
      <w:pPr>
        <w:pStyle w:val="Default"/>
        <w:numPr>
          <w:ilvl w:val="0"/>
          <w:numId w:val="18"/>
        </w:numPr>
        <w:tabs>
          <w:tab w:val="left" w:pos="993"/>
        </w:tabs>
        <w:ind w:left="0" w:firstLine="709"/>
        <w:jc w:val="both"/>
        <w:rPr>
          <w:rFonts w:ascii="Times New Roman" w:hAnsi="Times New Roman" w:cs="Times New Roman"/>
          <w:color w:val="auto"/>
          <w:sz w:val="28"/>
          <w:szCs w:val="28"/>
        </w:rPr>
      </w:pPr>
      <w:r w:rsidRPr="00EE4072">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162FD6" w:rsidRDefault="00162FD6" w:rsidP="00162FD6">
      <w:pPr>
        <w:pStyle w:val="Default"/>
        <w:tabs>
          <w:tab w:val="left" w:pos="993"/>
        </w:tabs>
        <w:jc w:val="both"/>
        <w:rPr>
          <w:rFonts w:ascii="Times New Roman" w:hAnsi="Times New Roman" w:cs="Times New Roman"/>
          <w:sz w:val="28"/>
          <w:szCs w:val="28"/>
        </w:rPr>
      </w:pPr>
      <w:r>
        <w:rPr>
          <w:rFonts w:ascii="Times New Roman" w:hAnsi="Times New Roman" w:cs="Times New Roman"/>
          <w:sz w:val="28"/>
          <w:szCs w:val="28"/>
        </w:rPr>
        <w:tab/>
      </w:r>
      <w:r w:rsidR="00A725A1" w:rsidRPr="00A725A1">
        <w:rPr>
          <w:rFonts w:ascii="Times New Roman" w:hAnsi="Times New Roman" w:cs="Times New Roman"/>
          <w:sz w:val="28"/>
          <w:szCs w:val="28"/>
        </w:rPr>
        <w:t xml:space="preserve">Взаимодействие специалистов школы обеспечивает системное сопровождение обучающихся с особыми образовательными потребностями специалистами различного профиля в образовательном процессе. </w:t>
      </w:r>
    </w:p>
    <w:p w:rsidR="00162FD6" w:rsidRDefault="00A725A1" w:rsidP="00162FD6">
      <w:pPr>
        <w:pStyle w:val="Default"/>
        <w:tabs>
          <w:tab w:val="left" w:pos="993"/>
        </w:tabs>
        <w:jc w:val="both"/>
        <w:rPr>
          <w:rFonts w:ascii="Times New Roman" w:hAnsi="Times New Roman" w:cs="Times New Roman"/>
          <w:sz w:val="28"/>
          <w:szCs w:val="28"/>
        </w:rPr>
      </w:pPr>
      <w:r w:rsidRPr="00A725A1">
        <w:rPr>
          <w:rFonts w:ascii="Times New Roman" w:hAnsi="Times New Roman" w:cs="Times New Roman"/>
          <w:sz w:val="28"/>
          <w:szCs w:val="28"/>
        </w:rPr>
        <w:t xml:space="preserve">Такое взаимодействие включает: </w:t>
      </w:r>
    </w:p>
    <w:p w:rsidR="00162FD6" w:rsidRDefault="00A725A1" w:rsidP="00162FD6">
      <w:pPr>
        <w:pStyle w:val="Default"/>
        <w:tabs>
          <w:tab w:val="left" w:pos="993"/>
        </w:tabs>
        <w:jc w:val="both"/>
        <w:rPr>
          <w:rFonts w:ascii="Times New Roman" w:hAnsi="Times New Roman" w:cs="Times New Roman"/>
          <w:sz w:val="28"/>
          <w:szCs w:val="28"/>
        </w:rPr>
      </w:pPr>
      <w:r w:rsidRPr="00A725A1">
        <w:rPr>
          <w:rFonts w:ascii="Times New Roman" w:hAnsi="Times New Roman" w:cs="Times New Roman"/>
          <w:sz w:val="28"/>
          <w:szCs w:val="28"/>
        </w:rPr>
        <w:t xml:space="preserve">— комплексность в определении и решении проблем обучающегося, предоставлении ему специализированной квалифицированной помощи; </w:t>
      </w:r>
    </w:p>
    <w:p w:rsidR="00162FD6" w:rsidRDefault="00A725A1" w:rsidP="00162FD6">
      <w:pPr>
        <w:pStyle w:val="Default"/>
        <w:tabs>
          <w:tab w:val="left" w:pos="993"/>
        </w:tabs>
        <w:jc w:val="both"/>
        <w:rPr>
          <w:rFonts w:ascii="Times New Roman" w:hAnsi="Times New Roman" w:cs="Times New Roman"/>
          <w:sz w:val="28"/>
          <w:szCs w:val="28"/>
        </w:rPr>
      </w:pPr>
      <w:r w:rsidRPr="00A725A1">
        <w:rPr>
          <w:rFonts w:ascii="Times New Roman" w:hAnsi="Times New Roman" w:cs="Times New Roman"/>
          <w:sz w:val="28"/>
          <w:szCs w:val="28"/>
        </w:rPr>
        <w:t xml:space="preserve">— многоаспектный анализ личностного и познавательного развития обучающегося; </w:t>
      </w:r>
    </w:p>
    <w:p w:rsidR="00162FD6" w:rsidRDefault="00A725A1" w:rsidP="00162FD6">
      <w:pPr>
        <w:pStyle w:val="Default"/>
        <w:tabs>
          <w:tab w:val="left" w:pos="993"/>
        </w:tabs>
        <w:jc w:val="both"/>
        <w:rPr>
          <w:rFonts w:ascii="Times New Roman" w:hAnsi="Times New Roman" w:cs="Times New Roman"/>
          <w:sz w:val="28"/>
          <w:szCs w:val="28"/>
        </w:rPr>
      </w:pPr>
      <w:r w:rsidRPr="00A725A1">
        <w:rPr>
          <w:rFonts w:ascii="Times New Roman" w:hAnsi="Times New Roman" w:cs="Times New Roman"/>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162FD6" w:rsidRDefault="00162FD6" w:rsidP="00162FD6">
      <w:pPr>
        <w:pStyle w:val="3"/>
        <w:jc w:val="center"/>
        <w:rPr>
          <w:sz w:val="28"/>
          <w:szCs w:val="28"/>
        </w:rPr>
      </w:pPr>
      <w:bookmarkStart w:id="389" w:name="_Toc284663469"/>
    </w:p>
    <w:p w:rsidR="00162FD6" w:rsidRDefault="00162FD6" w:rsidP="00162FD6">
      <w:pPr>
        <w:pStyle w:val="3"/>
        <w:jc w:val="center"/>
        <w:rPr>
          <w:sz w:val="28"/>
          <w:szCs w:val="28"/>
        </w:rPr>
      </w:pPr>
    </w:p>
    <w:p w:rsidR="00B540EE" w:rsidRPr="00EE4072" w:rsidRDefault="00B540EE" w:rsidP="00162FD6">
      <w:pPr>
        <w:pStyle w:val="3"/>
        <w:jc w:val="center"/>
        <w:rPr>
          <w:sz w:val="28"/>
          <w:szCs w:val="28"/>
        </w:rPr>
      </w:pPr>
      <w:r w:rsidRPr="00EE4072">
        <w:rPr>
          <w:sz w:val="28"/>
          <w:szCs w:val="28"/>
        </w:rPr>
        <w:t>Планируемые результаты коррекционной работы</w:t>
      </w:r>
      <w:bookmarkEnd w:id="389"/>
    </w:p>
    <w:p w:rsidR="00162FD6" w:rsidRDefault="00162FD6" w:rsidP="00162FD6">
      <w:pPr>
        <w:spacing w:after="0" w:line="240" w:lineRule="auto"/>
        <w:jc w:val="both"/>
        <w:rPr>
          <w:rFonts w:ascii="Times New Roman" w:hAnsi="Times New Roman" w:cs="Times New Roman"/>
          <w:sz w:val="28"/>
          <w:szCs w:val="28"/>
        </w:rPr>
      </w:pPr>
      <w:bookmarkStart w:id="390" w:name="_Toc406059068"/>
      <w:bookmarkStart w:id="391" w:name="_Toc409691732"/>
      <w:r>
        <w:rPr>
          <w:rFonts w:ascii="Times New Roman" w:hAnsi="Times New Roman" w:cs="Times New Roman"/>
          <w:sz w:val="28"/>
          <w:szCs w:val="28"/>
        </w:rPr>
        <w:t xml:space="preserve">-   </w:t>
      </w:r>
      <w:r w:rsidRPr="00162FD6">
        <w:rPr>
          <w:rFonts w:ascii="Times New Roman" w:hAnsi="Times New Roman" w:cs="Times New Roman"/>
          <w:sz w:val="28"/>
          <w:szCs w:val="28"/>
        </w:rPr>
        <w:t xml:space="preserve">увеличение доли выявленных детей с ограниченными возможностями здоровья, своевременно получивших психологическую коррекционную помощь; </w:t>
      </w:r>
    </w:p>
    <w:p w:rsidR="00162FD6" w:rsidRDefault="00162FD6" w:rsidP="00162F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62FD6">
        <w:rPr>
          <w:rFonts w:ascii="Times New Roman" w:hAnsi="Times New Roman" w:cs="Times New Roman"/>
          <w:sz w:val="28"/>
          <w:szCs w:val="28"/>
        </w:rPr>
        <w:t xml:space="preserve"> раннее выявление недостатков в развитии и особых образовательных потребностей обучающихся с ограниченными возможностями здоровья;</w:t>
      </w:r>
    </w:p>
    <w:p w:rsidR="00162FD6" w:rsidRDefault="00162FD6" w:rsidP="00162F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62FD6">
        <w:rPr>
          <w:rFonts w:ascii="Times New Roman" w:hAnsi="Times New Roman" w:cs="Times New Roman"/>
          <w:sz w:val="28"/>
          <w:szCs w:val="28"/>
        </w:rPr>
        <w:t xml:space="preserve"> социальная адаптация и интеграция детей с ограниченными возможностями здоровья;</w:t>
      </w:r>
    </w:p>
    <w:p w:rsidR="00162FD6" w:rsidRDefault="00162FD6" w:rsidP="00162F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62FD6">
        <w:rPr>
          <w:rFonts w:ascii="Times New Roman" w:hAnsi="Times New Roman" w:cs="Times New Roman"/>
          <w:sz w:val="28"/>
          <w:szCs w:val="28"/>
        </w:rPr>
        <w:t xml:space="preserve"> освоение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162FD6" w:rsidRDefault="00162FD6" w:rsidP="00162F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62FD6">
        <w:rPr>
          <w:rFonts w:ascii="Times New Roman" w:hAnsi="Times New Roman" w:cs="Times New Roman"/>
          <w:sz w:val="28"/>
          <w:szCs w:val="28"/>
        </w:rPr>
        <w:t xml:space="preserve"> повышение учебной мотивации; </w:t>
      </w:r>
    </w:p>
    <w:p w:rsidR="00436EB5" w:rsidRPr="00162FD6" w:rsidRDefault="00162FD6" w:rsidP="00162FD6">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162FD6">
        <w:rPr>
          <w:rFonts w:ascii="Times New Roman" w:hAnsi="Times New Roman" w:cs="Times New Roman"/>
          <w:sz w:val="28"/>
          <w:szCs w:val="28"/>
        </w:rPr>
        <w:t xml:space="preserve"> уменьшение степени выраженности патологии, ее поведенческих последствий, предупреждение появления вторичны</w:t>
      </w:r>
      <w:r>
        <w:rPr>
          <w:rFonts w:ascii="Times New Roman" w:hAnsi="Times New Roman" w:cs="Times New Roman"/>
          <w:sz w:val="28"/>
          <w:szCs w:val="28"/>
        </w:rPr>
        <w:t>х отклонений в развитии ребенка.</w:t>
      </w:r>
      <w:r w:rsidR="00436EB5" w:rsidRPr="00162FD6">
        <w:rPr>
          <w:rFonts w:ascii="Times New Roman" w:hAnsi="Times New Roman" w:cs="Times New Roman"/>
          <w:b/>
          <w:sz w:val="28"/>
          <w:szCs w:val="28"/>
        </w:rPr>
        <w:br w:type="page"/>
      </w:r>
    </w:p>
    <w:p w:rsidR="00180C54" w:rsidRDefault="00180C54" w:rsidP="005727C6">
      <w:pPr>
        <w:pStyle w:val="1"/>
        <w:spacing w:line="240" w:lineRule="auto"/>
        <w:rPr>
          <w:rFonts w:ascii="Times New Roman" w:hAnsi="Times New Roman" w:cs="Times New Roman"/>
          <w:b/>
          <w:color w:val="auto"/>
          <w:sz w:val="144"/>
          <w:szCs w:val="144"/>
        </w:rPr>
      </w:pPr>
      <w:bookmarkStart w:id="392" w:name="_Toc284663470"/>
    </w:p>
    <w:p w:rsidR="00180C54" w:rsidRDefault="00180C54" w:rsidP="005727C6">
      <w:pPr>
        <w:pStyle w:val="1"/>
        <w:spacing w:line="240" w:lineRule="auto"/>
        <w:rPr>
          <w:rFonts w:ascii="Times New Roman" w:hAnsi="Times New Roman" w:cs="Times New Roman"/>
          <w:b/>
          <w:color w:val="auto"/>
          <w:sz w:val="144"/>
          <w:szCs w:val="144"/>
        </w:rPr>
      </w:pPr>
    </w:p>
    <w:p w:rsidR="00B12AF3" w:rsidRPr="00180C54" w:rsidRDefault="00B12AF3" w:rsidP="00180C54">
      <w:pPr>
        <w:pStyle w:val="1"/>
        <w:spacing w:line="240" w:lineRule="auto"/>
        <w:jc w:val="center"/>
        <w:rPr>
          <w:rFonts w:ascii="Times New Roman" w:hAnsi="Times New Roman" w:cs="Times New Roman"/>
          <w:b/>
          <w:color w:val="auto"/>
          <w:sz w:val="144"/>
          <w:szCs w:val="144"/>
        </w:rPr>
      </w:pPr>
      <w:r w:rsidRPr="00180C54">
        <w:rPr>
          <w:rFonts w:ascii="Times New Roman" w:hAnsi="Times New Roman" w:cs="Times New Roman"/>
          <w:b/>
          <w:color w:val="auto"/>
          <w:sz w:val="144"/>
          <w:szCs w:val="144"/>
        </w:rPr>
        <w:t>Организационный раздел</w:t>
      </w:r>
      <w:bookmarkEnd w:id="390"/>
      <w:bookmarkEnd w:id="391"/>
      <w:bookmarkEnd w:id="392"/>
    </w:p>
    <w:p w:rsidR="00B12AF3" w:rsidRPr="00180C54" w:rsidRDefault="00B12AF3" w:rsidP="005727C6">
      <w:pPr>
        <w:pStyle w:val="3"/>
        <w:spacing w:before="0" w:beforeAutospacing="0" w:after="0" w:afterAutospacing="0"/>
        <w:ind w:firstLine="709"/>
        <w:rPr>
          <w:b w:val="0"/>
          <w:sz w:val="144"/>
          <w:szCs w:val="144"/>
        </w:rPr>
      </w:pPr>
    </w:p>
    <w:p w:rsidR="00180C54" w:rsidRDefault="00180C54" w:rsidP="00180C54">
      <w:pPr>
        <w:spacing w:after="0" w:line="240" w:lineRule="auto"/>
        <w:jc w:val="center"/>
        <w:rPr>
          <w:rFonts w:ascii="Times New Roman" w:hAnsi="Times New Roman"/>
          <w:sz w:val="24"/>
          <w:szCs w:val="24"/>
        </w:rPr>
      </w:pPr>
      <w:bookmarkStart w:id="393" w:name="_Toc406059071"/>
      <w:bookmarkStart w:id="394" w:name="_Toc409691735"/>
      <w:bookmarkStart w:id="395" w:name="_Toc410654075"/>
      <w:bookmarkStart w:id="396" w:name="_Toc284663472"/>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180C54" w:rsidRDefault="00180C54" w:rsidP="00180C54">
      <w:pPr>
        <w:spacing w:after="0" w:line="240" w:lineRule="auto"/>
        <w:jc w:val="center"/>
        <w:rPr>
          <w:rFonts w:ascii="Times New Roman" w:hAnsi="Times New Roman"/>
          <w:sz w:val="24"/>
          <w:szCs w:val="24"/>
        </w:rPr>
      </w:pPr>
    </w:p>
    <w:p w:rsidR="00F92224" w:rsidRDefault="00F92224" w:rsidP="00F92224">
      <w:pPr>
        <w:spacing w:after="0" w:line="240" w:lineRule="auto"/>
        <w:jc w:val="center"/>
        <w:rPr>
          <w:rFonts w:ascii="Times New Roman" w:hAnsi="Times New Roman"/>
          <w:sz w:val="24"/>
          <w:szCs w:val="24"/>
        </w:rPr>
      </w:pPr>
      <w:r>
        <w:rPr>
          <w:rFonts w:ascii="Times New Roman" w:hAnsi="Times New Roman"/>
          <w:sz w:val="24"/>
          <w:szCs w:val="24"/>
        </w:rPr>
        <w:t>Муниципальное общеобразовательное  казённое учреждение</w:t>
      </w:r>
    </w:p>
    <w:p w:rsidR="00F92224" w:rsidRDefault="00F92224" w:rsidP="00F92224">
      <w:pPr>
        <w:spacing w:after="0" w:line="240" w:lineRule="auto"/>
        <w:jc w:val="center"/>
        <w:rPr>
          <w:rFonts w:ascii="Times New Roman" w:hAnsi="Times New Roman"/>
          <w:sz w:val="24"/>
          <w:szCs w:val="24"/>
        </w:rPr>
      </w:pPr>
      <w:r>
        <w:rPr>
          <w:rFonts w:ascii="Times New Roman" w:hAnsi="Times New Roman"/>
          <w:sz w:val="24"/>
          <w:szCs w:val="24"/>
        </w:rPr>
        <w:t xml:space="preserve"> средняя общеобразовательная школа п. Безбожник </w:t>
      </w:r>
    </w:p>
    <w:p w:rsidR="00F92224" w:rsidRDefault="00F92224" w:rsidP="00F92224">
      <w:pPr>
        <w:spacing w:after="0" w:line="240" w:lineRule="auto"/>
        <w:jc w:val="center"/>
        <w:rPr>
          <w:rFonts w:ascii="Times New Roman" w:hAnsi="Times New Roman"/>
          <w:sz w:val="24"/>
          <w:szCs w:val="24"/>
        </w:rPr>
      </w:pPr>
      <w:r>
        <w:rPr>
          <w:rFonts w:ascii="Times New Roman" w:hAnsi="Times New Roman"/>
          <w:sz w:val="24"/>
          <w:szCs w:val="24"/>
        </w:rPr>
        <w:t>Мурашинского района Кировской области</w:t>
      </w:r>
    </w:p>
    <w:p w:rsidR="00F92224" w:rsidRDefault="00F92224" w:rsidP="00F92224">
      <w:pPr>
        <w:spacing w:after="0" w:line="240" w:lineRule="auto"/>
        <w:jc w:val="center"/>
        <w:rPr>
          <w:rFonts w:ascii="Times New Roman" w:hAnsi="Times New Roman"/>
          <w:sz w:val="24"/>
          <w:szCs w:val="24"/>
        </w:rPr>
      </w:pPr>
    </w:p>
    <w:p w:rsidR="00F92224" w:rsidRDefault="00F92224" w:rsidP="00F92224">
      <w:pPr>
        <w:spacing w:after="0" w:line="240" w:lineRule="auto"/>
        <w:ind w:left="426" w:hanging="426"/>
        <w:jc w:val="right"/>
        <w:rPr>
          <w:rFonts w:ascii="Times New Roman" w:hAnsi="Times New Roman"/>
          <w:sz w:val="28"/>
          <w:szCs w:val="28"/>
        </w:rPr>
      </w:pPr>
    </w:p>
    <w:p w:rsidR="00F92224" w:rsidRDefault="00F92224" w:rsidP="00F92224">
      <w:pPr>
        <w:spacing w:after="0" w:line="240" w:lineRule="auto"/>
        <w:ind w:left="426" w:hanging="426"/>
        <w:rPr>
          <w:rFonts w:ascii="Times New Roman" w:hAnsi="Times New Roman"/>
          <w:sz w:val="28"/>
          <w:szCs w:val="28"/>
        </w:rPr>
      </w:pPr>
    </w:p>
    <w:p w:rsidR="00F92224" w:rsidRDefault="00F92224" w:rsidP="00F92224">
      <w:pPr>
        <w:spacing w:after="0" w:line="240" w:lineRule="auto"/>
        <w:ind w:left="426" w:hanging="426"/>
        <w:rPr>
          <w:rFonts w:ascii="Times New Roman" w:hAnsi="Times New Roman"/>
          <w:sz w:val="28"/>
          <w:szCs w:val="28"/>
        </w:rPr>
      </w:pPr>
    </w:p>
    <w:p w:rsidR="00F92224" w:rsidRDefault="00F92224" w:rsidP="00F92224">
      <w:pPr>
        <w:spacing w:after="0" w:line="240" w:lineRule="auto"/>
        <w:ind w:left="426" w:hanging="426"/>
        <w:rPr>
          <w:rFonts w:ascii="Times New Roman" w:hAnsi="Times New Roman"/>
          <w:sz w:val="28"/>
          <w:szCs w:val="28"/>
        </w:rPr>
      </w:pPr>
    </w:p>
    <w:p w:rsidR="00F92224" w:rsidRDefault="00F92224" w:rsidP="00F92224">
      <w:pPr>
        <w:rPr>
          <w:rFonts w:ascii="Calibri" w:hAnsi="Calibri"/>
        </w:rPr>
      </w:pPr>
    </w:p>
    <w:p w:rsidR="00F92224" w:rsidRDefault="00F92224" w:rsidP="00F92224"/>
    <w:p w:rsidR="00F92224" w:rsidRDefault="00F92224" w:rsidP="00F92224"/>
    <w:p w:rsidR="00F92224" w:rsidRDefault="00F92224" w:rsidP="00F92224"/>
    <w:p w:rsidR="00F92224" w:rsidRDefault="00F92224" w:rsidP="00F92224">
      <w:pPr>
        <w:pStyle w:val="2"/>
        <w:spacing w:line="240" w:lineRule="auto"/>
        <w:jc w:val="center"/>
        <w:rPr>
          <w:sz w:val="56"/>
          <w:szCs w:val="56"/>
        </w:rPr>
      </w:pPr>
      <w:r>
        <w:rPr>
          <w:sz w:val="56"/>
          <w:szCs w:val="56"/>
        </w:rPr>
        <w:t>Учебный план</w:t>
      </w:r>
    </w:p>
    <w:p w:rsidR="00F92224" w:rsidRDefault="00F92224" w:rsidP="00F92224">
      <w:pPr>
        <w:pStyle w:val="2"/>
        <w:spacing w:line="240" w:lineRule="auto"/>
        <w:jc w:val="center"/>
        <w:rPr>
          <w:sz w:val="56"/>
          <w:szCs w:val="56"/>
        </w:rPr>
      </w:pPr>
      <w:r>
        <w:rPr>
          <w:sz w:val="56"/>
          <w:szCs w:val="56"/>
        </w:rPr>
        <w:t>основного   общего образования</w:t>
      </w:r>
    </w:p>
    <w:p w:rsidR="00F92224" w:rsidRDefault="00F92224" w:rsidP="00F92224">
      <w:pPr>
        <w:pStyle w:val="2"/>
        <w:spacing w:line="240" w:lineRule="auto"/>
        <w:jc w:val="center"/>
        <w:rPr>
          <w:rFonts w:ascii="Cambria" w:hAnsi="Cambria"/>
          <w:bCs w:val="0"/>
          <w:color w:val="4F81BD"/>
          <w:sz w:val="56"/>
          <w:szCs w:val="56"/>
        </w:rPr>
      </w:pPr>
      <w:r>
        <w:rPr>
          <w:bCs w:val="0"/>
          <w:sz w:val="56"/>
          <w:szCs w:val="56"/>
        </w:rPr>
        <w:t>МОКУ СОШ п. Безбожник</w:t>
      </w:r>
    </w:p>
    <w:p w:rsidR="00F92224" w:rsidRPr="00F92224" w:rsidRDefault="00F92224" w:rsidP="00F92224">
      <w:pPr>
        <w:pStyle w:val="afb"/>
        <w:jc w:val="center"/>
        <w:rPr>
          <w:rFonts w:ascii="Times New Roman" w:hAnsi="Times New Roman"/>
          <w:b/>
          <w:bCs/>
          <w:sz w:val="56"/>
          <w:szCs w:val="56"/>
        </w:rPr>
      </w:pPr>
      <w:r w:rsidRPr="00F92224">
        <w:rPr>
          <w:rFonts w:ascii="Times New Roman" w:hAnsi="Times New Roman"/>
          <w:b/>
          <w:bCs/>
          <w:sz w:val="56"/>
          <w:szCs w:val="56"/>
        </w:rPr>
        <w:t>Мурашинского района</w:t>
      </w:r>
    </w:p>
    <w:p w:rsidR="00F92224" w:rsidRPr="00F92224" w:rsidRDefault="00F92224" w:rsidP="00F92224">
      <w:pPr>
        <w:pStyle w:val="afb"/>
        <w:jc w:val="center"/>
        <w:rPr>
          <w:rFonts w:ascii="Times New Roman" w:hAnsi="Times New Roman"/>
          <w:b/>
          <w:bCs/>
          <w:sz w:val="56"/>
          <w:szCs w:val="56"/>
        </w:rPr>
      </w:pPr>
      <w:r w:rsidRPr="00F92224">
        <w:rPr>
          <w:rFonts w:ascii="Times New Roman" w:hAnsi="Times New Roman"/>
          <w:b/>
          <w:bCs/>
          <w:sz w:val="56"/>
          <w:szCs w:val="56"/>
        </w:rPr>
        <w:t>Кировской области</w:t>
      </w:r>
    </w:p>
    <w:p w:rsidR="00F92224" w:rsidRDefault="00F92224" w:rsidP="00F92224">
      <w:pPr>
        <w:shd w:val="clear" w:color="auto" w:fill="FFFFFF"/>
        <w:jc w:val="center"/>
        <w:rPr>
          <w:rFonts w:ascii="Times New Roman" w:hAnsi="Times New Roman"/>
          <w:b/>
          <w:sz w:val="72"/>
          <w:szCs w:val="72"/>
        </w:rPr>
      </w:pPr>
    </w:p>
    <w:p w:rsidR="00F92224" w:rsidRDefault="00F92224" w:rsidP="00F92224">
      <w:pPr>
        <w:spacing w:after="0" w:line="240" w:lineRule="auto"/>
        <w:jc w:val="center"/>
        <w:rPr>
          <w:rFonts w:ascii="Times New Roman" w:hAnsi="Times New Roman"/>
          <w:b/>
          <w:sz w:val="24"/>
          <w:szCs w:val="24"/>
        </w:rPr>
      </w:pPr>
    </w:p>
    <w:p w:rsidR="00F92224" w:rsidRDefault="00F92224" w:rsidP="00F92224">
      <w:pPr>
        <w:spacing w:after="0"/>
        <w:jc w:val="center"/>
        <w:rPr>
          <w:rFonts w:ascii="Calibri" w:hAnsi="Calibri"/>
          <w:b/>
          <w:sz w:val="28"/>
          <w:szCs w:val="28"/>
        </w:rPr>
      </w:pPr>
    </w:p>
    <w:p w:rsidR="00F92224" w:rsidRDefault="00F92224" w:rsidP="00F92224">
      <w:pPr>
        <w:shd w:val="clear" w:color="auto" w:fill="FFFFFF"/>
        <w:jc w:val="center"/>
        <w:rPr>
          <w:rFonts w:ascii="Times New Roman" w:hAnsi="Times New Roman"/>
          <w:b/>
          <w:sz w:val="72"/>
          <w:szCs w:val="72"/>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2368DC" w:rsidRDefault="002368DC"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Default="00F92224" w:rsidP="00F92224">
      <w:pPr>
        <w:spacing w:after="0" w:line="240" w:lineRule="auto"/>
        <w:jc w:val="center"/>
        <w:rPr>
          <w:rFonts w:ascii="Times New Roman" w:hAnsi="Times New Roman"/>
          <w:b/>
          <w:sz w:val="28"/>
          <w:szCs w:val="28"/>
        </w:rPr>
      </w:pP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ab/>
        <w:t>Настоящий учебный план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и годам обучения.</w:t>
      </w:r>
    </w:p>
    <w:p w:rsidR="00F92224" w:rsidRPr="00F92224" w:rsidRDefault="00F92224" w:rsidP="00F92224">
      <w:pPr>
        <w:spacing w:after="0" w:line="240" w:lineRule="auto"/>
        <w:jc w:val="both"/>
        <w:rPr>
          <w:rFonts w:ascii="Times New Roman" w:eastAsia="MS Mincho" w:hAnsi="Times New Roman" w:cs="Times New Roman"/>
          <w:b/>
          <w:sz w:val="28"/>
          <w:szCs w:val="28"/>
        </w:rPr>
      </w:pPr>
      <w:r w:rsidRPr="00F92224">
        <w:rPr>
          <w:rFonts w:ascii="Times New Roman" w:eastAsia="MS Mincho" w:hAnsi="Times New Roman" w:cs="Times New Roman"/>
          <w:b/>
          <w:sz w:val="28"/>
          <w:szCs w:val="28"/>
        </w:rPr>
        <w:t>1.Нормативно-правовая основа учебного плана</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Учебный план разработан на основе:</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Закона Российской Федерации "Об образовании" (№ 273-ФЗ от 29.12.2012);</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(утверждённого приказом Минобрнауки от 30.08.2013г. № 1015);</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Федерального государственного образовательного стандарта основного общего образования (утвержден приказом Минобрнауки России от 17 декабря 2010 г. № 1897) со всеми дополнениями и изменениями.</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xml:space="preserve">- </w:t>
      </w:r>
      <w:r w:rsidRPr="00F92224">
        <w:rPr>
          <w:rFonts w:ascii="Times New Roman" w:hAnsi="Times New Roman"/>
          <w:iCs/>
          <w:color w:val="000000"/>
          <w:sz w:val="28"/>
          <w:szCs w:val="28"/>
        </w:rPr>
        <w:t>Федерального  перечня учебников, рекомендованного Минобрнауки  РФ  к использованию при реализации имеющих государственную аккредитацию образовательных программ начального общего, основного общего, среднего общего, у</w:t>
      </w:r>
      <w:r w:rsidRPr="00F92224">
        <w:rPr>
          <w:rFonts w:ascii="Times New Roman" w:hAnsi="Times New Roman"/>
          <w:color w:val="000000"/>
          <w:spacing w:val="-5"/>
          <w:sz w:val="28"/>
          <w:szCs w:val="28"/>
        </w:rPr>
        <w:t xml:space="preserve">твержденного  приказом Министерства образовании науки Российской Федерации от 31 </w:t>
      </w:r>
      <w:r w:rsidRPr="00F92224">
        <w:rPr>
          <w:rFonts w:ascii="Times New Roman" w:hAnsi="Times New Roman"/>
          <w:color w:val="000000"/>
          <w:sz w:val="28"/>
          <w:szCs w:val="28"/>
        </w:rPr>
        <w:t>марта 2014 г. N253 со всеми дополнениями и изменениями;</w:t>
      </w:r>
    </w:p>
    <w:p w:rsidR="00F92224" w:rsidRPr="00F92224" w:rsidRDefault="00F92224" w:rsidP="00F92224">
      <w:pPr>
        <w:pStyle w:val="a7"/>
        <w:spacing w:before="0" w:beforeAutospacing="0" w:after="0" w:afterAutospacing="0"/>
        <w:jc w:val="both"/>
        <w:rPr>
          <w:rFonts w:ascii="Times New Roman" w:hAnsi="Times New Roman"/>
          <w:color w:val="000000"/>
          <w:sz w:val="28"/>
          <w:szCs w:val="28"/>
        </w:rPr>
      </w:pPr>
      <w:r w:rsidRPr="00F92224">
        <w:rPr>
          <w:rFonts w:ascii="Times New Roman" w:hAnsi="Times New Roman"/>
          <w:color w:val="000000"/>
          <w:sz w:val="28"/>
          <w:szCs w:val="28"/>
        </w:rPr>
        <w:t xml:space="preserve">-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F92224">
          <w:rPr>
            <w:rFonts w:ascii="Times New Roman" w:hAnsi="Times New Roman"/>
            <w:color w:val="000000"/>
            <w:sz w:val="28"/>
            <w:szCs w:val="28"/>
          </w:rPr>
          <w:t>2010 г</w:t>
        </w:r>
      </w:smartTag>
      <w:r w:rsidRPr="00F92224">
        <w:rPr>
          <w:rFonts w:ascii="Times New Roman" w:hAnsi="Times New Roman"/>
          <w:color w:val="000000"/>
          <w:sz w:val="28"/>
          <w:szCs w:val="28"/>
        </w:rPr>
        <w:t xml:space="preserve">. № 189, зарегистрированным в Минюсте России 3 марта </w:t>
      </w:r>
      <w:smartTag w:uri="urn:schemas-microsoft-com:office:smarttags" w:element="metricconverter">
        <w:smartTagPr>
          <w:attr w:name="ProductID" w:val="2011 г"/>
        </w:smartTagPr>
        <w:r w:rsidRPr="00F92224">
          <w:rPr>
            <w:rFonts w:ascii="Times New Roman" w:hAnsi="Times New Roman"/>
            <w:color w:val="000000"/>
            <w:sz w:val="28"/>
            <w:szCs w:val="28"/>
          </w:rPr>
          <w:t>2011 г</w:t>
        </w:r>
      </w:smartTag>
      <w:r w:rsidRPr="00F92224">
        <w:rPr>
          <w:rFonts w:ascii="Times New Roman" w:hAnsi="Times New Roman"/>
          <w:color w:val="000000"/>
          <w:sz w:val="28"/>
          <w:szCs w:val="28"/>
        </w:rPr>
        <w:t>., регистрационный номер 19993);</w:t>
      </w:r>
    </w:p>
    <w:p w:rsidR="00F92224" w:rsidRPr="00F92224" w:rsidRDefault="00F92224" w:rsidP="00F92224">
      <w:pPr>
        <w:pStyle w:val="3"/>
        <w:spacing w:before="0" w:beforeAutospacing="0" w:after="0" w:afterAutospacing="0"/>
        <w:jc w:val="both"/>
        <w:rPr>
          <w:sz w:val="28"/>
          <w:szCs w:val="28"/>
        </w:rPr>
      </w:pPr>
      <w:r w:rsidRPr="00F92224">
        <w:rPr>
          <w:b w:val="0"/>
          <w:sz w:val="28"/>
          <w:szCs w:val="28"/>
        </w:rPr>
        <w:t xml:space="preserve">-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(В редакции протокола № 3/15 от 28.10.2015 федарального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b/>
          <w:bCs/>
          <w:sz w:val="28"/>
          <w:szCs w:val="28"/>
        </w:rPr>
        <w:t xml:space="preserve">Целями реализации </w:t>
      </w:r>
      <w:r w:rsidRPr="00F92224">
        <w:rPr>
          <w:rFonts w:ascii="Times New Roman" w:hAnsi="Times New Roman" w:cs="Times New Roman"/>
          <w:sz w:val="28"/>
          <w:szCs w:val="28"/>
        </w:rPr>
        <w:t xml:space="preserve">учебного плана основного общего образования являются: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становление и развитие личности в её индивидуальности, самобытности, уникальности, неповторимости.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b/>
          <w:bCs/>
          <w:sz w:val="28"/>
          <w:szCs w:val="28"/>
        </w:rPr>
        <w:t xml:space="preserve">Достижение поставленных целей </w:t>
      </w:r>
      <w:r w:rsidRPr="00F92224">
        <w:rPr>
          <w:rFonts w:ascii="Times New Roman" w:hAnsi="Times New Roman" w:cs="Times New Roman"/>
          <w:sz w:val="28"/>
          <w:szCs w:val="28"/>
        </w:rPr>
        <w:t xml:space="preserve">при разработке и реализации основной образовательной программы основного общего образования </w:t>
      </w:r>
      <w:r w:rsidRPr="00F92224">
        <w:rPr>
          <w:rFonts w:ascii="Times New Roman" w:hAnsi="Times New Roman" w:cs="Times New Roman"/>
          <w:b/>
          <w:bCs/>
          <w:sz w:val="28"/>
          <w:szCs w:val="28"/>
        </w:rPr>
        <w:t>предусматривает решение следующих основных задач</w:t>
      </w:r>
      <w:r w:rsidRPr="00F92224">
        <w:rPr>
          <w:rFonts w:ascii="Times New Roman" w:hAnsi="Times New Roman" w:cs="Times New Roman"/>
          <w:sz w:val="28"/>
          <w:szCs w:val="28"/>
        </w:rPr>
        <w:t xml:space="preserve">: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обеспечение соответствия основной образовательной программы требованиям Стандарта; — обеспечение преемственности начального общего, основного общего, среднего  общего образования;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взаимодействие образовательного учреждения при реализации основной образовательной программы с социальными партнёрами;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социальное и учебно-исследовательское проектирование, профессиональная ориентация обучающихся при поддержке педагогов, психологов, сотрудничестве с базовыми предприятиями, учреждениями профессионального образования, центрами профессиональной работы; </w:t>
      </w:r>
    </w:p>
    <w:p w:rsidR="00F92224" w:rsidRPr="00F92224" w:rsidRDefault="00F92224" w:rsidP="00F92224">
      <w:pPr>
        <w:pStyle w:val="Default"/>
        <w:jc w:val="both"/>
        <w:rPr>
          <w:rFonts w:ascii="Times New Roman" w:hAnsi="Times New Roman" w:cs="Times New Roman"/>
          <w:sz w:val="28"/>
          <w:szCs w:val="28"/>
        </w:rPr>
      </w:pPr>
      <w:r w:rsidRPr="00F92224">
        <w:rPr>
          <w:rFonts w:ascii="Times New Roman" w:hAnsi="Times New Roman" w:cs="Times New Roman"/>
          <w:sz w:val="28"/>
          <w:szCs w:val="28"/>
        </w:rPr>
        <w:t xml:space="preserve">— сохранение и укрепление физического, психологического и социального здоровья обучающихся, обеспечение их безопасности.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bCs/>
          <w:sz w:val="28"/>
          <w:szCs w:val="28"/>
        </w:rPr>
        <w:t>В основе реализации основной образовательной программы лежит системно-деятельностный подход</w:t>
      </w:r>
      <w:r w:rsidRPr="00F92224">
        <w:rPr>
          <w:rFonts w:ascii="Times New Roman" w:hAnsi="Times New Roman" w:cs="Times New Roman"/>
          <w:sz w:val="28"/>
          <w:szCs w:val="28"/>
        </w:rPr>
        <w:t xml:space="preserve">.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sz w:val="28"/>
          <w:szCs w:val="28"/>
        </w:rPr>
        <w:t xml:space="preserve">Учебный план состоит из двух частей: обязательной и части, формируемой участниками образовательного процесса. </w:t>
      </w:r>
    </w:p>
    <w:p w:rsidR="00F92224" w:rsidRPr="00F92224" w:rsidRDefault="00F92224" w:rsidP="00F92224">
      <w:pPr>
        <w:pStyle w:val="Default"/>
        <w:ind w:firstLine="708"/>
        <w:jc w:val="both"/>
        <w:rPr>
          <w:rFonts w:ascii="Times New Roman" w:hAnsi="Times New Roman" w:cs="Times New Roman"/>
          <w:sz w:val="28"/>
          <w:szCs w:val="28"/>
        </w:rPr>
      </w:pPr>
      <w:r w:rsidRPr="00F92224">
        <w:rPr>
          <w:rFonts w:ascii="Times New Roman" w:hAnsi="Times New Roman" w:cs="Times New Roman"/>
          <w:sz w:val="28"/>
          <w:szCs w:val="28"/>
        </w:rPr>
        <w:t xml:space="preserve">Обязательная часть обеспечивает реализацию  Федерального государственного образовательного стандарта, включает в себя перечень учебных предметов (курсов, дисциплин, в том числе интегрированных). Содержание образования, определенное инвариантной частью, обеспечивает приобщение обучающихся к общекультурным и национально-значимым ценностям, формирует систему предметных знаний, метапредметных навыков и личностных качеств, соответствующих требованиям ФГОС; готовность к продолжению образования в средней школе; формирование здорового образа жизни, правил поведения в экстремальных ситуациях; личностное развитие обучающегося в соответствии с его индивидуальностью. </w:t>
      </w:r>
    </w:p>
    <w:p w:rsidR="00F92224" w:rsidRPr="00F92224" w:rsidRDefault="00F92224" w:rsidP="00F92224">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F92224">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w:t>
      </w:r>
    </w:p>
    <w:p w:rsidR="00F92224" w:rsidRPr="00F92224" w:rsidRDefault="00F92224" w:rsidP="00F92224">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F92224">
        <w:rPr>
          <w:rFonts w:ascii="Times New Roman" w:hAnsi="Times New Roman" w:cs="Times New Roman"/>
          <w:sz w:val="28"/>
          <w:szCs w:val="28"/>
        </w:rPr>
        <w:t>Время, отводимое на данную часть примерного учебного плана  использовано на:</w:t>
      </w:r>
    </w:p>
    <w:p w:rsidR="00F92224" w:rsidRDefault="00F92224" w:rsidP="00F92224">
      <w:pPr>
        <w:pStyle w:val="a7"/>
        <w:tabs>
          <w:tab w:val="left" w:pos="993"/>
          <w:tab w:val="left" w:pos="4500"/>
          <w:tab w:val="left" w:pos="9180"/>
          <w:tab w:val="left" w:pos="9360"/>
        </w:tabs>
        <w:spacing w:before="0" w:beforeAutospacing="0" w:after="0" w:afterAutospacing="0"/>
        <w:jc w:val="both"/>
        <w:rPr>
          <w:rFonts w:ascii="Times New Roman" w:hAnsi="Times New Roman"/>
          <w:sz w:val="28"/>
          <w:szCs w:val="28"/>
        </w:rPr>
      </w:pPr>
      <w:r w:rsidRPr="00F92224">
        <w:rPr>
          <w:rFonts w:ascii="Times New Roman" w:hAnsi="Times New Roman"/>
          <w:sz w:val="28"/>
          <w:szCs w:val="28"/>
        </w:rPr>
        <w:t>- увеличение учебных часов, предусмотренных на изучение отдельных учебных</w:t>
      </w:r>
      <w:r>
        <w:rPr>
          <w:rFonts w:ascii="Times New Roman" w:hAnsi="Times New Roman"/>
          <w:sz w:val="28"/>
          <w:szCs w:val="28"/>
        </w:rPr>
        <w:t xml:space="preserve"> предметов обязательной части: </w:t>
      </w:r>
    </w:p>
    <w:p w:rsidR="00F92224" w:rsidRDefault="00F92224" w:rsidP="00F92224">
      <w:pPr>
        <w:pStyle w:val="a7"/>
        <w:tabs>
          <w:tab w:val="left" w:pos="993"/>
          <w:tab w:val="left" w:pos="4500"/>
          <w:tab w:val="left" w:pos="9180"/>
          <w:tab w:val="left" w:pos="9360"/>
        </w:tabs>
        <w:jc w:val="both"/>
        <w:rPr>
          <w:rFonts w:ascii="Times New Roman" w:hAnsi="Times New Roman"/>
          <w:sz w:val="28"/>
          <w:szCs w:val="28"/>
        </w:rPr>
      </w:pPr>
      <w:r>
        <w:rPr>
          <w:rFonts w:ascii="Times New Roman" w:hAnsi="Times New Roman"/>
          <w:sz w:val="28"/>
          <w:szCs w:val="28"/>
        </w:rPr>
        <w:t>- введение специально разработанных учебных предметов (курсов), обеспечивающих интересы и потребности участников образовательных отношений, в том числе этнокультурные.</w:t>
      </w:r>
    </w:p>
    <w:p w:rsidR="00F92224" w:rsidRDefault="00F92224" w:rsidP="00F92224">
      <w:pPr>
        <w:spacing w:after="0" w:line="240" w:lineRule="auto"/>
        <w:ind w:firstLine="708"/>
        <w:jc w:val="both"/>
        <w:rPr>
          <w:rFonts w:ascii="Times New Roman" w:hAnsi="Times New Roman"/>
          <w:b/>
          <w:sz w:val="28"/>
          <w:szCs w:val="28"/>
        </w:rPr>
      </w:pPr>
      <w:r>
        <w:rPr>
          <w:rFonts w:ascii="Times New Roman" w:hAnsi="Times New Roman"/>
          <w:b/>
          <w:sz w:val="28"/>
          <w:szCs w:val="28"/>
        </w:rPr>
        <w:t>В 5 классе:</w:t>
      </w:r>
    </w:p>
    <w:p w:rsidR="00F92224" w:rsidRDefault="00F92224" w:rsidP="00F92224">
      <w:pPr>
        <w:spacing w:after="0" w:line="240" w:lineRule="auto"/>
        <w:ind w:firstLine="708"/>
        <w:jc w:val="both"/>
        <w:rPr>
          <w:rFonts w:ascii="Times New Roman" w:hAnsi="Times New Roman"/>
          <w:sz w:val="28"/>
          <w:szCs w:val="28"/>
        </w:rPr>
      </w:pPr>
      <w:r>
        <w:rPr>
          <w:rFonts w:ascii="Times New Roman" w:hAnsi="Times New Roman"/>
          <w:sz w:val="28"/>
          <w:szCs w:val="28"/>
        </w:rPr>
        <w:t>В обязательной части:</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xml:space="preserve"> -  Увеличено количество учебных часов в области «</w:t>
      </w:r>
      <w:r>
        <w:rPr>
          <w:rFonts w:ascii="Times New Roman" w:hAnsi="Times New Roman"/>
          <w:bCs/>
          <w:sz w:val="28"/>
          <w:szCs w:val="28"/>
        </w:rPr>
        <w:t xml:space="preserve">Общественно-научные предметы» на  предмет «География» - 1 час с учётом проведения практической части предмета. </w:t>
      </w:r>
      <w:r>
        <w:rPr>
          <w:rFonts w:ascii="Times New Roman" w:hAnsi="Times New Roman"/>
          <w:sz w:val="28"/>
          <w:szCs w:val="28"/>
        </w:rPr>
        <w:t>Рабочая образовательная  программа  по предмету «</w:t>
      </w:r>
      <w:r>
        <w:rPr>
          <w:rFonts w:ascii="Times New Roman" w:hAnsi="Times New Roman"/>
          <w:bCs/>
          <w:sz w:val="28"/>
          <w:szCs w:val="28"/>
        </w:rPr>
        <w:t>География</w:t>
      </w:r>
      <w:r>
        <w:rPr>
          <w:rFonts w:ascii="Times New Roman" w:hAnsi="Times New Roman"/>
          <w:sz w:val="28"/>
          <w:szCs w:val="28"/>
        </w:rPr>
        <w:t>» составлена из расчёта 2-х  учебных часов  в неделю.</w:t>
      </w:r>
    </w:p>
    <w:p w:rsidR="00F92224" w:rsidRDefault="00F92224" w:rsidP="00F92224">
      <w:pPr>
        <w:tabs>
          <w:tab w:val="left" w:pos="426"/>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ab/>
        <w:t>В части формируемой участниками образовательных отношений:</w:t>
      </w:r>
    </w:p>
    <w:p w:rsidR="00F92224" w:rsidRDefault="00F92224" w:rsidP="00F92224">
      <w:pPr>
        <w:tabs>
          <w:tab w:val="left" w:pos="426"/>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sz w:val="28"/>
          <w:szCs w:val="28"/>
        </w:rPr>
        <w:t xml:space="preserve">Введён  предмет «Регионоведение» - 1 час. </w:t>
      </w:r>
      <w:r>
        <w:rPr>
          <w:rFonts w:ascii="Times New Roman" w:hAnsi="Times New Roman"/>
          <w:sz w:val="28"/>
          <w:szCs w:val="28"/>
        </w:rPr>
        <w:t xml:space="preserve">Рабочая образовательная  программа  по предмету </w:t>
      </w:r>
      <w:r>
        <w:rPr>
          <w:rFonts w:ascii="Times New Roman" w:hAnsi="Times New Roman"/>
          <w:bCs/>
          <w:sz w:val="28"/>
          <w:szCs w:val="28"/>
        </w:rPr>
        <w:t>«Регионоведение»</w:t>
      </w:r>
      <w:r>
        <w:rPr>
          <w:rFonts w:ascii="Times New Roman" w:hAnsi="Times New Roman"/>
          <w:sz w:val="28"/>
          <w:szCs w:val="28"/>
        </w:rPr>
        <w:t xml:space="preserve">в 5 классе  составлена из расчёта 1   учебный  час  в неделю. </w:t>
      </w:r>
    </w:p>
    <w:p w:rsidR="00F92224" w:rsidRDefault="00F92224" w:rsidP="00F92224">
      <w:pPr>
        <w:tabs>
          <w:tab w:val="left" w:pos="4500"/>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 Введен безоценочный предмет  «Основы духовно-нравственной культуры народов России»</w:t>
      </w:r>
      <w:r>
        <w:rPr>
          <w:rFonts w:ascii="Times New Roman" w:hAnsi="Times New Roman"/>
          <w:bCs/>
          <w:sz w:val="28"/>
          <w:szCs w:val="28"/>
        </w:rPr>
        <w:t xml:space="preserve"> - 1 час. </w:t>
      </w:r>
      <w:r>
        <w:rPr>
          <w:rFonts w:ascii="Times New Roman" w:hAnsi="Times New Roman"/>
          <w:sz w:val="28"/>
          <w:szCs w:val="28"/>
        </w:rPr>
        <w:t>Рабочая образовательная  программа  по предмету составлена из расчёта 1   учебный  час  в неделю.</w:t>
      </w:r>
    </w:p>
    <w:p w:rsidR="00F92224" w:rsidRDefault="00F92224" w:rsidP="00F92224">
      <w:pPr>
        <w:spacing w:after="0" w:line="240" w:lineRule="auto"/>
        <w:ind w:firstLine="708"/>
        <w:jc w:val="both"/>
        <w:rPr>
          <w:rFonts w:ascii="Times New Roman" w:hAnsi="Times New Roman"/>
          <w:b/>
          <w:sz w:val="28"/>
          <w:szCs w:val="28"/>
        </w:rPr>
      </w:pPr>
      <w:r>
        <w:rPr>
          <w:rFonts w:ascii="Times New Roman" w:hAnsi="Times New Roman"/>
          <w:b/>
          <w:sz w:val="28"/>
          <w:szCs w:val="28"/>
        </w:rPr>
        <w:t>В 6 классе:</w:t>
      </w:r>
    </w:p>
    <w:p w:rsidR="00F92224" w:rsidRDefault="00F92224" w:rsidP="00F92224">
      <w:pPr>
        <w:spacing w:after="0" w:line="240" w:lineRule="auto"/>
        <w:ind w:firstLine="708"/>
        <w:jc w:val="both"/>
        <w:rPr>
          <w:rFonts w:ascii="Times New Roman" w:hAnsi="Times New Roman"/>
          <w:sz w:val="28"/>
          <w:szCs w:val="28"/>
        </w:rPr>
      </w:pPr>
      <w:r>
        <w:rPr>
          <w:rFonts w:ascii="Times New Roman" w:hAnsi="Times New Roman"/>
          <w:sz w:val="28"/>
          <w:szCs w:val="28"/>
        </w:rPr>
        <w:t>В обязательной части:</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Увеличено количество учебных часов в области «</w:t>
      </w:r>
      <w:r>
        <w:rPr>
          <w:rFonts w:ascii="Times New Roman" w:hAnsi="Times New Roman"/>
          <w:bCs/>
          <w:sz w:val="28"/>
          <w:szCs w:val="28"/>
        </w:rPr>
        <w:t xml:space="preserve">Естественнонаучные предметы» на  предмет «Биология» - 1 час. </w:t>
      </w:r>
      <w:r>
        <w:rPr>
          <w:rFonts w:ascii="Times New Roman" w:hAnsi="Times New Roman"/>
          <w:sz w:val="28"/>
          <w:szCs w:val="28"/>
        </w:rPr>
        <w:t>Рабочая образовательная  программа  по предмету «</w:t>
      </w:r>
      <w:r>
        <w:rPr>
          <w:rFonts w:ascii="Times New Roman" w:hAnsi="Times New Roman"/>
          <w:bCs/>
          <w:sz w:val="28"/>
          <w:szCs w:val="28"/>
        </w:rPr>
        <w:t>Биология</w:t>
      </w:r>
      <w:r>
        <w:rPr>
          <w:rFonts w:ascii="Times New Roman" w:hAnsi="Times New Roman"/>
          <w:sz w:val="28"/>
          <w:szCs w:val="28"/>
        </w:rPr>
        <w:t>» составлена из расчёта 2-х  учебных часов  в неделю.</w:t>
      </w:r>
    </w:p>
    <w:p w:rsidR="00F92224" w:rsidRDefault="00F92224" w:rsidP="00F92224">
      <w:pPr>
        <w:tabs>
          <w:tab w:val="left" w:pos="426"/>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ab/>
        <w:t>В части формируемой участниками образовательных отношений:</w:t>
      </w:r>
    </w:p>
    <w:p w:rsidR="00F92224" w:rsidRDefault="00F92224" w:rsidP="00F92224">
      <w:pPr>
        <w:tabs>
          <w:tab w:val="left" w:pos="4500"/>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  В</w:t>
      </w:r>
      <w:r>
        <w:rPr>
          <w:rFonts w:ascii="Times New Roman" w:hAnsi="Times New Roman"/>
          <w:bCs/>
          <w:sz w:val="28"/>
          <w:szCs w:val="28"/>
        </w:rPr>
        <w:t xml:space="preserve">ведён  предмет «Регионоведение»- 1 час. </w:t>
      </w:r>
      <w:r>
        <w:rPr>
          <w:rFonts w:ascii="Times New Roman" w:hAnsi="Times New Roman"/>
          <w:sz w:val="28"/>
          <w:szCs w:val="28"/>
        </w:rPr>
        <w:t xml:space="preserve">Рабочая образовательная  программа  по предмету </w:t>
      </w:r>
      <w:r>
        <w:rPr>
          <w:rFonts w:ascii="Times New Roman" w:hAnsi="Times New Roman"/>
          <w:bCs/>
          <w:sz w:val="28"/>
          <w:szCs w:val="28"/>
        </w:rPr>
        <w:t>«Регионоведение»</w:t>
      </w:r>
      <w:r>
        <w:rPr>
          <w:rFonts w:ascii="Times New Roman" w:hAnsi="Times New Roman"/>
          <w:sz w:val="28"/>
          <w:szCs w:val="28"/>
        </w:rPr>
        <w:t xml:space="preserve"> составлена из расчёта 1   учебный  час  в неделю.</w:t>
      </w:r>
    </w:p>
    <w:p w:rsidR="00F92224" w:rsidRDefault="00F92224" w:rsidP="00F92224">
      <w:pPr>
        <w:spacing w:after="0" w:line="240" w:lineRule="auto"/>
        <w:ind w:firstLine="708"/>
        <w:jc w:val="both"/>
        <w:rPr>
          <w:rFonts w:ascii="Times New Roman" w:hAnsi="Times New Roman"/>
          <w:b/>
          <w:sz w:val="28"/>
          <w:szCs w:val="28"/>
        </w:rPr>
      </w:pPr>
      <w:r>
        <w:rPr>
          <w:rFonts w:ascii="Times New Roman" w:hAnsi="Times New Roman"/>
          <w:b/>
          <w:sz w:val="28"/>
          <w:szCs w:val="28"/>
        </w:rPr>
        <w:t>В 8 классе:</w:t>
      </w:r>
    </w:p>
    <w:p w:rsidR="00F92224" w:rsidRDefault="00F92224" w:rsidP="00F92224">
      <w:pPr>
        <w:tabs>
          <w:tab w:val="left" w:pos="426"/>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В части формируемой участниками образовательных отношений:</w:t>
      </w:r>
    </w:p>
    <w:p w:rsidR="00F92224" w:rsidRDefault="00F92224" w:rsidP="00F92224">
      <w:pPr>
        <w:tabs>
          <w:tab w:val="left" w:pos="4500"/>
          <w:tab w:val="left" w:pos="9180"/>
          <w:tab w:val="left" w:pos="9360"/>
        </w:tabs>
        <w:spacing w:after="0" w:line="240" w:lineRule="auto"/>
        <w:jc w:val="both"/>
        <w:rPr>
          <w:rFonts w:ascii="Times New Roman" w:hAnsi="Times New Roman"/>
          <w:sz w:val="28"/>
          <w:szCs w:val="28"/>
        </w:rPr>
      </w:pPr>
      <w:r>
        <w:rPr>
          <w:rFonts w:ascii="Times New Roman" w:hAnsi="Times New Roman"/>
          <w:sz w:val="28"/>
          <w:szCs w:val="28"/>
        </w:rPr>
        <w:t>- Введён предмет  «Регионоведение»</w:t>
      </w:r>
      <w:r>
        <w:rPr>
          <w:rFonts w:ascii="Times New Roman" w:hAnsi="Times New Roman"/>
          <w:sz w:val="28"/>
          <w:szCs w:val="28"/>
        </w:rPr>
        <w:tab/>
        <w:t xml:space="preserve">. Рабочая образовательная  программа  по предмету </w:t>
      </w:r>
      <w:r>
        <w:rPr>
          <w:rFonts w:ascii="Times New Roman" w:hAnsi="Times New Roman"/>
          <w:bCs/>
          <w:sz w:val="28"/>
          <w:szCs w:val="28"/>
        </w:rPr>
        <w:t>«Регионоведение»</w:t>
      </w:r>
      <w:r>
        <w:rPr>
          <w:rFonts w:ascii="Times New Roman" w:hAnsi="Times New Roman"/>
          <w:sz w:val="28"/>
          <w:szCs w:val="28"/>
        </w:rPr>
        <w:t>составлена из расчёта 1   учебный  час  в неделю.</w:t>
      </w:r>
    </w:p>
    <w:p w:rsidR="00F92224" w:rsidRDefault="00F92224" w:rsidP="00F92224">
      <w:pPr>
        <w:spacing w:after="0" w:line="240" w:lineRule="auto"/>
        <w:ind w:firstLine="708"/>
        <w:jc w:val="both"/>
        <w:rPr>
          <w:rFonts w:ascii="Times New Roman" w:hAnsi="Times New Roman"/>
          <w:sz w:val="28"/>
          <w:szCs w:val="28"/>
        </w:rPr>
      </w:pPr>
    </w:p>
    <w:p w:rsidR="00F92224" w:rsidRDefault="00F92224" w:rsidP="00F92224">
      <w:pPr>
        <w:spacing w:after="0" w:line="240" w:lineRule="auto"/>
        <w:ind w:firstLine="708"/>
        <w:jc w:val="both"/>
        <w:rPr>
          <w:rFonts w:ascii="Times New Roman" w:hAnsi="Times New Roman"/>
          <w:b/>
          <w:sz w:val="28"/>
          <w:szCs w:val="28"/>
        </w:rPr>
      </w:pPr>
      <w:r>
        <w:rPr>
          <w:rFonts w:ascii="Times New Roman" w:hAnsi="Times New Roman"/>
          <w:b/>
          <w:sz w:val="28"/>
          <w:szCs w:val="28"/>
        </w:rPr>
        <w:t>В 9 классе:</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В обязательной части  в области «</w:t>
      </w:r>
      <w:r>
        <w:rPr>
          <w:rFonts w:ascii="Times New Roman" w:hAnsi="Times New Roman"/>
          <w:bCs/>
          <w:sz w:val="28"/>
          <w:szCs w:val="28"/>
        </w:rPr>
        <w:t>Родной язык и родная литература в</w:t>
      </w:r>
      <w:r>
        <w:rPr>
          <w:rFonts w:ascii="Times New Roman" w:hAnsi="Times New Roman"/>
          <w:sz w:val="28"/>
          <w:szCs w:val="28"/>
        </w:rPr>
        <w:t xml:space="preserve"> первом полугодии ведётся предмет «</w:t>
      </w:r>
      <w:r>
        <w:rPr>
          <w:rFonts w:ascii="Times New Roman" w:hAnsi="Times New Roman"/>
          <w:bCs/>
          <w:sz w:val="28"/>
          <w:szCs w:val="28"/>
        </w:rPr>
        <w:t xml:space="preserve">Русский родной язык», во втором полугодии – «Русская родная литература». </w:t>
      </w:r>
      <w:r>
        <w:rPr>
          <w:rFonts w:ascii="Times New Roman" w:hAnsi="Times New Roman"/>
          <w:sz w:val="28"/>
          <w:szCs w:val="28"/>
        </w:rPr>
        <w:t xml:space="preserve">Рабочие  образовательные  программы  по данным предметам  составлены из расчёта 17 часов на    учебный  год.  </w:t>
      </w:r>
    </w:p>
    <w:p w:rsidR="00F92224" w:rsidRDefault="00F92224" w:rsidP="00F92224">
      <w:pPr>
        <w:spacing w:after="0" w:line="240" w:lineRule="auto"/>
        <w:ind w:firstLine="708"/>
        <w:jc w:val="both"/>
        <w:rPr>
          <w:rFonts w:ascii="Times New Roman" w:hAnsi="Times New Roman"/>
          <w:sz w:val="28"/>
          <w:szCs w:val="28"/>
        </w:rPr>
      </w:pPr>
      <w:r>
        <w:rPr>
          <w:rFonts w:ascii="Times New Roman" w:hAnsi="Times New Roman"/>
          <w:sz w:val="28"/>
          <w:szCs w:val="28"/>
        </w:rPr>
        <w:t>Изучаемый иностранный язык – английский.</w:t>
      </w:r>
    </w:p>
    <w:p w:rsidR="00F92224" w:rsidRDefault="00F92224" w:rsidP="00F92224">
      <w:pPr>
        <w:spacing w:after="0" w:line="240" w:lineRule="auto"/>
        <w:ind w:firstLine="708"/>
        <w:jc w:val="both"/>
        <w:rPr>
          <w:rFonts w:ascii="Times New Roman" w:hAnsi="Times New Roman"/>
          <w:sz w:val="28"/>
          <w:szCs w:val="28"/>
        </w:rPr>
      </w:pPr>
      <w:r>
        <w:rPr>
          <w:rFonts w:ascii="Times New Roman" w:hAnsi="Times New Roman"/>
          <w:sz w:val="28"/>
          <w:szCs w:val="28"/>
        </w:rPr>
        <w:t xml:space="preserve">С 7 класса изучаемый второй иностранный язык – немецкий. </w:t>
      </w:r>
    </w:p>
    <w:p w:rsidR="00F92224" w:rsidRDefault="00F92224" w:rsidP="00F92224">
      <w:pPr>
        <w:spacing w:after="0"/>
        <w:ind w:firstLine="708"/>
        <w:jc w:val="both"/>
        <w:rPr>
          <w:rFonts w:ascii="Times New Roman" w:hAnsi="Times New Roman"/>
          <w:sz w:val="28"/>
          <w:szCs w:val="28"/>
        </w:rPr>
      </w:pPr>
      <w:r>
        <w:rPr>
          <w:rFonts w:ascii="Times New Roman" w:hAnsi="Times New Roman"/>
          <w:sz w:val="28"/>
          <w:szCs w:val="28"/>
        </w:rPr>
        <w:t>В соответствии с</w:t>
      </w:r>
      <w:r>
        <w:rPr>
          <w:b/>
          <w:bCs/>
          <w:sz w:val="28"/>
          <w:szCs w:val="28"/>
        </w:rPr>
        <w:t xml:space="preserve"> </w:t>
      </w:r>
      <w:r>
        <w:rPr>
          <w:rFonts w:ascii="Times New Roman" w:hAnsi="Times New Roman"/>
          <w:bCs/>
          <w:sz w:val="28"/>
          <w:szCs w:val="28"/>
        </w:rPr>
        <w:t xml:space="preserve">Положением о текущей и  промежуточной аттестации  в переводных классах Муниципального общеобразовательного казённого учреждения </w:t>
      </w:r>
      <w:r>
        <w:rPr>
          <w:rFonts w:ascii="Times New Roman" w:hAnsi="Times New Roman"/>
          <w:bCs/>
          <w:spacing w:val="-1"/>
          <w:sz w:val="28"/>
          <w:szCs w:val="28"/>
        </w:rPr>
        <w:t xml:space="preserve">средней общеобразовательной школе (МОКУ СОШ) п. Безбожник </w:t>
      </w:r>
      <w:r>
        <w:rPr>
          <w:rFonts w:ascii="Times New Roman" w:hAnsi="Times New Roman"/>
          <w:bCs/>
          <w:sz w:val="28"/>
          <w:szCs w:val="28"/>
        </w:rPr>
        <w:t>Мурашинского района Кировской области</w:t>
      </w:r>
      <w:r>
        <w:rPr>
          <w:rFonts w:ascii="Times New Roman" w:hAnsi="Times New Roman"/>
          <w:sz w:val="28"/>
          <w:szCs w:val="28"/>
        </w:rPr>
        <w:t xml:space="preserve"> устанавливаются следующие формы промежуточной аттестации обучающихся:</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xml:space="preserve"> - комплексная  работа;</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контрольные работы;</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диктант с грамматическим заданием;</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изложение;</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комбинированные контрольные работы (тестовые задания и задачи различного уровня);</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зачёт (устный или письменный);</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собеседование;</w:t>
      </w:r>
    </w:p>
    <w:p w:rsidR="00F92224" w:rsidRDefault="00F92224" w:rsidP="00F92224">
      <w:pPr>
        <w:spacing w:after="0" w:line="240" w:lineRule="auto"/>
        <w:jc w:val="both"/>
        <w:rPr>
          <w:rFonts w:ascii="Times New Roman" w:hAnsi="Times New Roman"/>
          <w:sz w:val="28"/>
          <w:szCs w:val="28"/>
        </w:rPr>
      </w:pPr>
      <w:r>
        <w:rPr>
          <w:rFonts w:ascii="Times New Roman" w:hAnsi="Times New Roman"/>
          <w:sz w:val="28"/>
          <w:szCs w:val="28"/>
        </w:rPr>
        <w:t>- защита проекта или  реферата;</w:t>
      </w:r>
    </w:p>
    <w:p w:rsidR="00F92224" w:rsidRDefault="00F92224" w:rsidP="00F92224">
      <w:pPr>
        <w:spacing w:after="0" w:line="240" w:lineRule="auto"/>
        <w:jc w:val="both"/>
        <w:rPr>
          <w:rFonts w:ascii="Times New Roman" w:hAnsi="Times New Roman"/>
          <w:color w:val="000000"/>
          <w:sz w:val="28"/>
          <w:szCs w:val="28"/>
        </w:rPr>
      </w:pPr>
      <w:r>
        <w:rPr>
          <w:rFonts w:ascii="Times New Roman" w:hAnsi="Times New Roman"/>
          <w:sz w:val="28"/>
          <w:szCs w:val="28"/>
        </w:rPr>
        <w:t xml:space="preserve">- </w:t>
      </w:r>
      <w:r>
        <w:rPr>
          <w:rFonts w:ascii="Times New Roman" w:hAnsi="Times New Roman"/>
          <w:color w:val="000000"/>
          <w:sz w:val="28"/>
          <w:szCs w:val="28"/>
        </w:rPr>
        <w:t>творческие работы; письменные отчёты  о наблюдениях;</w:t>
      </w:r>
    </w:p>
    <w:p w:rsidR="00F92224" w:rsidRDefault="00F92224" w:rsidP="00F92224">
      <w:pPr>
        <w:spacing w:after="0" w:line="240" w:lineRule="auto"/>
        <w:jc w:val="both"/>
        <w:rPr>
          <w:rFonts w:ascii="Times New Roman" w:hAnsi="Times New Roman"/>
          <w:sz w:val="28"/>
          <w:szCs w:val="28"/>
        </w:rPr>
      </w:pPr>
      <w:r>
        <w:rPr>
          <w:rFonts w:ascii="Times New Roman" w:hAnsi="Times New Roman"/>
          <w:color w:val="000000"/>
          <w:sz w:val="28"/>
          <w:szCs w:val="28"/>
        </w:rPr>
        <w:t>- устный ответ учащегося на один или систему вопросов в форме ответа на билеты.</w:t>
      </w:r>
    </w:p>
    <w:p w:rsidR="00F92224" w:rsidRDefault="00F92224" w:rsidP="00F92224">
      <w:pPr>
        <w:shd w:val="clear" w:color="auto" w:fill="FFFFFF"/>
        <w:spacing w:after="0" w:line="240" w:lineRule="auto"/>
        <w:jc w:val="both"/>
        <w:textAlignment w:val="baseline"/>
        <w:rPr>
          <w:rFonts w:ascii="Times New Roman" w:hAnsi="Times New Roman"/>
          <w:color w:val="000000"/>
          <w:sz w:val="28"/>
          <w:szCs w:val="28"/>
        </w:rPr>
      </w:pPr>
      <w:r>
        <w:rPr>
          <w:rFonts w:ascii="Times New Roman" w:hAnsi="Times New Roman"/>
          <w:sz w:val="28"/>
          <w:szCs w:val="28"/>
        </w:rPr>
        <w:t>- допускается  возможность проведения независимого тестирования или внешней экспертизы  уровня учебных достижений.</w:t>
      </w:r>
    </w:p>
    <w:p w:rsidR="00F92224" w:rsidRDefault="00F92224" w:rsidP="00F92224">
      <w:pPr>
        <w:shd w:val="clear" w:color="auto" w:fill="FFFFFF"/>
        <w:spacing w:after="0" w:line="240" w:lineRule="auto"/>
        <w:ind w:right="-1" w:firstLine="709"/>
        <w:jc w:val="both"/>
        <w:rPr>
          <w:rFonts w:ascii="Times New Roman" w:hAnsi="Times New Roman"/>
          <w:sz w:val="28"/>
          <w:szCs w:val="28"/>
        </w:rPr>
      </w:pPr>
      <w:r>
        <w:rPr>
          <w:rFonts w:ascii="Times New Roman" w:hAnsi="Times New Roman"/>
          <w:sz w:val="28"/>
          <w:szCs w:val="28"/>
        </w:rPr>
        <w:t>В 2019 – 2020 учебном году в рамках контрольно-оценочных процедур по итогам учебного  года промежуточная аттестация будет проводиться:</w:t>
      </w:r>
    </w:p>
    <w:p w:rsidR="00F92224" w:rsidRDefault="00F92224" w:rsidP="00F92224">
      <w:pPr>
        <w:spacing w:after="0" w:line="240" w:lineRule="auto"/>
        <w:ind w:firstLine="708"/>
        <w:jc w:val="both"/>
        <w:rPr>
          <w:rFonts w:ascii="Times New Roman" w:hAnsi="Times New Roman"/>
          <w:sz w:val="26"/>
          <w:szCs w:val="26"/>
        </w:rPr>
      </w:pPr>
      <w:r>
        <w:rPr>
          <w:rFonts w:ascii="Times New Roman" w:hAnsi="Times New Roman"/>
          <w:sz w:val="28"/>
          <w:szCs w:val="28"/>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552"/>
        <w:gridCol w:w="5812"/>
      </w:tblGrid>
      <w:tr w:rsidR="00F92224" w:rsidTr="00F92224">
        <w:tc>
          <w:tcPr>
            <w:tcW w:w="124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Класс</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Предмет</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Формы проведения промежуточной аттестации в рамках контрольно-оценочных процедур по итогам учебного  года</w:t>
            </w:r>
          </w:p>
        </w:tc>
      </w:tr>
      <w:tr w:rsidR="00F92224" w:rsidTr="00F92224">
        <w:tc>
          <w:tcPr>
            <w:tcW w:w="1242" w:type="dxa"/>
            <w:vMerge w:val="restart"/>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5</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Английский язык</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Русский язык</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География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 xml:space="preserve">Защита творческих  работ </w:t>
            </w:r>
          </w:p>
        </w:tc>
      </w:tr>
      <w:tr w:rsidR="00F92224" w:rsidTr="00F92224">
        <w:tc>
          <w:tcPr>
            <w:tcW w:w="1242" w:type="dxa"/>
            <w:vMerge w:val="restart"/>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6</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Английский язык</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Биология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Математика</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Контрольная работа</w:t>
            </w:r>
          </w:p>
        </w:tc>
      </w:tr>
      <w:tr w:rsidR="00F92224" w:rsidTr="00F92224">
        <w:tc>
          <w:tcPr>
            <w:tcW w:w="1242" w:type="dxa"/>
            <w:vMerge w:val="restart"/>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7</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Русский язык</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Диктант с грамматическим заданием</w:t>
            </w:r>
          </w:p>
        </w:tc>
      </w:tr>
      <w:tr w:rsidR="00F92224" w:rsidTr="00F92224">
        <w:trPr>
          <w:trHeight w:val="5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Геометрия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color w:val="000000"/>
                <w:sz w:val="28"/>
                <w:szCs w:val="28"/>
              </w:rPr>
              <w:t>Устный ответ учащегося на один или систему вопросов в форме ответа на билеты</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Физика</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1242" w:type="dxa"/>
            <w:vMerge w:val="restart"/>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8</w:t>
            </w: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География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rPr>
          <w:trHeight w:val="2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Обществознание</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r w:rsidR="00F92224" w:rsidTr="00F9222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2224" w:rsidRDefault="00F92224">
            <w:pPr>
              <w:spacing w:after="0" w:line="240" w:lineRule="auto"/>
              <w:rPr>
                <w:rFonts w:ascii="Times New Roman" w:hAnsi="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Химия</w:t>
            </w:r>
          </w:p>
        </w:tc>
        <w:tc>
          <w:tcPr>
            <w:tcW w:w="5812" w:type="dxa"/>
            <w:tcBorders>
              <w:top w:val="single" w:sz="4" w:space="0" w:color="000000"/>
              <w:left w:val="single" w:sz="4" w:space="0" w:color="000000"/>
              <w:bottom w:val="single" w:sz="4" w:space="0" w:color="000000"/>
              <w:right w:val="single" w:sz="4" w:space="0" w:color="000000"/>
            </w:tcBorders>
            <w:hideMark/>
          </w:tcPr>
          <w:p w:rsidR="00F92224" w:rsidRDefault="00F92224">
            <w:pPr>
              <w:spacing w:after="0" w:line="240" w:lineRule="auto"/>
              <w:jc w:val="both"/>
              <w:rPr>
                <w:rFonts w:ascii="Times New Roman" w:hAnsi="Times New Roman"/>
                <w:sz w:val="28"/>
                <w:szCs w:val="28"/>
              </w:rPr>
            </w:pPr>
            <w:r>
              <w:rPr>
                <w:rFonts w:ascii="Times New Roman" w:hAnsi="Times New Roman"/>
                <w:sz w:val="28"/>
                <w:szCs w:val="28"/>
              </w:rPr>
              <w:t>Комбинированная контрольная работа</w:t>
            </w:r>
          </w:p>
        </w:tc>
      </w:tr>
    </w:tbl>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8C501A" w:rsidRDefault="008C501A" w:rsidP="00F92224">
      <w:pPr>
        <w:spacing w:after="0" w:line="240" w:lineRule="auto"/>
        <w:ind w:firstLine="709"/>
        <w:jc w:val="center"/>
        <w:rPr>
          <w:rFonts w:ascii="Times New Roman" w:hAnsi="Times New Roman"/>
          <w:b/>
          <w:i/>
          <w:sz w:val="28"/>
          <w:szCs w:val="28"/>
        </w:rPr>
      </w:pPr>
    </w:p>
    <w:p w:rsidR="00F92224" w:rsidRDefault="00F92224" w:rsidP="00F92224">
      <w:pPr>
        <w:spacing w:after="0" w:line="240" w:lineRule="auto"/>
        <w:ind w:firstLine="709"/>
        <w:jc w:val="center"/>
        <w:rPr>
          <w:rFonts w:ascii="Times New Roman" w:hAnsi="Times New Roman"/>
          <w:b/>
          <w:bCs/>
          <w:sz w:val="28"/>
          <w:szCs w:val="28"/>
        </w:rPr>
      </w:pPr>
      <w:r>
        <w:rPr>
          <w:rFonts w:ascii="Times New Roman" w:hAnsi="Times New Roman"/>
          <w:b/>
          <w:i/>
          <w:sz w:val="28"/>
          <w:szCs w:val="28"/>
        </w:rPr>
        <w:t>У</w:t>
      </w:r>
      <w:r>
        <w:rPr>
          <w:rFonts w:ascii="Times New Roman" w:hAnsi="Times New Roman"/>
          <w:b/>
          <w:bCs/>
          <w:sz w:val="28"/>
          <w:szCs w:val="28"/>
        </w:rPr>
        <w:t xml:space="preserve">чебный план основного общего образования </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2571"/>
        <w:gridCol w:w="506"/>
        <w:gridCol w:w="531"/>
        <w:gridCol w:w="15"/>
        <w:gridCol w:w="616"/>
        <w:gridCol w:w="10"/>
        <w:gridCol w:w="746"/>
        <w:gridCol w:w="572"/>
        <w:gridCol w:w="921"/>
      </w:tblGrid>
      <w:tr w:rsidR="00F92224" w:rsidTr="00F92224">
        <w:trPr>
          <w:trHeight w:val="921"/>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Предметные области</w:t>
            </w:r>
          </w:p>
        </w:tc>
        <w:tc>
          <w:tcPr>
            <w:tcW w:w="2715"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eastAsia="Calibri" w:hAnsi="Times New Roman" w:cs="Times New Roman"/>
                <w:b/>
                <w:bCs/>
                <w:sz w:val="28"/>
                <w:szCs w:val="28"/>
              </w:rPr>
            </w:pPr>
            <w:r>
              <w:rPr>
                <w:rFonts w:ascii="Times New Roman" w:hAnsi="Times New Roman"/>
                <w:b/>
                <w:bCs/>
                <w:sz w:val="28"/>
                <w:szCs w:val="28"/>
              </w:rPr>
              <w:t>Учебные</w:t>
            </w:r>
          </w:p>
          <w:p w:rsidR="00F92224" w:rsidRDefault="00F92224">
            <w:pPr>
              <w:spacing w:after="0" w:line="240" w:lineRule="auto"/>
              <w:jc w:val="both"/>
              <w:rPr>
                <w:rFonts w:ascii="Times New Roman" w:eastAsia="Times New Roman" w:hAnsi="Times New Roman"/>
                <w:b/>
                <w:bCs/>
                <w:sz w:val="28"/>
                <w:szCs w:val="28"/>
                <w:lang w:eastAsia="ru-RU"/>
              </w:rPr>
            </w:pPr>
            <w:r>
              <w:rPr>
                <w:rFonts w:ascii="Times New Roman" w:hAnsi="Times New Roman"/>
                <w:b/>
                <w:bCs/>
                <w:sz w:val="28"/>
                <w:szCs w:val="28"/>
              </w:rPr>
              <w:t>предметы</w:t>
            </w:r>
          </w:p>
          <w:p w:rsidR="00F92224" w:rsidRDefault="00F92224">
            <w:pPr>
              <w:spacing w:after="0" w:line="240" w:lineRule="auto"/>
              <w:jc w:val="right"/>
              <w:rPr>
                <w:rFonts w:ascii="Times New Roman" w:hAnsi="Times New Roman"/>
                <w:b/>
                <w:bCs/>
                <w:sz w:val="28"/>
                <w:szCs w:val="28"/>
              </w:rPr>
            </w:pPr>
            <w:r>
              <w:rPr>
                <w:rFonts w:ascii="Times New Roman" w:hAnsi="Times New Roman"/>
                <w:b/>
                <w:bCs/>
                <w:sz w:val="28"/>
                <w:szCs w:val="28"/>
              </w:rPr>
              <w:t>Классы</w:t>
            </w:r>
          </w:p>
        </w:tc>
        <w:tc>
          <w:tcPr>
            <w:tcW w:w="4036" w:type="dxa"/>
            <w:gridSpan w:val="8"/>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Количество часов в неделю</w:t>
            </w:r>
          </w:p>
        </w:tc>
      </w:tr>
      <w:tr w:rsidR="00F92224" w:rsidTr="00F92224">
        <w:trPr>
          <w:trHeight w:val="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
                <w:bCs/>
                <w:sz w:val="28"/>
                <w:szCs w:val="28"/>
              </w:rPr>
            </w:pPr>
          </w:p>
        </w:tc>
        <w:tc>
          <w:tcPr>
            <w:tcW w:w="554"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V</w:t>
            </w:r>
          </w:p>
        </w:tc>
        <w:tc>
          <w:tcPr>
            <w:tcW w:w="54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VI</w:t>
            </w:r>
          </w:p>
        </w:tc>
        <w:tc>
          <w:tcPr>
            <w:tcW w:w="654" w:type="dxa"/>
            <w:gridSpan w:val="3"/>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VII</w:t>
            </w:r>
          </w:p>
        </w:tc>
        <w:tc>
          <w:tcPr>
            <w:tcW w:w="746"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VIII</w:t>
            </w:r>
          </w:p>
        </w:tc>
        <w:tc>
          <w:tcPr>
            <w:tcW w:w="60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IX</w:t>
            </w:r>
          </w:p>
        </w:tc>
        <w:tc>
          <w:tcPr>
            <w:tcW w:w="931"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8"/>
                <w:szCs w:val="28"/>
              </w:rPr>
            </w:pPr>
            <w:r>
              <w:rPr>
                <w:rFonts w:ascii="Times New Roman" w:hAnsi="Times New Roman"/>
                <w:b/>
                <w:bCs/>
                <w:sz w:val="28"/>
                <w:szCs w:val="28"/>
              </w:rPr>
              <w:t>Всего</w:t>
            </w:r>
          </w:p>
        </w:tc>
      </w:tr>
      <w:tr w:rsidR="00F92224" w:rsidTr="00F92224">
        <w:trPr>
          <w:trHeight w:val="315"/>
          <w:jc w:val="center"/>
        </w:trPr>
        <w:tc>
          <w:tcPr>
            <w:tcW w:w="2718" w:type="dxa"/>
            <w:tcBorders>
              <w:top w:val="single" w:sz="4" w:space="0" w:color="auto"/>
              <w:left w:val="single" w:sz="4" w:space="0" w:color="auto"/>
              <w:bottom w:val="single" w:sz="4" w:space="0" w:color="auto"/>
              <w:right w:val="single" w:sz="4" w:space="0" w:color="auto"/>
            </w:tcBorders>
          </w:tcPr>
          <w:p w:rsidR="00F92224" w:rsidRDefault="00F92224">
            <w:pPr>
              <w:spacing w:after="0" w:line="240" w:lineRule="auto"/>
              <w:jc w:val="both"/>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8"/>
                <w:szCs w:val="28"/>
              </w:rPr>
            </w:pPr>
            <w:r>
              <w:rPr>
                <w:rFonts w:ascii="Times New Roman" w:hAnsi="Times New Roman"/>
                <w:bCs/>
                <w:i/>
                <w:sz w:val="28"/>
                <w:szCs w:val="28"/>
              </w:rPr>
              <w:t>Обязательная часть</w:t>
            </w:r>
          </w:p>
        </w:tc>
        <w:tc>
          <w:tcPr>
            <w:tcW w:w="4036" w:type="dxa"/>
            <w:gridSpan w:val="8"/>
            <w:tcBorders>
              <w:top w:val="single" w:sz="4" w:space="0" w:color="auto"/>
              <w:left w:val="single" w:sz="4" w:space="0" w:color="auto"/>
              <w:bottom w:val="single" w:sz="4" w:space="0" w:color="auto"/>
              <w:right w:val="single" w:sz="4" w:space="0" w:color="auto"/>
            </w:tcBorders>
          </w:tcPr>
          <w:p w:rsidR="00F92224" w:rsidRDefault="00F92224">
            <w:pPr>
              <w:spacing w:after="0" w:line="240" w:lineRule="auto"/>
              <w:jc w:val="both"/>
              <w:rPr>
                <w:rFonts w:ascii="Times New Roman" w:hAnsi="Times New Roman"/>
                <w:b/>
                <w:bCs/>
                <w:sz w:val="28"/>
                <w:szCs w:val="28"/>
              </w:rPr>
            </w:pPr>
          </w:p>
        </w:tc>
      </w:tr>
      <w:tr w:rsidR="00F92224" w:rsidTr="00F92224">
        <w:trPr>
          <w:trHeight w:val="330"/>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Русский язык и литература</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Русский язык</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4</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21</w:t>
            </w:r>
          </w:p>
        </w:tc>
      </w:tr>
      <w:tr w:rsidR="00F92224" w:rsidTr="00F92224">
        <w:trPr>
          <w:trHeight w:val="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Литература</w:t>
            </w:r>
          </w:p>
        </w:tc>
        <w:tc>
          <w:tcPr>
            <w:tcW w:w="554"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56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1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13</w:t>
            </w:r>
          </w:p>
        </w:tc>
      </w:tr>
      <w:tr w:rsidR="00F92224" w:rsidTr="00F92224">
        <w:trPr>
          <w:trHeight w:val="331"/>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r>
              <w:rPr>
                <w:rFonts w:ascii="Times New Roman" w:hAnsi="Times New Roman"/>
                <w:bCs/>
                <w:sz w:val="28"/>
                <w:szCs w:val="28"/>
              </w:rPr>
              <w:t>Родной язык и родная литература</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Русский родной язык</w:t>
            </w:r>
          </w:p>
        </w:tc>
        <w:tc>
          <w:tcPr>
            <w:tcW w:w="554"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56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61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76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60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931"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1,5</w:t>
            </w:r>
          </w:p>
        </w:tc>
      </w:tr>
      <w:tr w:rsidR="00F92224" w:rsidTr="00F92224">
        <w:trPr>
          <w:trHeight w:val="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Русская родная литература</w:t>
            </w:r>
          </w:p>
        </w:tc>
        <w:tc>
          <w:tcPr>
            <w:tcW w:w="554"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6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61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76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60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0,5</w:t>
            </w:r>
          </w:p>
        </w:tc>
        <w:tc>
          <w:tcPr>
            <w:tcW w:w="931"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0,5</w:t>
            </w:r>
          </w:p>
        </w:tc>
      </w:tr>
      <w:tr w:rsidR="00F92224" w:rsidTr="00F92224">
        <w:trPr>
          <w:trHeight w:val="360"/>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Иностранные языки</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Иностранный язык</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15</w:t>
            </w:r>
          </w:p>
        </w:tc>
      </w:tr>
      <w:tr w:rsidR="00F92224" w:rsidTr="00F92224">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Второй иностранный язык</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6</w:t>
            </w:r>
          </w:p>
        </w:tc>
      </w:tr>
      <w:tr w:rsidR="00F92224" w:rsidTr="00F92224">
        <w:trPr>
          <w:trHeight w:val="427"/>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Математика и информатика</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Математика</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61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763"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10</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Алгебра</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9</w:t>
            </w:r>
          </w:p>
        </w:tc>
      </w:tr>
      <w:tr w:rsidR="00F92224" w:rsidTr="00F92224">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Геометрия</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6</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Информатика</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5</w:t>
            </w:r>
          </w:p>
        </w:tc>
      </w:tr>
      <w:tr w:rsidR="00F92224" w:rsidTr="00F92224">
        <w:trPr>
          <w:trHeight w:val="402"/>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Общественно-научные предметы</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История России. Всеобщая история</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10</w:t>
            </w:r>
          </w:p>
        </w:tc>
      </w:tr>
      <w:tr w:rsidR="00F92224" w:rsidTr="00F92224">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Обществознание</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4</w:t>
            </w:r>
          </w:p>
        </w:tc>
      </w:tr>
      <w:tr w:rsidR="00F92224" w:rsidTr="00F9222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География</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9</w:t>
            </w:r>
          </w:p>
        </w:tc>
      </w:tr>
      <w:tr w:rsidR="00F92224" w:rsidTr="00F92224">
        <w:trPr>
          <w:trHeight w:val="181"/>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Естественнонаучные предметы</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Физика</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7</w:t>
            </w:r>
          </w:p>
        </w:tc>
      </w:tr>
      <w:tr w:rsidR="00F92224" w:rsidTr="00F92224">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Химия</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4</w:t>
            </w:r>
          </w:p>
        </w:tc>
      </w:tr>
      <w:tr w:rsidR="00F92224" w:rsidTr="00F92224">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Биология</w:t>
            </w:r>
          </w:p>
        </w:tc>
        <w:tc>
          <w:tcPr>
            <w:tcW w:w="554"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8</w:t>
            </w:r>
          </w:p>
        </w:tc>
      </w:tr>
      <w:tr w:rsidR="00F92224" w:rsidTr="00F92224">
        <w:trPr>
          <w:trHeight w:val="251"/>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Искусство</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Музыка</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603"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r>
      <w:tr w:rsidR="00F92224" w:rsidTr="00F92224">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Изобразительное искусство</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763"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03"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w:t>
            </w:r>
          </w:p>
        </w:tc>
      </w:tr>
      <w:tr w:rsidR="00F92224" w:rsidTr="00F92224">
        <w:trPr>
          <w:trHeight w:val="301"/>
          <w:jc w:val="center"/>
        </w:trPr>
        <w:tc>
          <w:tcPr>
            <w:tcW w:w="271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Технология</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Технология</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7</w:t>
            </w:r>
          </w:p>
        </w:tc>
      </w:tr>
      <w:tr w:rsidR="00F92224" w:rsidTr="00F92224">
        <w:trPr>
          <w:trHeight w:val="413"/>
          <w:jc w:val="center"/>
        </w:trPr>
        <w:tc>
          <w:tcPr>
            <w:tcW w:w="2718"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Физическая культура и Основы безопасности жизнедеятельности</w:t>
            </w: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Основы безопасности жизнедеятельности</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6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8"/>
                <w:szCs w:val="28"/>
              </w:rPr>
            </w:pP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8"/>
                <w:szCs w:val="28"/>
              </w:rPr>
            </w:pPr>
          </w:p>
        </w:tc>
        <w:tc>
          <w:tcPr>
            <w:tcW w:w="271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Физическая культура</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10</w:t>
            </w:r>
          </w:p>
        </w:tc>
      </w:tr>
      <w:tr w:rsidR="00F92224" w:rsidTr="00F92224">
        <w:trPr>
          <w:trHeight w:val="284"/>
          <w:jc w:val="center"/>
        </w:trPr>
        <w:tc>
          <w:tcPr>
            <w:tcW w:w="543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Итого</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27</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29</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32</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33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8"/>
                <w:szCs w:val="28"/>
              </w:rPr>
            </w:pPr>
            <w:r>
              <w:rPr>
                <w:rFonts w:ascii="Times New Roman" w:hAnsi="Times New Roman"/>
                <w:bCs/>
                <w:sz w:val="28"/>
                <w:szCs w:val="28"/>
              </w:rPr>
              <w:t>153</w:t>
            </w:r>
          </w:p>
        </w:tc>
      </w:tr>
      <w:tr w:rsidR="00F92224" w:rsidTr="00F92224">
        <w:trPr>
          <w:trHeight w:val="301"/>
          <w:jc w:val="center"/>
        </w:trPr>
        <w:tc>
          <w:tcPr>
            <w:tcW w:w="543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8"/>
                <w:szCs w:val="28"/>
              </w:rPr>
            </w:pPr>
            <w:r>
              <w:rPr>
                <w:rFonts w:ascii="Times New Roman" w:hAnsi="Times New Roman"/>
                <w:bCs/>
                <w:i/>
                <w:sz w:val="28"/>
                <w:szCs w:val="28"/>
              </w:rPr>
              <w:t>Часть, формируемая участниками образовательных отношений</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2</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0</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1</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0</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4</w:t>
            </w:r>
          </w:p>
        </w:tc>
      </w:tr>
      <w:tr w:rsidR="00F92224" w:rsidTr="00F92224">
        <w:trPr>
          <w:trHeight w:val="232"/>
          <w:jc w:val="center"/>
        </w:trPr>
        <w:tc>
          <w:tcPr>
            <w:tcW w:w="5433"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8"/>
                <w:szCs w:val="28"/>
              </w:rPr>
            </w:pPr>
            <w:r>
              <w:rPr>
                <w:rFonts w:ascii="Times New Roman" w:hAnsi="Times New Roman"/>
                <w:bCs/>
                <w:sz w:val="28"/>
                <w:szCs w:val="28"/>
              </w:rPr>
              <w:t>Максимально допустимая недельная нагрузка</w:t>
            </w:r>
          </w:p>
        </w:tc>
        <w:tc>
          <w:tcPr>
            <w:tcW w:w="554"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29</w:t>
            </w:r>
          </w:p>
        </w:tc>
        <w:tc>
          <w:tcPr>
            <w:tcW w:w="56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30</w:t>
            </w:r>
          </w:p>
        </w:tc>
        <w:tc>
          <w:tcPr>
            <w:tcW w:w="61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32</w:t>
            </w:r>
          </w:p>
        </w:tc>
        <w:tc>
          <w:tcPr>
            <w:tcW w:w="763"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33</w:t>
            </w:r>
          </w:p>
        </w:tc>
        <w:tc>
          <w:tcPr>
            <w:tcW w:w="603"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33</w:t>
            </w:r>
          </w:p>
        </w:tc>
        <w:tc>
          <w:tcPr>
            <w:tcW w:w="931"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8"/>
                <w:szCs w:val="28"/>
              </w:rPr>
            </w:pPr>
            <w:r>
              <w:rPr>
                <w:rFonts w:ascii="Times New Roman" w:hAnsi="Times New Roman"/>
                <w:b/>
                <w:bCs/>
                <w:sz w:val="28"/>
                <w:szCs w:val="28"/>
              </w:rPr>
              <w:t>157</w:t>
            </w:r>
          </w:p>
        </w:tc>
      </w:tr>
    </w:tbl>
    <w:p w:rsidR="00F92224" w:rsidRDefault="00F92224" w:rsidP="00F92224">
      <w:pPr>
        <w:pStyle w:val="Default"/>
        <w:rPr>
          <w:rFonts w:ascii="Times New Roman" w:hAnsi="Times New Roman"/>
          <w:sz w:val="28"/>
          <w:szCs w:val="28"/>
        </w:rPr>
      </w:pPr>
    </w:p>
    <w:p w:rsidR="00F92224" w:rsidRPr="00F92224" w:rsidRDefault="00F92224" w:rsidP="00F92224">
      <w:pPr>
        <w:pStyle w:val="Default"/>
        <w:rPr>
          <w:rFonts w:ascii="Times New Roman" w:hAnsi="Times New Roman" w:cs="Times New Roman"/>
          <w:sz w:val="28"/>
          <w:szCs w:val="28"/>
          <w:lang w:eastAsia="ru-RU"/>
        </w:rPr>
      </w:pPr>
      <w:r w:rsidRPr="00F92224">
        <w:rPr>
          <w:rFonts w:ascii="Times New Roman" w:hAnsi="Times New Roman" w:cs="Times New Roman"/>
          <w:sz w:val="28"/>
          <w:szCs w:val="28"/>
        </w:rPr>
        <w:t>Количество учебных занятий за 5 лет обучения составляет: 5 338 часов.</w:t>
      </w:r>
    </w:p>
    <w:p w:rsidR="00F92224" w:rsidRDefault="00F92224" w:rsidP="00F92224">
      <w:pPr>
        <w:pStyle w:val="Default"/>
        <w:tabs>
          <w:tab w:val="left" w:pos="1770"/>
        </w:tabs>
        <w:jc w:val="center"/>
        <w:rPr>
          <w:b/>
          <w:i/>
          <w:sz w:val="28"/>
          <w:szCs w:val="28"/>
        </w:rPr>
      </w:pPr>
    </w:p>
    <w:p w:rsidR="00F92224" w:rsidRDefault="00F92224" w:rsidP="00F92224">
      <w:pPr>
        <w:spacing w:after="0" w:line="240" w:lineRule="auto"/>
        <w:ind w:firstLine="709"/>
        <w:jc w:val="center"/>
        <w:rPr>
          <w:rFonts w:ascii="Times New Roman" w:hAnsi="Times New Roman"/>
          <w:b/>
          <w:bCs/>
          <w:sz w:val="28"/>
          <w:szCs w:val="28"/>
        </w:rPr>
      </w:pPr>
      <w:r>
        <w:rPr>
          <w:rFonts w:ascii="Times New Roman" w:hAnsi="Times New Roman"/>
          <w:b/>
          <w:i/>
          <w:sz w:val="28"/>
          <w:szCs w:val="28"/>
        </w:rPr>
        <w:t>У</w:t>
      </w:r>
      <w:r>
        <w:rPr>
          <w:rFonts w:ascii="Times New Roman" w:hAnsi="Times New Roman"/>
          <w:b/>
          <w:bCs/>
          <w:sz w:val="28"/>
          <w:szCs w:val="28"/>
        </w:rPr>
        <w:t xml:space="preserve">чебный план основного общего образования </w:t>
      </w:r>
    </w:p>
    <w:p w:rsidR="00F92224" w:rsidRDefault="00F92224" w:rsidP="00F92224">
      <w:pPr>
        <w:spacing w:after="0" w:line="240" w:lineRule="auto"/>
        <w:ind w:firstLine="709"/>
        <w:jc w:val="center"/>
        <w:rPr>
          <w:rFonts w:ascii="Times New Roman" w:hAnsi="Times New Roman"/>
          <w:b/>
          <w:bCs/>
          <w:sz w:val="28"/>
          <w:szCs w:val="28"/>
        </w:rPr>
      </w:pPr>
      <w:r>
        <w:rPr>
          <w:rFonts w:ascii="Times New Roman" w:hAnsi="Times New Roman"/>
          <w:b/>
          <w:bCs/>
          <w:sz w:val="28"/>
          <w:szCs w:val="28"/>
        </w:rPr>
        <w:t>на 2019 – 2020  учебный год</w:t>
      </w:r>
    </w:p>
    <w:p w:rsidR="00F92224" w:rsidRDefault="00F92224" w:rsidP="00F92224">
      <w:pPr>
        <w:spacing w:after="0" w:line="240" w:lineRule="auto"/>
        <w:ind w:firstLine="709"/>
        <w:jc w:val="center"/>
        <w:rPr>
          <w:rFonts w:ascii="Times New Roman" w:hAnsi="Times New Roman"/>
          <w:b/>
          <w:bCs/>
          <w:sz w:val="28"/>
          <w:szCs w:val="28"/>
        </w:rPr>
      </w:pPr>
    </w:p>
    <w:tbl>
      <w:tblPr>
        <w:tblW w:w="9724" w:type="dxa"/>
        <w:jc w:val="center"/>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2545"/>
        <w:gridCol w:w="498"/>
        <w:gridCol w:w="483"/>
        <w:gridCol w:w="15"/>
        <w:gridCol w:w="500"/>
        <w:gridCol w:w="9"/>
        <w:gridCol w:w="495"/>
        <w:gridCol w:w="567"/>
        <w:gridCol w:w="919"/>
      </w:tblGrid>
      <w:tr w:rsidR="00F92224" w:rsidTr="00F92224">
        <w:trPr>
          <w:trHeight w:val="921"/>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Предметные области</w:t>
            </w:r>
          </w:p>
        </w:tc>
        <w:tc>
          <w:tcPr>
            <w:tcW w:w="2545"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eastAsia="Calibri" w:hAnsi="Times New Roman" w:cs="Times New Roman"/>
                <w:b/>
                <w:bCs/>
                <w:sz w:val="26"/>
                <w:szCs w:val="26"/>
              </w:rPr>
            </w:pPr>
            <w:r>
              <w:rPr>
                <w:rFonts w:ascii="Times New Roman" w:hAnsi="Times New Roman"/>
                <w:b/>
                <w:bCs/>
                <w:sz w:val="26"/>
                <w:szCs w:val="26"/>
              </w:rPr>
              <w:t>Учебные</w:t>
            </w:r>
          </w:p>
          <w:p w:rsidR="00F92224" w:rsidRDefault="00F92224">
            <w:pPr>
              <w:spacing w:after="0" w:line="240" w:lineRule="auto"/>
              <w:jc w:val="both"/>
              <w:rPr>
                <w:rFonts w:ascii="Times New Roman" w:eastAsia="Times New Roman" w:hAnsi="Times New Roman"/>
                <w:b/>
                <w:bCs/>
                <w:sz w:val="26"/>
                <w:szCs w:val="26"/>
                <w:lang w:eastAsia="ru-RU"/>
              </w:rPr>
            </w:pPr>
            <w:r>
              <w:rPr>
                <w:rFonts w:ascii="Times New Roman" w:hAnsi="Times New Roman"/>
                <w:b/>
                <w:bCs/>
                <w:sz w:val="26"/>
                <w:szCs w:val="26"/>
              </w:rPr>
              <w:t>предметы</w:t>
            </w:r>
          </w:p>
          <w:p w:rsidR="00F92224" w:rsidRDefault="00F92224">
            <w:pPr>
              <w:spacing w:after="0" w:line="240" w:lineRule="auto"/>
              <w:jc w:val="right"/>
              <w:rPr>
                <w:rFonts w:ascii="Times New Roman" w:hAnsi="Times New Roman"/>
                <w:b/>
                <w:bCs/>
                <w:sz w:val="26"/>
                <w:szCs w:val="26"/>
              </w:rPr>
            </w:pPr>
            <w:r>
              <w:rPr>
                <w:rFonts w:ascii="Times New Roman" w:hAnsi="Times New Roman"/>
                <w:b/>
                <w:bCs/>
                <w:sz w:val="26"/>
                <w:szCs w:val="26"/>
              </w:rPr>
              <w:t>Классы</w:t>
            </w:r>
          </w:p>
        </w:tc>
        <w:tc>
          <w:tcPr>
            <w:tcW w:w="3486" w:type="dxa"/>
            <w:gridSpan w:val="8"/>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Количество часов в неделю</w:t>
            </w:r>
          </w:p>
        </w:tc>
      </w:tr>
      <w:tr w:rsidR="00F92224" w:rsidTr="00F92224">
        <w:trPr>
          <w:trHeight w:val="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
                <w:bCs/>
                <w:sz w:val="26"/>
                <w:szCs w:val="26"/>
              </w:rPr>
            </w:pP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5</w:t>
            </w:r>
          </w:p>
        </w:tc>
        <w:tc>
          <w:tcPr>
            <w:tcW w:w="48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6</w:t>
            </w:r>
          </w:p>
        </w:tc>
        <w:tc>
          <w:tcPr>
            <w:tcW w:w="524" w:type="dxa"/>
            <w:gridSpan w:val="3"/>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7</w:t>
            </w:r>
          </w:p>
        </w:tc>
        <w:tc>
          <w:tcPr>
            <w:tcW w:w="49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8</w:t>
            </w:r>
          </w:p>
        </w:tc>
        <w:tc>
          <w:tcPr>
            <w:tcW w:w="56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9</w:t>
            </w: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
                <w:bCs/>
                <w:sz w:val="26"/>
                <w:szCs w:val="26"/>
              </w:rPr>
            </w:pPr>
            <w:r>
              <w:rPr>
                <w:rFonts w:ascii="Times New Roman" w:hAnsi="Times New Roman"/>
                <w:b/>
                <w:bCs/>
                <w:sz w:val="26"/>
                <w:szCs w:val="26"/>
              </w:rPr>
              <w:t>Всего</w:t>
            </w:r>
          </w:p>
        </w:tc>
      </w:tr>
      <w:tr w:rsidR="00F92224" w:rsidTr="00F92224">
        <w:trPr>
          <w:trHeight w:val="315"/>
          <w:jc w:val="center"/>
        </w:trPr>
        <w:tc>
          <w:tcPr>
            <w:tcW w:w="3693" w:type="dxa"/>
            <w:tcBorders>
              <w:top w:val="single" w:sz="4" w:space="0" w:color="auto"/>
              <w:left w:val="single" w:sz="4" w:space="0" w:color="auto"/>
              <w:bottom w:val="single" w:sz="4" w:space="0" w:color="auto"/>
              <w:right w:val="single" w:sz="4" w:space="0" w:color="auto"/>
            </w:tcBorders>
          </w:tcPr>
          <w:p w:rsidR="00F92224" w:rsidRDefault="00F92224">
            <w:pPr>
              <w:spacing w:after="0" w:line="240" w:lineRule="auto"/>
              <w:jc w:val="both"/>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6"/>
                <w:szCs w:val="26"/>
              </w:rPr>
            </w:pPr>
            <w:r>
              <w:rPr>
                <w:rFonts w:ascii="Times New Roman" w:hAnsi="Times New Roman"/>
                <w:bCs/>
                <w:i/>
                <w:sz w:val="26"/>
                <w:szCs w:val="26"/>
              </w:rPr>
              <w:t>Обязательная часть</w:t>
            </w:r>
          </w:p>
        </w:tc>
        <w:tc>
          <w:tcPr>
            <w:tcW w:w="3486" w:type="dxa"/>
            <w:gridSpan w:val="8"/>
            <w:tcBorders>
              <w:top w:val="single" w:sz="4" w:space="0" w:color="auto"/>
              <w:left w:val="single" w:sz="4" w:space="0" w:color="auto"/>
              <w:bottom w:val="single" w:sz="4" w:space="0" w:color="auto"/>
              <w:right w:val="single" w:sz="4" w:space="0" w:color="auto"/>
            </w:tcBorders>
          </w:tcPr>
          <w:p w:rsidR="00F92224" w:rsidRDefault="00F92224">
            <w:pPr>
              <w:spacing w:after="0" w:line="240" w:lineRule="auto"/>
              <w:jc w:val="both"/>
              <w:rPr>
                <w:rFonts w:ascii="Times New Roman" w:hAnsi="Times New Roman"/>
                <w:b/>
                <w:bCs/>
                <w:sz w:val="26"/>
                <w:szCs w:val="26"/>
              </w:rPr>
            </w:pPr>
          </w:p>
        </w:tc>
      </w:tr>
      <w:tr w:rsidR="00F92224" w:rsidTr="00F92224">
        <w:trPr>
          <w:trHeight w:val="330"/>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Русский язык и литература</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Русский язык</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5</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6</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4</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21</w:t>
            </w:r>
          </w:p>
        </w:tc>
      </w:tr>
      <w:tr w:rsidR="00F92224" w:rsidTr="00F92224">
        <w:trPr>
          <w:trHeight w:val="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Литература</w:t>
            </w: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49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00"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13</w:t>
            </w:r>
          </w:p>
        </w:tc>
      </w:tr>
      <w:tr w:rsidR="00F92224" w:rsidTr="00F92224">
        <w:trPr>
          <w:trHeight w:val="331"/>
          <w:jc w:val="center"/>
        </w:trPr>
        <w:tc>
          <w:tcPr>
            <w:tcW w:w="3693" w:type="dxa"/>
            <w:vMerge w:val="restart"/>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r>
              <w:rPr>
                <w:rFonts w:ascii="Times New Roman" w:hAnsi="Times New Roman"/>
                <w:bCs/>
                <w:sz w:val="26"/>
                <w:szCs w:val="26"/>
              </w:rPr>
              <w:t>Родной язык и родная литература</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Русский родной язык</w:t>
            </w: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0"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0,5</w:t>
            </w: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1,5</w:t>
            </w:r>
          </w:p>
        </w:tc>
      </w:tr>
      <w:tr w:rsidR="00F92224" w:rsidTr="00F92224">
        <w:trPr>
          <w:trHeight w:val="3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Русская родная литература</w:t>
            </w: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49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0"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0,5</w:t>
            </w: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0,5</w:t>
            </w:r>
          </w:p>
        </w:tc>
      </w:tr>
      <w:tr w:rsidR="00F92224" w:rsidTr="00F92224">
        <w:trPr>
          <w:trHeight w:val="360"/>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Иностранные языки</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Иностранный язык</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15</w:t>
            </w:r>
          </w:p>
        </w:tc>
      </w:tr>
      <w:tr w:rsidR="00F92224" w:rsidTr="00F92224">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Второй иностранный язык</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6</w:t>
            </w:r>
          </w:p>
        </w:tc>
      </w:tr>
      <w:tr w:rsidR="00F92224" w:rsidTr="00F92224">
        <w:trPr>
          <w:trHeight w:val="427"/>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Математика и информатика</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Математика</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5</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5</w:t>
            </w:r>
          </w:p>
        </w:tc>
        <w:tc>
          <w:tcPr>
            <w:tcW w:w="500"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4"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6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10</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Алгебра</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9</w:t>
            </w:r>
          </w:p>
        </w:tc>
      </w:tr>
      <w:tr w:rsidR="00F92224" w:rsidTr="00F92224">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Геометрия</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6</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Информатика</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5</w:t>
            </w:r>
          </w:p>
        </w:tc>
      </w:tr>
      <w:tr w:rsidR="00F92224" w:rsidTr="00F92224">
        <w:trPr>
          <w:trHeight w:val="402"/>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Общественно-научные предметы</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История России. Всеобщая история</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10</w:t>
            </w:r>
          </w:p>
        </w:tc>
      </w:tr>
      <w:tr w:rsidR="00F92224" w:rsidTr="00F92224">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Обществознание</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4</w:t>
            </w:r>
          </w:p>
        </w:tc>
      </w:tr>
      <w:tr w:rsidR="00F92224" w:rsidTr="00F92224">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География</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9</w:t>
            </w:r>
          </w:p>
        </w:tc>
      </w:tr>
      <w:tr w:rsidR="00F92224" w:rsidTr="00F92224">
        <w:trPr>
          <w:trHeight w:val="181"/>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Естественнонаучные предметы</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Физика</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7</w:t>
            </w:r>
          </w:p>
        </w:tc>
      </w:tr>
      <w:tr w:rsidR="00F92224" w:rsidTr="00F92224">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Химия</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4</w:t>
            </w:r>
          </w:p>
        </w:tc>
      </w:tr>
      <w:tr w:rsidR="00F92224" w:rsidTr="00F92224">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Биология</w:t>
            </w:r>
          </w:p>
        </w:tc>
        <w:tc>
          <w:tcPr>
            <w:tcW w:w="498"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8</w:t>
            </w:r>
          </w:p>
        </w:tc>
      </w:tr>
      <w:tr w:rsidR="00F92224" w:rsidTr="00F92224">
        <w:trPr>
          <w:trHeight w:val="251"/>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Искусство</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Музыка</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F92224" w:rsidTr="00F92224">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Изобразительное искусство</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04"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6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w:t>
            </w:r>
          </w:p>
        </w:tc>
      </w:tr>
      <w:tr w:rsidR="00F92224" w:rsidTr="00F92224">
        <w:trPr>
          <w:trHeight w:val="301"/>
          <w:jc w:val="center"/>
        </w:trPr>
        <w:tc>
          <w:tcPr>
            <w:tcW w:w="3693"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Технология</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Технология</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7</w:t>
            </w:r>
          </w:p>
        </w:tc>
      </w:tr>
      <w:tr w:rsidR="00F92224" w:rsidTr="00F92224">
        <w:trPr>
          <w:trHeight w:val="413"/>
          <w:jc w:val="center"/>
        </w:trPr>
        <w:tc>
          <w:tcPr>
            <w:tcW w:w="3693" w:type="dxa"/>
            <w:vMerge w:val="restart"/>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Физическая культура и Основы безопасности жизнедеятельности</w:t>
            </w: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Основы безопасности жизнедеятельности</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498" w:type="dxa"/>
            <w:gridSpan w:val="2"/>
            <w:tcBorders>
              <w:top w:val="single" w:sz="4" w:space="0" w:color="auto"/>
              <w:left w:val="single" w:sz="4" w:space="0" w:color="auto"/>
              <w:bottom w:val="single" w:sz="4" w:space="0" w:color="auto"/>
              <w:right w:val="single" w:sz="4" w:space="0" w:color="auto"/>
            </w:tcBorders>
            <w:vAlign w:val="bottom"/>
          </w:tcPr>
          <w:p w:rsidR="00F92224" w:rsidRDefault="00F92224">
            <w:pPr>
              <w:spacing w:after="0" w:line="240" w:lineRule="auto"/>
              <w:jc w:val="center"/>
              <w:rPr>
                <w:rFonts w:ascii="Times New Roman" w:hAnsi="Times New Roman"/>
                <w:bCs/>
                <w:sz w:val="26"/>
                <w:szCs w:val="26"/>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r>
      <w:tr w:rsidR="00F92224" w:rsidTr="00F92224">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2224" w:rsidRDefault="00F92224">
            <w:pPr>
              <w:spacing w:after="0" w:line="240" w:lineRule="auto"/>
              <w:rPr>
                <w:rFonts w:ascii="Times New Roman" w:hAnsi="Times New Roman"/>
                <w:bCs/>
                <w:sz w:val="26"/>
                <w:szCs w:val="26"/>
              </w:rPr>
            </w:pPr>
          </w:p>
        </w:tc>
        <w:tc>
          <w:tcPr>
            <w:tcW w:w="2545"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Физическая культура</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10</w:t>
            </w:r>
          </w:p>
        </w:tc>
      </w:tr>
      <w:tr w:rsidR="00F92224" w:rsidTr="00F92224">
        <w:trPr>
          <w:trHeight w:val="284"/>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Итого</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27</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29</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32</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33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153</w:t>
            </w:r>
          </w:p>
        </w:tc>
      </w:tr>
      <w:tr w:rsidR="00F92224" w:rsidTr="00F92224">
        <w:trPr>
          <w:trHeight w:val="301"/>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6"/>
                <w:szCs w:val="26"/>
              </w:rPr>
            </w:pPr>
            <w:r>
              <w:rPr>
                <w:rFonts w:ascii="Times New Roman" w:hAnsi="Times New Roman"/>
                <w:bCs/>
                <w:i/>
                <w:sz w:val="26"/>
                <w:szCs w:val="26"/>
              </w:rPr>
              <w:t>Часть, формируемая участниками образовательных отношений</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2</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0</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0</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4</w:t>
            </w:r>
          </w:p>
        </w:tc>
      </w:tr>
      <w:tr w:rsidR="00F92224" w:rsidTr="00F92224">
        <w:trPr>
          <w:trHeight w:val="301"/>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i/>
                <w:sz w:val="26"/>
                <w:szCs w:val="26"/>
              </w:rPr>
            </w:pPr>
            <w:r>
              <w:rPr>
                <w:rFonts w:ascii="Times New Roman" w:hAnsi="Times New Roman"/>
                <w:bCs/>
                <w:sz w:val="26"/>
                <w:szCs w:val="26"/>
              </w:rPr>
              <w:t>Основы духовно-нравственной культуры народов России</w:t>
            </w:r>
          </w:p>
        </w:tc>
        <w:tc>
          <w:tcPr>
            <w:tcW w:w="498"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Cs/>
                <w:sz w:val="26"/>
                <w:szCs w:val="26"/>
              </w:rPr>
            </w:pPr>
            <w:r>
              <w:rPr>
                <w:rFonts w:ascii="Times New Roman" w:hAnsi="Times New Roman"/>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rPr>
                <w:rFonts w:eastAsiaTheme="minorEastAsia"/>
              </w:rPr>
            </w:pP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919" w:type="dxa"/>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r>
      <w:tr w:rsidR="00F92224" w:rsidTr="00F92224">
        <w:trPr>
          <w:trHeight w:val="301"/>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Регионоведение</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rPr>
                <w:rFonts w:eastAsiaTheme="minorEastAsia"/>
              </w:rPr>
            </w:pP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w:t>
            </w:r>
          </w:p>
        </w:tc>
      </w:tr>
      <w:tr w:rsidR="00F92224" w:rsidTr="00F92224">
        <w:trPr>
          <w:trHeight w:val="232"/>
          <w:jc w:val="center"/>
        </w:trPr>
        <w:tc>
          <w:tcPr>
            <w:tcW w:w="6238" w:type="dxa"/>
            <w:gridSpan w:val="2"/>
            <w:tcBorders>
              <w:top w:val="single" w:sz="4" w:space="0" w:color="auto"/>
              <w:left w:val="single" w:sz="4" w:space="0" w:color="auto"/>
              <w:bottom w:val="single" w:sz="4" w:space="0" w:color="auto"/>
              <w:right w:val="single" w:sz="4" w:space="0" w:color="auto"/>
            </w:tcBorders>
            <w:hideMark/>
          </w:tcPr>
          <w:p w:rsidR="00F92224" w:rsidRDefault="00F92224">
            <w:pPr>
              <w:spacing w:after="0" w:line="240" w:lineRule="auto"/>
              <w:jc w:val="both"/>
              <w:rPr>
                <w:rFonts w:ascii="Times New Roman" w:hAnsi="Times New Roman"/>
                <w:bCs/>
                <w:sz w:val="26"/>
                <w:szCs w:val="26"/>
              </w:rPr>
            </w:pPr>
            <w:r>
              <w:rPr>
                <w:rFonts w:ascii="Times New Roman" w:hAnsi="Times New Roman"/>
                <w:bCs/>
                <w:sz w:val="26"/>
                <w:szCs w:val="26"/>
              </w:rPr>
              <w:t>Максимально допустимая недельная нагрузка</w:t>
            </w:r>
          </w:p>
        </w:tc>
        <w:tc>
          <w:tcPr>
            <w:tcW w:w="498"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29</w:t>
            </w:r>
          </w:p>
        </w:tc>
        <w:tc>
          <w:tcPr>
            <w:tcW w:w="498"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30</w:t>
            </w:r>
          </w:p>
        </w:tc>
        <w:tc>
          <w:tcPr>
            <w:tcW w:w="500"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32</w:t>
            </w:r>
          </w:p>
        </w:tc>
        <w:tc>
          <w:tcPr>
            <w:tcW w:w="504" w:type="dxa"/>
            <w:gridSpan w:val="2"/>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33</w:t>
            </w:r>
          </w:p>
        </w:tc>
        <w:tc>
          <w:tcPr>
            <w:tcW w:w="567"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33</w:t>
            </w:r>
          </w:p>
        </w:tc>
        <w:tc>
          <w:tcPr>
            <w:tcW w:w="919" w:type="dxa"/>
            <w:tcBorders>
              <w:top w:val="single" w:sz="4" w:space="0" w:color="auto"/>
              <w:left w:val="single" w:sz="4" w:space="0" w:color="auto"/>
              <w:bottom w:val="single" w:sz="4" w:space="0" w:color="auto"/>
              <w:right w:val="single" w:sz="4" w:space="0" w:color="auto"/>
            </w:tcBorders>
            <w:vAlign w:val="bottom"/>
            <w:hideMark/>
          </w:tcPr>
          <w:p w:rsidR="00F92224" w:rsidRDefault="00F92224">
            <w:pPr>
              <w:spacing w:after="0" w:line="240" w:lineRule="auto"/>
              <w:jc w:val="center"/>
              <w:rPr>
                <w:rFonts w:ascii="Times New Roman" w:hAnsi="Times New Roman"/>
                <w:b/>
                <w:bCs/>
                <w:sz w:val="26"/>
                <w:szCs w:val="26"/>
              </w:rPr>
            </w:pPr>
            <w:r>
              <w:rPr>
                <w:rFonts w:ascii="Times New Roman" w:hAnsi="Times New Roman"/>
                <w:b/>
                <w:bCs/>
                <w:sz w:val="26"/>
                <w:szCs w:val="26"/>
              </w:rPr>
              <w:t>157</w:t>
            </w:r>
          </w:p>
        </w:tc>
      </w:tr>
    </w:tbl>
    <w:p w:rsidR="00F92224" w:rsidRDefault="00F92224" w:rsidP="00F92224">
      <w:pPr>
        <w:spacing w:after="0" w:line="240" w:lineRule="auto"/>
        <w:ind w:firstLine="709"/>
        <w:jc w:val="center"/>
        <w:rPr>
          <w:rFonts w:ascii="Times New Roman" w:hAnsi="Times New Roman"/>
          <w:b/>
          <w:bCs/>
          <w:sz w:val="28"/>
          <w:szCs w:val="28"/>
        </w:rPr>
      </w:pPr>
    </w:p>
    <w:p w:rsidR="008C501A" w:rsidRDefault="008C501A" w:rsidP="002368DC">
      <w:pPr>
        <w:pStyle w:val="31"/>
        <w:spacing w:after="0" w:line="240" w:lineRule="auto"/>
        <w:jc w:val="center"/>
        <w:rPr>
          <w:rFonts w:ascii="Times New Roman" w:hAnsi="Times New Roman" w:cs="Times New Roman"/>
          <w:b/>
          <w:sz w:val="28"/>
          <w:szCs w:val="28"/>
        </w:rPr>
      </w:pPr>
    </w:p>
    <w:p w:rsidR="002368DC" w:rsidRPr="002368DC" w:rsidRDefault="002368DC" w:rsidP="002368DC">
      <w:pPr>
        <w:pStyle w:val="31"/>
        <w:spacing w:after="0" w:line="240" w:lineRule="auto"/>
        <w:jc w:val="center"/>
        <w:rPr>
          <w:rFonts w:ascii="Times New Roman" w:hAnsi="Times New Roman" w:cs="Times New Roman"/>
          <w:b/>
          <w:sz w:val="28"/>
          <w:szCs w:val="28"/>
        </w:rPr>
      </w:pPr>
      <w:r w:rsidRPr="002368DC">
        <w:rPr>
          <w:rFonts w:ascii="Times New Roman" w:hAnsi="Times New Roman" w:cs="Times New Roman"/>
          <w:b/>
          <w:sz w:val="28"/>
          <w:szCs w:val="28"/>
        </w:rPr>
        <w:t>Календарный учебный график   МОКУ СОШ п. Безбожник</w:t>
      </w:r>
    </w:p>
    <w:p w:rsidR="002368DC" w:rsidRPr="002368DC" w:rsidRDefault="002368DC" w:rsidP="002368DC">
      <w:pPr>
        <w:pStyle w:val="31"/>
        <w:spacing w:after="0" w:line="240" w:lineRule="auto"/>
        <w:jc w:val="center"/>
        <w:rPr>
          <w:rFonts w:ascii="Times New Roman" w:hAnsi="Times New Roman" w:cs="Times New Roman"/>
          <w:b/>
          <w:sz w:val="28"/>
          <w:szCs w:val="28"/>
        </w:rPr>
      </w:pPr>
      <w:r w:rsidRPr="002368DC">
        <w:rPr>
          <w:rFonts w:ascii="Times New Roman" w:hAnsi="Times New Roman" w:cs="Times New Roman"/>
          <w:b/>
          <w:sz w:val="28"/>
          <w:szCs w:val="28"/>
        </w:rPr>
        <w:t>на  2019  –  2020  учебный   год</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определять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даты начала и окончания учебного года;</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продолжительность учебного года, четвертей (полугодий);</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сроки и продолжительность каникул;</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сроки проведения промежуточных аттестаций.</w:t>
      </w:r>
    </w:p>
    <w:p w:rsidR="002368DC" w:rsidRPr="002368DC" w:rsidRDefault="002368DC" w:rsidP="002368DC">
      <w:pPr>
        <w:spacing w:after="0" w:line="240" w:lineRule="auto"/>
        <w:ind w:left="360"/>
        <w:jc w:val="center"/>
        <w:rPr>
          <w:rFonts w:ascii="Times New Roman" w:hAnsi="Times New Roman" w:cs="Times New Roman"/>
          <w:b/>
          <w:sz w:val="28"/>
          <w:szCs w:val="28"/>
          <w:u w:val="single"/>
        </w:rPr>
      </w:pPr>
      <w:r w:rsidRPr="002368DC">
        <w:rPr>
          <w:rFonts w:ascii="Times New Roman" w:hAnsi="Times New Roman" w:cs="Times New Roman"/>
          <w:b/>
          <w:sz w:val="28"/>
          <w:szCs w:val="28"/>
          <w:u w:val="single"/>
          <w:lang w:val="en-US"/>
        </w:rPr>
        <w:t>I</w:t>
      </w:r>
      <w:r w:rsidRPr="002368DC">
        <w:rPr>
          <w:rFonts w:ascii="Times New Roman" w:hAnsi="Times New Roman" w:cs="Times New Roman"/>
          <w:b/>
          <w:sz w:val="28"/>
          <w:szCs w:val="28"/>
          <w:u w:val="single"/>
        </w:rPr>
        <w:t>. Даты начала и окончания учебного года</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1. Начало учебного года –  2 сентября  2019  года.</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2. Окончание учебного года  –  30 мая 2020г.  </w:t>
      </w:r>
    </w:p>
    <w:p w:rsidR="002368DC" w:rsidRPr="002368DC" w:rsidRDefault="002368DC" w:rsidP="002368DC">
      <w:pPr>
        <w:spacing w:after="0" w:line="240" w:lineRule="auto"/>
        <w:jc w:val="both"/>
        <w:rPr>
          <w:rFonts w:ascii="Times New Roman" w:hAnsi="Times New Roman" w:cs="Times New Roman"/>
          <w:sz w:val="28"/>
          <w:szCs w:val="28"/>
        </w:rPr>
      </w:pPr>
    </w:p>
    <w:p w:rsidR="002368DC" w:rsidRPr="002368DC" w:rsidRDefault="002368DC" w:rsidP="002368DC">
      <w:pPr>
        <w:spacing w:after="0" w:line="240" w:lineRule="auto"/>
        <w:jc w:val="center"/>
        <w:rPr>
          <w:rFonts w:ascii="Times New Roman" w:hAnsi="Times New Roman" w:cs="Times New Roman"/>
          <w:b/>
          <w:sz w:val="28"/>
          <w:szCs w:val="28"/>
          <w:u w:val="single"/>
        </w:rPr>
      </w:pPr>
      <w:r w:rsidRPr="002368DC">
        <w:rPr>
          <w:rFonts w:ascii="Times New Roman" w:hAnsi="Times New Roman" w:cs="Times New Roman"/>
          <w:b/>
          <w:sz w:val="28"/>
          <w:szCs w:val="28"/>
          <w:u w:val="single"/>
          <w:lang w:val="en-US"/>
        </w:rPr>
        <w:t>II</w:t>
      </w:r>
      <w:r w:rsidRPr="002368DC">
        <w:rPr>
          <w:rFonts w:ascii="Times New Roman" w:hAnsi="Times New Roman" w:cs="Times New Roman"/>
          <w:b/>
          <w:sz w:val="28"/>
          <w:szCs w:val="28"/>
          <w:u w:val="single"/>
        </w:rPr>
        <w:t>. Продолжительность учебного года, четвертей  (полугодий)</w:t>
      </w:r>
    </w:p>
    <w:p w:rsidR="002368DC" w:rsidRPr="002368DC" w:rsidRDefault="002368DC" w:rsidP="002368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2368DC">
        <w:rPr>
          <w:rFonts w:ascii="Times New Roman" w:hAnsi="Times New Roman" w:cs="Times New Roman"/>
          <w:sz w:val="28"/>
          <w:szCs w:val="28"/>
        </w:rPr>
        <w:t xml:space="preserve"> - 9 классы учатся по четвертям;</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по пятидневной учебной неделе.</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во </w:t>
      </w:r>
      <w:r>
        <w:rPr>
          <w:rFonts w:ascii="Times New Roman" w:hAnsi="Times New Roman" w:cs="Times New Roman"/>
          <w:sz w:val="28"/>
          <w:szCs w:val="28"/>
        </w:rPr>
        <w:t xml:space="preserve">5 </w:t>
      </w:r>
      <w:r w:rsidRPr="002368DC">
        <w:rPr>
          <w:rFonts w:ascii="Times New Roman" w:hAnsi="Times New Roman" w:cs="Times New Roman"/>
          <w:sz w:val="28"/>
          <w:szCs w:val="28"/>
        </w:rPr>
        <w:t>- 8  классах – 34 учебные недели;</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в 9</w:t>
      </w:r>
      <w:r>
        <w:rPr>
          <w:rFonts w:ascii="Times New Roman" w:hAnsi="Times New Roman" w:cs="Times New Roman"/>
          <w:sz w:val="28"/>
          <w:szCs w:val="28"/>
        </w:rPr>
        <w:t xml:space="preserve"> </w:t>
      </w:r>
      <w:r w:rsidRPr="002368DC">
        <w:rPr>
          <w:rFonts w:ascii="Times New Roman" w:hAnsi="Times New Roman" w:cs="Times New Roman"/>
          <w:sz w:val="28"/>
          <w:szCs w:val="28"/>
        </w:rPr>
        <w:t>класс</w:t>
      </w:r>
      <w:r>
        <w:rPr>
          <w:rFonts w:ascii="Times New Roman" w:hAnsi="Times New Roman" w:cs="Times New Roman"/>
          <w:sz w:val="28"/>
          <w:szCs w:val="28"/>
        </w:rPr>
        <w:t xml:space="preserve">Е </w:t>
      </w:r>
      <w:r w:rsidRPr="002368DC">
        <w:rPr>
          <w:rFonts w:ascii="Times New Roman" w:hAnsi="Times New Roman" w:cs="Times New Roman"/>
          <w:sz w:val="28"/>
          <w:szCs w:val="28"/>
        </w:rPr>
        <w:t xml:space="preserve"> - 34 учебные недели (не включая сроки ГИА);</w:t>
      </w:r>
    </w:p>
    <w:p w:rsidR="002368DC" w:rsidRPr="002368DC" w:rsidRDefault="002368DC" w:rsidP="002368DC">
      <w:pPr>
        <w:spacing w:after="0" w:line="240" w:lineRule="auto"/>
        <w:jc w:val="center"/>
        <w:rPr>
          <w:rFonts w:ascii="Times New Roman" w:hAnsi="Times New Roman" w:cs="Times New Roman"/>
          <w:sz w:val="28"/>
          <w:szCs w:val="28"/>
        </w:rPr>
      </w:pPr>
      <w:r w:rsidRPr="002368DC">
        <w:rPr>
          <w:rFonts w:ascii="Times New Roman" w:hAnsi="Times New Roman" w:cs="Times New Roman"/>
          <w:sz w:val="28"/>
          <w:szCs w:val="28"/>
        </w:rPr>
        <w:t>Продолжительность четвертей</w:t>
      </w:r>
    </w:p>
    <w:tbl>
      <w:tblPr>
        <w:tblStyle w:val="a4"/>
        <w:tblW w:w="9889" w:type="dxa"/>
        <w:tblLook w:val="04A0" w:firstRow="1" w:lastRow="0" w:firstColumn="1" w:lastColumn="0" w:noHBand="0" w:noVBand="1"/>
      </w:tblPr>
      <w:tblGrid>
        <w:gridCol w:w="1945"/>
        <w:gridCol w:w="1134"/>
        <w:gridCol w:w="4542"/>
        <w:gridCol w:w="2268"/>
      </w:tblGrid>
      <w:tr w:rsidR="002368DC" w:rsidRPr="002368DC" w:rsidTr="00324482">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Учебный период</w:t>
            </w:r>
          </w:p>
        </w:tc>
        <w:tc>
          <w:tcPr>
            <w:tcW w:w="1134"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Классы</w:t>
            </w:r>
          </w:p>
        </w:tc>
        <w:tc>
          <w:tcPr>
            <w:tcW w:w="4542"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Начало и окончание триместра</w:t>
            </w:r>
          </w:p>
        </w:tc>
        <w:tc>
          <w:tcPr>
            <w:tcW w:w="2268"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Количество учебных дней</w:t>
            </w:r>
          </w:p>
        </w:tc>
      </w:tr>
      <w:tr w:rsidR="002368DC" w:rsidRPr="002368DC" w:rsidTr="00324482">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lang w:val="en-US"/>
              </w:rPr>
              <w:t>I</w:t>
            </w:r>
            <w:r w:rsidRPr="002368DC">
              <w:rPr>
                <w:rFonts w:ascii="Times New Roman" w:hAnsi="Times New Roman" w:cs="Times New Roman"/>
                <w:sz w:val="28"/>
                <w:szCs w:val="28"/>
              </w:rPr>
              <w:t xml:space="preserve"> четверть</w:t>
            </w:r>
          </w:p>
        </w:tc>
        <w:tc>
          <w:tcPr>
            <w:tcW w:w="1134"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 xml:space="preserve">1 - 9 </w:t>
            </w:r>
          </w:p>
        </w:tc>
        <w:tc>
          <w:tcPr>
            <w:tcW w:w="4542" w:type="dxa"/>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02.09.2019г. - 26.10. 2019г.</w:t>
            </w:r>
          </w:p>
        </w:tc>
        <w:tc>
          <w:tcPr>
            <w:tcW w:w="2268"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41 день</w:t>
            </w:r>
          </w:p>
        </w:tc>
      </w:tr>
      <w:tr w:rsidR="002368DC" w:rsidRPr="002368DC" w:rsidTr="00324482">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lang w:val="en-US"/>
              </w:rPr>
              <w:t>II</w:t>
            </w:r>
            <w:r w:rsidRPr="002368DC">
              <w:rPr>
                <w:rFonts w:ascii="Times New Roman" w:hAnsi="Times New Roman" w:cs="Times New Roman"/>
                <w:sz w:val="28"/>
                <w:szCs w:val="28"/>
              </w:rPr>
              <w:t xml:space="preserve"> четверть </w:t>
            </w:r>
          </w:p>
        </w:tc>
        <w:tc>
          <w:tcPr>
            <w:tcW w:w="1134"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 xml:space="preserve">1 - 9 </w:t>
            </w:r>
          </w:p>
        </w:tc>
        <w:tc>
          <w:tcPr>
            <w:tcW w:w="4542" w:type="dxa"/>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05.11.2019г. – 28.12.2019г.</w:t>
            </w:r>
          </w:p>
        </w:tc>
        <w:tc>
          <w:tcPr>
            <w:tcW w:w="2268"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41 день</w:t>
            </w:r>
          </w:p>
        </w:tc>
      </w:tr>
      <w:tr w:rsidR="002368DC" w:rsidRPr="002368DC" w:rsidTr="00324482">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lang w:val="en-US"/>
              </w:rPr>
              <w:t>III</w:t>
            </w:r>
            <w:r w:rsidRPr="002368DC">
              <w:rPr>
                <w:rFonts w:ascii="Times New Roman" w:hAnsi="Times New Roman" w:cs="Times New Roman"/>
                <w:sz w:val="28"/>
                <w:szCs w:val="28"/>
              </w:rPr>
              <w:t xml:space="preserve"> четверть</w:t>
            </w:r>
          </w:p>
        </w:tc>
        <w:tc>
          <w:tcPr>
            <w:tcW w:w="1134"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 xml:space="preserve">1 - 9 </w:t>
            </w:r>
          </w:p>
        </w:tc>
        <w:tc>
          <w:tcPr>
            <w:tcW w:w="4542" w:type="dxa"/>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13.01.2020г. – 21.03.2020г.</w:t>
            </w:r>
          </w:p>
        </w:tc>
        <w:tc>
          <w:tcPr>
            <w:tcW w:w="2268"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50 дней</w:t>
            </w:r>
          </w:p>
        </w:tc>
      </w:tr>
      <w:tr w:rsidR="002368DC" w:rsidRPr="002368DC" w:rsidTr="00324482">
        <w:tc>
          <w:tcPr>
            <w:tcW w:w="1945"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lang w:val="en-US"/>
              </w:rPr>
              <w:t>IV</w:t>
            </w:r>
            <w:r w:rsidRPr="002368DC">
              <w:rPr>
                <w:rFonts w:ascii="Times New Roman" w:hAnsi="Times New Roman" w:cs="Times New Roman"/>
                <w:sz w:val="28"/>
                <w:szCs w:val="28"/>
              </w:rPr>
              <w:t xml:space="preserve"> четверть</w:t>
            </w:r>
          </w:p>
        </w:tc>
        <w:tc>
          <w:tcPr>
            <w:tcW w:w="1134"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1 - 9</w:t>
            </w:r>
          </w:p>
        </w:tc>
        <w:tc>
          <w:tcPr>
            <w:tcW w:w="4542" w:type="dxa"/>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30.03.2020г. – 23.05.2020г.</w:t>
            </w:r>
          </w:p>
        </w:tc>
        <w:tc>
          <w:tcPr>
            <w:tcW w:w="2268"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38 дней</w:t>
            </w:r>
          </w:p>
        </w:tc>
      </w:tr>
      <w:tr w:rsidR="002368DC" w:rsidRPr="002368DC" w:rsidTr="00324482">
        <w:tc>
          <w:tcPr>
            <w:tcW w:w="1945" w:type="dxa"/>
          </w:tcPr>
          <w:p w:rsidR="002368DC" w:rsidRPr="002368DC" w:rsidRDefault="002368DC" w:rsidP="002368DC">
            <w:pPr>
              <w:jc w:val="center"/>
              <w:rPr>
                <w:rFonts w:ascii="Times New Roman" w:hAnsi="Times New Roman" w:cs="Times New Roman"/>
                <w:b/>
                <w:sz w:val="28"/>
                <w:szCs w:val="28"/>
              </w:rPr>
            </w:pPr>
            <w:r w:rsidRPr="002368DC">
              <w:rPr>
                <w:rFonts w:ascii="Times New Roman" w:hAnsi="Times New Roman" w:cs="Times New Roman"/>
                <w:b/>
                <w:sz w:val="28"/>
                <w:szCs w:val="28"/>
              </w:rPr>
              <w:t>ИТОГО</w:t>
            </w:r>
          </w:p>
        </w:tc>
        <w:tc>
          <w:tcPr>
            <w:tcW w:w="1134" w:type="dxa"/>
          </w:tcPr>
          <w:p w:rsidR="002368DC" w:rsidRPr="002368DC" w:rsidRDefault="002368DC" w:rsidP="002368DC">
            <w:pPr>
              <w:jc w:val="center"/>
              <w:rPr>
                <w:rFonts w:ascii="Times New Roman" w:hAnsi="Times New Roman" w:cs="Times New Roman"/>
                <w:sz w:val="28"/>
                <w:szCs w:val="28"/>
              </w:rPr>
            </w:pPr>
          </w:p>
        </w:tc>
        <w:tc>
          <w:tcPr>
            <w:tcW w:w="4542" w:type="dxa"/>
          </w:tcPr>
          <w:p w:rsidR="002368DC" w:rsidRPr="002368DC" w:rsidRDefault="002368DC" w:rsidP="002368DC">
            <w:pPr>
              <w:jc w:val="both"/>
              <w:rPr>
                <w:rFonts w:ascii="Times New Roman" w:hAnsi="Times New Roman" w:cs="Times New Roman"/>
                <w:sz w:val="28"/>
                <w:szCs w:val="28"/>
              </w:rPr>
            </w:pPr>
          </w:p>
        </w:tc>
        <w:tc>
          <w:tcPr>
            <w:tcW w:w="2268" w:type="dxa"/>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170 дней</w:t>
            </w:r>
          </w:p>
        </w:tc>
      </w:tr>
    </w:tbl>
    <w:p w:rsidR="002368DC" w:rsidRPr="002368DC" w:rsidRDefault="002368DC" w:rsidP="002368DC">
      <w:pPr>
        <w:spacing w:after="0" w:line="240" w:lineRule="auto"/>
        <w:jc w:val="center"/>
        <w:rPr>
          <w:rFonts w:ascii="Times New Roman" w:hAnsi="Times New Roman" w:cs="Times New Roman"/>
          <w:b/>
          <w:sz w:val="28"/>
          <w:szCs w:val="28"/>
          <w:u w:val="single"/>
        </w:rPr>
      </w:pPr>
      <w:r w:rsidRPr="002368DC">
        <w:rPr>
          <w:rFonts w:ascii="Times New Roman" w:hAnsi="Times New Roman" w:cs="Times New Roman"/>
          <w:b/>
          <w:sz w:val="28"/>
          <w:szCs w:val="28"/>
          <w:u w:val="single"/>
          <w:lang w:val="en-US"/>
        </w:rPr>
        <w:t>III</w:t>
      </w:r>
      <w:r w:rsidRPr="002368DC">
        <w:rPr>
          <w:rFonts w:ascii="Times New Roman" w:hAnsi="Times New Roman" w:cs="Times New Roman"/>
          <w:b/>
          <w:color w:val="000000"/>
          <w:sz w:val="28"/>
          <w:szCs w:val="28"/>
          <w:u w:val="single"/>
        </w:rPr>
        <w:t>. Сроки и продолжительность каникул</w:t>
      </w:r>
    </w:p>
    <w:tbl>
      <w:tblPr>
        <w:tblStyle w:val="a4"/>
        <w:tblW w:w="8708" w:type="dxa"/>
        <w:jc w:val="center"/>
        <w:tblLook w:val="04A0" w:firstRow="1" w:lastRow="0" w:firstColumn="1" w:lastColumn="0" w:noHBand="0" w:noVBand="1"/>
      </w:tblPr>
      <w:tblGrid>
        <w:gridCol w:w="2253"/>
        <w:gridCol w:w="4672"/>
        <w:gridCol w:w="1783"/>
      </w:tblGrid>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Учебный период</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Начало и окончание каникул</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Количество дней</w:t>
            </w:r>
          </w:p>
        </w:tc>
      </w:tr>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 xml:space="preserve">Осенние </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27.10.2019г. – 04.11.2019г.</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9 дней</w:t>
            </w:r>
          </w:p>
        </w:tc>
      </w:tr>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Зимние</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29.12.2019г. – 12.01.2020г.</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15 дней</w:t>
            </w:r>
          </w:p>
        </w:tc>
      </w:tr>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Весенние</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both"/>
              <w:rPr>
                <w:rFonts w:ascii="Times New Roman" w:hAnsi="Times New Roman" w:cs="Times New Roman"/>
                <w:sz w:val="28"/>
                <w:szCs w:val="28"/>
              </w:rPr>
            </w:pPr>
            <w:r w:rsidRPr="002368DC">
              <w:rPr>
                <w:rFonts w:ascii="Times New Roman" w:hAnsi="Times New Roman" w:cs="Times New Roman"/>
                <w:sz w:val="28"/>
                <w:szCs w:val="28"/>
              </w:rPr>
              <w:t xml:space="preserve">22.03.2020г.  – 29.03.202г. </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sz w:val="28"/>
                <w:szCs w:val="28"/>
              </w:rPr>
            </w:pPr>
            <w:r w:rsidRPr="002368DC">
              <w:rPr>
                <w:rFonts w:ascii="Times New Roman" w:hAnsi="Times New Roman" w:cs="Times New Roman"/>
                <w:sz w:val="28"/>
                <w:szCs w:val="28"/>
              </w:rPr>
              <w:t>8 дней</w:t>
            </w:r>
          </w:p>
        </w:tc>
      </w:tr>
      <w:tr w:rsidR="002368DC" w:rsidRPr="002368DC" w:rsidTr="002368DC">
        <w:trPr>
          <w:jc w:val="center"/>
        </w:trPr>
        <w:tc>
          <w:tcPr>
            <w:tcW w:w="2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b/>
                <w:sz w:val="28"/>
                <w:szCs w:val="28"/>
              </w:rPr>
            </w:pPr>
            <w:r w:rsidRPr="002368DC">
              <w:rPr>
                <w:rFonts w:ascii="Times New Roman" w:hAnsi="Times New Roman" w:cs="Times New Roman"/>
                <w:b/>
                <w:sz w:val="28"/>
                <w:szCs w:val="28"/>
              </w:rPr>
              <w:t>ИТОГО</w:t>
            </w:r>
          </w:p>
        </w:tc>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both"/>
              <w:rPr>
                <w:rFonts w:ascii="Times New Roman" w:hAnsi="Times New Roman" w:cs="Times New Roman"/>
                <w:b/>
                <w:sz w:val="28"/>
                <w:szCs w:val="28"/>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68DC" w:rsidRPr="002368DC" w:rsidRDefault="002368DC" w:rsidP="002368DC">
            <w:pPr>
              <w:jc w:val="center"/>
              <w:rPr>
                <w:rFonts w:ascii="Times New Roman" w:hAnsi="Times New Roman" w:cs="Times New Roman"/>
                <w:b/>
                <w:sz w:val="28"/>
                <w:szCs w:val="28"/>
              </w:rPr>
            </w:pPr>
            <w:r w:rsidRPr="002368DC">
              <w:rPr>
                <w:rFonts w:ascii="Times New Roman" w:hAnsi="Times New Roman" w:cs="Times New Roman"/>
                <w:b/>
                <w:sz w:val="28"/>
                <w:szCs w:val="28"/>
              </w:rPr>
              <w:t>32 дня</w:t>
            </w:r>
          </w:p>
        </w:tc>
      </w:tr>
    </w:tbl>
    <w:p w:rsidR="002368DC" w:rsidRPr="002368DC" w:rsidRDefault="002368DC" w:rsidP="002368DC">
      <w:pPr>
        <w:spacing w:after="0" w:line="240" w:lineRule="auto"/>
        <w:jc w:val="both"/>
        <w:rPr>
          <w:rFonts w:ascii="Times New Roman" w:hAnsi="Times New Roman" w:cs="Times New Roman"/>
          <w:sz w:val="28"/>
          <w:szCs w:val="28"/>
        </w:rPr>
      </w:pPr>
    </w:p>
    <w:p w:rsidR="002368DC" w:rsidRPr="002368DC" w:rsidRDefault="002368DC" w:rsidP="002368DC">
      <w:pPr>
        <w:spacing w:after="0" w:line="240" w:lineRule="auto"/>
        <w:jc w:val="center"/>
        <w:rPr>
          <w:rFonts w:ascii="Times New Roman" w:hAnsi="Times New Roman" w:cs="Times New Roman"/>
          <w:b/>
          <w:sz w:val="28"/>
          <w:szCs w:val="28"/>
          <w:u w:val="single"/>
        </w:rPr>
      </w:pPr>
      <w:r w:rsidRPr="002368DC">
        <w:rPr>
          <w:rFonts w:ascii="Times New Roman" w:hAnsi="Times New Roman" w:cs="Times New Roman"/>
          <w:b/>
          <w:sz w:val="28"/>
          <w:szCs w:val="28"/>
          <w:u w:val="single"/>
          <w:lang w:val="en-US"/>
        </w:rPr>
        <w:t>IV</w:t>
      </w:r>
      <w:r w:rsidRPr="002368DC">
        <w:rPr>
          <w:rFonts w:ascii="Times New Roman" w:hAnsi="Times New Roman" w:cs="Times New Roman"/>
          <w:b/>
          <w:sz w:val="28"/>
          <w:szCs w:val="28"/>
          <w:u w:val="single"/>
        </w:rPr>
        <w:t>. Регламентирование образовательного процесса.</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Школа работает в одну (первую смену).</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Начало занятий в 8.05. Продолжительность урока – 40 минут, в 1 классе – 35, 40 минут. Обеденные перемены после 1, 3, 5 уроков по 15 минут,  после 5 урока – 20 минут, остальные перемены по 10 минут. </w:t>
      </w:r>
    </w:p>
    <w:p w:rsidR="002368DC" w:rsidRPr="002368DC" w:rsidRDefault="002368DC" w:rsidP="002368DC">
      <w:pPr>
        <w:spacing w:after="0" w:line="240" w:lineRule="auto"/>
        <w:ind w:firstLine="708"/>
        <w:jc w:val="both"/>
        <w:rPr>
          <w:rFonts w:ascii="Times New Roman" w:hAnsi="Times New Roman" w:cs="Times New Roman"/>
          <w:sz w:val="28"/>
          <w:szCs w:val="28"/>
        </w:rPr>
      </w:pPr>
      <w:r w:rsidRPr="002368DC">
        <w:rPr>
          <w:rFonts w:ascii="Times New Roman" w:hAnsi="Times New Roman" w:cs="Times New Roman"/>
          <w:sz w:val="28"/>
          <w:szCs w:val="28"/>
        </w:rPr>
        <w:t>Занятия внеурочной деятельности, дополнительного образования  начинаются через  перерыв продолжительностью не менее 45 минут и по отдельному расписанию.</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В период школьных каникул устанавливается особый график работы школы, утверждённый приказом директора.</w:t>
      </w:r>
    </w:p>
    <w:p w:rsidR="002368DC" w:rsidRDefault="002368DC" w:rsidP="002368DC">
      <w:pPr>
        <w:spacing w:after="0" w:line="240" w:lineRule="auto"/>
        <w:jc w:val="both"/>
        <w:rPr>
          <w:rFonts w:ascii="Times New Roman" w:hAnsi="Times New Roman" w:cs="Times New Roman"/>
          <w:sz w:val="28"/>
          <w:szCs w:val="28"/>
        </w:rPr>
      </w:pP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 Расписание звонков:</w:t>
      </w:r>
    </w:p>
    <w:tbl>
      <w:tblPr>
        <w:tblStyle w:val="a4"/>
        <w:tblW w:w="0" w:type="auto"/>
        <w:tblLook w:val="04A0" w:firstRow="1" w:lastRow="0" w:firstColumn="1" w:lastColumn="0" w:noHBand="0" w:noVBand="1"/>
      </w:tblPr>
      <w:tblGrid>
        <w:gridCol w:w="3419"/>
      </w:tblGrid>
      <w:tr w:rsidR="002368DC" w:rsidRPr="002368DC" w:rsidTr="002368DC">
        <w:tc>
          <w:tcPr>
            <w:tcW w:w="3419" w:type="dxa"/>
          </w:tcPr>
          <w:p w:rsidR="002368DC" w:rsidRPr="002368DC" w:rsidRDefault="002368DC" w:rsidP="002368DC">
            <w:pPr>
              <w:jc w:val="both"/>
              <w:rPr>
                <w:rFonts w:ascii="Times New Roman" w:hAnsi="Times New Roman" w:cs="Times New Roman"/>
                <w:b/>
                <w:sz w:val="28"/>
                <w:szCs w:val="28"/>
              </w:rPr>
            </w:pPr>
            <w:r>
              <w:rPr>
                <w:rFonts w:ascii="Times New Roman" w:hAnsi="Times New Roman" w:cs="Times New Roman"/>
                <w:b/>
                <w:sz w:val="28"/>
                <w:szCs w:val="28"/>
              </w:rPr>
              <w:t xml:space="preserve">5 – 9 </w:t>
            </w:r>
            <w:r w:rsidRPr="002368DC">
              <w:rPr>
                <w:rFonts w:ascii="Times New Roman" w:hAnsi="Times New Roman" w:cs="Times New Roman"/>
                <w:b/>
                <w:sz w:val="28"/>
                <w:szCs w:val="28"/>
              </w:rPr>
              <w:t xml:space="preserve"> классы</w:t>
            </w:r>
          </w:p>
        </w:tc>
      </w:tr>
      <w:tr w:rsidR="002368DC" w:rsidRPr="002368DC" w:rsidTr="002368DC">
        <w:tc>
          <w:tcPr>
            <w:tcW w:w="3419" w:type="dxa"/>
          </w:tcPr>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1 урок 8.05 – 8.45</w:t>
            </w:r>
          </w:p>
          <w:p w:rsidR="00964D22" w:rsidRPr="00964D22" w:rsidRDefault="00964D22" w:rsidP="00964D22">
            <w:pPr>
              <w:widowControl w:val="0"/>
              <w:autoSpaceDE w:val="0"/>
              <w:autoSpaceDN w:val="0"/>
              <w:adjustRightInd w:val="0"/>
              <w:jc w:val="both"/>
              <w:rPr>
                <w:rFonts w:ascii="Times New Roman" w:hAnsi="Times New Roman" w:cs="Times New Roman"/>
                <w:b/>
                <w:sz w:val="28"/>
                <w:szCs w:val="28"/>
              </w:rPr>
            </w:pPr>
            <w:r w:rsidRPr="00964D22">
              <w:rPr>
                <w:rFonts w:ascii="Times New Roman" w:hAnsi="Times New Roman" w:cs="Times New Roman"/>
                <w:sz w:val="28"/>
                <w:szCs w:val="28"/>
              </w:rPr>
              <w:t xml:space="preserve">2 урок 9.00 – 9.40               </w:t>
            </w:r>
            <w:r w:rsidRPr="00964D22">
              <w:rPr>
                <w:rFonts w:ascii="Times New Roman" w:hAnsi="Times New Roman" w:cs="Times New Roman"/>
                <w:b/>
                <w:sz w:val="28"/>
                <w:szCs w:val="28"/>
              </w:rPr>
              <w:t xml:space="preserve"> </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3 урок  9.50 – 10.30</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4 урок 10.45 – 11.25</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 xml:space="preserve">5 урок 11.45 – 12.25           </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 xml:space="preserve">6 урок 12.40 – 13.20                                       </w:t>
            </w:r>
          </w:p>
          <w:p w:rsidR="00964D22" w:rsidRPr="00964D22" w:rsidRDefault="00964D22" w:rsidP="00964D22">
            <w:pPr>
              <w:widowControl w:val="0"/>
              <w:autoSpaceDE w:val="0"/>
              <w:autoSpaceDN w:val="0"/>
              <w:adjustRightInd w:val="0"/>
              <w:jc w:val="both"/>
              <w:rPr>
                <w:rFonts w:ascii="Times New Roman" w:hAnsi="Times New Roman" w:cs="Times New Roman"/>
                <w:sz w:val="28"/>
                <w:szCs w:val="28"/>
              </w:rPr>
            </w:pPr>
            <w:r w:rsidRPr="00964D22">
              <w:rPr>
                <w:rFonts w:ascii="Times New Roman" w:hAnsi="Times New Roman" w:cs="Times New Roman"/>
                <w:sz w:val="28"/>
                <w:szCs w:val="28"/>
              </w:rPr>
              <w:t xml:space="preserve">7 урок 13.30 – 14.10                 </w:t>
            </w:r>
          </w:p>
          <w:p w:rsidR="002368DC" w:rsidRPr="002368DC" w:rsidRDefault="00964D22" w:rsidP="00964D22">
            <w:pPr>
              <w:jc w:val="both"/>
              <w:rPr>
                <w:rFonts w:ascii="Times New Roman" w:hAnsi="Times New Roman" w:cs="Times New Roman"/>
                <w:sz w:val="28"/>
                <w:szCs w:val="28"/>
              </w:rPr>
            </w:pPr>
            <w:r w:rsidRPr="00964D22">
              <w:rPr>
                <w:rFonts w:ascii="Times New Roman" w:hAnsi="Times New Roman" w:cs="Times New Roman"/>
                <w:sz w:val="28"/>
                <w:szCs w:val="28"/>
              </w:rPr>
              <w:t>8 урок 14.20 – 15.00</w:t>
            </w:r>
            <w:r w:rsidRPr="0017188B">
              <w:rPr>
                <w:sz w:val="28"/>
                <w:szCs w:val="28"/>
              </w:rPr>
              <w:t xml:space="preserve">             </w:t>
            </w:r>
          </w:p>
        </w:tc>
      </w:tr>
    </w:tbl>
    <w:p w:rsidR="002368DC" w:rsidRPr="002368DC" w:rsidRDefault="002368DC" w:rsidP="002368DC">
      <w:pPr>
        <w:spacing w:after="0" w:line="240" w:lineRule="auto"/>
        <w:jc w:val="both"/>
        <w:rPr>
          <w:rFonts w:ascii="Times New Roman" w:hAnsi="Times New Roman" w:cs="Times New Roman"/>
          <w:sz w:val="28"/>
          <w:szCs w:val="28"/>
        </w:rPr>
      </w:pPr>
    </w:p>
    <w:p w:rsidR="002368DC" w:rsidRPr="002368DC" w:rsidRDefault="002368DC" w:rsidP="002368DC">
      <w:pPr>
        <w:spacing w:after="0" w:line="240" w:lineRule="auto"/>
        <w:jc w:val="center"/>
        <w:rPr>
          <w:rFonts w:ascii="Times New Roman" w:hAnsi="Times New Roman" w:cs="Times New Roman"/>
          <w:b/>
          <w:color w:val="000000"/>
          <w:sz w:val="28"/>
          <w:szCs w:val="28"/>
          <w:u w:val="single"/>
        </w:rPr>
      </w:pPr>
      <w:r w:rsidRPr="002368DC">
        <w:rPr>
          <w:rFonts w:ascii="Times New Roman" w:hAnsi="Times New Roman" w:cs="Times New Roman"/>
          <w:b/>
          <w:sz w:val="28"/>
          <w:szCs w:val="28"/>
          <w:u w:val="single"/>
          <w:lang w:val="en-US"/>
        </w:rPr>
        <w:t>V</w:t>
      </w:r>
      <w:r w:rsidRPr="002368DC">
        <w:rPr>
          <w:rFonts w:ascii="Times New Roman" w:hAnsi="Times New Roman" w:cs="Times New Roman"/>
          <w:b/>
          <w:color w:val="000000"/>
          <w:sz w:val="28"/>
          <w:szCs w:val="28"/>
          <w:u w:val="single"/>
        </w:rPr>
        <w:t xml:space="preserve"> Сроки проведения промежуточных аттестаций</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Промежуточная аттестация обучающихся в МОКУ СОШ п. Безбожник подразделяется на:</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 четвертную (2 - 9 классы) аттестацию;</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 годовую промежуточную  аттестацию, включающую в себя выставление годовых отметок и итоговых отметок после проведение контрольно-оценочных процедур.</w:t>
      </w:r>
    </w:p>
    <w:p w:rsidR="002368DC" w:rsidRPr="002368DC" w:rsidRDefault="002368DC" w:rsidP="002368DC">
      <w:pPr>
        <w:spacing w:after="0" w:line="240" w:lineRule="auto"/>
        <w:jc w:val="both"/>
        <w:rPr>
          <w:rFonts w:ascii="Times New Roman" w:hAnsi="Times New Roman" w:cs="Times New Roman"/>
          <w:color w:val="000000"/>
          <w:sz w:val="28"/>
          <w:szCs w:val="28"/>
        </w:rPr>
      </w:pPr>
      <w:r w:rsidRPr="002368DC">
        <w:rPr>
          <w:rFonts w:ascii="Times New Roman" w:hAnsi="Times New Roman" w:cs="Times New Roman"/>
          <w:color w:val="000000"/>
          <w:sz w:val="28"/>
          <w:szCs w:val="28"/>
        </w:rPr>
        <w:t xml:space="preserve">Сроки четвертной </w:t>
      </w:r>
      <w:r>
        <w:rPr>
          <w:rFonts w:ascii="Times New Roman" w:hAnsi="Times New Roman" w:cs="Times New Roman"/>
          <w:color w:val="000000"/>
          <w:sz w:val="28"/>
          <w:szCs w:val="28"/>
        </w:rPr>
        <w:t>промежуточной аттестации в</w:t>
      </w:r>
      <w:r w:rsidRPr="002368DC">
        <w:rPr>
          <w:rFonts w:ascii="Times New Roman" w:hAnsi="Times New Roman" w:cs="Times New Roman"/>
          <w:color w:val="000000"/>
          <w:sz w:val="28"/>
          <w:szCs w:val="28"/>
        </w:rPr>
        <w:t xml:space="preserve">  </w:t>
      </w:r>
      <w:r>
        <w:rPr>
          <w:rFonts w:ascii="Times New Roman" w:hAnsi="Times New Roman" w:cs="Times New Roman"/>
          <w:color w:val="000000"/>
          <w:sz w:val="28"/>
          <w:szCs w:val="28"/>
        </w:rPr>
        <w:t>5</w:t>
      </w:r>
      <w:r w:rsidRPr="002368DC">
        <w:rPr>
          <w:rFonts w:ascii="Times New Roman" w:hAnsi="Times New Roman" w:cs="Times New Roman"/>
          <w:color w:val="000000"/>
          <w:sz w:val="28"/>
          <w:szCs w:val="28"/>
        </w:rPr>
        <w:t>- 9 классах:</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lang w:val="en-US"/>
        </w:rPr>
        <w:t>I</w:t>
      </w:r>
      <w:r w:rsidRPr="002368DC">
        <w:rPr>
          <w:rFonts w:ascii="Times New Roman" w:hAnsi="Times New Roman" w:cs="Times New Roman"/>
          <w:sz w:val="28"/>
          <w:szCs w:val="28"/>
        </w:rPr>
        <w:t xml:space="preserve"> четверть – 24.10.2019.;</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lang w:val="en-US"/>
        </w:rPr>
        <w:t>II</w:t>
      </w:r>
      <w:r w:rsidRPr="002368DC">
        <w:rPr>
          <w:rFonts w:ascii="Times New Roman" w:hAnsi="Times New Roman" w:cs="Times New Roman"/>
          <w:sz w:val="28"/>
          <w:szCs w:val="28"/>
        </w:rPr>
        <w:t xml:space="preserve"> четверть – 26.12.2019г.;</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lang w:val="en-US"/>
        </w:rPr>
        <w:t>III</w:t>
      </w:r>
      <w:r w:rsidRPr="002368DC">
        <w:rPr>
          <w:rFonts w:ascii="Times New Roman" w:hAnsi="Times New Roman" w:cs="Times New Roman"/>
          <w:sz w:val="28"/>
          <w:szCs w:val="28"/>
        </w:rPr>
        <w:t xml:space="preserve"> четверть – 20.03.2020г.;</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lang w:val="en-US"/>
        </w:rPr>
        <w:t>IV</w:t>
      </w:r>
      <w:r w:rsidRPr="002368DC">
        <w:rPr>
          <w:rFonts w:ascii="Times New Roman" w:hAnsi="Times New Roman" w:cs="Times New Roman"/>
          <w:sz w:val="28"/>
          <w:szCs w:val="28"/>
        </w:rPr>
        <w:t xml:space="preserve"> четверть – 23.05.2020г.</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color w:val="000000"/>
          <w:sz w:val="28"/>
          <w:szCs w:val="28"/>
        </w:rPr>
        <w:t xml:space="preserve">Сроки </w:t>
      </w:r>
      <w:r w:rsidRPr="002368DC">
        <w:rPr>
          <w:rFonts w:ascii="Times New Roman" w:hAnsi="Times New Roman" w:cs="Times New Roman"/>
          <w:sz w:val="28"/>
          <w:szCs w:val="28"/>
        </w:rPr>
        <w:t xml:space="preserve">промежуточной аттестации  посредством контрольно-оценочной процедуры в </w:t>
      </w:r>
      <w:r>
        <w:rPr>
          <w:rFonts w:ascii="Times New Roman" w:hAnsi="Times New Roman" w:cs="Times New Roman"/>
          <w:sz w:val="28"/>
          <w:szCs w:val="28"/>
        </w:rPr>
        <w:t xml:space="preserve">5  - 8  </w:t>
      </w:r>
      <w:r w:rsidRPr="002368DC">
        <w:rPr>
          <w:rFonts w:ascii="Times New Roman" w:hAnsi="Times New Roman" w:cs="Times New Roman"/>
          <w:sz w:val="28"/>
          <w:szCs w:val="28"/>
        </w:rPr>
        <w:t>классах: 25 – 30 мая 2020 года.</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Сроки выставления годовых и итоговых отметок:</w:t>
      </w:r>
    </w:p>
    <w:p w:rsidR="002368DC" w:rsidRPr="002368DC" w:rsidRDefault="002368DC" w:rsidP="002368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9</w:t>
      </w:r>
      <w:r w:rsidRPr="002368DC">
        <w:rPr>
          <w:rFonts w:ascii="Times New Roman" w:hAnsi="Times New Roman" w:cs="Times New Roman"/>
          <w:sz w:val="28"/>
          <w:szCs w:val="28"/>
        </w:rPr>
        <w:t xml:space="preserve"> класс</w:t>
      </w:r>
      <w:r>
        <w:rPr>
          <w:rFonts w:ascii="Times New Roman" w:hAnsi="Times New Roman" w:cs="Times New Roman"/>
          <w:sz w:val="28"/>
          <w:szCs w:val="28"/>
        </w:rPr>
        <w:t>е</w:t>
      </w:r>
      <w:r w:rsidRPr="002368DC">
        <w:rPr>
          <w:rFonts w:ascii="Times New Roman" w:hAnsi="Times New Roman" w:cs="Times New Roman"/>
          <w:sz w:val="28"/>
          <w:szCs w:val="28"/>
        </w:rPr>
        <w:t xml:space="preserve"> - 23.05.2020г.</w:t>
      </w:r>
    </w:p>
    <w:p w:rsidR="002368DC" w:rsidRPr="002368DC" w:rsidRDefault="002368DC" w:rsidP="002368DC">
      <w:pPr>
        <w:spacing w:after="0" w:line="240" w:lineRule="auto"/>
        <w:jc w:val="both"/>
        <w:rPr>
          <w:rFonts w:ascii="Times New Roman" w:hAnsi="Times New Roman" w:cs="Times New Roman"/>
          <w:sz w:val="28"/>
          <w:szCs w:val="28"/>
        </w:rPr>
      </w:pPr>
      <w:r w:rsidRPr="002368DC">
        <w:rPr>
          <w:rFonts w:ascii="Times New Roman" w:hAnsi="Times New Roman" w:cs="Times New Roman"/>
          <w:sz w:val="28"/>
          <w:szCs w:val="28"/>
        </w:rPr>
        <w:t xml:space="preserve">в </w:t>
      </w:r>
      <w:r>
        <w:rPr>
          <w:rFonts w:ascii="Times New Roman" w:hAnsi="Times New Roman" w:cs="Times New Roman"/>
          <w:sz w:val="28"/>
          <w:szCs w:val="28"/>
        </w:rPr>
        <w:t xml:space="preserve">5- 8 </w:t>
      </w:r>
      <w:r w:rsidRPr="002368DC">
        <w:rPr>
          <w:rFonts w:ascii="Times New Roman" w:hAnsi="Times New Roman" w:cs="Times New Roman"/>
          <w:sz w:val="28"/>
          <w:szCs w:val="28"/>
        </w:rPr>
        <w:t xml:space="preserve"> классах - 30. 05.2020г.</w:t>
      </w:r>
    </w:p>
    <w:p w:rsidR="002368DC" w:rsidRDefault="002368DC" w:rsidP="002368DC">
      <w:pPr>
        <w:spacing w:after="0"/>
        <w:jc w:val="both"/>
        <w:rPr>
          <w:szCs w:val="28"/>
        </w:rPr>
      </w:pPr>
    </w:p>
    <w:p w:rsidR="00180C54" w:rsidRDefault="00180C54"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Default="002368DC" w:rsidP="00DF573B">
      <w:pPr>
        <w:pStyle w:val="Default"/>
        <w:tabs>
          <w:tab w:val="left" w:pos="1770"/>
        </w:tabs>
        <w:rPr>
          <w:rFonts w:ascii="Times New Roman" w:hAnsi="Times New Roman" w:cs="Times New Roman"/>
          <w:sz w:val="28"/>
          <w:szCs w:val="28"/>
        </w:rPr>
      </w:pPr>
    </w:p>
    <w:p w:rsidR="002368DC" w:rsidRPr="00DF573B" w:rsidRDefault="002368DC" w:rsidP="00DF573B">
      <w:pPr>
        <w:pStyle w:val="Default"/>
        <w:tabs>
          <w:tab w:val="left" w:pos="1770"/>
        </w:tabs>
        <w:rPr>
          <w:rFonts w:ascii="Times New Roman" w:hAnsi="Times New Roman" w:cs="Times New Roman"/>
          <w:sz w:val="28"/>
          <w:szCs w:val="28"/>
        </w:rPr>
      </w:pPr>
    </w:p>
    <w:p w:rsidR="008E13E2" w:rsidRDefault="008E13E2" w:rsidP="00E96329">
      <w:pPr>
        <w:pStyle w:val="Default"/>
        <w:tabs>
          <w:tab w:val="left" w:pos="1770"/>
        </w:tabs>
        <w:jc w:val="right"/>
        <w:rPr>
          <w:rFonts w:ascii="Times New Roman" w:hAnsi="Times New Roman" w:cs="Times New Roman"/>
          <w:sz w:val="22"/>
          <w:szCs w:val="22"/>
        </w:rPr>
      </w:pPr>
    </w:p>
    <w:p w:rsidR="001A2B11" w:rsidRDefault="001A2B11" w:rsidP="001A2B11">
      <w:pPr>
        <w:spacing w:after="0" w:line="240" w:lineRule="auto"/>
        <w:jc w:val="center"/>
        <w:rPr>
          <w:rFonts w:ascii="Times New Roman" w:hAnsi="Times New Roman"/>
          <w:sz w:val="24"/>
          <w:szCs w:val="24"/>
        </w:rPr>
      </w:pPr>
      <w:r>
        <w:rPr>
          <w:rFonts w:ascii="Times New Roman" w:hAnsi="Times New Roman"/>
          <w:sz w:val="24"/>
          <w:szCs w:val="24"/>
        </w:rPr>
        <w:t>Муниципальное общеобразовательное  казённое учреждение</w:t>
      </w:r>
    </w:p>
    <w:p w:rsidR="001A2B11" w:rsidRDefault="001A2B11" w:rsidP="001A2B11">
      <w:pPr>
        <w:spacing w:after="0" w:line="240" w:lineRule="auto"/>
        <w:jc w:val="center"/>
        <w:rPr>
          <w:rFonts w:ascii="Times New Roman" w:hAnsi="Times New Roman"/>
          <w:sz w:val="24"/>
          <w:szCs w:val="24"/>
        </w:rPr>
      </w:pPr>
      <w:r>
        <w:rPr>
          <w:rFonts w:ascii="Times New Roman" w:hAnsi="Times New Roman"/>
          <w:sz w:val="24"/>
          <w:szCs w:val="24"/>
        </w:rPr>
        <w:t xml:space="preserve"> средняя общеобразовательная школап. Безбожник </w:t>
      </w:r>
    </w:p>
    <w:p w:rsidR="001A2B11" w:rsidRDefault="001A2B11" w:rsidP="001A2B11">
      <w:pPr>
        <w:spacing w:after="0" w:line="240" w:lineRule="auto"/>
        <w:jc w:val="center"/>
        <w:rPr>
          <w:rFonts w:ascii="Times New Roman" w:hAnsi="Times New Roman"/>
          <w:sz w:val="24"/>
          <w:szCs w:val="24"/>
        </w:rPr>
      </w:pPr>
      <w:r>
        <w:rPr>
          <w:rFonts w:ascii="Times New Roman" w:hAnsi="Times New Roman"/>
          <w:sz w:val="24"/>
          <w:szCs w:val="24"/>
        </w:rPr>
        <w:t>Мурашинского района Кировской области</w:t>
      </w:r>
    </w:p>
    <w:p w:rsidR="001A2B11" w:rsidRDefault="001A2B11" w:rsidP="001A2B11">
      <w:pPr>
        <w:spacing w:after="0" w:line="240" w:lineRule="auto"/>
        <w:jc w:val="center"/>
        <w:rPr>
          <w:rFonts w:ascii="Times New Roman" w:hAnsi="Times New Roman"/>
          <w:sz w:val="24"/>
          <w:szCs w:val="24"/>
        </w:rPr>
      </w:pPr>
    </w:p>
    <w:p w:rsidR="008E13E2" w:rsidRDefault="008E13E2" w:rsidP="00E96329">
      <w:pPr>
        <w:pStyle w:val="Default"/>
        <w:tabs>
          <w:tab w:val="left" w:pos="1770"/>
        </w:tabs>
        <w:jc w:val="right"/>
        <w:rPr>
          <w:rFonts w:ascii="Times New Roman" w:hAnsi="Times New Roman" w:cs="Times New Roman"/>
          <w:sz w:val="22"/>
          <w:szCs w:val="22"/>
        </w:rPr>
      </w:pPr>
    </w:p>
    <w:p w:rsidR="00192FC8" w:rsidRPr="005D5940" w:rsidRDefault="00192FC8" w:rsidP="00192FC8">
      <w:pPr>
        <w:spacing w:after="0" w:line="240" w:lineRule="auto"/>
        <w:ind w:left="426" w:hanging="426"/>
        <w:rPr>
          <w:rFonts w:ascii="Times New Roman" w:hAnsi="Times New Roman"/>
          <w:sz w:val="28"/>
          <w:szCs w:val="28"/>
        </w:rPr>
      </w:pPr>
    </w:p>
    <w:p w:rsidR="00192FC8" w:rsidRPr="005D5940" w:rsidRDefault="00192FC8" w:rsidP="00192FC8">
      <w:pPr>
        <w:spacing w:after="0" w:line="240" w:lineRule="auto"/>
        <w:ind w:left="426" w:hanging="426"/>
        <w:jc w:val="right"/>
        <w:rPr>
          <w:rFonts w:ascii="Times New Roman" w:hAnsi="Times New Roman"/>
          <w:sz w:val="28"/>
          <w:szCs w:val="28"/>
        </w:rPr>
      </w:pPr>
    </w:p>
    <w:p w:rsidR="00192FC8" w:rsidRPr="005D5940" w:rsidRDefault="00192FC8" w:rsidP="00192FC8">
      <w:pPr>
        <w:spacing w:after="0" w:line="240" w:lineRule="auto"/>
        <w:ind w:left="426" w:hanging="426"/>
        <w:rPr>
          <w:rFonts w:ascii="Times New Roman" w:hAnsi="Times New Roman"/>
          <w:sz w:val="28"/>
          <w:szCs w:val="28"/>
        </w:rPr>
      </w:pPr>
    </w:p>
    <w:p w:rsidR="00192FC8" w:rsidRPr="005D5940" w:rsidRDefault="00192FC8" w:rsidP="00192FC8">
      <w:pPr>
        <w:spacing w:after="0" w:line="240" w:lineRule="auto"/>
        <w:ind w:left="426" w:hanging="426"/>
        <w:rPr>
          <w:rFonts w:ascii="Times New Roman" w:hAnsi="Times New Roman"/>
          <w:sz w:val="28"/>
          <w:szCs w:val="28"/>
        </w:rPr>
      </w:pPr>
    </w:p>
    <w:p w:rsidR="00192FC8" w:rsidRPr="005D5940" w:rsidRDefault="00192FC8" w:rsidP="00192FC8">
      <w:pPr>
        <w:spacing w:after="0" w:line="240" w:lineRule="auto"/>
        <w:ind w:left="426" w:hanging="426"/>
        <w:jc w:val="center"/>
        <w:rPr>
          <w:rFonts w:ascii="Times New Roman" w:hAnsi="Times New Roman"/>
          <w:b/>
          <w:sz w:val="24"/>
          <w:szCs w:val="24"/>
        </w:rPr>
      </w:pPr>
    </w:p>
    <w:p w:rsidR="00192FC8" w:rsidRPr="005D5940" w:rsidRDefault="00192FC8" w:rsidP="00192FC8">
      <w:pPr>
        <w:spacing w:after="0" w:line="240" w:lineRule="auto"/>
        <w:ind w:left="426" w:hanging="426"/>
        <w:jc w:val="center"/>
        <w:rPr>
          <w:rFonts w:ascii="Times New Roman" w:hAnsi="Times New Roman"/>
          <w:b/>
          <w:sz w:val="24"/>
          <w:szCs w:val="24"/>
        </w:rPr>
      </w:pPr>
    </w:p>
    <w:p w:rsidR="00192FC8" w:rsidRDefault="00192FC8" w:rsidP="00192FC8">
      <w:pPr>
        <w:pStyle w:val="2"/>
        <w:spacing w:line="240" w:lineRule="auto"/>
        <w:jc w:val="center"/>
        <w:rPr>
          <w:sz w:val="56"/>
          <w:szCs w:val="56"/>
        </w:rPr>
      </w:pPr>
    </w:p>
    <w:p w:rsidR="00192FC8" w:rsidRDefault="00192FC8" w:rsidP="00192FC8">
      <w:pPr>
        <w:pStyle w:val="2"/>
        <w:spacing w:line="240" w:lineRule="auto"/>
        <w:jc w:val="center"/>
        <w:rPr>
          <w:sz w:val="56"/>
          <w:szCs w:val="56"/>
        </w:rPr>
      </w:pPr>
      <w:r>
        <w:rPr>
          <w:sz w:val="56"/>
          <w:szCs w:val="56"/>
        </w:rPr>
        <w:t>П</w:t>
      </w:r>
      <w:r w:rsidRPr="005D5940">
        <w:rPr>
          <w:sz w:val="56"/>
          <w:szCs w:val="56"/>
        </w:rPr>
        <w:t>лан</w:t>
      </w:r>
      <w:r>
        <w:rPr>
          <w:sz w:val="56"/>
          <w:szCs w:val="56"/>
        </w:rPr>
        <w:t xml:space="preserve"> внеурочной деятельности </w:t>
      </w:r>
    </w:p>
    <w:p w:rsidR="00192FC8" w:rsidRPr="005D5940" w:rsidRDefault="00192FC8" w:rsidP="00192FC8">
      <w:pPr>
        <w:pStyle w:val="2"/>
        <w:spacing w:line="240" w:lineRule="auto"/>
        <w:jc w:val="center"/>
        <w:rPr>
          <w:sz w:val="56"/>
          <w:szCs w:val="56"/>
        </w:rPr>
      </w:pPr>
      <w:r>
        <w:rPr>
          <w:sz w:val="56"/>
          <w:szCs w:val="56"/>
        </w:rPr>
        <w:t>основного  общего образования</w:t>
      </w:r>
    </w:p>
    <w:p w:rsidR="00192FC8" w:rsidRPr="005D5940" w:rsidRDefault="00192FC8" w:rsidP="00192FC8">
      <w:pPr>
        <w:pStyle w:val="2"/>
        <w:spacing w:line="240" w:lineRule="auto"/>
        <w:jc w:val="center"/>
        <w:rPr>
          <w:bCs w:val="0"/>
          <w:sz w:val="56"/>
          <w:szCs w:val="56"/>
        </w:rPr>
      </w:pPr>
      <w:r>
        <w:rPr>
          <w:bCs w:val="0"/>
          <w:sz w:val="56"/>
          <w:szCs w:val="56"/>
        </w:rPr>
        <w:t>МОКУ СОШ</w:t>
      </w:r>
      <w:r w:rsidRPr="005D5940">
        <w:rPr>
          <w:bCs w:val="0"/>
          <w:sz w:val="56"/>
          <w:szCs w:val="56"/>
        </w:rPr>
        <w:t xml:space="preserve"> п. Безбожник</w:t>
      </w:r>
    </w:p>
    <w:p w:rsidR="00192FC8" w:rsidRPr="00192FC8" w:rsidRDefault="00192FC8" w:rsidP="00192FC8">
      <w:pPr>
        <w:pStyle w:val="afb"/>
        <w:jc w:val="center"/>
        <w:rPr>
          <w:rFonts w:ascii="Times New Roman" w:hAnsi="Times New Roman"/>
          <w:b/>
          <w:bCs/>
          <w:sz w:val="56"/>
          <w:szCs w:val="56"/>
        </w:rPr>
      </w:pPr>
      <w:r w:rsidRPr="00192FC8">
        <w:rPr>
          <w:rFonts w:ascii="Times New Roman" w:hAnsi="Times New Roman"/>
          <w:b/>
          <w:bCs/>
          <w:sz w:val="56"/>
          <w:szCs w:val="56"/>
        </w:rPr>
        <w:t>Мурашинского района</w:t>
      </w:r>
    </w:p>
    <w:p w:rsidR="00192FC8" w:rsidRPr="00192FC8" w:rsidRDefault="00192FC8" w:rsidP="00192FC8">
      <w:pPr>
        <w:pStyle w:val="afb"/>
        <w:jc w:val="center"/>
        <w:rPr>
          <w:rFonts w:ascii="Times New Roman" w:hAnsi="Times New Roman"/>
          <w:b/>
          <w:bCs/>
          <w:sz w:val="56"/>
          <w:szCs w:val="56"/>
        </w:rPr>
      </w:pPr>
      <w:r w:rsidRPr="00192FC8">
        <w:rPr>
          <w:rFonts w:ascii="Times New Roman" w:hAnsi="Times New Roman"/>
          <w:b/>
          <w:bCs/>
          <w:sz w:val="56"/>
          <w:szCs w:val="56"/>
        </w:rPr>
        <w:t>Кировской области</w:t>
      </w:r>
    </w:p>
    <w:p w:rsidR="00192FC8" w:rsidRPr="005D5940" w:rsidRDefault="00192FC8" w:rsidP="00192FC8">
      <w:pPr>
        <w:spacing w:after="0" w:line="240" w:lineRule="auto"/>
        <w:jc w:val="center"/>
        <w:rPr>
          <w:rFonts w:ascii="Times New Roman" w:hAnsi="Times New Roman"/>
          <w:b/>
          <w:bCs/>
          <w:sz w:val="56"/>
          <w:szCs w:val="56"/>
        </w:rPr>
      </w:pPr>
    </w:p>
    <w:p w:rsidR="00192FC8" w:rsidRPr="005D5940" w:rsidRDefault="00192FC8" w:rsidP="00192FC8">
      <w:pPr>
        <w:spacing w:after="0" w:line="240" w:lineRule="auto"/>
        <w:jc w:val="center"/>
        <w:rPr>
          <w:rFonts w:ascii="Times New Roman" w:hAnsi="Times New Roman"/>
          <w:b/>
          <w:sz w:val="48"/>
          <w:szCs w:val="48"/>
        </w:rPr>
      </w:pPr>
    </w:p>
    <w:p w:rsidR="00192FC8" w:rsidRPr="00377C4A" w:rsidRDefault="00192FC8" w:rsidP="00192FC8">
      <w:pPr>
        <w:shd w:val="clear" w:color="auto" w:fill="FFFFFF"/>
        <w:jc w:val="center"/>
        <w:rPr>
          <w:rFonts w:ascii="Times New Roman" w:hAnsi="Times New Roman"/>
          <w:b/>
          <w:sz w:val="72"/>
          <w:szCs w:val="72"/>
        </w:rPr>
      </w:pPr>
    </w:p>
    <w:p w:rsidR="00192FC8" w:rsidRPr="005D5940" w:rsidRDefault="00192FC8" w:rsidP="00192FC8">
      <w:pPr>
        <w:spacing w:after="0" w:line="240" w:lineRule="auto"/>
        <w:jc w:val="center"/>
        <w:rPr>
          <w:rFonts w:ascii="Times New Roman" w:hAnsi="Times New Roman"/>
          <w:b/>
          <w:sz w:val="24"/>
          <w:szCs w:val="24"/>
        </w:rPr>
      </w:pPr>
    </w:p>
    <w:p w:rsidR="00192FC8" w:rsidRDefault="00192FC8" w:rsidP="00192FC8">
      <w:pPr>
        <w:spacing w:after="0"/>
        <w:jc w:val="center"/>
        <w:rPr>
          <w:b/>
          <w:sz w:val="28"/>
          <w:szCs w:val="28"/>
        </w:rPr>
      </w:pPr>
    </w:p>
    <w:p w:rsidR="00192FC8" w:rsidRDefault="00192FC8" w:rsidP="00192FC8">
      <w:pPr>
        <w:widowControl w:val="0"/>
        <w:shd w:val="clear" w:color="auto" w:fill="FFFFFF"/>
        <w:tabs>
          <w:tab w:val="left" w:pos="1056"/>
          <w:tab w:val="left" w:pos="6946"/>
        </w:tabs>
        <w:autoSpaceDE w:val="0"/>
        <w:autoSpaceDN w:val="0"/>
        <w:adjustRightInd w:val="0"/>
        <w:spacing w:after="0" w:line="240" w:lineRule="auto"/>
        <w:ind w:right="29"/>
        <w:jc w:val="both"/>
        <w:rPr>
          <w:b/>
          <w:spacing w:val="-6"/>
          <w:sz w:val="36"/>
          <w:szCs w:val="36"/>
        </w:rPr>
      </w:pPr>
    </w:p>
    <w:p w:rsidR="00192FC8" w:rsidRPr="00225E6D" w:rsidRDefault="00192FC8" w:rsidP="00192FC8">
      <w:pPr>
        <w:shd w:val="clear" w:color="auto" w:fill="FFFFFF"/>
        <w:spacing w:after="0" w:line="240" w:lineRule="auto"/>
        <w:ind w:left="43" w:firstLine="706"/>
        <w:jc w:val="both"/>
        <w:rPr>
          <w:rFonts w:ascii="Times New Roman" w:hAnsi="Times New Roman"/>
          <w:b/>
          <w:bCs/>
          <w:sz w:val="24"/>
          <w:szCs w:val="24"/>
        </w:rPr>
      </w:pPr>
    </w:p>
    <w:p w:rsidR="00192FC8" w:rsidRDefault="00192FC8" w:rsidP="00192FC8">
      <w:pPr>
        <w:shd w:val="clear" w:color="auto" w:fill="FFFFFF"/>
        <w:spacing w:after="0" w:line="240" w:lineRule="auto"/>
        <w:ind w:left="43" w:firstLine="706"/>
        <w:jc w:val="center"/>
        <w:rPr>
          <w:rFonts w:ascii="Times New Roman" w:hAnsi="Times New Roman"/>
          <w:b/>
          <w:bCs/>
          <w:sz w:val="24"/>
          <w:szCs w:val="24"/>
        </w:rPr>
      </w:pPr>
    </w:p>
    <w:p w:rsidR="00192FC8" w:rsidRDefault="00192FC8" w:rsidP="00192FC8">
      <w:pPr>
        <w:shd w:val="clear" w:color="auto" w:fill="FFFFFF"/>
        <w:spacing w:after="0" w:line="240" w:lineRule="auto"/>
        <w:ind w:left="43" w:firstLine="706"/>
        <w:jc w:val="center"/>
        <w:rPr>
          <w:rFonts w:ascii="Times New Roman" w:hAnsi="Times New Roman"/>
          <w:b/>
          <w:bCs/>
          <w:sz w:val="24"/>
          <w:szCs w:val="24"/>
        </w:rPr>
      </w:pPr>
    </w:p>
    <w:p w:rsidR="00192FC8" w:rsidRDefault="00192FC8" w:rsidP="00192FC8">
      <w:pPr>
        <w:shd w:val="clear" w:color="auto" w:fill="FFFFFF"/>
        <w:spacing w:after="0" w:line="240" w:lineRule="auto"/>
        <w:ind w:left="43" w:firstLine="706"/>
        <w:jc w:val="center"/>
        <w:rPr>
          <w:rFonts w:ascii="Times New Roman" w:hAnsi="Times New Roman"/>
          <w:b/>
          <w:bCs/>
          <w:sz w:val="24"/>
          <w:szCs w:val="24"/>
        </w:rPr>
      </w:pPr>
    </w:p>
    <w:p w:rsidR="00476532" w:rsidRDefault="00476532" w:rsidP="00192FC8">
      <w:pPr>
        <w:shd w:val="clear" w:color="auto" w:fill="FFFFFF"/>
        <w:spacing w:after="0" w:line="240" w:lineRule="auto"/>
        <w:ind w:left="43" w:firstLine="706"/>
        <w:jc w:val="center"/>
        <w:rPr>
          <w:rFonts w:ascii="Times New Roman" w:hAnsi="Times New Roman"/>
          <w:b/>
          <w:bCs/>
          <w:sz w:val="24"/>
          <w:szCs w:val="24"/>
        </w:rPr>
      </w:pPr>
    </w:p>
    <w:p w:rsidR="006D5A07" w:rsidRDefault="006D5A07" w:rsidP="00192FC8">
      <w:pPr>
        <w:shd w:val="clear" w:color="auto" w:fill="FFFFFF"/>
        <w:spacing w:after="0" w:line="240" w:lineRule="auto"/>
        <w:ind w:left="43" w:firstLine="706"/>
        <w:jc w:val="center"/>
        <w:rPr>
          <w:rFonts w:ascii="Times New Roman" w:hAnsi="Times New Roman"/>
          <w:b/>
          <w:bCs/>
          <w:sz w:val="24"/>
          <w:szCs w:val="24"/>
        </w:rPr>
      </w:pPr>
    </w:p>
    <w:p w:rsidR="00476532" w:rsidRDefault="00476532" w:rsidP="00192FC8">
      <w:pPr>
        <w:shd w:val="clear" w:color="auto" w:fill="FFFFFF"/>
        <w:spacing w:after="0" w:line="240" w:lineRule="auto"/>
        <w:ind w:left="43" w:firstLine="706"/>
        <w:jc w:val="center"/>
        <w:rPr>
          <w:rFonts w:ascii="Times New Roman" w:hAnsi="Times New Roman"/>
          <w:b/>
          <w:bCs/>
          <w:sz w:val="24"/>
          <w:szCs w:val="24"/>
        </w:rPr>
      </w:pPr>
    </w:p>
    <w:p w:rsidR="001A2B11" w:rsidRDefault="001A2B11" w:rsidP="00192FC8">
      <w:pPr>
        <w:shd w:val="clear" w:color="auto" w:fill="FFFFFF"/>
        <w:spacing w:after="0" w:line="240" w:lineRule="auto"/>
        <w:ind w:left="43" w:firstLine="706"/>
        <w:jc w:val="center"/>
        <w:rPr>
          <w:rFonts w:ascii="Times New Roman" w:hAnsi="Times New Roman"/>
          <w:b/>
          <w:bCs/>
          <w:sz w:val="24"/>
          <w:szCs w:val="24"/>
        </w:rPr>
      </w:pPr>
    </w:p>
    <w:p w:rsidR="006E658E" w:rsidRDefault="006E658E" w:rsidP="00192FC8">
      <w:pPr>
        <w:shd w:val="clear" w:color="auto" w:fill="FFFFFF"/>
        <w:spacing w:after="0" w:line="240" w:lineRule="auto"/>
        <w:ind w:left="43" w:firstLine="706"/>
        <w:jc w:val="center"/>
        <w:rPr>
          <w:rFonts w:ascii="Times New Roman" w:hAnsi="Times New Roman"/>
          <w:b/>
          <w:bCs/>
          <w:sz w:val="24"/>
          <w:szCs w:val="24"/>
        </w:rPr>
      </w:pPr>
    </w:p>
    <w:p w:rsidR="006E658E" w:rsidRDefault="006E658E" w:rsidP="00192FC8">
      <w:pPr>
        <w:shd w:val="clear" w:color="auto" w:fill="FFFFFF"/>
        <w:spacing w:after="0" w:line="240" w:lineRule="auto"/>
        <w:ind w:left="43" w:firstLine="706"/>
        <w:jc w:val="center"/>
        <w:rPr>
          <w:rFonts w:ascii="Times New Roman" w:hAnsi="Times New Roman"/>
          <w:b/>
          <w:bCs/>
          <w:sz w:val="24"/>
          <w:szCs w:val="24"/>
        </w:rPr>
      </w:pPr>
    </w:p>
    <w:p w:rsidR="001A2B11" w:rsidRDefault="001A2B11" w:rsidP="00192FC8">
      <w:pPr>
        <w:shd w:val="clear" w:color="auto" w:fill="FFFFFF"/>
        <w:spacing w:after="0" w:line="240" w:lineRule="auto"/>
        <w:ind w:left="43" w:firstLine="706"/>
        <w:jc w:val="center"/>
        <w:rPr>
          <w:rFonts w:ascii="Times New Roman" w:hAnsi="Times New Roman"/>
          <w:b/>
          <w:bCs/>
          <w:sz w:val="24"/>
          <w:szCs w:val="24"/>
        </w:rPr>
      </w:pPr>
    </w:p>
    <w:p w:rsidR="00192FC8" w:rsidRDefault="00192FC8" w:rsidP="00192FC8">
      <w:pPr>
        <w:shd w:val="clear" w:color="auto" w:fill="FFFFFF"/>
        <w:spacing w:after="0" w:line="240" w:lineRule="auto"/>
        <w:ind w:left="43" w:firstLine="706"/>
        <w:jc w:val="center"/>
        <w:rPr>
          <w:rFonts w:ascii="Times New Roman" w:hAnsi="Times New Roman"/>
          <w:b/>
          <w:bCs/>
          <w:sz w:val="24"/>
          <w:szCs w:val="24"/>
        </w:rPr>
      </w:pPr>
    </w:p>
    <w:p w:rsidR="00192FC8" w:rsidRPr="00922740" w:rsidRDefault="00192FC8" w:rsidP="00192FC8">
      <w:pPr>
        <w:spacing w:after="0" w:line="240" w:lineRule="auto"/>
        <w:ind w:firstLine="708"/>
        <w:jc w:val="both"/>
        <w:rPr>
          <w:rFonts w:ascii="Times New Roman" w:hAnsi="Times New Roman"/>
          <w:sz w:val="28"/>
          <w:szCs w:val="28"/>
        </w:rPr>
      </w:pPr>
      <w:r>
        <w:rPr>
          <w:rFonts w:ascii="Times New Roman" w:hAnsi="Times New Roman"/>
          <w:sz w:val="28"/>
          <w:szCs w:val="28"/>
        </w:rPr>
        <w:t>В</w:t>
      </w:r>
      <w:r w:rsidRPr="00922740">
        <w:rPr>
          <w:rFonts w:ascii="Times New Roman" w:hAnsi="Times New Roman"/>
          <w:sz w:val="28"/>
          <w:szCs w:val="28"/>
        </w:rPr>
        <w:t>неуроч</w:t>
      </w:r>
      <w:r>
        <w:rPr>
          <w:rFonts w:ascii="Times New Roman" w:hAnsi="Times New Roman"/>
          <w:sz w:val="28"/>
          <w:szCs w:val="28"/>
        </w:rPr>
        <w:t>ная</w:t>
      </w:r>
      <w:r w:rsidRPr="00922740">
        <w:rPr>
          <w:rFonts w:ascii="Times New Roman" w:hAnsi="Times New Roman"/>
          <w:sz w:val="28"/>
          <w:szCs w:val="28"/>
        </w:rPr>
        <w:t xml:space="preserve"> деятельность </w:t>
      </w:r>
      <w:r>
        <w:rPr>
          <w:rFonts w:ascii="Times New Roman" w:hAnsi="Times New Roman"/>
          <w:sz w:val="28"/>
          <w:szCs w:val="28"/>
        </w:rPr>
        <w:t xml:space="preserve">это </w:t>
      </w:r>
      <w:r w:rsidRPr="00922740">
        <w:rPr>
          <w:rFonts w:ascii="Times New Roman" w:hAnsi="Times New Roman"/>
          <w:sz w:val="28"/>
          <w:szCs w:val="28"/>
        </w:rPr>
        <w:t xml:space="preserve">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w:t>
      </w:r>
      <w:r w:rsidR="002E137A">
        <w:rPr>
          <w:rFonts w:ascii="Times New Roman" w:hAnsi="Times New Roman"/>
          <w:sz w:val="28"/>
          <w:szCs w:val="28"/>
        </w:rPr>
        <w:t xml:space="preserve">основного </w:t>
      </w:r>
      <w:r w:rsidRPr="00922740">
        <w:rPr>
          <w:rFonts w:ascii="Times New Roman" w:hAnsi="Times New Roman"/>
          <w:sz w:val="28"/>
          <w:szCs w:val="28"/>
        </w:rPr>
        <w:t xml:space="preserve"> общего образования.</w:t>
      </w:r>
    </w:p>
    <w:p w:rsidR="00192FC8" w:rsidRPr="008F2A2B" w:rsidRDefault="00192FC8" w:rsidP="00192FC8">
      <w:pPr>
        <w:spacing w:after="0" w:line="240" w:lineRule="auto"/>
        <w:ind w:firstLine="708"/>
        <w:jc w:val="both"/>
        <w:rPr>
          <w:rFonts w:ascii="Times New Roman" w:hAnsi="Times New Roman"/>
          <w:sz w:val="28"/>
          <w:szCs w:val="28"/>
        </w:rPr>
      </w:pPr>
      <w:r w:rsidRPr="005A0910">
        <w:rPr>
          <w:rFonts w:ascii="Times New Roman" w:hAnsi="Times New Roman"/>
          <w:b/>
          <w:sz w:val="28"/>
          <w:szCs w:val="28"/>
        </w:rPr>
        <w:t>Цель внеурочной деятельности</w:t>
      </w:r>
      <w:r>
        <w:rPr>
          <w:rFonts w:ascii="Times New Roman" w:hAnsi="Times New Roman"/>
          <w:sz w:val="28"/>
          <w:szCs w:val="28"/>
        </w:rPr>
        <w:t>МОКУ СОШ п. Безбожник Мурашинского района Кировской области</w:t>
      </w:r>
      <w:r w:rsidRPr="005A0910">
        <w:rPr>
          <w:rFonts w:ascii="Times New Roman" w:hAnsi="Times New Roman"/>
          <w:b/>
          <w:sz w:val="28"/>
          <w:szCs w:val="28"/>
        </w:rPr>
        <w:t>:</w:t>
      </w:r>
      <w:r w:rsidRPr="008F2A2B">
        <w:rPr>
          <w:rFonts w:ascii="Times New Roman" w:hAnsi="Times New Roman"/>
          <w:sz w:val="28"/>
          <w:szCs w:val="28"/>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92FC8" w:rsidRPr="005A0910" w:rsidRDefault="00192FC8" w:rsidP="00192FC8">
      <w:pPr>
        <w:spacing w:after="0" w:line="240" w:lineRule="auto"/>
        <w:ind w:firstLine="709"/>
        <w:jc w:val="both"/>
        <w:rPr>
          <w:rFonts w:ascii="Times New Roman" w:hAnsi="Times New Roman"/>
          <w:b/>
          <w:sz w:val="28"/>
        </w:rPr>
      </w:pPr>
      <w:r w:rsidRPr="005A0910">
        <w:rPr>
          <w:rFonts w:ascii="Times New Roman" w:hAnsi="Times New Roman"/>
          <w:b/>
          <w:sz w:val="28"/>
        </w:rPr>
        <w:t>Задачи внеурочной деятельности:</w:t>
      </w:r>
    </w:p>
    <w:p w:rsidR="00192FC8" w:rsidRPr="005A0910" w:rsidRDefault="00192FC8" w:rsidP="00192FC8">
      <w:pPr>
        <w:spacing w:after="0" w:line="240" w:lineRule="auto"/>
        <w:jc w:val="both"/>
        <w:rPr>
          <w:rFonts w:ascii="Times New Roman" w:hAnsi="Times New Roman"/>
          <w:sz w:val="28"/>
        </w:rPr>
      </w:pPr>
      <w:r w:rsidRPr="005A0910">
        <w:rPr>
          <w:rFonts w:ascii="Times New Roman" w:hAnsi="Times New Roman"/>
          <w:sz w:val="28"/>
          <w:u w:val="single"/>
        </w:rPr>
        <w:t>обеспечить благоприятную адаптацию</w:t>
      </w:r>
      <w:r w:rsidRPr="005A0910">
        <w:rPr>
          <w:rFonts w:ascii="Times New Roman" w:hAnsi="Times New Roman"/>
          <w:sz w:val="28"/>
        </w:rPr>
        <w:t xml:space="preserve"> ребенка в школе;</w:t>
      </w:r>
    </w:p>
    <w:p w:rsidR="00192FC8" w:rsidRPr="005A0910" w:rsidRDefault="00192FC8" w:rsidP="00192FC8">
      <w:pPr>
        <w:spacing w:after="0" w:line="240" w:lineRule="auto"/>
        <w:jc w:val="both"/>
        <w:rPr>
          <w:rFonts w:ascii="Times New Roman" w:hAnsi="Times New Roman"/>
          <w:sz w:val="28"/>
        </w:rPr>
      </w:pPr>
      <w:r w:rsidRPr="005A0910">
        <w:rPr>
          <w:rFonts w:ascii="Times New Roman" w:hAnsi="Times New Roman"/>
          <w:sz w:val="28"/>
        </w:rPr>
        <w:t>оптимизировать учебную нагрузку обучающихся;</w:t>
      </w:r>
    </w:p>
    <w:p w:rsidR="00192FC8" w:rsidRPr="005A0910" w:rsidRDefault="00192FC8" w:rsidP="00192FC8">
      <w:pPr>
        <w:spacing w:after="0" w:line="240" w:lineRule="auto"/>
        <w:jc w:val="both"/>
        <w:rPr>
          <w:rFonts w:ascii="Times New Roman" w:hAnsi="Times New Roman"/>
          <w:sz w:val="28"/>
        </w:rPr>
      </w:pPr>
      <w:r w:rsidRPr="005A0910">
        <w:rPr>
          <w:rFonts w:ascii="Times New Roman" w:hAnsi="Times New Roman"/>
          <w:sz w:val="28"/>
        </w:rPr>
        <w:t>улучшить условия для развития ребенка;</w:t>
      </w:r>
    </w:p>
    <w:p w:rsidR="00192FC8" w:rsidRDefault="00192FC8" w:rsidP="00192FC8">
      <w:pPr>
        <w:spacing w:after="0" w:line="240" w:lineRule="auto"/>
        <w:jc w:val="both"/>
        <w:rPr>
          <w:rFonts w:ascii="Times New Roman" w:hAnsi="Times New Roman"/>
          <w:sz w:val="28"/>
        </w:rPr>
      </w:pPr>
      <w:r w:rsidRPr="005A0910">
        <w:rPr>
          <w:rFonts w:ascii="Times New Roman" w:hAnsi="Times New Roman"/>
          <w:sz w:val="28"/>
        </w:rPr>
        <w:t>учесть возрастные и индивидуальные особенности обучающихся.</w:t>
      </w:r>
    </w:p>
    <w:p w:rsidR="00192FC8" w:rsidRPr="006C7FE9" w:rsidRDefault="00192FC8" w:rsidP="00192FC8">
      <w:pPr>
        <w:spacing w:after="0" w:line="240" w:lineRule="auto"/>
        <w:jc w:val="both"/>
        <w:rPr>
          <w:rFonts w:ascii="Times New Roman" w:hAnsi="Times New Roman"/>
          <w:sz w:val="28"/>
          <w:szCs w:val="28"/>
        </w:rPr>
      </w:pPr>
      <w:r>
        <w:rPr>
          <w:rFonts w:ascii="Times New Roman" w:hAnsi="Times New Roman"/>
          <w:sz w:val="28"/>
        </w:rPr>
        <w:tab/>
        <w:t>Внеурочная деятельность осуществляется на основе утверждённой директором школы «</w:t>
      </w:r>
      <w:r w:rsidRPr="006C7FE9">
        <w:rPr>
          <w:rFonts w:ascii="Times New Roman" w:hAnsi="Times New Roman"/>
          <w:sz w:val="28"/>
          <w:szCs w:val="28"/>
        </w:rPr>
        <w:t>Модел</w:t>
      </w:r>
      <w:r>
        <w:rPr>
          <w:rFonts w:ascii="Times New Roman" w:hAnsi="Times New Roman"/>
          <w:sz w:val="28"/>
          <w:szCs w:val="28"/>
        </w:rPr>
        <w:t xml:space="preserve">и </w:t>
      </w:r>
      <w:r w:rsidRPr="006C7FE9">
        <w:rPr>
          <w:rFonts w:ascii="Times New Roman" w:hAnsi="Times New Roman"/>
          <w:sz w:val="28"/>
          <w:szCs w:val="28"/>
        </w:rPr>
        <w:t xml:space="preserve"> организации внеурочной деятельности в рамках ФГОС второго поколения МОКУ СОШ п. Безбожник</w:t>
      </w:r>
      <w:r w:rsidR="002354A8">
        <w:rPr>
          <w:rFonts w:ascii="Times New Roman" w:hAnsi="Times New Roman"/>
          <w:sz w:val="28"/>
          <w:szCs w:val="28"/>
        </w:rPr>
        <w:t>».</w:t>
      </w:r>
    </w:p>
    <w:p w:rsidR="00192FC8" w:rsidRPr="00922740" w:rsidRDefault="00192FC8" w:rsidP="00192FC8">
      <w:pPr>
        <w:spacing w:after="0" w:line="240" w:lineRule="auto"/>
        <w:ind w:firstLine="708"/>
        <w:jc w:val="both"/>
        <w:rPr>
          <w:rFonts w:ascii="Times New Roman" w:hAnsi="Times New Roman"/>
          <w:sz w:val="28"/>
          <w:szCs w:val="28"/>
        </w:rPr>
      </w:pPr>
      <w:r w:rsidRPr="00922740">
        <w:rPr>
          <w:rFonts w:ascii="Times New Roman" w:hAnsi="Times New Roman"/>
          <w:sz w:val="28"/>
          <w:szCs w:val="28"/>
        </w:rPr>
        <w:t>Содержание занятий, предусмотренных во внеурочной деятельности, формир</w:t>
      </w:r>
      <w:r>
        <w:rPr>
          <w:rFonts w:ascii="Times New Roman" w:hAnsi="Times New Roman"/>
          <w:sz w:val="28"/>
          <w:szCs w:val="28"/>
        </w:rPr>
        <w:t xml:space="preserve">уется </w:t>
      </w:r>
      <w:r w:rsidRPr="00922740">
        <w:rPr>
          <w:rFonts w:ascii="Times New Roman" w:hAnsi="Times New Roman"/>
          <w:sz w:val="28"/>
          <w:szCs w:val="28"/>
        </w:rPr>
        <w:t xml:space="preserve"> с учётом пожеланий обучающихся и их родителей (законных представителей) и осуществля</w:t>
      </w:r>
      <w:r>
        <w:rPr>
          <w:rFonts w:ascii="Times New Roman" w:hAnsi="Times New Roman"/>
          <w:sz w:val="28"/>
          <w:szCs w:val="28"/>
        </w:rPr>
        <w:t>ет</w:t>
      </w:r>
      <w:r w:rsidRPr="00922740">
        <w:rPr>
          <w:rFonts w:ascii="Times New Roman" w:hAnsi="Times New Roman"/>
          <w:sz w:val="28"/>
          <w:szCs w:val="28"/>
        </w:rPr>
        <w:t>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192FC8" w:rsidRPr="00922740" w:rsidRDefault="00192FC8" w:rsidP="00192FC8">
      <w:pPr>
        <w:spacing w:after="0" w:line="240" w:lineRule="auto"/>
        <w:ind w:firstLine="708"/>
        <w:jc w:val="both"/>
        <w:rPr>
          <w:rFonts w:ascii="Times New Roman" w:hAnsi="Times New Roman"/>
          <w:sz w:val="28"/>
          <w:szCs w:val="28"/>
        </w:rPr>
      </w:pPr>
      <w:r w:rsidRPr="00922740">
        <w:rPr>
          <w:rFonts w:ascii="Times New Roman" w:hAnsi="Times New Roman"/>
          <w:sz w:val="28"/>
          <w:szCs w:val="28"/>
        </w:rPr>
        <w:t>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192FC8" w:rsidRDefault="00192FC8" w:rsidP="00192FC8">
      <w:pPr>
        <w:spacing w:after="0" w:line="240" w:lineRule="auto"/>
        <w:ind w:firstLine="708"/>
        <w:jc w:val="both"/>
        <w:rPr>
          <w:rFonts w:ascii="Times New Roman" w:hAnsi="Times New Roman"/>
          <w:sz w:val="28"/>
          <w:szCs w:val="28"/>
        </w:rPr>
      </w:pPr>
      <w:r w:rsidRPr="00922740">
        <w:rPr>
          <w:rFonts w:ascii="Times New Roman" w:hAnsi="Times New Roman"/>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r>
        <w:rPr>
          <w:rFonts w:ascii="Times New Roman" w:hAnsi="Times New Roman"/>
          <w:sz w:val="28"/>
          <w:szCs w:val="28"/>
        </w:rPr>
        <w:t xml:space="preserve"> На каждое направление в школе отводится определенное количество часов в год.Каждое направление реализуется через систему кружков и через внеклассную деятельность. </w:t>
      </w:r>
    </w:p>
    <w:p w:rsidR="00192FC8" w:rsidRDefault="00192FC8" w:rsidP="00192FC8">
      <w:pPr>
        <w:spacing w:after="0" w:line="240" w:lineRule="auto"/>
        <w:ind w:firstLine="708"/>
        <w:jc w:val="both"/>
        <w:rPr>
          <w:rFonts w:ascii="Times New Roman" w:hAnsi="Times New Roman"/>
          <w:sz w:val="28"/>
          <w:szCs w:val="28"/>
        </w:rPr>
      </w:pPr>
      <w:r w:rsidRPr="00C41A73">
        <w:rPr>
          <w:rFonts w:ascii="Times New Roman" w:hAnsi="Times New Roman"/>
          <w:sz w:val="28"/>
          <w:szCs w:val="28"/>
        </w:rPr>
        <w:t xml:space="preserve">Каждый учащийся за год осваивает все пять направлений внеурочной деятельности через различные формы деятельности, учёт которых осуществляется классным руководителем в </w:t>
      </w:r>
      <w:r>
        <w:rPr>
          <w:rFonts w:ascii="Times New Roman" w:hAnsi="Times New Roman"/>
          <w:sz w:val="28"/>
          <w:szCs w:val="28"/>
        </w:rPr>
        <w:t xml:space="preserve">Журнале учёта внеурочной деятельности  </w:t>
      </w:r>
      <w:r w:rsidR="007566DD">
        <w:rPr>
          <w:rFonts w:ascii="Times New Roman" w:hAnsi="Times New Roman"/>
          <w:sz w:val="28"/>
          <w:szCs w:val="28"/>
        </w:rPr>
        <w:t xml:space="preserve">учащихся. За год каждый ученик может </w:t>
      </w:r>
      <w:r>
        <w:rPr>
          <w:rFonts w:ascii="Times New Roman" w:hAnsi="Times New Roman"/>
          <w:sz w:val="28"/>
          <w:szCs w:val="28"/>
        </w:rPr>
        <w:t xml:space="preserve"> освоить количество часов внеурочной деятельности от 1</w:t>
      </w:r>
      <w:r w:rsidR="001E4774">
        <w:rPr>
          <w:rFonts w:ascii="Times New Roman" w:hAnsi="Times New Roman"/>
          <w:sz w:val="28"/>
          <w:szCs w:val="28"/>
        </w:rPr>
        <w:t>7</w:t>
      </w:r>
      <w:r>
        <w:rPr>
          <w:rFonts w:ascii="Times New Roman" w:hAnsi="Times New Roman"/>
          <w:sz w:val="28"/>
          <w:szCs w:val="28"/>
        </w:rPr>
        <w:t>0 часов до 3</w:t>
      </w:r>
      <w:r w:rsidR="001E4774">
        <w:rPr>
          <w:rFonts w:ascii="Times New Roman" w:hAnsi="Times New Roman"/>
          <w:sz w:val="28"/>
          <w:szCs w:val="28"/>
        </w:rPr>
        <w:t>5</w:t>
      </w:r>
      <w:r>
        <w:rPr>
          <w:rFonts w:ascii="Times New Roman" w:hAnsi="Times New Roman"/>
          <w:sz w:val="28"/>
          <w:szCs w:val="28"/>
        </w:rPr>
        <w:t>0</w:t>
      </w:r>
      <w:r w:rsidR="007566DD">
        <w:rPr>
          <w:rFonts w:ascii="Times New Roman" w:hAnsi="Times New Roman"/>
          <w:sz w:val="28"/>
          <w:szCs w:val="28"/>
        </w:rPr>
        <w:t xml:space="preserve"> </w:t>
      </w:r>
      <w:r>
        <w:rPr>
          <w:rFonts w:ascii="Times New Roman" w:hAnsi="Times New Roman"/>
          <w:sz w:val="28"/>
          <w:szCs w:val="28"/>
        </w:rPr>
        <w:t>часов  исходя из  того, что в</w:t>
      </w:r>
      <w:r w:rsidRPr="00304E2C">
        <w:rPr>
          <w:rFonts w:ascii="Times New Roman" w:hAnsi="Times New Roman"/>
          <w:sz w:val="28"/>
          <w:szCs w:val="28"/>
        </w:rPr>
        <w:t>ремя, отводимое на внеурочную деятельность, составляет  до 1</w:t>
      </w:r>
      <w:r w:rsidR="001E4774">
        <w:rPr>
          <w:rFonts w:ascii="Times New Roman" w:hAnsi="Times New Roman"/>
          <w:sz w:val="28"/>
          <w:szCs w:val="28"/>
        </w:rPr>
        <w:t>7</w:t>
      </w:r>
      <w:r w:rsidRPr="00304E2C">
        <w:rPr>
          <w:rFonts w:ascii="Times New Roman" w:hAnsi="Times New Roman"/>
          <w:sz w:val="28"/>
          <w:szCs w:val="28"/>
        </w:rPr>
        <w:t>50 часов</w:t>
      </w:r>
      <w:r>
        <w:rPr>
          <w:rFonts w:ascii="Times New Roman" w:hAnsi="Times New Roman"/>
          <w:sz w:val="28"/>
          <w:szCs w:val="28"/>
        </w:rPr>
        <w:t xml:space="preserve"> на каждого ученика за </w:t>
      </w:r>
      <w:r w:rsidR="001E4774">
        <w:rPr>
          <w:rFonts w:ascii="Times New Roman" w:hAnsi="Times New Roman"/>
          <w:sz w:val="28"/>
          <w:szCs w:val="28"/>
        </w:rPr>
        <w:t xml:space="preserve">5 лет </w:t>
      </w:r>
      <w:r>
        <w:rPr>
          <w:rFonts w:ascii="Times New Roman" w:hAnsi="Times New Roman"/>
          <w:sz w:val="28"/>
          <w:szCs w:val="28"/>
        </w:rPr>
        <w:t>обучения.</w:t>
      </w:r>
    </w:p>
    <w:p w:rsidR="002354A8" w:rsidRDefault="002354A8" w:rsidP="00192FC8">
      <w:pPr>
        <w:spacing w:after="0" w:line="240" w:lineRule="auto"/>
        <w:ind w:firstLine="708"/>
        <w:jc w:val="both"/>
        <w:rPr>
          <w:rFonts w:ascii="Times New Roman" w:hAnsi="Times New Roman"/>
          <w:sz w:val="28"/>
          <w:szCs w:val="28"/>
        </w:rPr>
      </w:pPr>
    </w:p>
    <w:p w:rsidR="002354A8" w:rsidRPr="002354A8" w:rsidRDefault="002354A8" w:rsidP="002354A8">
      <w:pPr>
        <w:spacing w:after="0" w:line="240" w:lineRule="auto"/>
        <w:ind w:firstLine="708"/>
        <w:jc w:val="both"/>
        <w:rPr>
          <w:rFonts w:ascii="Times New Roman" w:hAnsi="Times New Roman" w:cs="Times New Roman"/>
          <w:sz w:val="28"/>
          <w:szCs w:val="28"/>
        </w:rPr>
      </w:pPr>
    </w:p>
    <w:p w:rsidR="002354A8" w:rsidRPr="002354A8" w:rsidRDefault="002354A8" w:rsidP="002354A8">
      <w:pPr>
        <w:spacing w:after="0" w:line="240" w:lineRule="auto"/>
        <w:ind w:firstLine="708"/>
        <w:jc w:val="both"/>
        <w:rPr>
          <w:rFonts w:ascii="Times New Roman" w:hAnsi="Times New Roman" w:cs="Times New Roman"/>
          <w:sz w:val="28"/>
          <w:szCs w:val="28"/>
        </w:rPr>
      </w:pPr>
    </w:p>
    <w:p w:rsidR="002354A8" w:rsidRPr="002354A8" w:rsidRDefault="002354A8" w:rsidP="002354A8">
      <w:pPr>
        <w:spacing w:after="0" w:line="240" w:lineRule="auto"/>
        <w:ind w:firstLine="708"/>
        <w:jc w:val="both"/>
        <w:rPr>
          <w:rFonts w:ascii="Times New Roman" w:hAnsi="Times New Roman" w:cs="Times New Roman"/>
          <w:sz w:val="28"/>
          <w:szCs w:val="28"/>
        </w:rPr>
      </w:pPr>
    </w:p>
    <w:p w:rsidR="002354A8" w:rsidRDefault="002354A8" w:rsidP="00192FC8">
      <w:pPr>
        <w:spacing w:after="0" w:line="240" w:lineRule="auto"/>
        <w:ind w:firstLine="708"/>
        <w:jc w:val="both"/>
        <w:rPr>
          <w:rFonts w:ascii="Times New Roman" w:hAnsi="Times New Roman"/>
          <w:sz w:val="28"/>
          <w:szCs w:val="28"/>
        </w:rPr>
      </w:pPr>
    </w:p>
    <w:p w:rsidR="006E658E" w:rsidRDefault="006E658E" w:rsidP="00192FC8">
      <w:pPr>
        <w:spacing w:after="0" w:line="240" w:lineRule="auto"/>
        <w:ind w:firstLine="708"/>
        <w:jc w:val="both"/>
        <w:rPr>
          <w:rFonts w:ascii="Times New Roman" w:hAnsi="Times New Roman"/>
          <w:sz w:val="28"/>
          <w:szCs w:val="28"/>
        </w:rPr>
      </w:pPr>
    </w:p>
    <w:p w:rsidR="002354A8" w:rsidRDefault="002354A8" w:rsidP="00192FC8">
      <w:pPr>
        <w:spacing w:after="0" w:line="240" w:lineRule="auto"/>
        <w:ind w:firstLine="708"/>
        <w:jc w:val="both"/>
        <w:rPr>
          <w:rFonts w:ascii="Times New Roman" w:hAnsi="Times New Roman"/>
          <w:sz w:val="28"/>
          <w:szCs w:val="28"/>
        </w:rPr>
      </w:pPr>
    </w:p>
    <w:p w:rsidR="002354A8" w:rsidRDefault="002354A8" w:rsidP="00192FC8">
      <w:pPr>
        <w:spacing w:after="0" w:line="240" w:lineRule="auto"/>
        <w:ind w:firstLine="708"/>
        <w:jc w:val="both"/>
        <w:rPr>
          <w:rFonts w:ascii="Times New Roman" w:hAnsi="Times New Roman"/>
          <w:sz w:val="28"/>
          <w:szCs w:val="28"/>
        </w:rPr>
      </w:pPr>
    </w:p>
    <w:p w:rsidR="002354A8" w:rsidRDefault="002354A8" w:rsidP="00192FC8">
      <w:pPr>
        <w:spacing w:after="0" w:line="240" w:lineRule="auto"/>
        <w:ind w:firstLine="708"/>
        <w:jc w:val="both"/>
        <w:rPr>
          <w:rFonts w:ascii="Times New Roman" w:hAnsi="Times New Roman"/>
          <w:sz w:val="28"/>
          <w:szCs w:val="28"/>
        </w:rPr>
      </w:pPr>
    </w:p>
    <w:p w:rsidR="00192FC8" w:rsidRDefault="00192FC8" w:rsidP="0003023B">
      <w:pPr>
        <w:spacing w:after="0" w:line="240" w:lineRule="auto"/>
        <w:ind w:firstLine="708"/>
        <w:jc w:val="center"/>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6E658E"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6E658E" w:rsidRPr="001B3BFE" w:rsidRDefault="006E658E" w:rsidP="006E658E">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( 5 </w:t>
            </w:r>
            <w:r w:rsidRPr="001B3BFE">
              <w:rPr>
                <w:rFonts w:ascii="Times New Roman" w:hAnsi="Times New Roman"/>
                <w:b/>
                <w:sz w:val="28"/>
                <w:szCs w:val="28"/>
              </w:rPr>
              <w:t xml:space="preserve"> класс)</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6E658E"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6E658E" w:rsidRPr="001B3BFE" w:rsidRDefault="006E658E"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192FC8" w:rsidRDefault="00192FC8" w:rsidP="00192FC8">
      <w:pPr>
        <w:spacing w:after="0" w:line="240" w:lineRule="auto"/>
        <w:jc w:val="both"/>
        <w:rPr>
          <w:rFonts w:ascii="Times New Roman" w:hAnsi="Times New Roman"/>
          <w:sz w:val="28"/>
          <w:szCs w:val="28"/>
        </w:rPr>
      </w:pPr>
    </w:p>
    <w:p w:rsidR="00192FC8" w:rsidRDefault="00192FC8" w:rsidP="00192FC8">
      <w:pPr>
        <w:spacing w:after="0" w:line="240" w:lineRule="auto"/>
        <w:jc w:val="both"/>
        <w:rPr>
          <w:rFonts w:ascii="Times New Roman" w:hAnsi="Times New Roman"/>
          <w:sz w:val="28"/>
          <w:szCs w:val="28"/>
        </w:rPr>
      </w:pPr>
    </w:p>
    <w:p w:rsidR="00192FC8" w:rsidRDefault="00192FC8" w:rsidP="00192FC8">
      <w:pPr>
        <w:spacing w:after="0" w:line="240" w:lineRule="auto"/>
        <w:jc w:val="both"/>
        <w:rPr>
          <w:rFonts w:ascii="Times New Roman" w:hAnsi="Times New Roman"/>
          <w:sz w:val="28"/>
          <w:szCs w:val="28"/>
        </w:rPr>
      </w:pPr>
    </w:p>
    <w:p w:rsidR="00192FC8" w:rsidRDefault="00192FC8" w:rsidP="00192FC8">
      <w:pPr>
        <w:spacing w:after="0" w:line="240" w:lineRule="auto"/>
        <w:jc w:val="both"/>
        <w:rPr>
          <w:rFonts w:ascii="Times New Roman" w:hAnsi="Times New Roman"/>
          <w:sz w:val="28"/>
          <w:szCs w:val="28"/>
        </w:rPr>
      </w:pPr>
    </w:p>
    <w:p w:rsidR="00180C54" w:rsidRPr="00180C54" w:rsidRDefault="00180C54" w:rsidP="00180C54">
      <w:pPr>
        <w:pStyle w:val="Default"/>
        <w:tabs>
          <w:tab w:val="left" w:pos="1770"/>
        </w:tabs>
        <w:rPr>
          <w:rFonts w:ascii="Times New Roman" w:hAnsi="Times New Roman" w:cs="Times New Roman"/>
        </w:rPr>
      </w:pPr>
    </w:p>
    <w:p w:rsidR="00BE7F6D" w:rsidRDefault="00BE7F6D" w:rsidP="00180C54">
      <w:pPr>
        <w:pStyle w:val="Default"/>
        <w:tabs>
          <w:tab w:val="left" w:pos="1770"/>
        </w:tabs>
        <w:rPr>
          <w:sz w:val="28"/>
          <w:szCs w:val="28"/>
        </w:rPr>
      </w:pPr>
    </w:p>
    <w:p w:rsidR="00BE7F6D" w:rsidRDefault="00BE7F6D" w:rsidP="00180C54">
      <w:pPr>
        <w:pStyle w:val="Default"/>
        <w:tabs>
          <w:tab w:val="left" w:pos="1770"/>
        </w:tabs>
        <w:rPr>
          <w:sz w:val="28"/>
          <w:szCs w:val="28"/>
        </w:rPr>
      </w:pPr>
    </w:p>
    <w:p w:rsidR="00BE7F6D" w:rsidRDefault="00BE7F6D" w:rsidP="00180C54">
      <w:pPr>
        <w:pStyle w:val="Default"/>
        <w:tabs>
          <w:tab w:val="left" w:pos="1770"/>
        </w:tabs>
        <w:rPr>
          <w:sz w:val="28"/>
          <w:szCs w:val="28"/>
        </w:rPr>
      </w:pPr>
    </w:p>
    <w:p w:rsidR="00BE7F6D" w:rsidRDefault="00BE7F6D" w:rsidP="00180C54">
      <w:pPr>
        <w:pStyle w:val="Default"/>
        <w:tabs>
          <w:tab w:val="left" w:pos="1770"/>
        </w:tabs>
        <w:rPr>
          <w:sz w:val="28"/>
          <w:szCs w:val="28"/>
        </w:rPr>
      </w:pPr>
    </w:p>
    <w:p w:rsidR="00BE7F6D" w:rsidRDefault="00BE7F6D"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721722"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( 6 </w:t>
            </w:r>
            <w:r w:rsidRPr="001B3BFE">
              <w:rPr>
                <w:rFonts w:ascii="Times New Roman" w:hAnsi="Times New Roman"/>
                <w:b/>
                <w:sz w:val="28"/>
                <w:szCs w:val="28"/>
              </w:rPr>
              <w:t xml:space="preserve"> класс)</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721722" w:rsidRDefault="00721722" w:rsidP="00721722">
      <w:pPr>
        <w:pStyle w:val="Default"/>
        <w:tabs>
          <w:tab w:val="left" w:pos="1770"/>
        </w:tabs>
        <w:jc w:val="center"/>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721722"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( 7 </w:t>
            </w:r>
            <w:r w:rsidRPr="001B3BFE">
              <w:rPr>
                <w:rFonts w:ascii="Times New Roman" w:hAnsi="Times New Roman"/>
                <w:b/>
                <w:sz w:val="28"/>
                <w:szCs w:val="28"/>
              </w:rPr>
              <w:t xml:space="preserve"> класс)</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721722"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( 8 </w:t>
            </w:r>
            <w:r w:rsidRPr="001B3BFE">
              <w:rPr>
                <w:rFonts w:ascii="Times New Roman" w:hAnsi="Times New Roman"/>
                <w:b/>
                <w:sz w:val="28"/>
                <w:szCs w:val="28"/>
              </w:rPr>
              <w:t xml:space="preserve"> класс)</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387"/>
      </w:tblGrid>
      <w:tr w:rsidR="00721722" w:rsidRPr="001B3BFE" w:rsidTr="00721722">
        <w:trPr>
          <w:jc w:val="center"/>
        </w:trPr>
        <w:tc>
          <w:tcPr>
            <w:tcW w:w="9464" w:type="dxa"/>
            <w:gridSpan w:val="2"/>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b/>
                <w:sz w:val="28"/>
                <w:szCs w:val="28"/>
              </w:rPr>
              <w:t>План реали</w:t>
            </w:r>
            <w:r>
              <w:rPr>
                <w:rFonts w:ascii="Times New Roman" w:hAnsi="Times New Roman"/>
                <w:b/>
                <w:sz w:val="28"/>
                <w:szCs w:val="28"/>
              </w:rPr>
              <w:t xml:space="preserve">зации внеурочной деятельности ( 9  </w:t>
            </w:r>
            <w:r w:rsidRPr="001B3BFE">
              <w:rPr>
                <w:rFonts w:ascii="Times New Roman" w:hAnsi="Times New Roman"/>
                <w:b/>
                <w:sz w:val="28"/>
                <w:szCs w:val="28"/>
              </w:rPr>
              <w:t xml:space="preserve"> класс)</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b/>
                <w:bCs/>
                <w:sz w:val="28"/>
                <w:szCs w:val="28"/>
              </w:rPr>
              <w:t>Направления</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Через что реализуется</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721722">
            <w:pPr>
              <w:spacing w:after="0" w:line="240" w:lineRule="auto"/>
              <w:jc w:val="center"/>
              <w:rPr>
                <w:rFonts w:ascii="Times New Roman" w:hAnsi="Times New Roman"/>
                <w:sz w:val="28"/>
                <w:szCs w:val="28"/>
              </w:rPr>
            </w:pPr>
            <w:r w:rsidRPr="001B3BFE">
              <w:rPr>
                <w:rFonts w:ascii="Times New Roman" w:hAnsi="Times New Roman"/>
                <w:sz w:val="28"/>
                <w:szCs w:val="28"/>
              </w:rPr>
              <w:t>Спортивно – оздоровительное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спортивно-оздоровительного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Духовно-нравственное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духовно-нравственного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Социальное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социального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Общеинтеллектуальное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общеинтеллектуального направления    на различных уровнях.</w:t>
            </w:r>
          </w:p>
        </w:tc>
      </w:tr>
      <w:tr w:rsidR="00721722" w:rsidRPr="001B3BFE" w:rsidTr="00721722">
        <w:trPr>
          <w:jc w:val="center"/>
        </w:trPr>
        <w:tc>
          <w:tcPr>
            <w:tcW w:w="4077" w:type="dxa"/>
            <w:tcBorders>
              <w:top w:val="single" w:sz="4" w:space="0" w:color="000000"/>
              <w:left w:val="single" w:sz="4" w:space="0" w:color="000000"/>
              <w:bottom w:val="single" w:sz="4" w:space="0" w:color="000000"/>
              <w:right w:val="single" w:sz="4" w:space="0" w:color="000000"/>
            </w:tcBorders>
            <w:hideMark/>
          </w:tcPr>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Общекультурное</w:t>
            </w:r>
          </w:p>
        </w:tc>
        <w:tc>
          <w:tcPr>
            <w:tcW w:w="5387" w:type="dxa"/>
            <w:tcBorders>
              <w:top w:val="single" w:sz="4" w:space="0" w:color="000000"/>
              <w:left w:val="single" w:sz="4" w:space="0" w:color="000000"/>
              <w:bottom w:val="single" w:sz="4" w:space="0" w:color="000000"/>
              <w:right w:val="single" w:sz="4" w:space="0" w:color="000000"/>
            </w:tcBorders>
            <w:hideMark/>
          </w:tcPr>
          <w:p w:rsidR="00721722" w:rsidRDefault="00721722" w:rsidP="00324482">
            <w:pPr>
              <w:spacing w:after="0" w:line="240" w:lineRule="auto"/>
              <w:jc w:val="both"/>
              <w:rPr>
                <w:rFonts w:ascii="Times New Roman" w:hAnsi="Times New Roman"/>
                <w:sz w:val="28"/>
                <w:szCs w:val="28"/>
              </w:rPr>
            </w:pPr>
          </w:p>
          <w:p w:rsidR="00721722" w:rsidRDefault="00721722" w:rsidP="00324482">
            <w:pPr>
              <w:spacing w:after="0" w:line="240" w:lineRule="auto"/>
              <w:jc w:val="both"/>
              <w:rPr>
                <w:rFonts w:ascii="Times New Roman" w:hAnsi="Times New Roman"/>
                <w:sz w:val="28"/>
                <w:szCs w:val="28"/>
              </w:rPr>
            </w:pPr>
          </w:p>
          <w:p w:rsidR="00721722" w:rsidRPr="001B3BFE" w:rsidRDefault="00721722" w:rsidP="00324482">
            <w:pPr>
              <w:spacing w:after="0" w:line="240" w:lineRule="auto"/>
              <w:jc w:val="both"/>
              <w:rPr>
                <w:rFonts w:ascii="Times New Roman" w:hAnsi="Times New Roman"/>
                <w:sz w:val="28"/>
                <w:szCs w:val="28"/>
              </w:rPr>
            </w:pPr>
            <w:r w:rsidRPr="001B3BFE">
              <w:rPr>
                <w:rFonts w:ascii="Times New Roman" w:hAnsi="Times New Roman"/>
                <w:sz w:val="28"/>
                <w:szCs w:val="28"/>
              </w:rPr>
              <w:t>Мероприятия общекультурного   направления  на различных уровнях.</w:t>
            </w:r>
          </w:p>
        </w:tc>
      </w:tr>
    </w:tbl>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721722" w:rsidRDefault="00721722" w:rsidP="00180C54">
      <w:pPr>
        <w:pStyle w:val="Default"/>
        <w:tabs>
          <w:tab w:val="left" w:pos="1770"/>
        </w:tabs>
        <w:rPr>
          <w:sz w:val="28"/>
          <w:szCs w:val="28"/>
        </w:rPr>
      </w:pPr>
    </w:p>
    <w:p w:rsidR="0003023B" w:rsidRPr="00476532" w:rsidRDefault="00B540EE" w:rsidP="00BE7F6D">
      <w:pPr>
        <w:pStyle w:val="2"/>
        <w:spacing w:line="240" w:lineRule="auto"/>
        <w:ind w:firstLine="0"/>
        <w:jc w:val="center"/>
        <w:rPr>
          <w:sz w:val="96"/>
          <w:szCs w:val="96"/>
        </w:rPr>
      </w:pPr>
      <w:r w:rsidRPr="00476532">
        <w:rPr>
          <w:sz w:val="96"/>
          <w:szCs w:val="96"/>
        </w:rPr>
        <w:t>Система условий</w:t>
      </w:r>
      <w:bookmarkEnd w:id="393"/>
    </w:p>
    <w:p w:rsidR="00476532" w:rsidRDefault="0004126E" w:rsidP="00BE7F6D">
      <w:pPr>
        <w:pStyle w:val="2"/>
        <w:spacing w:line="240" w:lineRule="auto"/>
        <w:ind w:firstLine="0"/>
        <w:jc w:val="center"/>
        <w:rPr>
          <w:sz w:val="96"/>
          <w:szCs w:val="96"/>
        </w:rPr>
      </w:pPr>
      <w:r w:rsidRPr="00476532">
        <w:rPr>
          <w:sz w:val="96"/>
          <w:szCs w:val="96"/>
        </w:rPr>
        <w:t xml:space="preserve">реализации </w:t>
      </w:r>
    </w:p>
    <w:p w:rsidR="0003023B" w:rsidRPr="00476532" w:rsidRDefault="0004126E" w:rsidP="00BE7F6D">
      <w:pPr>
        <w:pStyle w:val="2"/>
        <w:spacing w:line="240" w:lineRule="auto"/>
        <w:ind w:firstLine="0"/>
        <w:jc w:val="center"/>
        <w:rPr>
          <w:sz w:val="96"/>
          <w:szCs w:val="96"/>
        </w:rPr>
      </w:pPr>
      <w:r w:rsidRPr="00476532">
        <w:rPr>
          <w:sz w:val="96"/>
          <w:szCs w:val="96"/>
        </w:rPr>
        <w:t>основной</w:t>
      </w:r>
    </w:p>
    <w:p w:rsidR="0003023B" w:rsidRPr="00476532" w:rsidRDefault="0004126E" w:rsidP="00BE7F6D">
      <w:pPr>
        <w:pStyle w:val="2"/>
        <w:spacing w:line="240" w:lineRule="auto"/>
        <w:ind w:firstLine="0"/>
        <w:jc w:val="center"/>
        <w:rPr>
          <w:sz w:val="96"/>
          <w:szCs w:val="96"/>
        </w:rPr>
      </w:pPr>
      <w:r w:rsidRPr="00476532">
        <w:rPr>
          <w:sz w:val="96"/>
          <w:szCs w:val="96"/>
        </w:rPr>
        <w:t>образовательной</w:t>
      </w:r>
    </w:p>
    <w:p w:rsidR="00B540EE" w:rsidRPr="00476532" w:rsidRDefault="0004126E" w:rsidP="00BE7F6D">
      <w:pPr>
        <w:pStyle w:val="2"/>
        <w:spacing w:line="240" w:lineRule="auto"/>
        <w:ind w:firstLine="0"/>
        <w:jc w:val="center"/>
        <w:rPr>
          <w:sz w:val="96"/>
          <w:szCs w:val="96"/>
        </w:rPr>
      </w:pPr>
      <w:r w:rsidRPr="00476532">
        <w:rPr>
          <w:sz w:val="96"/>
          <w:szCs w:val="96"/>
        </w:rPr>
        <w:t>программы</w:t>
      </w:r>
      <w:bookmarkEnd w:id="394"/>
      <w:bookmarkEnd w:id="395"/>
      <w:bookmarkEnd w:id="396"/>
    </w:p>
    <w:p w:rsidR="007B3D17" w:rsidRDefault="007B3D17" w:rsidP="005727C6">
      <w:pPr>
        <w:spacing w:after="0" w:line="240" w:lineRule="auto"/>
        <w:ind w:firstLine="709"/>
        <w:jc w:val="both"/>
        <w:rPr>
          <w:rStyle w:val="30"/>
          <w:rFonts w:eastAsiaTheme="minorHAnsi"/>
          <w:sz w:val="28"/>
          <w:szCs w:val="28"/>
        </w:rPr>
      </w:pPr>
      <w:bookmarkStart w:id="397" w:name="_Toc409691736"/>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5727C6">
      <w:pPr>
        <w:spacing w:after="0" w:line="240" w:lineRule="auto"/>
        <w:ind w:firstLine="709"/>
        <w:jc w:val="both"/>
        <w:rPr>
          <w:rStyle w:val="30"/>
          <w:rFonts w:eastAsiaTheme="minorHAnsi"/>
          <w:sz w:val="28"/>
          <w:szCs w:val="28"/>
        </w:rPr>
      </w:pPr>
    </w:p>
    <w:p w:rsidR="0003023B" w:rsidRDefault="0003023B" w:rsidP="0003023B">
      <w:pPr>
        <w:tabs>
          <w:tab w:val="left" w:pos="990"/>
        </w:tabs>
        <w:rPr>
          <w:rFonts w:ascii="Times New Roman" w:hAnsi="Times New Roman"/>
          <w:sz w:val="28"/>
          <w:szCs w:val="28"/>
        </w:rPr>
      </w:pPr>
    </w:p>
    <w:p w:rsidR="00476532" w:rsidRDefault="00476532" w:rsidP="0003023B">
      <w:pPr>
        <w:tabs>
          <w:tab w:val="left" w:pos="990"/>
        </w:tabs>
        <w:rPr>
          <w:rFonts w:ascii="Times New Roman" w:hAnsi="Times New Roman"/>
          <w:sz w:val="28"/>
          <w:szCs w:val="28"/>
        </w:rPr>
      </w:pPr>
    </w:p>
    <w:p w:rsidR="00476532" w:rsidRDefault="00476532" w:rsidP="0003023B">
      <w:pPr>
        <w:tabs>
          <w:tab w:val="left" w:pos="990"/>
        </w:tabs>
        <w:rPr>
          <w:rFonts w:ascii="Times New Roman" w:hAnsi="Times New Roman"/>
          <w:sz w:val="28"/>
          <w:szCs w:val="28"/>
        </w:rPr>
      </w:pPr>
    </w:p>
    <w:p w:rsidR="00476532" w:rsidRDefault="00476532" w:rsidP="0003023B">
      <w:pPr>
        <w:tabs>
          <w:tab w:val="left" w:pos="990"/>
        </w:tabs>
        <w:rPr>
          <w:rFonts w:ascii="Times New Roman" w:hAnsi="Times New Roman"/>
          <w:sz w:val="28"/>
          <w:szCs w:val="28"/>
        </w:rPr>
      </w:pP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 xml:space="preserve">Интегративным результатом выполнения требований к условиям реализации основной образовательной программы </w:t>
      </w:r>
      <w:r>
        <w:rPr>
          <w:rFonts w:ascii="Times New Roman" w:hAnsi="Times New Roman"/>
          <w:sz w:val="28"/>
          <w:szCs w:val="28"/>
        </w:rPr>
        <w:t xml:space="preserve">МОКУ СОШ п. Безбожникявляется </w:t>
      </w:r>
      <w:r w:rsidRPr="00922740">
        <w:rPr>
          <w:rFonts w:ascii="Times New Roman" w:hAnsi="Times New Roman"/>
          <w:sz w:val="28"/>
          <w:szCs w:val="28"/>
        </w:rPr>
        <w:t>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Созданны</w:t>
      </w:r>
      <w:r>
        <w:rPr>
          <w:rFonts w:ascii="Times New Roman" w:hAnsi="Times New Roman"/>
          <w:sz w:val="28"/>
          <w:szCs w:val="28"/>
        </w:rPr>
        <w:t xml:space="preserve">е в образовательном учреждении  </w:t>
      </w:r>
      <w:r w:rsidRPr="00922740">
        <w:rPr>
          <w:rFonts w:ascii="Times New Roman" w:hAnsi="Times New Roman"/>
          <w:sz w:val="28"/>
          <w:szCs w:val="28"/>
        </w:rPr>
        <w:t>условия: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w:t>
      </w:r>
      <w:r>
        <w:rPr>
          <w:rFonts w:ascii="Times New Roman" w:hAnsi="Times New Roman"/>
          <w:sz w:val="28"/>
          <w:szCs w:val="28"/>
        </w:rPr>
        <w:t xml:space="preserve">в основном </w:t>
      </w:r>
      <w:r w:rsidRPr="00922740">
        <w:rPr>
          <w:rFonts w:ascii="Times New Roman" w:hAnsi="Times New Roman"/>
          <w:sz w:val="28"/>
          <w:szCs w:val="28"/>
        </w:rPr>
        <w:t>соответств</w:t>
      </w:r>
      <w:r>
        <w:rPr>
          <w:rFonts w:ascii="Times New Roman" w:hAnsi="Times New Roman"/>
          <w:sz w:val="28"/>
          <w:szCs w:val="28"/>
        </w:rPr>
        <w:t xml:space="preserve">уют </w:t>
      </w:r>
      <w:r w:rsidRPr="00922740">
        <w:rPr>
          <w:rFonts w:ascii="Times New Roman" w:hAnsi="Times New Roman"/>
          <w:sz w:val="28"/>
          <w:szCs w:val="28"/>
        </w:rPr>
        <w:t xml:space="preserve"> требованиям Стандарта;</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гарантир</w:t>
      </w:r>
      <w:r>
        <w:rPr>
          <w:rFonts w:ascii="Times New Roman" w:hAnsi="Times New Roman"/>
          <w:sz w:val="28"/>
          <w:szCs w:val="28"/>
        </w:rPr>
        <w:t xml:space="preserve">уют </w:t>
      </w:r>
      <w:r w:rsidRPr="00922740">
        <w:rPr>
          <w:rFonts w:ascii="Times New Roman" w:hAnsi="Times New Roman"/>
          <w:sz w:val="28"/>
          <w:szCs w:val="28"/>
        </w:rPr>
        <w:t xml:space="preserve"> сохранность и укрепление физического, психологического и социального здоровья обучающихся;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обеспечива</w:t>
      </w:r>
      <w:r>
        <w:rPr>
          <w:rFonts w:ascii="Times New Roman" w:hAnsi="Times New Roman"/>
          <w:sz w:val="28"/>
          <w:szCs w:val="28"/>
        </w:rPr>
        <w:t xml:space="preserve">ют </w:t>
      </w:r>
      <w:r w:rsidRPr="00922740">
        <w:rPr>
          <w:rFonts w:ascii="Times New Roman" w:hAnsi="Times New Roman"/>
          <w:sz w:val="28"/>
          <w:szCs w:val="28"/>
        </w:rPr>
        <w:t xml:space="preserve"> реализацию основной образовательной программы образовательного учреждения и достижение планируемых результатов её освоения;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учитыва</w:t>
      </w:r>
      <w:r>
        <w:rPr>
          <w:rFonts w:ascii="Times New Roman" w:hAnsi="Times New Roman"/>
          <w:sz w:val="28"/>
          <w:szCs w:val="28"/>
        </w:rPr>
        <w:t xml:space="preserve">ют </w:t>
      </w:r>
      <w:r w:rsidRPr="00922740">
        <w:rPr>
          <w:rFonts w:ascii="Times New Roman" w:hAnsi="Times New Roman"/>
          <w:sz w:val="28"/>
          <w:szCs w:val="28"/>
        </w:rPr>
        <w:t xml:space="preserve"> особенности образовательного учреждения, его организационную структуру, запросы участников образовательного процесса;</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предоставля</w:t>
      </w:r>
      <w:r>
        <w:rPr>
          <w:rFonts w:ascii="Times New Roman" w:hAnsi="Times New Roman"/>
          <w:sz w:val="28"/>
          <w:szCs w:val="28"/>
        </w:rPr>
        <w:t xml:space="preserve">ют </w:t>
      </w:r>
      <w:r w:rsidRPr="00922740">
        <w:rPr>
          <w:rFonts w:ascii="Times New Roman" w:hAnsi="Times New Roman"/>
          <w:sz w:val="28"/>
          <w:szCs w:val="28"/>
        </w:rPr>
        <w:t xml:space="preserve"> возможность взаимодействия с социальными партнёрами, использовани</w:t>
      </w:r>
      <w:r>
        <w:rPr>
          <w:rFonts w:ascii="Times New Roman" w:hAnsi="Times New Roman"/>
          <w:sz w:val="28"/>
          <w:szCs w:val="28"/>
        </w:rPr>
        <w:t xml:space="preserve">е </w:t>
      </w:r>
      <w:r w:rsidRPr="00922740">
        <w:rPr>
          <w:rFonts w:ascii="Times New Roman" w:hAnsi="Times New Roman"/>
          <w:sz w:val="28"/>
          <w:szCs w:val="28"/>
        </w:rPr>
        <w:t xml:space="preserve"> ресурсов социума.</w:t>
      </w:r>
    </w:p>
    <w:p w:rsidR="0003023B" w:rsidRDefault="0003023B" w:rsidP="0003023B">
      <w:pPr>
        <w:spacing w:after="0" w:line="240" w:lineRule="auto"/>
        <w:ind w:firstLine="708"/>
        <w:jc w:val="both"/>
        <w:rPr>
          <w:rFonts w:ascii="Times New Roman" w:hAnsi="Times New Roman"/>
          <w:sz w:val="28"/>
          <w:szCs w:val="28"/>
        </w:rPr>
      </w:pPr>
      <w:bookmarkStart w:id="398" w:name="bookmark199"/>
    </w:p>
    <w:p w:rsidR="0003023B" w:rsidRDefault="0003023B" w:rsidP="0003023B">
      <w:pPr>
        <w:spacing w:after="0" w:line="240" w:lineRule="auto"/>
        <w:ind w:firstLine="708"/>
        <w:jc w:val="center"/>
        <w:rPr>
          <w:rFonts w:ascii="Times New Roman" w:hAnsi="Times New Roman"/>
          <w:b/>
          <w:sz w:val="32"/>
          <w:szCs w:val="32"/>
        </w:rPr>
      </w:pPr>
      <w:r w:rsidRPr="006C5F45">
        <w:rPr>
          <w:rFonts w:ascii="Times New Roman" w:hAnsi="Times New Roman"/>
          <w:b/>
          <w:sz w:val="32"/>
          <w:szCs w:val="32"/>
        </w:rPr>
        <w:t xml:space="preserve">Кадровые условия реализации </w:t>
      </w:r>
    </w:p>
    <w:p w:rsidR="0003023B" w:rsidRPr="006C5F45" w:rsidRDefault="0003023B" w:rsidP="0003023B">
      <w:pPr>
        <w:spacing w:after="0" w:line="240" w:lineRule="auto"/>
        <w:ind w:firstLine="708"/>
        <w:jc w:val="center"/>
        <w:rPr>
          <w:rFonts w:ascii="Times New Roman" w:hAnsi="Times New Roman"/>
          <w:b/>
          <w:sz w:val="32"/>
          <w:szCs w:val="32"/>
        </w:rPr>
      </w:pPr>
      <w:r w:rsidRPr="006C5F45">
        <w:rPr>
          <w:rFonts w:ascii="Times New Roman" w:hAnsi="Times New Roman"/>
          <w:b/>
          <w:sz w:val="32"/>
          <w:szCs w:val="32"/>
        </w:rPr>
        <w:t>основной образовательной программы</w:t>
      </w:r>
      <w:bookmarkEnd w:id="398"/>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bookmarkStart w:id="399" w:name="bookmark200"/>
    </w:p>
    <w:p w:rsidR="0003023B" w:rsidRPr="00877F37" w:rsidRDefault="0003023B" w:rsidP="0003023B">
      <w:pPr>
        <w:spacing w:after="0" w:line="240" w:lineRule="auto"/>
        <w:jc w:val="center"/>
        <w:rPr>
          <w:rFonts w:ascii="Times New Roman" w:hAnsi="Times New Roman"/>
          <w:b/>
          <w:sz w:val="28"/>
          <w:szCs w:val="28"/>
        </w:rPr>
      </w:pPr>
      <w:r w:rsidRPr="00877F37">
        <w:rPr>
          <w:rFonts w:ascii="Times New Roman" w:hAnsi="Times New Roman"/>
          <w:b/>
          <w:sz w:val="28"/>
          <w:szCs w:val="28"/>
        </w:rPr>
        <w:t>Кадровое обеспечение</w:t>
      </w:r>
      <w:bookmarkEnd w:id="399"/>
    </w:p>
    <w:p w:rsidR="0003023B" w:rsidRDefault="0003023B" w:rsidP="005F6B98">
      <w:pPr>
        <w:pStyle w:val="a9"/>
        <w:ind w:left="0" w:firstLine="708"/>
        <w:jc w:val="both"/>
        <w:rPr>
          <w:rFonts w:ascii="Times New Roman" w:hAnsi="Times New Roman"/>
          <w:sz w:val="28"/>
          <w:szCs w:val="28"/>
        </w:rPr>
      </w:pPr>
      <w:r>
        <w:rPr>
          <w:rFonts w:ascii="Times New Roman" w:hAnsi="Times New Roman"/>
          <w:sz w:val="28"/>
          <w:szCs w:val="28"/>
        </w:rPr>
        <w:t>Х</w:t>
      </w:r>
      <w:r w:rsidRPr="00877F37">
        <w:rPr>
          <w:rFonts w:ascii="Times New Roman" w:hAnsi="Times New Roman"/>
          <w:sz w:val="28"/>
          <w:szCs w:val="28"/>
        </w:rPr>
        <w:t>арактеристик</w:t>
      </w:r>
      <w:r>
        <w:rPr>
          <w:rFonts w:ascii="Times New Roman" w:hAnsi="Times New Roman"/>
          <w:sz w:val="28"/>
          <w:szCs w:val="28"/>
        </w:rPr>
        <w:t xml:space="preserve">а </w:t>
      </w:r>
      <w:r w:rsidRPr="00877F37">
        <w:rPr>
          <w:rFonts w:ascii="Times New Roman" w:hAnsi="Times New Roman"/>
          <w:sz w:val="28"/>
          <w:szCs w:val="28"/>
        </w:rPr>
        <w:t xml:space="preserve"> укомплектованности образовательного учреждения;описание уровня квалификации работников образовательного учреждения и</w:t>
      </w:r>
      <w:r>
        <w:rPr>
          <w:rFonts w:ascii="Times New Roman" w:hAnsi="Times New Roman"/>
          <w:sz w:val="28"/>
          <w:szCs w:val="28"/>
        </w:rPr>
        <w:t xml:space="preserve"> их функциональных обязанностей.</w:t>
      </w:r>
    </w:p>
    <w:p w:rsidR="0003023B" w:rsidRDefault="0003023B" w:rsidP="0003023B">
      <w:pPr>
        <w:spacing w:after="0" w:line="240" w:lineRule="auto"/>
        <w:ind w:firstLine="360"/>
        <w:jc w:val="both"/>
        <w:rPr>
          <w:rFonts w:ascii="Times New Roman" w:hAnsi="Times New Roman"/>
          <w:sz w:val="28"/>
          <w:szCs w:val="28"/>
        </w:rPr>
      </w:pPr>
      <w:r>
        <w:rPr>
          <w:rFonts w:ascii="Times New Roman" w:hAnsi="Times New Roman"/>
          <w:sz w:val="28"/>
          <w:szCs w:val="28"/>
        </w:rPr>
        <w:t>На 1 сентября 201</w:t>
      </w:r>
      <w:r w:rsidR="005F6B98">
        <w:rPr>
          <w:rFonts w:ascii="Times New Roman" w:hAnsi="Times New Roman"/>
          <w:sz w:val="28"/>
          <w:szCs w:val="28"/>
        </w:rPr>
        <w:t xml:space="preserve">6 </w:t>
      </w:r>
      <w:r>
        <w:rPr>
          <w:rFonts w:ascii="Times New Roman" w:hAnsi="Times New Roman"/>
          <w:sz w:val="28"/>
          <w:szCs w:val="28"/>
        </w:rPr>
        <w:t xml:space="preserve"> года школа укомплектована специалистами, на перспективу требуются следующие специалисты:</w:t>
      </w:r>
    </w:p>
    <w:p w:rsidR="0003023B" w:rsidRPr="00922740"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sectPr w:rsidR="0003023B" w:rsidSect="00711209">
          <w:pgSz w:w="11906" w:h="16838"/>
          <w:pgMar w:top="709" w:right="851" w:bottom="1134" w:left="993" w:header="709" w:footer="709" w:gutter="0"/>
          <w:cols w:space="708"/>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741"/>
        <w:gridCol w:w="1617"/>
        <w:gridCol w:w="4336"/>
        <w:gridCol w:w="3969"/>
      </w:tblGrid>
      <w:tr w:rsidR="0003023B" w:rsidRPr="003377BD" w:rsidTr="0003023B">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Должность</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Должностные обязанности</w:t>
            </w:r>
          </w:p>
        </w:tc>
        <w:tc>
          <w:tcPr>
            <w:tcW w:w="161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Количество работников в ОУ (требуется/ имеется)</w:t>
            </w:r>
          </w:p>
        </w:tc>
        <w:tc>
          <w:tcPr>
            <w:tcW w:w="8305" w:type="dxa"/>
            <w:gridSpan w:val="2"/>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Уровень квалификации работников ОУ</w:t>
            </w:r>
          </w:p>
        </w:tc>
      </w:tr>
      <w:tr w:rsidR="0003023B" w:rsidRPr="003377BD" w:rsidTr="0003023B">
        <w:tc>
          <w:tcPr>
            <w:tcW w:w="2329" w:type="dxa"/>
          </w:tcPr>
          <w:p w:rsidR="0003023B" w:rsidRPr="003377BD" w:rsidRDefault="0003023B" w:rsidP="0003023B">
            <w:pPr>
              <w:spacing w:after="0" w:line="240" w:lineRule="auto"/>
              <w:jc w:val="both"/>
              <w:rPr>
                <w:rFonts w:ascii="Times New Roman" w:hAnsi="Times New Roman"/>
                <w:sz w:val="28"/>
                <w:szCs w:val="28"/>
              </w:rPr>
            </w:pPr>
          </w:p>
        </w:tc>
        <w:tc>
          <w:tcPr>
            <w:tcW w:w="2741" w:type="dxa"/>
          </w:tcPr>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3023B" w:rsidP="0003023B">
            <w:pPr>
              <w:spacing w:after="0" w:line="240" w:lineRule="auto"/>
              <w:jc w:val="both"/>
              <w:rPr>
                <w:rFonts w:ascii="Times New Roman" w:hAnsi="Times New Roman"/>
                <w:sz w:val="28"/>
                <w:szCs w:val="28"/>
              </w:rPr>
            </w:pP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Требования к уровню квалификации</w:t>
            </w: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Фактический уровень квалификации</w:t>
            </w: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Руководитель образовательного учреждения</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Обеспечивает системную образовательную и административно-хозяйственную работу образовательного учреждения.</w:t>
            </w: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1</w:t>
            </w:r>
            <w:r w:rsidR="001A3269">
              <w:rPr>
                <w:rFonts w:ascii="Times New Roman" w:hAnsi="Times New Roman"/>
                <w:sz w:val="28"/>
                <w:szCs w:val="28"/>
              </w:rPr>
              <w:t>/1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руководящей  должности  </w:t>
            </w:r>
            <w:r w:rsidR="00BD6CA1">
              <w:rPr>
                <w:rFonts w:ascii="Times New Roman" w:hAnsi="Times New Roman"/>
                <w:sz w:val="28"/>
                <w:szCs w:val="28"/>
              </w:rPr>
              <w:t>39</w:t>
            </w:r>
            <w:r>
              <w:rPr>
                <w:rFonts w:ascii="Times New Roman" w:hAnsi="Times New Roman"/>
                <w:sz w:val="28"/>
                <w:szCs w:val="28"/>
              </w:rPr>
              <w:t xml:space="preserve"> лет</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4530"/>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Заместитель руководителя.</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2</w:t>
            </w:r>
            <w:r w:rsidR="001A3269">
              <w:rPr>
                <w:rFonts w:ascii="Times New Roman" w:hAnsi="Times New Roman"/>
                <w:sz w:val="28"/>
                <w:szCs w:val="28"/>
              </w:rPr>
              <w:t>/2</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Высшее профессиональное образование стаж работы на педагогических должностях более 20 лет, на руководящих должностях </w:t>
            </w:r>
            <w:r w:rsidR="001A3269">
              <w:rPr>
                <w:rFonts w:ascii="Times New Roman" w:hAnsi="Times New Roman"/>
                <w:sz w:val="28"/>
                <w:szCs w:val="28"/>
              </w:rPr>
              <w:t xml:space="preserve">более </w:t>
            </w:r>
            <w:r>
              <w:rPr>
                <w:rFonts w:ascii="Times New Roman" w:hAnsi="Times New Roman"/>
                <w:sz w:val="28"/>
                <w:szCs w:val="28"/>
              </w:rPr>
              <w:t>5</w:t>
            </w:r>
            <w:r w:rsidRPr="003377BD">
              <w:rPr>
                <w:rFonts w:ascii="Times New Roman" w:hAnsi="Times New Roman"/>
                <w:sz w:val="28"/>
                <w:szCs w:val="28"/>
              </w:rPr>
              <w:t xml:space="preserve"> лет.</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1270"/>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Учитель</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9331A" w:rsidP="0003023B">
            <w:pPr>
              <w:spacing w:after="0" w:line="240" w:lineRule="auto"/>
              <w:jc w:val="center"/>
              <w:rPr>
                <w:rFonts w:ascii="Times New Roman" w:hAnsi="Times New Roman"/>
                <w:sz w:val="28"/>
                <w:szCs w:val="28"/>
              </w:rPr>
            </w:pPr>
            <w:r>
              <w:rPr>
                <w:rFonts w:ascii="Times New Roman" w:hAnsi="Times New Roman"/>
                <w:sz w:val="28"/>
                <w:szCs w:val="28"/>
              </w:rPr>
              <w:t>11/11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969" w:type="dxa"/>
          </w:tcPr>
          <w:p w:rsidR="0003023B" w:rsidRDefault="0009331A" w:rsidP="0003023B">
            <w:pPr>
              <w:spacing w:after="0" w:line="240" w:lineRule="auto"/>
              <w:jc w:val="both"/>
              <w:rPr>
                <w:rFonts w:ascii="Times New Roman" w:hAnsi="Times New Roman"/>
                <w:sz w:val="28"/>
                <w:szCs w:val="28"/>
              </w:rPr>
            </w:pPr>
            <w:r>
              <w:rPr>
                <w:rFonts w:ascii="Times New Roman" w:hAnsi="Times New Roman"/>
                <w:sz w:val="28"/>
                <w:szCs w:val="28"/>
              </w:rPr>
              <w:t>1</w:t>
            </w:r>
            <w:r w:rsidR="00AD0249">
              <w:rPr>
                <w:rFonts w:ascii="Times New Roman" w:hAnsi="Times New Roman"/>
                <w:sz w:val="28"/>
                <w:szCs w:val="28"/>
              </w:rPr>
              <w:t>0</w:t>
            </w:r>
            <w:r w:rsidR="0003023B" w:rsidRPr="003377BD">
              <w:rPr>
                <w:rFonts w:ascii="Times New Roman" w:hAnsi="Times New Roman"/>
                <w:sz w:val="28"/>
                <w:szCs w:val="28"/>
              </w:rPr>
              <w:t xml:space="preserve"> - Высшее профессиональное образование по направлению подготовки «Образование и педагогика»</w:t>
            </w:r>
          </w:p>
          <w:p w:rsidR="0003023B" w:rsidRPr="003377BD" w:rsidRDefault="0009331A" w:rsidP="0003023B">
            <w:pPr>
              <w:spacing w:after="0" w:line="240" w:lineRule="auto"/>
              <w:jc w:val="both"/>
              <w:rPr>
                <w:rFonts w:ascii="Times New Roman" w:hAnsi="Times New Roman"/>
                <w:sz w:val="28"/>
                <w:szCs w:val="28"/>
              </w:rPr>
            </w:pPr>
            <w:r>
              <w:rPr>
                <w:rFonts w:ascii="Times New Roman" w:hAnsi="Times New Roman"/>
                <w:sz w:val="28"/>
                <w:szCs w:val="28"/>
              </w:rPr>
              <w:t>1</w:t>
            </w:r>
            <w:r w:rsidR="0003023B" w:rsidRPr="003377BD">
              <w:rPr>
                <w:rFonts w:ascii="Times New Roman" w:hAnsi="Times New Roman"/>
                <w:sz w:val="28"/>
                <w:szCs w:val="28"/>
              </w:rPr>
              <w:t xml:space="preserve"> - Среднее профессиональное образование по направлению подготовки «Образование и педагогика» </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Педагог-организатор</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1</w:t>
            </w:r>
            <w:r w:rsidR="00D44029">
              <w:rPr>
                <w:rFonts w:ascii="Times New Roman" w:hAnsi="Times New Roman"/>
                <w:sz w:val="28"/>
                <w:szCs w:val="28"/>
              </w:rPr>
              <w:t>/1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03023B" w:rsidRPr="003377BD" w:rsidRDefault="0003023B" w:rsidP="0003023B">
            <w:pPr>
              <w:spacing w:after="0" w:line="240" w:lineRule="auto"/>
              <w:jc w:val="both"/>
              <w:rPr>
                <w:rFonts w:ascii="Times New Roman" w:hAnsi="Times New Roman"/>
                <w:sz w:val="28"/>
                <w:szCs w:val="28"/>
              </w:rPr>
            </w:pP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Высшее профессиональное образование в области, соответствующей профилю работы (Институт культуры), стаж работы </w:t>
            </w:r>
            <w:r>
              <w:rPr>
                <w:rFonts w:ascii="Times New Roman" w:hAnsi="Times New Roman"/>
                <w:sz w:val="28"/>
                <w:szCs w:val="28"/>
              </w:rPr>
              <w:t xml:space="preserve">более </w:t>
            </w:r>
            <w:r w:rsidR="00AD0249">
              <w:rPr>
                <w:rFonts w:ascii="Times New Roman" w:hAnsi="Times New Roman"/>
                <w:sz w:val="28"/>
                <w:szCs w:val="28"/>
              </w:rPr>
              <w:t>5</w:t>
            </w:r>
            <w:r>
              <w:rPr>
                <w:rFonts w:ascii="Times New Roman" w:hAnsi="Times New Roman"/>
                <w:sz w:val="28"/>
                <w:szCs w:val="28"/>
              </w:rPr>
              <w:t xml:space="preserve"> лет.</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Социальный педагог.</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1</w:t>
            </w:r>
            <w:r w:rsidR="00D44029">
              <w:rPr>
                <w:rFonts w:ascii="Times New Roman" w:hAnsi="Times New Roman"/>
                <w:sz w:val="28"/>
                <w:szCs w:val="28"/>
              </w:rPr>
              <w:t>/1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03023B" w:rsidRPr="003377BD" w:rsidRDefault="0003023B" w:rsidP="0003023B">
            <w:pPr>
              <w:spacing w:after="0" w:line="240" w:lineRule="auto"/>
              <w:jc w:val="both"/>
              <w:rPr>
                <w:rFonts w:ascii="Times New Roman" w:hAnsi="Times New Roman"/>
                <w:sz w:val="28"/>
                <w:szCs w:val="28"/>
              </w:rPr>
            </w:pP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Высшее профессиональное образование по направлению подготовки «Образование и педагогика», стаж </w:t>
            </w:r>
            <w:r w:rsidR="00AD0249">
              <w:rPr>
                <w:rFonts w:ascii="Times New Roman" w:hAnsi="Times New Roman"/>
                <w:sz w:val="28"/>
                <w:szCs w:val="28"/>
              </w:rPr>
              <w:t>более 5 лет</w:t>
            </w:r>
          </w:p>
          <w:p w:rsidR="0003023B" w:rsidRPr="003377BD" w:rsidRDefault="0003023B" w:rsidP="0003023B">
            <w:pPr>
              <w:spacing w:after="0" w:line="240" w:lineRule="auto"/>
              <w:jc w:val="both"/>
              <w:rPr>
                <w:rFonts w:ascii="Times New Roman" w:hAnsi="Times New Roman"/>
                <w:sz w:val="28"/>
                <w:szCs w:val="28"/>
              </w:rPr>
            </w:pP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Библиотекарь.</w:t>
            </w:r>
          </w:p>
          <w:p w:rsidR="0003023B" w:rsidRPr="003377BD" w:rsidRDefault="0003023B" w:rsidP="0003023B">
            <w:pPr>
              <w:spacing w:after="0" w:line="240" w:lineRule="auto"/>
              <w:jc w:val="both"/>
              <w:rPr>
                <w:rFonts w:ascii="Times New Roman" w:hAnsi="Times New Roman"/>
                <w:sz w:val="28"/>
                <w:szCs w:val="28"/>
              </w:rPr>
            </w:pP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03023B" w:rsidRPr="003377BD" w:rsidRDefault="0003023B" w:rsidP="0003023B">
            <w:pPr>
              <w:spacing w:after="0" w:line="240" w:lineRule="auto"/>
              <w:jc w:val="both"/>
              <w:rPr>
                <w:rFonts w:ascii="Times New Roman" w:hAnsi="Times New Roman"/>
                <w:sz w:val="28"/>
                <w:szCs w:val="28"/>
              </w:rPr>
            </w:pPr>
          </w:p>
        </w:tc>
        <w:tc>
          <w:tcPr>
            <w:tcW w:w="1617" w:type="dxa"/>
          </w:tcPr>
          <w:p w:rsidR="0003023B" w:rsidRPr="003377BD" w:rsidRDefault="0003023B" w:rsidP="0003023B">
            <w:pPr>
              <w:spacing w:after="0" w:line="240" w:lineRule="auto"/>
              <w:jc w:val="center"/>
              <w:rPr>
                <w:rFonts w:ascii="Times New Roman" w:hAnsi="Times New Roman"/>
                <w:sz w:val="28"/>
                <w:szCs w:val="28"/>
              </w:rPr>
            </w:pPr>
            <w:r w:rsidRPr="003377BD">
              <w:rPr>
                <w:rFonts w:ascii="Times New Roman" w:hAnsi="Times New Roman"/>
                <w:sz w:val="28"/>
                <w:szCs w:val="28"/>
              </w:rPr>
              <w:t>1</w:t>
            </w:r>
            <w:r w:rsidR="00D44029">
              <w:rPr>
                <w:rFonts w:ascii="Times New Roman" w:hAnsi="Times New Roman"/>
                <w:sz w:val="28"/>
                <w:szCs w:val="28"/>
              </w:rPr>
              <w:t>/1</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или среднее профессиональное образование по специальности «Библиотечно-информационная деятельность».</w:t>
            </w:r>
          </w:p>
          <w:p w:rsidR="0003023B" w:rsidRPr="003377BD" w:rsidRDefault="0003023B" w:rsidP="0003023B">
            <w:pPr>
              <w:spacing w:after="0" w:line="240" w:lineRule="auto"/>
              <w:jc w:val="both"/>
              <w:rPr>
                <w:rFonts w:ascii="Times New Roman" w:hAnsi="Times New Roman"/>
                <w:sz w:val="28"/>
                <w:szCs w:val="28"/>
              </w:rPr>
            </w:pPr>
          </w:p>
        </w:tc>
        <w:tc>
          <w:tcPr>
            <w:tcW w:w="396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Высшее профессиональное образование по направлению подготовки «Образование и педагогика», дополнительная курсовая подготовка по направлению «Библиотечное дело».</w:t>
            </w:r>
            <w:r w:rsidR="0009331A">
              <w:rPr>
                <w:rFonts w:ascii="Times New Roman" w:hAnsi="Times New Roman"/>
                <w:sz w:val="28"/>
                <w:szCs w:val="28"/>
              </w:rPr>
              <w:t xml:space="preserve"> Стаж работы более 10 лет</w:t>
            </w:r>
          </w:p>
        </w:tc>
      </w:tr>
      <w:tr w:rsidR="00D44029" w:rsidRPr="00D44029" w:rsidTr="0003023B">
        <w:trPr>
          <w:trHeight w:val="2083"/>
        </w:trPr>
        <w:tc>
          <w:tcPr>
            <w:tcW w:w="2329" w:type="dxa"/>
          </w:tcPr>
          <w:p w:rsidR="00D44029" w:rsidRPr="00D44029" w:rsidRDefault="00D44029" w:rsidP="0003023B">
            <w:pPr>
              <w:spacing w:after="0" w:line="240" w:lineRule="auto"/>
              <w:jc w:val="both"/>
              <w:rPr>
                <w:rFonts w:ascii="Times New Roman" w:hAnsi="Times New Roman" w:cs="Times New Roman"/>
                <w:sz w:val="28"/>
                <w:szCs w:val="28"/>
              </w:rPr>
            </w:pPr>
            <w:r w:rsidRPr="00D44029">
              <w:rPr>
                <w:rFonts w:ascii="Times New Roman" w:hAnsi="Times New Roman" w:cs="Times New Roman"/>
                <w:sz w:val="28"/>
                <w:szCs w:val="28"/>
              </w:rPr>
              <w:t>Педагог-психолог</w:t>
            </w:r>
          </w:p>
        </w:tc>
        <w:tc>
          <w:tcPr>
            <w:tcW w:w="2741" w:type="dxa"/>
          </w:tcPr>
          <w:p w:rsidR="00D44029" w:rsidRPr="00D44029" w:rsidRDefault="00D44029" w:rsidP="0003023B">
            <w:pPr>
              <w:spacing w:after="0" w:line="240" w:lineRule="auto"/>
              <w:jc w:val="both"/>
              <w:rPr>
                <w:rFonts w:ascii="Times New Roman" w:hAnsi="Times New Roman" w:cs="Times New Roman"/>
                <w:sz w:val="28"/>
                <w:szCs w:val="28"/>
              </w:rPr>
            </w:pPr>
            <w:r w:rsidRPr="00D44029">
              <w:rPr>
                <w:rFonts w:ascii="Times New Roman" w:hAnsi="Times New Roman" w:cs="Times New Roman"/>
                <w:color w:val="000000"/>
                <w:sz w:val="28"/>
                <w:szCs w:val="28"/>
                <w:shd w:val="clear" w:color="auto" w:fill="FFFFFF"/>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w:t>
            </w:r>
            <w:r w:rsidRPr="00D44029">
              <w:rPr>
                <w:rStyle w:val="apple-converted-space"/>
                <w:rFonts w:ascii="Times New Roman" w:hAnsi="Times New Roman" w:cs="Times New Roman"/>
                <w:color w:val="000000"/>
                <w:sz w:val="28"/>
                <w:szCs w:val="28"/>
                <w:shd w:val="clear" w:color="auto" w:fill="FFFFFF"/>
              </w:rPr>
              <w:t> </w:t>
            </w:r>
          </w:p>
        </w:tc>
        <w:tc>
          <w:tcPr>
            <w:tcW w:w="1617" w:type="dxa"/>
          </w:tcPr>
          <w:p w:rsidR="00D44029" w:rsidRPr="00D44029" w:rsidRDefault="00D44029" w:rsidP="000302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336" w:type="dxa"/>
          </w:tcPr>
          <w:p w:rsidR="00D44029" w:rsidRPr="00D44029" w:rsidRDefault="00D44029" w:rsidP="0003023B">
            <w:pPr>
              <w:spacing w:after="0" w:line="240" w:lineRule="auto"/>
              <w:jc w:val="both"/>
              <w:rPr>
                <w:rFonts w:ascii="Times New Roman" w:hAnsi="Times New Roman" w:cs="Times New Roman"/>
                <w:sz w:val="28"/>
                <w:szCs w:val="28"/>
              </w:rPr>
            </w:pPr>
            <w:r w:rsidRPr="00D44029">
              <w:rPr>
                <w:rFonts w:ascii="Times New Roman" w:hAnsi="Times New Roman" w:cs="Times New Roman"/>
                <w:b/>
                <w:bCs/>
                <w:color w:val="000000"/>
                <w:sz w:val="28"/>
                <w:szCs w:val="28"/>
                <w:shd w:val="clear" w:color="auto" w:fill="FFFFFF"/>
              </w:rPr>
              <w:t>Требования к квалификации.</w:t>
            </w:r>
            <w:r w:rsidRPr="00D44029">
              <w:rPr>
                <w:rStyle w:val="apple-converted-space"/>
                <w:rFonts w:ascii="Times New Roman" w:hAnsi="Times New Roman" w:cs="Times New Roman"/>
                <w:color w:val="000000"/>
                <w:sz w:val="28"/>
                <w:szCs w:val="28"/>
                <w:shd w:val="clear" w:color="auto" w:fill="FFFFFF"/>
              </w:rPr>
              <w:t> </w:t>
            </w:r>
            <w:r w:rsidRPr="00D44029">
              <w:rPr>
                <w:rFonts w:ascii="Times New Roman" w:hAnsi="Times New Roman" w:cs="Times New Roman"/>
                <w:color w:val="000000"/>
                <w:sz w:val="28"/>
                <w:szCs w:val="28"/>
                <w:shd w:val="clear" w:color="auto" w:fill="FFFFFF"/>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969" w:type="dxa"/>
          </w:tcPr>
          <w:p w:rsidR="00D44029" w:rsidRPr="00D44029" w:rsidRDefault="00D44029" w:rsidP="00377102">
            <w:pPr>
              <w:spacing w:after="0" w:line="240" w:lineRule="auto"/>
              <w:jc w:val="both"/>
              <w:rPr>
                <w:rFonts w:ascii="Times New Roman" w:hAnsi="Times New Roman" w:cs="Times New Roman"/>
                <w:sz w:val="28"/>
                <w:szCs w:val="28"/>
              </w:rPr>
            </w:pPr>
            <w:r w:rsidRPr="00D44029">
              <w:rPr>
                <w:rFonts w:ascii="Times New Roman" w:hAnsi="Times New Roman" w:cs="Times New Roman"/>
                <w:color w:val="000000"/>
                <w:sz w:val="28"/>
                <w:szCs w:val="28"/>
                <w:shd w:val="clear" w:color="auto" w:fill="FFFFFF"/>
              </w:rPr>
              <w:t>Высшее профессиональное образование по направлению подготовки "</w:t>
            </w:r>
            <w:r w:rsidR="00377102">
              <w:rPr>
                <w:rFonts w:ascii="Times New Roman" w:hAnsi="Times New Roman" w:cs="Times New Roman"/>
                <w:color w:val="000000"/>
                <w:sz w:val="28"/>
                <w:szCs w:val="28"/>
                <w:shd w:val="clear" w:color="auto" w:fill="FFFFFF"/>
              </w:rPr>
              <w:t>П</w:t>
            </w:r>
            <w:r w:rsidRPr="00D44029">
              <w:rPr>
                <w:rFonts w:ascii="Times New Roman" w:hAnsi="Times New Roman" w:cs="Times New Roman"/>
                <w:color w:val="000000"/>
                <w:sz w:val="28"/>
                <w:szCs w:val="28"/>
                <w:shd w:val="clear" w:color="auto" w:fill="FFFFFF"/>
              </w:rPr>
              <w:t>сихология"</w:t>
            </w:r>
            <w:r>
              <w:rPr>
                <w:rFonts w:ascii="Times New Roman" w:hAnsi="Times New Roman" w:cs="Times New Roman"/>
                <w:color w:val="000000"/>
                <w:sz w:val="28"/>
                <w:szCs w:val="28"/>
                <w:shd w:val="clear" w:color="auto" w:fill="FFFFFF"/>
              </w:rPr>
              <w:t>, стаж работы</w:t>
            </w:r>
            <w:r w:rsidR="0009331A">
              <w:rPr>
                <w:rFonts w:ascii="Times New Roman" w:hAnsi="Times New Roman" w:cs="Times New Roman"/>
                <w:color w:val="000000"/>
                <w:sz w:val="28"/>
                <w:szCs w:val="28"/>
                <w:shd w:val="clear" w:color="auto" w:fill="FFFFFF"/>
              </w:rPr>
              <w:t xml:space="preserve"> более </w:t>
            </w:r>
            <w:r>
              <w:rPr>
                <w:rFonts w:ascii="Times New Roman" w:hAnsi="Times New Roman" w:cs="Times New Roman"/>
                <w:color w:val="000000"/>
                <w:sz w:val="28"/>
                <w:szCs w:val="28"/>
                <w:shd w:val="clear" w:color="auto" w:fill="FFFFFF"/>
              </w:rPr>
              <w:t xml:space="preserve"> 11 лет (дошкольные учреждения)</w:t>
            </w:r>
          </w:p>
        </w:tc>
      </w:tr>
      <w:tr w:rsidR="0003023B" w:rsidRPr="003377BD" w:rsidTr="0003023B">
        <w:trPr>
          <w:trHeight w:val="2083"/>
        </w:trPr>
        <w:tc>
          <w:tcPr>
            <w:tcW w:w="2329"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Лаборант</w:t>
            </w:r>
          </w:p>
        </w:tc>
        <w:tc>
          <w:tcPr>
            <w:tcW w:w="2741"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617" w:type="dxa"/>
          </w:tcPr>
          <w:p w:rsidR="0003023B" w:rsidRPr="003377BD" w:rsidRDefault="005A34EC" w:rsidP="0003023B">
            <w:pPr>
              <w:spacing w:after="0" w:line="240" w:lineRule="auto"/>
              <w:jc w:val="center"/>
              <w:rPr>
                <w:rFonts w:ascii="Times New Roman" w:hAnsi="Times New Roman"/>
                <w:sz w:val="28"/>
                <w:szCs w:val="28"/>
              </w:rPr>
            </w:pPr>
            <w:r>
              <w:rPr>
                <w:rFonts w:ascii="Times New Roman" w:hAnsi="Times New Roman"/>
                <w:sz w:val="28"/>
                <w:szCs w:val="28"/>
              </w:rPr>
              <w:t>2/2</w:t>
            </w:r>
          </w:p>
        </w:tc>
        <w:tc>
          <w:tcPr>
            <w:tcW w:w="43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03023B" w:rsidRPr="003377BD" w:rsidRDefault="0003023B" w:rsidP="0003023B">
            <w:pPr>
              <w:spacing w:after="0" w:line="240" w:lineRule="auto"/>
              <w:jc w:val="both"/>
              <w:rPr>
                <w:rFonts w:ascii="Times New Roman" w:hAnsi="Times New Roman"/>
                <w:sz w:val="28"/>
                <w:szCs w:val="28"/>
              </w:rPr>
            </w:pPr>
          </w:p>
        </w:tc>
        <w:tc>
          <w:tcPr>
            <w:tcW w:w="3969" w:type="dxa"/>
          </w:tcPr>
          <w:p w:rsidR="0003023B" w:rsidRPr="003377BD" w:rsidRDefault="0003023B" w:rsidP="0003023B">
            <w:pPr>
              <w:spacing w:after="0" w:line="240" w:lineRule="auto"/>
              <w:jc w:val="both"/>
              <w:rPr>
                <w:rFonts w:ascii="Times New Roman" w:hAnsi="Times New Roman"/>
                <w:sz w:val="28"/>
                <w:szCs w:val="28"/>
              </w:rPr>
            </w:pPr>
            <w:r>
              <w:rPr>
                <w:rFonts w:ascii="Times New Roman" w:hAnsi="Times New Roman"/>
                <w:sz w:val="28"/>
                <w:szCs w:val="28"/>
              </w:rPr>
              <w:t xml:space="preserve">2 - </w:t>
            </w:r>
            <w:r w:rsidRPr="003377BD">
              <w:rPr>
                <w:rFonts w:ascii="Times New Roman" w:hAnsi="Times New Roman"/>
                <w:sz w:val="28"/>
                <w:szCs w:val="28"/>
              </w:rPr>
              <w:t>Высшее профессиональное образование по направлению подготовки «Образование и педагогика»</w:t>
            </w:r>
          </w:p>
        </w:tc>
      </w:tr>
    </w:tbl>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sectPr w:rsidR="0003023B" w:rsidSect="0003023B">
          <w:pgSz w:w="16838" w:h="11906" w:orient="landscape"/>
          <w:pgMar w:top="1701" w:right="709" w:bottom="851" w:left="1134" w:header="709" w:footer="709" w:gutter="0"/>
          <w:cols w:space="708"/>
          <w:docGrid w:linePitch="360"/>
        </w:sectPr>
      </w:pPr>
    </w:p>
    <w:p w:rsidR="0003023B" w:rsidRPr="006C5F45" w:rsidRDefault="0003023B" w:rsidP="0003023B">
      <w:pPr>
        <w:spacing w:after="0" w:line="240" w:lineRule="auto"/>
        <w:jc w:val="center"/>
        <w:rPr>
          <w:rFonts w:ascii="Times New Roman" w:hAnsi="Times New Roman"/>
          <w:b/>
          <w:sz w:val="32"/>
          <w:szCs w:val="32"/>
        </w:rPr>
      </w:pPr>
      <w:bookmarkStart w:id="400" w:name="bookmark219"/>
      <w:r w:rsidRPr="006C5F45">
        <w:rPr>
          <w:rFonts w:ascii="Times New Roman" w:hAnsi="Times New Roman"/>
          <w:b/>
          <w:sz w:val="32"/>
          <w:szCs w:val="32"/>
        </w:rPr>
        <w:t>Профессиональное развитие и повышение квалификации педагогических работников</w:t>
      </w:r>
      <w:bookmarkEnd w:id="400"/>
    </w:p>
    <w:p w:rsidR="0003023B" w:rsidRDefault="0003023B" w:rsidP="0003023B">
      <w:pPr>
        <w:spacing w:after="0" w:line="240" w:lineRule="auto"/>
        <w:jc w:val="both"/>
        <w:rPr>
          <w:rFonts w:ascii="Times New Roman" w:hAnsi="Times New Roman"/>
          <w:sz w:val="28"/>
          <w:szCs w:val="28"/>
        </w:rPr>
      </w:pPr>
    </w:p>
    <w:p w:rsidR="0003023B" w:rsidRPr="00922740"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 xml:space="preserve">Учителя МОКУ СОШ п. Безбожник непрерывно повышают свою квалификацию </w:t>
      </w:r>
      <w:r w:rsidRPr="00922740">
        <w:rPr>
          <w:rFonts w:ascii="Times New Roman" w:hAnsi="Times New Roman"/>
          <w:sz w:val="28"/>
          <w:szCs w:val="28"/>
        </w:rPr>
        <w:t>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8"/>
          <w:szCs w:val="28"/>
        </w:rPr>
        <w:t xml:space="preserve"> через очные и заочные курсы различного уровня,</w:t>
      </w:r>
      <w:r w:rsidRPr="00922740">
        <w:rPr>
          <w:rFonts w:ascii="Times New Roman" w:hAnsi="Times New Roman"/>
          <w:sz w:val="28"/>
          <w:szCs w:val="28"/>
        </w:rPr>
        <w:t>дистанционное образование</w:t>
      </w:r>
      <w:r>
        <w:rPr>
          <w:rFonts w:ascii="Times New Roman" w:hAnsi="Times New Roman"/>
          <w:sz w:val="28"/>
          <w:szCs w:val="28"/>
        </w:rPr>
        <w:t>. У</w:t>
      </w:r>
      <w:r w:rsidRPr="00922740">
        <w:rPr>
          <w:rFonts w:ascii="Times New Roman" w:hAnsi="Times New Roman"/>
          <w:sz w:val="28"/>
          <w:szCs w:val="28"/>
        </w:rPr>
        <w:t>част</w:t>
      </w:r>
      <w:r>
        <w:rPr>
          <w:rFonts w:ascii="Times New Roman" w:hAnsi="Times New Roman"/>
          <w:sz w:val="28"/>
          <w:szCs w:val="28"/>
        </w:rPr>
        <w:t xml:space="preserve">вуют </w:t>
      </w:r>
      <w:r w:rsidRPr="00922740">
        <w:rPr>
          <w:rFonts w:ascii="Times New Roman" w:hAnsi="Times New Roman"/>
          <w:sz w:val="28"/>
          <w:szCs w:val="28"/>
        </w:rPr>
        <w:t xml:space="preserve"> в конференциях, обучающих семинарах и мастер-классах по отдельным направлениям реализации основной образовательной программы</w:t>
      </w:r>
      <w:r>
        <w:rPr>
          <w:rFonts w:ascii="Times New Roman" w:hAnsi="Times New Roman"/>
          <w:sz w:val="28"/>
          <w:szCs w:val="28"/>
        </w:rPr>
        <w:t>.  У</w:t>
      </w:r>
      <w:r w:rsidRPr="00922740">
        <w:rPr>
          <w:rFonts w:ascii="Times New Roman" w:hAnsi="Times New Roman"/>
          <w:sz w:val="28"/>
          <w:szCs w:val="28"/>
        </w:rPr>
        <w:t>част</w:t>
      </w:r>
      <w:r>
        <w:rPr>
          <w:rFonts w:ascii="Times New Roman" w:hAnsi="Times New Roman"/>
          <w:sz w:val="28"/>
          <w:szCs w:val="28"/>
        </w:rPr>
        <w:t xml:space="preserve">вуют </w:t>
      </w:r>
      <w:r w:rsidRPr="00922740">
        <w:rPr>
          <w:rFonts w:ascii="Times New Roman" w:hAnsi="Times New Roman"/>
          <w:sz w:val="28"/>
          <w:szCs w:val="28"/>
        </w:rPr>
        <w:t xml:space="preserve"> в различных педагоги</w:t>
      </w:r>
      <w:r>
        <w:rPr>
          <w:rFonts w:ascii="Times New Roman" w:hAnsi="Times New Roman"/>
          <w:sz w:val="28"/>
          <w:szCs w:val="28"/>
        </w:rPr>
        <w:t>ческих проектах.   Участвуют в работе окружных и региональных  творческих лабораторий. Проходят а</w:t>
      </w:r>
      <w:r w:rsidRPr="00CC73B2">
        <w:rPr>
          <w:rFonts w:ascii="Times New Roman" w:hAnsi="Times New Roman"/>
          <w:sz w:val="28"/>
          <w:szCs w:val="28"/>
        </w:rPr>
        <w:t>ттестаци</w:t>
      </w:r>
      <w:r>
        <w:rPr>
          <w:rFonts w:ascii="Times New Roman" w:hAnsi="Times New Roman"/>
          <w:sz w:val="28"/>
          <w:szCs w:val="28"/>
        </w:rPr>
        <w:t>ю</w:t>
      </w:r>
      <w:r w:rsidRPr="00CC73B2">
        <w:rPr>
          <w:rFonts w:ascii="Times New Roman" w:hAnsi="Times New Roman"/>
          <w:sz w:val="28"/>
          <w:szCs w:val="28"/>
        </w:rPr>
        <w:t xml:space="preserve"> с целью подтверждения соответствия педагогических работников занимаемой должности один раз в 5 лет</w:t>
      </w:r>
      <w:r w:rsidRPr="00922740">
        <w:rPr>
          <w:rFonts w:ascii="Times New Roman" w:hAnsi="Times New Roman"/>
          <w:sz w:val="28"/>
          <w:szCs w:val="28"/>
        </w:rPr>
        <w:t xml:space="preserve">. </w:t>
      </w:r>
    </w:p>
    <w:p w:rsidR="0003023B" w:rsidRDefault="00183573" w:rsidP="00AD0249">
      <w:pPr>
        <w:shd w:val="clear" w:color="auto" w:fill="FFFFFF"/>
        <w:spacing w:after="0" w:line="290" w:lineRule="atLeast"/>
        <w:ind w:firstLine="547"/>
        <w:jc w:val="both"/>
        <w:rPr>
          <w:rFonts w:ascii="Times New Roman" w:hAnsi="Times New Roman"/>
          <w:sz w:val="24"/>
          <w:szCs w:val="24"/>
        </w:rPr>
      </w:pPr>
      <w:r>
        <w:rPr>
          <w:rFonts w:ascii="Times New Roman" w:eastAsia="Times New Roman" w:hAnsi="Times New Roman" w:cs="Times New Roman"/>
          <w:color w:val="000000"/>
          <w:sz w:val="28"/>
          <w:szCs w:val="28"/>
        </w:rPr>
        <w:t xml:space="preserve">В Школе членами методического совета </w:t>
      </w:r>
      <w:r w:rsidRPr="00FB1A30">
        <w:rPr>
          <w:rFonts w:ascii="Times New Roman" w:eastAsia="Times New Roman" w:hAnsi="Times New Roman" w:cs="Times New Roman"/>
          <w:color w:val="000000"/>
          <w:sz w:val="28"/>
          <w:szCs w:val="28"/>
        </w:rPr>
        <w:t>оказ</w:t>
      </w:r>
      <w:r>
        <w:rPr>
          <w:rFonts w:ascii="Times New Roman" w:eastAsia="Times New Roman" w:hAnsi="Times New Roman" w:cs="Times New Roman"/>
          <w:color w:val="000000"/>
          <w:sz w:val="28"/>
          <w:szCs w:val="28"/>
        </w:rPr>
        <w:t xml:space="preserve">ывается </w:t>
      </w:r>
      <w:r w:rsidRPr="00FB1A30">
        <w:rPr>
          <w:rFonts w:ascii="Times New Roman" w:eastAsia="Times New Roman" w:hAnsi="Times New Roman" w:cs="Times New Roman"/>
          <w:color w:val="000000"/>
          <w:sz w:val="28"/>
          <w:szCs w:val="28"/>
        </w:rPr>
        <w:t xml:space="preserve"> постоянн</w:t>
      </w:r>
      <w:r>
        <w:rPr>
          <w:rFonts w:ascii="Times New Roman" w:eastAsia="Times New Roman" w:hAnsi="Times New Roman" w:cs="Times New Roman"/>
          <w:color w:val="000000"/>
          <w:sz w:val="28"/>
          <w:szCs w:val="28"/>
        </w:rPr>
        <w:t xml:space="preserve">ая </w:t>
      </w:r>
      <w:r w:rsidRPr="00FB1A30">
        <w:rPr>
          <w:rFonts w:ascii="Times New Roman" w:eastAsia="Times New Roman" w:hAnsi="Times New Roman" w:cs="Times New Roman"/>
          <w:color w:val="000000"/>
          <w:sz w:val="28"/>
          <w:szCs w:val="28"/>
        </w:rPr>
        <w:t xml:space="preserve"> научно-теоретическ</w:t>
      </w:r>
      <w:r>
        <w:rPr>
          <w:rFonts w:ascii="Times New Roman" w:eastAsia="Times New Roman" w:hAnsi="Times New Roman" w:cs="Times New Roman"/>
          <w:color w:val="000000"/>
          <w:sz w:val="28"/>
          <w:szCs w:val="28"/>
        </w:rPr>
        <w:t>ая</w:t>
      </w:r>
      <w:r w:rsidRPr="00FB1A30">
        <w:rPr>
          <w:rFonts w:ascii="Times New Roman" w:eastAsia="Times New Roman" w:hAnsi="Times New Roman" w:cs="Times New Roman"/>
          <w:color w:val="000000"/>
          <w:sz w:val="28"/>
          <w:szCs w:val="28"/>
        </w:rPr>
        <w:t>, методическ</w:t>
      </w:r>
      <w:r>
        <w:rPr>
          <w:rFonts w:ascii="Times New Roman" w:eastAsia="Times New Roman" w:hAnsi="Times New Roman" w:cs="Times New Roman"/>
          <w:color w:val="000000"/>
          <w:sz w:val="28"/>
          <w:szCs w:val="28"/>
        </w:rPr>
        <w:t>ая</w:t>
      </w:r>
      <w:r w:rsidRPr="00FB1A30">
        <w:rPr>
          <w:rFonts w:ascii="Times New Roman" w:eastAsia="Times New Roman" w:hAnsi="Times New Roman" w:cs="Times New Roman"/>
          <w:color w:val="000000"/>
          <w:sz w:val="28"/>
          <w:szCs w:val="28"/>
        </w:rPr>
        <w:t xml:space="preserve"> и информационн</w:t>
      </w:r>
      <w:r>
        <w:rPr>
          <w:rFonts w:ascii="Times New Roman" w:eastAsia="Times New Roman" w:hAnsi="Times New Roman" w:cs="Times New Roman"/>
          <w:color w:val="000000"/>
          <w:sz w:val="28"/>
          <w:szCs w:val="28"/>
        </w:rPr>
        <w:t xml:space="preserve">ая </w:t>
      </w:r>
      <w:r w:rsidRPr="00FB1A30">
        <w:rPr>
          <w:rFonts w:ascii="Times New Roman" w:eastAsia="Times New Roman" w:hAnsi="Times New Roman" w:cs="Times New Roman"/>
          <w:color w:val="000000"/>
          <w:sz w:val="28"/>
          <w:szCs w:val="28"/>
        </w:rPr>
        <w:t xml:space="preserve"> поддержк</w:t>
      </w:r>
      <w:r>
        <w:rPr>
          <w:rFonts w:ascii="Times New Roman" w:eastAsia="Times New Roman" w:hAnsi="Times New Roman" w:cs="Times New Roman"/>
          <w:color w:val="000000"/>
          <w:sz w:val="28"/>
          <w:szCs w:val="28"/>
        </w:rPr>
        <w:t xml:space="preserve">а </w:t>
      </w:r>
      <w:r w:rsidRPr="00FB1A30">
        <w:rPr>
          <w:rFonts w:ascii="Times New Roman" w:eastAsia="Times New Roman" w:hAnsi="Times New Roman" w:cs="Times New Roman"/>
          <w:color w:val="000000"/>
          <w:sz w:val="28"/>
          <w:szCs w:val="28"/>
        </w:rPr>
        <w:t>педагогически</w:t>
      </w:r>
      <w:r>
        <w:rPr>
          <w:rFonts w:ascii="Times New Roman" w:eastAsia="Times New Roman" w:hAnsi="Times New Roman" w:cs="Times New Roman"/>
          <w:color w:val="000000"/>
          <w:sz w:val="28"/>
          <w:szCs w:val="28"/>
        </w:rPr>
        <w:t>м</w:t>
      </w:r>
      <w:r w:rsidRPr="00FB1A30">
        <w:rPr>
          <w:rFonts w:ascii="Times New Roman" w:eastAsia="Times New Roman" w:hAnsi="Times New Roman" w:cs="Times New Roman"/>
          <w:color w:val="000000"/>
          <w:sz w:val="28"/>
          <w:szCs w:val="28"/>
        </w:rPr>
        <w:t xml:space="preserve"> работни</w:t>
      </w:r>
      <w:r w:rsidR="00EA2CF1">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ам</w:t>
      </w:r>
      <w:r w:rsidRPr="00FB1A30">
        <w:rPr>
          <w:rFonts w:ascii="Times New Roman" w:eastAsia="Times New Roman" w:hAnsi="Times New Roman" w:cs="Times New Roman"/>
          <w:color w:val="000000"/>
          <w:sz w:val="28"/>
          <w:szCs w:val="28"/>
        </w:rPr>
        <w:t>,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w:t>
      </w:r>
      <w:r>
        <w:rPr>
          <w:rFonts w:ascii="Times New Roman" w:eastAsia="Times New Roman" w:hAnsi="Times New Roman" w:cs="Times New Roman"/>
          <w:color w:val="000000"/>
          <w:sz w:val="28"/>
          <w:szCs w:val="28"/>
        </w:rPr>
        <w:t>ность через индивидуальные консультации и работу районной инновационной площадки на базе Школы.</w:t>
      </w:r>
    </w:p>
    <w:p w:rsidR="00F073FA" w:rsidRDefault="00F073FA"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766315" w:rsidRDefault="00766315" w:rsidP="00EA2CF1">
      <w:pPr>
        <w:spacing w:after="0" w:line="240" w:lineRule="auto"/>
        <w:ind w:right="-2"/>
        <w:rPr>
          <w:rFonts w:ascii="Times New Roman" w:hAnsi="Times New Roman"/>
          <w:b/>
          <w:bCs/>
          <w:sz w:val="28"/>
        </w:rPr>
      </w:pPr>
    </w:p>
    <w:p w:rsidR="008D1B4E" w:rsidRDefault="008D1B4E" w:rsidP="00324482">
      <w:pPr>
        <w:snapToGrid w:val="0"/>
        <w:sectPr w:rsidR="008D1B4E" w:rsidSect="005A2E4E">
          <w:pgSz w:w="11906" w:h="16838"/>
          <w:pgMar w:top="567" w:right="1416" w:bottom="567" w:left="993" w:header="680" w:footer="567" w:gutter="0"/>
          <w:cols w:space="708"/>
          <w:docGrid w:linePitch="360"/>
        </w:sectPr>
      </w:pPr>
    </w:p>
    <w:tbl>
      <w:tblPr>
        <w:tblW w:w="1537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98"/>
        <w:gridCol w:w="1321"/>
        <w:gridCol w:w="1631"/>
        <w:gridCol w:w="2055"/>
        <w:gridCol w:w="1541"/>
        <w:gridCol w:w="1443"/>
        <w:gridCol w:w="2127"/>
        <w:gridCol w:w="3038"/>
      </w:tblGrid>
      <w:tr w:rsidR="008D1B4E" w:rsidRPr="008D1B4E" w:rsidTr="008D1B4E">
        <w:trPr>
          <w:trHeight w:val="1066"/>
        </w:trPr>
        <w:tc>
          <w:tcPr>
            <w:tcW w:w="720"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w:t>
            </w:r>
          </w:p>
        </w:tc>
        <w:tc>
          <w:tcPr>
            <w:tcW w:w="1498"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Ф.И.О (должность)</w:t>
            </w:r>
          </w:p>
        </w:tc>
        <w:tc>
          <w:tcPr>
            <w:tcW w:w="1321"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Дата рождения</w:t>
            </w:r>
          </w:p>
        </w:tc>
        <w:tc>
          <w:tcPr>
            <w:tcW w:w="1631"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Образование</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(учеб. завед.)</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специальность</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по диплому</w:t>
            </w:r>
          </w:p>
        </w:tc>
        <w:tc>
          <w:tcPr>
            <w:tcW w:w="2055"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Звания,</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Награждения</w:t>
            </w:r>
          </w:p>
        </w:tc>
        <w:tc>
          <w:tcPr>
            <w:tcW w:w="1541"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u w:val="single"/>
              </w:rPr>
              <w:t xml:space="preserve">Основной предмет </w:t>
            </w:r>
            <w:r w:rsidRPr="008D1B4E">
              <w:rPr>
                <w:rFonts w:ascii="Times New Roman" w:hAnsi="Times New Roman" w:cs="Times New Roman"/>
                <w:sz w:val="24"/>
                <w:szCs w:val="24"/>
              </w:rPr>
              <w:t>/</w:t>
            </w:r>
          </w:p>
          <w:p w:rsidR="008D1B4E" w:rsidRPr="008D1B4E" w:rsidRDefault="008D1B4E" w:rsidP="008D1B4E">
            <w:pPr>
              <w:pStyle w:val="3"/>
              <w:spacing w:after="0" w:afterAutospacing="0"/>
              <w:ind w:left="-6" w:right="-6" w:hanging="9"/>
              <w:rPr>
                <w:sz w:val="24"/>
                <w:szCs w:val="24"/>
              </w:rPr>
            </w:pPr>
            <w:r w:rsidRPr="008D1B4E">
              <w:rPr>
                <w:sz w:val="24"/>
                <w:szCs w:val="24"/>
              </w:rPr>
              <w:t>предметы по совмещению</w:t>
            </w:r>
          </w:p>
        </w:tc>
        <w:tc>
          <w:tcPr>
            <w:tcW w:w="1443"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-Общий стаж.</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-Пед. стаж /</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-руководящий</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стаж</w:t>
            </w:r>
          </w:p>
        </w:tc>
        <w:tc>
          <w:tcPr>
            <w:tcW w:w="2127"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Педагогическая</w:t>
            </w:r>
          </w:p>
          <w:p w:rsidR="008D1B4E" w:rsidRPr="008D1B4E" w:rsidRDefault="008D1B4E" w:rsidP="008D1B4E">
            <w:pPr>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аттестация</w:t>
            </w:r>
          </w:p>
          <w:p w:rsidR="008D1B4E" w:rsidRPr="008D1B4E" w:rsidRDefault="008D1B4E" w:rsidP="008D1B4E">
            <w:pPr>
              <w:spacing w:after="0" w:line="240" w:lineRule="auto"/>
              <w:jc w:val="center"/>
              <w:rPr>
                <w:rFonts w:ascii="Times New Roman" w:hAnsi="Times New Roman" w:cs="Times New Roman"/>
                <w:sz w:val="24"/>
                <w:szCs w:val="24"/>
              </w:rPr>
            </w:pPr>
          </w:p>
        </w:tc>
        <w:tc>
          <w:tcPr>
            <w:tcW w:w="3038"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Год прохождения последних  курсов</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p>
        </w:tc>
        <w:tc>
          <w:tcPr>
            <w:tcW w:w="1498"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Должность указать в соответствии с трудовой книжкой</w:t>
            </w:r>
          </w:p>
        </w:tc>
        <w:tc>
          <w:tcPr>
            <w:tcW w:w="1321"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С указанием числа, месяца и года</w:t>
            </w:r>
          </w:p>
        </w:tc>
        <w:tc>
          <w:tcPr>
            <w:tcW w:w="1631" w:type="dxa"/>
            <w:shd w:val="clear" w:color="auto" w:fill="auto"/>
          </w:tcPr>
          <w:p w:rsidR="008D1B4E" w:rsidRPr="008D1B4E" w:rsidRDefault="008D1B4E" w:rsidP="008D1B4E">
            <w:pPr>
              <w:snapToGrid w:val="0"/>
              <w:spacing w:after="0" w:line="240" w:lineRule="auto"/>
              <w:ind w:left="-6" w:right="-62"/>
              <w:jc w:val="both"/>
              <w:rPr>
                <w:rFonts w:ascii="Times New Roman" w:hAnsi="Times New Roman" w:cs="Times New Roman"/>
                <w:sz w:val="24"/>
                <w:szCs w:val="24"/>
              </w:rPr>
            </w:pPr>
            <w:r w:rsidRPr="008D1B4E">
              <w:rPr>
                <w:rFonts w:ascii="Times New Roman" w:hAnsi="Times New Roman" w:cs="Times New Roman"/>
                <w:sz w:val="24"/>
                <w:szCs w:val="24"/>
              </w:rPr>
              <w:t>Название учебного заведения с годом окончания, специальность</w:t>
            </w:r>
          </w:p>
        </w:tc>
        <w:tc>
          <w:tcPr>
            <w:tcW w:w="2055"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С указанием года</w:t>
            </w:r>
          </w:p>
        </w:tc>
        <w:tc>
          <w:tcPr>
            <w:tcW w:w="1541" w:type="dxa"/>
            <w:shd w:val="clear" w:color="auto" w:fill="auto"/>
          </w:tcPr>
          <w:p w:rsidR="008D1B4E" w:rsidRPr="008D1B4E" w:rsidRDefault="008D1B4E" w:rsidP="008D1B4E">
            <w:pPr>
              <w:snapToGrid w:val="0"/>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 указанием всех предметов, кот. ведет учитель, начиная с</w:t>
            </w:r>
          </w:p>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основного</w:t>
            </w:r>
          </w:p>
        </w:tc>
        <w:tc>
          <w:tcPr>
            <w:tcW w:w="1443"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На 10.09.19г.</w:t>
            </w:r>
          </w:p>
        </w:tc>
        <w:tc>
          <w:tcPr>
            <w:tcW w:w="2127"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Категория, СЗД</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Год аттестации</w:t>
            </w:r>
          </w:p>
        </w:tc>
        <w:tc>
          <w:tcPr>
            <w:tcW w:w="3038" w:type="dxa"/>
            <w:shd w:val="clear" w:color="auto" w:fill="auto"/>
          </w:tcPr>
          <w:p w:rsidR="008D1B4E" w:rsidRPr="008D1B4E" w:rsidRDefault="008D1B4E" w:rsidP="008D1B4E">
            <w:pPr>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Указать год, предмет, тему</w:t>
            </w:r>
          </w:p>
          <w:p w:rsidR="008D1B4E" w:rsidRPr="008D1B4E" w:rsidRDefault="008D1B4E" w:rsidP="008D1B4E">
            <w:pPr>
              <w:snapToGrid w:val="0"/>
              <w:spacing w:after="0" w:line="240" w:lineRule="auto"/>
              <w:rPr>
                <w:rFonts w:ascii="Times New Roman" w:hAnsi="Times New Roman" w:cs="Times New Roman"/>
                <w:sz w:val="24"/>
                <w:szCs w:val="24"/>
              </w:rPr>
            </w:pP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Михеева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Ирина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Владимировна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(директор)</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22.05.1969</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50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11.07.1992,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история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истории и социально-политических дисциплин средней школы</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Диплом профессиональной переподготовки в КОГОАУ ДПО «ИРО Кировской области» 28.10.2017 по программе: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«Менеджмент в образовании» модуль «Управление адаптивным образованием детей с ОВЗ».</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Почетный работник общего образования,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2011 год</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2015;</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Почетной грамотой главы   Мурашинского района 2018г.</w:t>
            </w: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Регионоведение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ОРКСЭ</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ОДНКНР</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Музыка </w:t>
            </w:r>
          </w:p>
          <w:p w:rsidR="008D1B4E" w:rsidRPr="008D1B4E" w:rsidRDefault="008D1B4E" w:rsidP="008D1B4E">
            <w:pPr>
              <w:pStyle w:val="2"/>
              <w:spacing w:line="240" w:lineRule="auto"/>
              <w:rPr>
                <w:sz w:val="24"/>
                <w:szCs w:val="24"/>
              </w:rPr>
            </w:pP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12</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Учитель: высшая категория </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p w:rsidR="008D1B4E" w:rsidRPr="008D1B4E" w:rsidRDefault="008D1B4E" w:rsidP="008D1B4E">
            <w:pPr>
              <w:spacing w:after="0" w:line="240" w:lineRule="auto"/>
              <w:jc w:val="both"/>
              <w:rPr>
                <w:rFonts w:ascii="Times New Roman" w:hAnsi="Times New Roman" w:cs="Times New Roman"/>
                <w:b/>
                <w:sz w:val="24"/>
                <w:szCs w:val="24"/>
              </w:rPr>
            </w:pPr>
          </w:p>
          <w:p w:rsidR="008D1B4E" w:rsidRPr="008D1B4E" w:rsidRDefault="008D1B4E" w:rsidP="008D1B4E">
            <w:pPr>
              <w:spacing w:after="0" w:line="240" w:lineRule="auto"/>
              <w:jc w:val="both"/>
              <w:rPr>
                <w:rFonts w:ascii="Times New Roman" w:hAnsi="Times New Roman" w:cs="Times New Roman"/>
                <w:b/>
                <w:sz w:val="24"/>
                <w:szCs w:val="24"/>
              </w:rPr>
            </w:pPr>
          </w:p>
          <w:p w:rsidR="008D1B4E" w:rsidRPr="008D1B4E" w:rsidRDefault="008D1B4E" w:rsidP="008D1B4E">
            <w:pPr>
              <w:spacing w:after="0" w:line="240" w:lineRule="auto"/>
              <w:jc w:val="both"/>
              <w:rPr>
                <w:rFonts w:ascii="Times New Roman" w:hAnsi="Times New Roman" w:cs="Times New Roman"/>
                <w:b/>
                <w:sz w:val="24"/>
                <w:szCs w:val="24"/>
              </w:rPr>
            </w:pP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«Управление ОО в условиях реализации ФГОС» (март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«Менеджмент в образовании» модуль «Управление адаптивным образованием детей с ОВЗ» (май – октябрь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«Восстановительный подход в ОО. Нормативно-правовое обеспечение деятельности школьной службы примирения (медиации)» (февраль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«Повышение квалификации должностных лиц и специалистов гражданской обороны и единой государственной системы предупреждения и ликвидации чрезвычайных ситуаций» (апрель 2019)</w:t>
            </w:r>
          </w:p>
          <w:p w:rsidR="008D1B4E" w:rsidRPr="008D1B4E" w:rsidRDefault="008D1B4E" w:rsidP="008D1B4E">
            <w:pPr>
              <w:spacing w:after="0" w:line="240" w:lineRule="auto"/>
              <w:jc w:val="both"/>
              <w:rPr>
                <w:rFonts w:ascii="Times New Roman" w:hAnsi="Times New Roman" w:cs="Times New Roman"/>
                <w:b/>
                <w:sz w:val="24"/>
                <w:szCs w:val="24"/>
              </w:rPr>
            </w:pP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2</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Гусева Лариса Владимировна (Зам. директора по УВР с ведением часов  биологии)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21.01.1966</w:t>
            </w: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 xml:space="preserve"> </w:t>
            </w: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53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06.07.  1988,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Специальность: биология с дополнительной специальностью химия;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биологии, химии</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Почетный работник общего образования,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2011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администрации Мурашинского района, 2014.</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Почётная грамота министерства образования Кировской области, 2016</w:t>
            </w:r>
          </w:p>
        </w:tc>
        <w:tc>
          <w:tcPr>
            <w:tcW w:w="1541" w:type="dxa"/>
            <w:shd w:val="clear" w:color="auto" w:fill="auto"/>
          </w:tcPr>
          <w:p w:rsidR="008D1B4E" w:rsidRPr="008D1B4E" w:rsidRDefault="008D1B4E" w:rsidP="008D1B4E">
            <w:pPr>
              <w:pStyle w:val="2"/>
              <w:spacing w:line="240" w:lineRule="auto"/>
              <w:ind w:firstLine="0"/>
              <w:rPr>
                <w:sz w:val="24"/>
                <w:szCs w:val="24"/>
              </w:rPr>
            </w:pPr>
            <w:r w:rsidRPr="008D1B4E">
              <w:rPr>
                <w:sz w:val="24"/>
                <w:szCs w:val="24"/>
              </w:rPr>
              <w:t>Биология</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Физика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11</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Учитель: высшая категория </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p w:rsidR="008D1B4E" w:rsidRPr="008D1B4E" w:rsidRDefault="008D1B4E" w:rsidP="008D1B4E">
            <w:pPr>
              <w:spacing w:after="0" w:line="240" w:lineRule="auto"/>
              <w:jc w:val="both"/>
              <w:rPr>
                <w:rFonts w:ascii="Times New Roman" w:hAnsi="Times New Roman" w:cs="Times New Roman"/>
                <w:b/>
                <w:sz w:val="24"/>
                <w:szCs w:val="24"/>
              </w:rPr>
            </w:pPr>
          </w:p>
          <w:p w:rsidR="008D1B4E" w:rsidRPr="008D1B4E" w:rsidRDefault="008D1B4E" w:rsidP="008D1B4E">
            <w:pPr>
              <w:spacing w:after="0" w:line="240" w:lineRule="auto"/>
              <w:jc w:val="both"/>
              <w:rPr>
                <w:rFonts w:ascii="Times New Roman" w:hAnsi="Times New Roman" w:cs="Times New Roman"/>
                <w:b/>
                <w:sz w:val="24"/>
                <w:szCs w:val="24"/>
              </w:rPr>
            </w:pP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Зам. директора: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28.04.17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«Методология и технология реализации ФГОС обучающихся с ОВЗ в условиях ОО» (январь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«Система подготовки выпускников к ГИА по биологии в 9,11 классах в условиях реализации ФГОС» (февраль 2017)</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sz w:val="24"/>
                <w:szCs w:val="24"/>
              </w:rPr>
              <w:t>- «Управление ОО в условиях реализации ФГОС» (март 2017)</w:t>
            </w:r>
          </w:p>
        </w:tc>
      </w:tr>
      <w:tr w:rsidR="008D1B4E" w:rsidRPr="008D1B4E" w:rsidTr="008D1B4E">
        <w:trPr>
          <w:trHeight w:val="1210"/>
        </w:trPr>
        <w:tc>
          <w:tcPr>
            <w:tcW w:w="720" w:type="dxa"/>
            <w:shd w:val="clear" w:color="auto" w:fill="auto"/>
          </w:tcPr>
          <w:p w:rsidR="008D1B4E" w:rsidRPr="008D1B4E" w:rsidRDefault="008D1B4E" w:rsidP="008D1B4E">
            <w:pPr>
              <w:tabs>
                <w:tab w:val="center" w:pos="110"/>
              </w:tabs>
              <w:snapToGrid w:val="0"/>
              <w:spacing w:after="0" w:line="240" w:lineRule="auto"/>
              <w:rPr>
                <w:rFonts w:ascii="Times New Roman" w:hAnsi="Times New Roman" w:cs="Times New Roman"/>
                <w:sz w:val="24"/>
                <w:szCs w:val="24"/>
              </w:rPr>
            </w:pPr>
            <w:r w:rsidRPr="008D1B4E">
              <w:rPr>
                <w:rFonts w:ascii="Times New Roman" w:hAnsi="Times New Roman" w:cs="Times New Roman"/>
                <w:sz w:val="24"/>
                <w:szCs w:val="24"/>
              </w:rPr>
              <w:t>3</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Брызгалова Евгения Валерьевна (учитель русского языка и литературы)</w:t>
            </w:r>
          </w:p>
        </w:tc>
        <w:tc>
          <w:tcPr>
            <w:tcW w:w="132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2.09.1974</w:t>
            </w:r>
          </w:p>
          <w:p w:rsidR="008D1B4E" w:rsidRPr="008D1B4E" w:rsidRDefault="008D1B4E" w:rsidP="008D1B4E">
            <w:pPr>
              <w:spacing w:after="0" w:line="240" w:lineRule="auto"/>
              <w:jc w:val="both"/>
              <w:rPr>
                <w:rFonts w:ascii="Times New Roman" w:hAnsi="Times New Roman" w:cs="Times New Roman"/>
                <w:sz w:val="24"/>
                <w:szCs w:val="24"/>
              </w:rPr>
            </w:pP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45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ВГПУ 02.07.1996,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филология; 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русского языка, литературы и культурологии.</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Почетная грамота МО и науки РФ,</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2012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Почётная грамота управления образованием и социальной работой администрации Мурашинского района, 2014,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Почётный знак «Педагогическая слава», 2015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2018;</w:t>
            </w:r>
          </w:p>
        </w:tc>
        <w:tc>
          <w:tcPr>
            <w:tcW w:w="1541" w:type="dxa"/>
            <w:shd w:val="clear" w:color="auto" w:fill="auto"/>
          </w:tcPr>
          <w:p w:rsidR="008D1B4E" w:rsidRPr="008D1B4E" w:rsidRDefault="008D1B4E" w:rsidP="008D1B4E">
            <w:pPr>
              <w:pStyle w:val="afb"/>
              <w:spacing w:after="0" w:line="240" w:lineRule="auto"/>
              <w:rPr>
                <w:rFonts w:ascii="Times New Roman" w:hAnsi="Times New Roman"/>
                <w:sz w:val="24"/>
                <w:szCs w:val="24"/>
              </w:rPr>
            </w:pPr>
            <w:r w:rsidRPr="008D1B4E">
              <w:rPr>
                <w:rFonts w:ascii="Times New Roman" w:hAnsi="Times New Roman"/>
                <w:sz w:val="24"/>
                <w:szCs w:val="24"/>
              </w:rPr>
              <w:t>Русский язык, литература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МХК</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Немецкий язык</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Высшая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26.10.15</w:t>
            </w:r>
          </w:p>
        </w:tc>
        <w:tc>
          <w:tcPr>
            <w:tcW w:w="3038" w:type="dxa"/>
            <w:shd w:val="clear" w:color="auto" w:fill="auto"/>
          </w:tcPr>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 xml:space="preserve"> «Использование ИКТ в процессе обучения и воспитания в условиях реализации ФГОС» (октябрь 2017);</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«Методика формирования единых подходов к оценке результатов обучения по русскому языку и литературе (итоговое сочинение (изложение), устное собеседование)» (октябрь 2018)</w:t>
            </w:r>
          </w:p>
          <w:p w:rsidR="008D1B4E" w:rsidRPr="008D1B4E" w:rsidRDefault="008D1B4E" w:rsidP="008D1B4E">
            <w:pPr>
              <w:spacing w:after="0" w:line="240" w:lineRule="auto"/>
              <w:rPr>
                <w:rFonts w:ascii="Times New Roman" w:hAnsi="Times New Roman" w:cs="Times New Roman"/>
                <w:sz w:val="24"/>
                <w:szCs w:val="24"/>
              </w:rPr>
            </w:pP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4</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Клюкина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Елена Николаевна (учитель русского языка и литературы)</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22.02.1963</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56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06.07.1984,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русский язык и литература;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русского языка и литературы</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Почётная грамота управления образования и социальной работой администрации Мурашинского района,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2007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Благодарственным письмом департамента образования Кировской области, 2013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Почётная грамота управления образования и социальной работой администрации Мурашинского района,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2016 год</w:t>
            </w: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Русский язык, литература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w:t>
            </w:r>
            <w:r w:rsidRPr="008D1B4E">
              <w:rPr>
                <w:rFonts w:ascii="Times New Roman" w:hAnsi="Times New Roman" w:cs="Times New Roman"/>
                <w:b/>
                <w:sz w:val="24"/>
                <w:szCs w:val="24"/>
              </w:rPr>
              <w:t>24.02.19</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sz w:val="24"/>
                <w:szCs w:val="24"/>
              </w:rPr>
              <w:t xml:space="preserve"> «Современные аспекты преподавания русского языка и литературы в условиях реализации ФГОС» (март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5</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Пехтерина Валентина Павловна (учитель русского языка и литературы)  </w:t>
            </w:r>
          </w:p>
        </w:tc>
        <w:tc>
          <w:tcPr>
            <w:tcW w:w="132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8.02.1952</w:t>
            </w:r>
          </w:p>
          <w:p w:rsidR="008D1B4E" w:rsidRPr="008D1B4E" w:rsidRDefault="008D1B4E" w:rsidP="008D1B4E">
            <w:pPr>
              <w:spacing w:after="0" w:line="240" w:lineRule="auto"/>
              <w:jc w:val="both"/>
              <w:rPr>
                <w:rFonts w:ascii="Times New Roman" w:hAnsi="Times New Roman" w:cs="Times New Roman"/>
                <w:sz w:val="24"/>
                <w:szCs w:val="24"/>
              </w:rPr>
            </w:pP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67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24.07.1978,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русский язык и литература;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русского языка и литературы средней школы</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Почетная грамота МО,</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2002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администрации Мурашинского района,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2019.</w:t>
            </w:r>
          </w:p>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Русский язык, литература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50</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50</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7</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24.03.19</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«Актуальные вопросы преподавания русского языка и литературы в условиях перехода на ФГОС (модуль «Вопросы инклюзивного образования») (ноябрь 2016)</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6</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Шелгунова Валентина Юрьевна (учитель иностранного языка)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25.09.1968</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51 год</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17.06. 1992,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немецкий и английский языки;</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немецкого и английского языков</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Почетный работник общего образования,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2010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Благодарственное  письмо департамента образования Кировской области, 2014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Почетный знак Кировской области             «Педагогическая слава», 2018; </w:t>
            </w: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Англий-ский язык,</w:t>
            </w:r>
          </w:p>
          <w:p w:rsidR="008D1B4E" w:rsidRPr="008D1B4E" w:rsidRDefault="008D1B4E" w:rsidP="008D1B4E">
            <w:pPr>
              <w:spacing w:after="0" w:line="240" w:lineRule="auto"/>
              <w:rPr>
                <w:rFonts w:ascii="Times New Roman" w:hAnsi="Times New Roman" w:cs="Times New Roman"/>
                <w:sz w:val="24"/>
                <w:szCs w:val="24"/>
              </w:rPr>
            </w:pP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Высшая  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28.09.15</w:t>
            </w:r>
          </w:p>
          <w:p w:rsidR="008D1B4E" w:rsidRPr="008D1B4E" w:rsidRDefault="008D1B4E" w:rsidP="008D1B4E">
            <w:pPr>
              <w:spacing w:after="0" w:line="240" w:lineRule="auto"/>
              <w:jc w:val="both"/>
              <w:rPr>
                <w:rFonts w:ascii="Times New Roman" w:hAnsi="Times New Roman" w:cs="Times New Roman"/>
                <w:sz w:val="24"/>
                <w:szCs w:val="24"/>
              </w:rPr>
            </w:pP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«Использование ИКТ в процессе обучения и воспитания в условиях реализации ФГОС» (октябрь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«Система подготовки выпускников к ГИА -9 по иностранным языкам» (январь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7</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Горбачевская Зоя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Филипповна (учитель математики)</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16.07.1955</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64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Пединститут г.Ровно 30.06.  1976,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математика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математики средней школы.</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Почетная грамота РУО,</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2010 год</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министерства образования Кировской области, 2015</w:t>
            </w: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Математика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Высшая 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28.09.15</w:t>
            </w:r>
          </w:p>
          <w:p w:rsidR="008D1B4E" w:rsidRPr="008D1B4E" w:rsidRDefault="008D1B4E" w:rsidP="008D1B4E">
            <w:pPr>
              <w:spacing w:after="0" w:line="240" w:lineRule="auto"/>
              <w:jc w:val="both"/>
              <w:rPr>
                <w:rFonts w:ascii="Times New Roman" w:hAnsi="Times New Roman" w:cs="Times New Roman"/>
                <w:sz w:val="24"/>
                <w:szCs w:val="24"/>
              </w:rPr>
            </w:pP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«Система подготовки выпускников к ГИА -11 по математике» (февраль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8</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Дементьева Ольга Владимировна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(учитель математики)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20.05.1981</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38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ГОУВПО «Вятский государственный гуманитарный университет»  25.06.2007,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Экономика и управление на предприятии  (по отраслям)</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2015.</w:t>
            </w:r>
          </w:p>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 xml:space="preserve">Математика, </w:t>
            </w:r>
          </w:p>
          <w:p w:rsidR="008D1B4E" w:rsidRPr="008D1B4E" w:rsidRDefault="008D1B4E" w:rsidP="008D1B4E">
            <w:pPr>
              <w:spacing w:after="0" w:line="240" w:lineRule="auto"/>
              <w:rPr>
                <w:rFonts w:ascii="Times New Roman" w:hAnsi="Times New Roman" w:cs="Times New Roman"/>
                <w:sz w:val="24"/>
                <w:szCs w:val="24"/>
              </w:rPr>
            </w:pP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Первая 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sz w:val="24"/>
                <w:szCs w:val="24"/>
              </w:rPr>
              <w:t>«Преподавание математики в школе в условиях реализации ФГОС ОО» (март 2015)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«Восстановительный подход в ОО. Нормативно-правовое обеспечение деятельности школьной службы примирения (медиации)» (февраль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«Восстановительная медиация в школе: стратегии развития и практика применения» (ноябрь 2017)</w:t>
            </w:r>
          </w:p>
        </w:tc>
      </w:tr>
      <w:tr w:rsidR="008D1B4E" w:rsidRPr="008D1B4E" w:rsidTr="008D1B4E">
        <w:trPr>
          <w:trHeight w:val="557"/>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9</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Попова Евгения Васильевна (учитель математики)</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09.10.1992</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27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Неоконченное 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ВГГУ 13.11.2017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педагогическое образование.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Профиль: математика</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Математика</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Информатика</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«Восстановительная медиация в школе: стратегии развития и практика применения» (ноябрь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Повышение квалификации «ИКТ» (сентябрь 2019)</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10</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Попова Ольга Александровна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химии)</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14.10.1987</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32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ВГГУ, 21.06.2011</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биология с дополнительной специальностью.</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биологии и географии</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Диплом магистра с отличием, 18.06.2013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магистр по направлению подготовки Химия</w:t>
            </w:r>
          </w:p>
          <w:p w:rsidR="008D1B4E" w:rsidRPr="008D1B4E" w:rsidRDefault="008D1B4E" w:rsidP="008D1B4E">
            <w:pPr>
              <w:spacing w:after="0" w:line="240" w:lineRule="auto"/>
              <w:jc w:val="both"/>
              <w:rPr>
                <w:rFonts w:ascii="Times New Roman" w:hAnsi="Times New Roman" w:cs="Times New Roman"/>
                <w:sz w:val="24"/>
                <w:szCs w:val="24"/>
              </w:rPr>
            </w:pP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Химия</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ОП</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10</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«Восстановительный подход в ОО. Нормативно-правовое обеспечение деятельности школьной службы примирения (медиации)» (февраль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«Восстановительная медиация в школе: стратегии развития и практика применения» (ноябрь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«Современные аспекты преподавания химии в условиях реализации ФГОС» (январь 2018);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«Система подготовки выпускников к ГИА-9, ГИА – 11 по химии» (март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11</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Верягина Дина Муваракшевна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истории и обществознания)</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22.07.1974</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45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Марийский государственный  университет, 22.06.1999, Специальность: история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историк. преподаватель истории</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Диплом профессиональной переподготовки: Марийский государственный  университет, 05.07.2010 по программе «дошкольная дефектология и логопедия»</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2017</w:t>
            </w: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История</w:t>
            </w:r>
          </w:p>
          <w:p w:rsidR="008D1B4E" w:rsidRPr="008D1B4E" w:rsidRDefault="008D1B4E" w:rsidP="008D1B4E">
            <w:pPr>
              <w:spacing w:after="0" w:line="240" w:lineRule="auto"/>
              <w:rPr>
                <w:rFonts w:ascii="Times New Roman" w:hAnsi="Times New Roman" w:cs="Times New Roman"/>
                <w:sz w:val="24"/>
                <w:szCs w:val="24"/>
                <w:u w:val="single"/>
              </w:rPr>
            </w:pPr>
            <w:r w:rsidRPr="008D1B4E">
              <w:rPr>
                <w:rFonts w:ascii="Times New Roman" w:hAnsi="Times New Roman" w:cs="Times New Roman"/>
                <w:sz w:val="24"/>
                <w:szCs w:val="24"/>
                <w:u w:val="single"/>
              </w:rPr>
              <w:t>Обществознание</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04.09.17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«Профессиональная компетентность учителя истории, обществознания в условиях реализации ФГОС»</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(март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«Система подготовки выпускников к ГИА -11 по истории и обществознанию» (февраль 2018);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«Организация инклюзивного образования в основной школе в рамках реализации ФГОС для учителей истории и обществознания» (октябрь 2018)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«Специфика преподавания основ финансовой грамотности в общеобразовательной школе» (май 2019)</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12</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Груздева Светлана Леонидовна (учитель географии) </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27.03.1959</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60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Среднее специальное Халтуринское педагогическое училище 30.06.1977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физическая культура.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физического воспитания.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Высшее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05.07. 1985,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география.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 учитель географии</w:t>
            </w:r>
          </w:p>
          <w:p w:rsidR="008D1B4E" w:rsidRPr="008D1B4E" w:rsidRDefault="008D1B4E" w:rsidP="008D1B4E">
            <w:pPr>
              <w:spacing w:after="0" w:line="240" w:lineRule="auto"/>
              <w:jc w:val="both"/>
              <w:rPr>
                <w:rFonts w:ascii="Times New Roman" w:hAnsi="Times New Roman" w:cs="Times New Roman"/>
                <w:sz w:val="24"/>
                <w:szCs w:val="24"/>
              </w:rPr>
            </w:pP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Почетная грамота РУО,</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2009 год</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Почетной грамотой администрации  Мурашинского района, 2014;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2018;</w:t>
            </w:r>
          </w:p>
          <w:p w:rsidR="008D1B4E" w:rsidRPr="008D1B4E" w:rsidRDefault="008D1B4E" w:rsidP="008D1B4E">
            <w:pPr>
              <w:spacing w:after="0" w:line="240" w:lineRule="auto"/>
              <w:rPr>
                <w:rFonts w:ascii="Times New Roman" w:hAnsi="Times New Roman" w:cs="Times New Roman"/>
                <w:sz w:val="24"/>
                <w:szCs w:val="24"/>
              </w:rPr>
            </w:pPr>
          </w:p>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 xml:space="preserve">География,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ФЗК</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Астрономия</w:t>
            </w:r>
          </w:p>
          <w:p w:rsidR="008D1B4E" w:rsidRPr="008D1B4E" w:rsidRDefault="008D1B4E" w:rsidP="008D1B4E">
            <w:pPr>
              <w:spacing w:after="0" w:line="240" w:lineRule="auto"/>
              <w:jc w:val="both"/>
              <w:rPr>
                <w:rFonts w:ascii="Times New Roman" w:hAnsi="Times New Roman" w:cs="Times New Roman"/>
                <w:sz w:val="24"/>
                <w:szCs w:val="24"/>
                <w:u w:val="single"/>
              </w:rPr>
            </w:pPr>
          </w:p>
          <w:p w:rsidR="008D1B4E" w:rsidRPr="008D1B4E" w:rsidRDefault="008D1B4E" w:rsidP="008D1B4E">
            <w:pPr>
              <w:spacing w:after="0" w:line="240" w:lineRule="auto"/>
              <w:jc w:val="both"/>
              <w:rPr>
                <w:rFonts w:ascii="Times New Roman" w:hAnsi="Times New Roman" w:cs="Times New Roman"/>
                <w:sz w:val="24"/>
                <w:szCs w:val="24"/>
              </w:rPr>
            </w:pP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42</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sz w:val="24"/>
                <w:szCs w:val="24"/>
              </w:rPr>
              <w:t>«Система подготовки выпускников к ГИА-9, ГИА-11 по географии» (март 2018)</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13</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Лаптева Ирина Сергеевна (учитель физкультуры)</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17.11.1965</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54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Среднее специальное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Слободское педучилище,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1991,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воспитатель в дошкольных учреждениях</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Среднее профессиональное образование.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Вятский колледж культуры. 26.06.2014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социально-культурная деятельность и народное художественное творчество.</w:t>
            </w:r>
          </w:p>
          <w:p w:rsidR="008D1B4E" w:rsidRPr="008D1B4E" w:rsidRDefault="008D1B4E" w:rsidP="008D1B4E">
            <w:pPr>
              <w:spacing w:after="0" w:line="240" w:lineRule="auto"/>
              <w:jc w:val="both"/>
              <w:rPr>
                <w:rFonts w:ascii="Times New Roman" w:hAnsi="Times New Roman" w:cs="Times New Roman"/>
                <w:sz w:val="24"/>
                <w:szCs w:val="24"/>
              </w:rPr>
            </w:pP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Почётная грамота управления образованием и социальной работой администрации Мурашинского района, 2017;</w:t>
            </w:r>
          </w:p>
          <w:p w:rsidR="008D1B4E" w:rsidRPr="008D1B4E" w:rsidRDefault="008D1B4E" w:rsidP="008D1B4E">
            <w:pPr>
              <w:spacing w:after="0" w:line="240" w:lineRule="auto"/>
              <w:rPr>
                <w:rFonts w:ascii="Times New Roman" w:hAnsi="Times New Roman" w:cs="Times New Roman"/>
                <w:sz w:val="24"/>
                <w:szCs w:val="24"/>
              </w:rPr>
            </w:pP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ФЗК</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Ритмика</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ИЗО</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18</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СЗД:</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04.09.17</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«Совершенствование профессиональной компетентности учителя физической культуры, тренера-преподавателя в условиях реализации ФГОС» (апрель 2016)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«Восстановительная медиация в школе: стратегии развития и практика применения» (ноябрь 2017)</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14</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Ренжина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Татьяна Аркадьевна</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начальных классов</w:t>
            </w:r>
            <w:r>
              <w:rPr>
                <w:rFonts w:ascii="Times New Roman" w:hAnsi="Times New Roman" w:cs="Times New Roman"/>
                <w:sz w:val="24"/>
                <w:szCs w:val="24"/>
              </w:rPr>
              <w:t>, социальный педагог</w:t>
            </w:r>
            <w:r w:rsidRPr="008D1B4E">
              <w:rPr>
                <w:rFonts w:ascii="Times New Roman" w:hAnsi="Times New Roman" w:cs="Times New Roman"/>
                <w:sz w:val="24"/>
                <w:szCs w:val="24"/>
              </w:rPr>
              <w:t>)</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19.01.1963</w:t>
            </w:r>
          </w:p>
          <w:p w:rsidR="008D1B4E" w:rsidRPr="008D1B4E" w:rsidRDefault="008D1B4E" w:rsidP="008D1B4E">
            <w:pPr>
              <w:spacing w:after="0" w:line="240" w:lineRule="auto"/>
              <w:ind w:right="-167"/>
              <w:jc w:val="both"/>
              <w:rPr>
                <w:rFonts w:ascii="Times New Roman" w:hAnsi="Times New Roman" w:cs="Times New Roman"/>
                <w:sz w:val="24"/>
                <w:szCs w:val="24"/>
              </w:rPr>
            </w:pP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56 лет</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КГПИ, 03.07.1986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педагогика и методика начального обучения.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учитель начальных классов</w:t>
            </w:r>
          </w:p>
        </w:tc>
        <w:tc>
          <w:tcPr>
            <w:tcW w:w="2055" w:type="dxa"/>
            <w:shd w:val="clear" w:color="auto" w:fill="auto"/>
          </w:tcPr>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 xml:space="preserve">Почетная грамота управления образованием и социальной работой </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администрации  Мурашинского района, 2012</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 xml:space="preserve">Почетная грамота управления образованием и социальной работой </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администрации  Мурашинского района, 2016</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Почётная грамота министерства образования Кировской области, 2017</w:t>
            </w:r>
          </w:p>
        </w:tc>
        <w:tc>
          <w:tcPr>
            <w:tcW w:w="1541" w:type="dxa"/>
            <w:shd w:val="clear" w:color="auto" w:fill="auto"/>
          </w:tcPr>
          <w:p w:rsidR="008D1B4E" w:rsidRPr="008D1B4E" w:rsidRDefault="008D1B4E" w:rsidP="008D1B4E">
            <w:pPr>
              <w:pStyle w:val="2"/>
              <w:spacing w:line="240" w:lineRule="auto"/>
              <w:ind w:firstLine="0"/>
              <w:rPr>
                <w:sz w:val="24"/>
                <w:szCs w:val="24"/>
              </w:rPr>
            </w:pPr>
            <w:r w:rsidRPr="008D1B4E">
              <w:rPr>
                <w:sz w:val="24"/>
                <w:szCs w:val="24"/>
              </w:rPr>
              <w:t>Начальные классы</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39</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Первая категория:</w:t>
            </w:r>
          </w:p>
          <w:p w:rsidR="008D1B4E" w:rsidRPr="008D1B4E" w:rsidRDefault="008D1B4E" w:rsidP="008D1B4E">
            <w:pPr>
              <w:spacing w:after="0" w:line="240" w:lineRule="auto"/>
              <w:jc w:val="both"/>
              <w:rPr>
                <w:rFonts w:ascii="Times New Roman" w:hAnsi="Times New Roman" w:cs="Times New Roman"/>
                <w:b/>
                <w:sz w:val="24"/>
                <w:szCs w:val="24"/>
              </w:rPr>
            </w:pPr>
            <w:r w:rsidRPr="008D1B4E">
              <w:rPr>
                <w:rFonts w:ascii="Times New Roman" w:hAnsi="Times New Roman" w:cs="Times New Roman"/>
                <w:b/>
                <w:sz w:val="24"/>
                <w:szCs w:val="24"/>
              </w:rPr>
              <w:t>27.02.17</w:t>
            </w:r>
          </w:p>
        </w:tc>
        <w:tc>
          <w:tcPr>
            <w:tcW w:w="3038" w:type="dxa"/>
            <w:shd w:val="clear" w:color="auto" w:fill="auto"/>
          </w:tcPr>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 xml:space="preserve"> «ФГОС НОО: содержание  и механизмы реализации в учебно-методических комплексах» (февраль 2016);</w:t>
            </w:r>
          </w:p>
          <w:p w:rsidR="008D1B4E" w:rsidRPr="008D1B4E" w:rsidRDefault="008D1B4E" w:rsidP="008D1B4E">
            <w:pPr>
              <w:spacing w:after="0" w:line="240" w:lineRule="auto"/>
              <w:rPr>
                <w:rFonts w:ascii="Times New Roman" w:hAnsi="Times New Roman" w:cs="Times New Roman"/>
                <w:sz w:val="24"/>
                <w:szCs w:val="24"/>
              </w:rPr>
            </w:pPr>
            <w:r w:rsidRPr="008D1B4E">
              <w:rPr>
                <w:rFonts w:ascii="Times New Roman" w:hAnsi="Times New Roman" w:cs="Times New Roman"/>
                <w:sz w:val="24"/>
                <w:szCs w:val="24"/>
              </w:rPr>
              <w:t>«Методология и технология реализации ФГОС обучающихся с ОВЗ в условиях общеобразовательной  и специальной (коррекционной) школы» (март 2016);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Заочные курсы при педагогическом университете «Первое сентября» - «Методика обучения математике в  свете требований ФГОС НОО»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Дистанционные курсы ЦРП Санкт-Петербург «Технология проблемного обучения» (ноябрь 2017)</w:t>
            </w: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w:t>
            </w:r>
            <w:r>
              <w:rPr>
                <w:rFonts w:ascii="Times New Roman" w:hAnsi="Times New Roman" w:cs="Times New Roman"/>
                <w:sz w:val="24"/>
                <w:szCs w:val="24"/>
              </w:rPr>
              <w:t>5</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Холмогорова Галина Степановна (учитель технологии, библиотекарь по внутреннему совместительству)</w:t>
            </w:r>
          </w:p>
        </w:tc>
        <w:tc>
          <w:tcPr>
            <w:tcW w:w="132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02.04.1965</w:t>
            </w:r>
          </w:p>
          <w:p w:rsidR="008D1B4E" w:rsidRPr="008D1B4E" w:rsidRDefault="008D1B4E" w:rsidP="008D1B4E">
            <w:pPr>
              <w:spacing w:after="0" w:line="240" w:lineRule="auto"/>
              <w:jc w:val="both"/>
              <w:rPr>
                <w:rFonts w:ascii="Times New Roman" w:hAnsi="Times New Roman" w:cs="Times New Roman"/>
                <w:sz w:val="24"/>
                <w:szCs w:val="24"/>
              </w:rPr>
            </w:pP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54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Среднее профессиональное образование;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КОГАОУ СПО «Вятский колледж культуры», 28.06.2013г;</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Специальность: Социально-культурная деятельность и народное художественное творчество.</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Руководитель творческого коллектива, преподаватель.</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p>
        </w:tc>
        <w:tc>
          <w:tcPr>
            <w:tcW w:w="1541" w:type="dxa"/>
            <w:shd w:val="clear" w:color="auto" w:fill="auto"/>
          </w:tcPr>
          <w:p w:rsidR="008D1B4E" w:rsidRPr="008D1B4E" w:rsidRDefault="008D1B4E" w:rsidP="008D1B4E">
            <w:pPr>
              <w:pStyle w:val="2"/>
              <w:spacing w:line="240" w:lineRule="auto"/>
              <w:rPr>
                <w:sz w:val="24"/>
                <w:szCs w:val="24"/>
              </w:rPr>
            </w:pPr>
            <w:r w:rsidRPr="008D1B4E">
              <w:rPr>
                <w:sz w:val="24"/>
                <w:szCs w:val="24"/>
              </w:rPr>
              <w:t>Технология</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3</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p w:rsidR="008D1B4E" w:rsidRPr="008D1B4E" w:rsidRDefault="008D1B4E" w:rsidP="008D1B4E">
            <w:pPr>
              <w:spacing w:after="0" w:line="240" w:lineRule="auto"/>
              <w:jc w:val="both"/>
              <w:rPr>
                <w:rFonts w:ascii="Times New Roman" w:hAnsi="Times New Roman" w:cs="Times New Roman"/>
                <w:sz w:val="24"/>
                <w:szCs w:val="24"/>
              </w:rPr>
            </w:pP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«Формирование</w:t>
            </w:r>
            <w:r w:rsidRPr="008D1B4E">
              <w:rPr>
                <w:rFonts w:ascii="Times New Roman" w:hAnsi="Times New Roman" w:cs="Times New Roman"/>
                <w:b/>
                <w:sz w:val="24"/>
                <w:szCs w:val="24"/>
              </w:rPr>
              <w:t xml:space="preserve"> </w:t>
            </w:r>
            <w:r w:rsidRPr="008D1B4E">
              <w:rPr>
                <w:rFonts w:ascii="Times New Roman" w:hAnsi="Times New Roman" w:cs="Times New Roman"/>
                <w:sz w:val="24"/>
                <w:szCs w:val="24"/>
              </w:rPr>
              <w:t>метапредметных навыков учащихся в процессе проектной деятельности в условиях реализации ФГОС (модуль «Вопросы инклюзивного образования») (апрель 2016)</w:t>
            </w:r>
          </w:p>
          <w:p w:rsidR="008D1B4E" w:rsidRPr="008D1B4E" w:rsidRDefault="008D1B4E" w:rsidP="008D1B4E">
            <w:pPr>
              <w:spacing w:after="0" w:line="240" w:lineRule="auto"/>
              <w:jc w:val="both"/>
              <w:rPr>
                <w:rFonts w:ascii="Times New Roman" w:hAnsi="Times New Roman" w:cs="Times New Roman"/>
                <w:b/>
                <w:sz w:val="24"/>
                <w:szCs w:val="24"/>
              </w:rPr>
            </w:pPr>
          </w:p>
        </w:tc>
      </w:tr>
      <w:tr w:rsidR="008D1B4E" w:rsidRPr="008D1B4E" w:rsidTr="008D1B4E">
        <w:trPr>
          <w:trHeight w:val="1210"/>
        </w:trPr>
        <w:tc>
          <w:tcPr>
            <w:tcW w:w="720" w:type="dxa"/>
            <w:shd w:val="clear" w:color="auto" w:fill="auto"/>
          </w:tcPr>
          <w:p w:rsidR="008D1B4E" w:rsidRPr="008D1B4E" w:rsidRDefault="008D1B4E" w:rsidP="008D1B4E">
            <w:pPr>
              <w:snapToGrid w:val="0"/>
              <w:spacing w:after="0" w:line="240" w:lineRule="auto"/>
              <w:jc w:val="center"/>
              <w:rPr>
                <w:rFonts w:ascii="Times New Roman" w:hAnsi="Times New Roman" w:cs="Times New Roman"/>
                <w:sz w:val="24"/>
                <w:szCs w:val="24"/>
              </w:rPr>
            </w:pPr>
            <w:r w:rsidRPr="008D1B4E">
              <w:rPr>
                <w:rFonts w:ascii="Times New Roman" w:hAnsi="Times New Roman" w:cs="Times New Roman"/>
                <w:sz w:val="24"/>
                <w:szCs w:val="24"/>
              </w:rPr>
              <w:t>1</w:t>
            </w:r>
            <w:r>
              <w:rPr>
                <w:rFonts w:ascii="Times New Roman" w:hAnsi="Times New Roman" w:cs="Times New Roman"/>
                <w:sz w:val="24"/>
                <w:szCs w:val="24"/>
              </w:rPr>
              <w:t>6</w:t>
            </w:r>
          </w:p>
        </w:tc>
        <w:tc>
          <w:tcPr>
            <w:tcW w:w="149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Агалакова Оксана Николаевна (педагог-психолог)</w:t>
            </w:r>
          </w:p>
        </w:tc>
        <w:tc>
          <w:tcPr>
            <w:tcW w:w="1321" w:type="dxa"/>
            <w:shd w:val="clear" w:color="auto" w:fill="auto"/>
          </w:tcPr>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11.02.1975</w:t>
            </w: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 xml:space="preserve"> </w:t>
            </w:r>
          </w:p>
          <w:p w:rsidR="008D1B4E" w:rsidRPr="008D1B4E" w:rsidRDefault="008D1B4E" w:rsidP="008D1B4E">
            <w:pPr>
              <w:spacing w:after="0" w:line="240" w:lineRule="auto"/>
              <w:ind w:right="-167"/>
              <w:jc w:val="both"/>
              <w:rPr>
                <w:rFonts w:ascii="Times New Roman" w:hAnsi="Times New Roman" w:cs="Times New Roman"/>
                <w:sz w:val="24"/>
                <w:szCs w:val="24"/>
              </w:rPr>
            </w:pPr>
            <w:r w:rsidRPr="008D1B4E">
              <w:rPr>
                <w:rFonts w:ascii="Times New Roman" w:hAnsi="Times New Roman" w:cs="Times New Roman"/>
                <w:sz w:val="24"/>
                <w:szCs w:val="24"/>
              </w:rPr>
              <w:t>44 года</w:t>
            </w:r>
          </w:p>
        </w:tc>
        <w:tc>
          <w:tcPr>
            <w:tcW w:w="163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Высшее</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Вятский социально-экономический институт,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08.06. 2004</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Квалификация:</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Степень бакалавра психологии по направлению «Психология».</w:t>
            </w:r>
          </w:p>
        </w:tc>
        <w:tc>
          <w:tcPr>
            <w:tcW w:w="2055"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1541"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Педагог-психолог</w:t>
            </w:r>
          </w:p>
          <w:p w:rsidR="008D1B4E" w:rsidRPr="008D1B4E" w:rsidRDefault="008D1B4E" w:rsidP="008D1B4E">
            <w:pPr>
              <w:spacing w:after="0" w:line="240" w:lineRule="auto"/>
              <w:jc w:val="both"/>
              <w:rPr>
                <w:rFonts w:ascii="Times New Roman" w:hAnsi="Times New Roman" w:cs="Times New Roman"/>
                <w:sz w:val="24"/>
                <w:szCs w:val="24"/>
                <w:u w:val="single"/>
              </w:rPr>
            </w:pPr>
            <w:r w:rsidRPr="008D1B4E">
              <w:rPr>
                <w:rFonts w:ascii="Times New Roman" w:hAnsi="Times New Roman" w:cs="Times New Roman"/>
                <w:sz w:val="24"/>
                <w:szCs w:val="24"/>
                <w:u w:val="single"/>
              </w:rPr>
              <w:t>(в декрете)</w:t>
            </w:r>
          </w:p>
        </w:tc>
        <w:tc>
          <w:tcPr>
            <w:tcW w:w="1443"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15</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w:t>
            </w:r>
          </w:p>
        </w:tc>
        <w:tc>
          <w:tcPr>
            <w:tcW w:w="2127" w:type="dxa"/>
            <w:shd w:val="clear" w:color="auto" w:fill="auto"/>
          </w:tcPr>
          <w:p w:rsidR="008D1B4E" w:rsidRPr="008D1B4E" w:rsidRDefault="008D1B4E" w:rsidP="008D1B4E">
            <w:pPr>
              <w:spacing w:after="0" w:line="240" w:lineRule="auto"/>
              <w:jc w:val="both"/>
              <w:rPr>
                <w:rFonts w:ascii="Times New Roman" w:hAnsi="Times New Roman" w:cs="Times New Roman"/>
                <w:i/>
                <w:sz w:val="24"/>
                <w:szCs w:val="24"/>
              </w:rPr>
            </w:pPr>
            <w:r w:rsidRPr="008D1B4E">
              <w:rPr>
                <w:rFonts w:ascii="Times New Roman" w:hAnsi="Times New Roman" w:cs="Times New Roman"/>
                <w:i/>
                <w:sz w:val="24"/>
                <w:szCs w:val="24"/>
              </w:rPr>
              <w:t xml:space="preserve">СЗД </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i/>
                <w:sz w:val="24"/>
                <w:szCs w:val="24"/>
              </w:rPr>
              <w:t>24.12.2012г.</w:t>
            </w:r>
          </w:p>
        </w:tc>
        <w:tc>
          <w:tcPr>
            <w:tcW w:w="3038" w:type="dxa"/>
            <w:shd w:val="clear" w:color="auto" w:fill="auto"/>
          </w:tcPr>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 xml:space="preserve"> «Методология и технология реализации ФГОС обучающихся с ОВЗ» (май 2016)</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«Восстановительный подход в ОО. Нормативно-правовое обеспечение деятельности школьной службы примирения (медиации)» (февраль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«Восстановительная медиация в школе: стратегии развития и практика применения» (ноябрь 2017)</w:t>
            </w:r>
          </w:p>
          <w:p w:rsidR="008D1B4E" w:rsidRPr="008D1B4E" w:rsidRDefault="008D1B4E" w:rsidP="008D1B4E">
            <w:pPr>
              <w:spacing w:after="0" w:line="240" w:lineRule="auto"/>
              <w:jc w:val="both"/>
              <w:rPr>
                <w:rFonts w:ascii="Times New Roman" w:hAnsi="Times New Roman" w:cs="Times New Roman"/>
                <w:sz w:val="24"/>
                <w:szCs w:val="24"/>
              </w:rPr>
            </w:pPr>
            <w:r w:rsidRPr="008D1B4E">
              <w:rPr>
                <w:rFonts w:ascii="Times New Roman" w:hAnsi="Times New Roman" w:cs="Times New Roman"/>
                <w:sz w:val="24"/>
                <w:szCs w:val="24"/>
              </w:rPr>
              <w:t>«Оказание психолого-педагогической помощи лицам с ограниченными возможностями здоровья, испытывающими трудности в освоении основных общеобразовательных программ» (сентябрь 2019)</w:t>
            </w:r>
          </w:p>
        </w:tc>
      </w:tr>
    </w:tbl>
    <w:p w:rsidR="008D1B4E" w:rsidRDefault="008D1B4E" w:rsidP="008D1B4E">
      <w:pPr>
        <w:spacing w:after="0" w:line="240" w:lineRule="auto"/>
        <w:ind w:right="-2"/>
        <w:rPr>
          <w:rFonts w:ascii="Times New Roman" w:hAnsi="Times New Roman"/>
          <w:b/>
          <w:bCs/>
          <w:sz w:val="28"/>
        </w:rPr>
        <w:sectPr w:rsidR="008D1B4E" w:rsidSect="008D1B4E">
          <w:pgSz w:w="16838" w:h="11906" w:orient="landscape"/>
          <w:pgMar w:top="992" w:right="567" w:bottom="1418" w:left="567" w:header="680" w:footer="567" w:gutter="0"/>
          <w:cols w:space="708"/>
          <w:docGrid w:linePitch="360"/>
        </w:sectPr>
      </w:pPr>
    </w:p>
    <w:p w:rsidR="00766315" w:rsidRDefault="00766315" w:rsidP="00EA2CF1">
      <w:pPr>
        <w:spacing w:after="0" w:line="240" w:lineRule="auto"/>
        <w:ind w:right="-2"/>
        <w:rPr>
          <w:rFonts w:ascii="Times New Roman" w:hAnsi="Times New Roman"/>
          <w:b/>
          <w:bCs/>
          <w:sz w:val="28"/>
        </w:rPr>
      </w:pPr>
    </w:p>
    <w:p w:rsidR="00183573" w:rsidRPr="00C45399" w:rsidRDefault="00183573" w:rsidP="00183573">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посещении уроков учителей во время внутришкольного контоля </w:t>
      </w:r>
      <w:r w:rsidRPr="00FB1A30">
        <w:rPr>
          <w:rFonts w:ascii="Times New Roman" w:eastAsia="Times New Roman" w:hAnsi="Times New Roman" w:cs="Times New Roman"/>
          <w:color w:val="000000"/>
          <w:sz w:val="28"/>
          <w:szCs w:val="28"/>
        </w:rPr>
        <w:t>пров</w:t>
      </w:r>
      <w:r>
        <w:rPr>
          <w:rFonts w:ascii="Times New Roman" w:eastAsia="Times New Roman" w:hAnsi="Times New Roman" w:cs="Times New Roman"/>
          <w:color w:val="000000"/>
          <w:sz w:val="28"/>
          <w:szCs w:val="28"/>
        </w:rPr>
        <w:t xml:space="preserve">одятся </w:t>
      </w:r>
      <w:r w:rsidRPr="00FB1A30">
        <w:rPr>
          <w:rFonts w:ascii="Times New Roman" w:eastAsia="Times New Roman" w:hAnsi="Times New Roman" w:cs="Times New Roman"/>
          <w:color w:val="000000"/>
          <w:sz w:val="28"/>
          <w:szCs w:val="28"/>
        </w:rPr>
        <w:t>комплексны</w:t>
      </w:r>
      <w:r>
        <w:rPr>
          <w:rFonts w:ascii="Times New Roman" w:eastAsia="Times New Roman" w:hAnsi="Times New Roman" w:cs="Times New Roman"/>
          <w:color w:val="000000"/>
          <w:sz w:val="28"/>
          <w:szCs w:val="28"/>
        </w:rPr>
        <w:t xml:space="preserve">е </w:t>
      </w:r>
      <w:r w:rsidRPr="00FB1A30">
        <w:rPr>
          <w:rFonts w:ascii="Times New Roman" w:eastAsia="Times New Roman" w:hAnsi="Times New Roman" w:cs="Times New Roman"/>
          <w:color w:val="000000"/>
          <w:sz w:val="28"/>
          <w:szCs w:val="28"/>
        </w:rPr>
        <w:t xml:space="preserve"> мониторинговы</w:t>
      </w:r>
      <w:r>
        <w:rPr>
          <w:rFonts w:ascii="Times New Roman" w:eastAsia="Times New Roman" w:hAnsi="Times New Roman" w:cs="Times New Roman"/>
          <w:color w:val="000000"/>
          <w:sz w:val="28"/>
          <w:szCs w:val="28"/>
        </w:rPr>
        <w:t xml:space="preserve">е </w:t>
      </w:r>
      <w:r w:rsidRPr="00FB1A30">
        <w:rPr>
          <w:rFonts w:ascii="Times New Roman" w:eastAsia="Times New Roman" w:hAnsi="Times New Roman" w:cs="Times New Roman"/>
          <w:color w:val="000000"/>
          <w:sz w:val="28"/>
          <w:szCs w:val="28"/>
        </w:rPr>
        <w:t xml:space="preserve"> исследовани</w:t>
      </w:r>
      <w:r>
        <w:rPr>
          <w:rFonts w:ascii="Times New Roman" w:eastAsia="Times New Roman" w:hAnsi="Times New Roman" w:cs="Times New Roman"/>
          <w:color w:val="000000"/>
          <w:sz w:val="28"/>
          <w:szCs w:val="28"/>
        </w:rPr>
        <w:t xml:space="preserve">я </w:t>
      </w:r>
      <w:r w:rsidRPr="00FB1A30">
        <w:rPr>
          <w:rFonts w:ascii="Times New Roman" w:eastAsia="Times New Roman" w:hAnsi="Times New Roman" w:cs="Times New Roman"/>
          <w:color w:val="000000"/>
          <w:sz w:val="28"/>
          <w:szCs w:val="28"/>
        </w:rPr>
        <w:t xml:space="preserve"> результатов образовательной деятельности и эффективности инноваций</w:t>
      </w:r>
      <w:r>
        <w:rPr>
          <w:rFonts w:ascii="Times New Roman" w:eastAsia="Times New Roman" w:hAnsi="Times New Roman" w:cs="Times New Roman"/>
          <w:color w:val="000000"/>
          <w:sz w:val="28"/>
          <w:szCs w:val="28"/>
        </w:rPr>
        <w:t xml:space="preserve"> педагогов</w:t>
      </w:r>
      <w:r w:rsidRPr="00FB1A3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Результаты доводятся до педагогов собеседовании с администрацией Школы и являются показателями для корректировки плана работы Школы в методическом направлении.</w:t>
      </w: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194C82" w:rsidRDefault="00194C82" w:rsidP="0003023B">
      <w:pPr>
        <w:spacing w:after="0" w:line="240" w:lineRule="auto"/>
        <w:ind w:right="-2"/>
        <w:jc w:val="center"/>
        <w:rPr>
          <w:rFonts w:ascii="Times New Roman" w:hAnsi="Times New Roman"/>
          <w:b/>
          <w:bCs/>
          <w:sz w:val="28"/>
        </w:rPr>
      </w:pPr>
    </w:p>
    <w:p w:rsidR="0003023B" w:rsidRPr="006C5F45" w:rsidRDefault="0003023B" w:rsidP="0003023B">
      <w:pPr>
        <w:spacing w:after="0" w:line="240" w:lineRule="auto"/>
        <w:ind w:right="-2"/>
        <w:jc w:val="center"/>
        <w:rPr>
          <w:rFonts w:ascii="Times New Roman" w:hAnsi="Times New Roman"/>
          <w:b/>
          <w:bCs/>
          <w:sz w:val="28"/>
        </w:rPr>
      </w:pPr>
      <w:r w:rsidRPr="006C5F45">
        <w:rPr>
          <w:rFonts w:ascii="Times New Roman" w:hAnsi="Times New Roman"/>
          <w:b/>
          <w:bCs/>
          <w:sz w:val="28"/>
        </w:rPr>
        <w:t>Оценочный лист   уровня квалификации педагога</w:t>
      </w:r>
    </w:p>
    <w:p w:rsidR="0003023B" w:rsidRPr="006C5F45" w:rsidRDefault="0003023B" w:rsidP="0003023B">
      <w:pPr>
        <w:spacing w:after="0" w:line="240" w:lineRule="auto"/>
        <w:ind w:right="-2"/>
        <w:jc w:val="center"/>
        <w:rPr>
          <w:rFonts w:ascii="Times New Roman" w:hAnsi="Times New Roman"/>
          <w:b/>
          <w:bCs/>
          <w:sz w:val="28"/>
        </w:rPr>
      </w:pPr>
      <w:r w:rsidRPr="006C5F45">
        <w:rPr>
          <w:rFonts w:ascii="Times New Roman" w:hAnsi="Times New Roman"/>
          <w:b/>
          <w:bCs/>
          <w:sz w:val="28"/>
        </w:rPr>
        <w:t>(можно использовать для написания характеристики учителя)</w:t>
      </w:r>
    </w:p>
    <w:p w:rsidR="0003023B" w:rsidRPr="006C5F45" w:rsidRDefault="0003023B" w:rsidP="0003023B">
      <w:pPr>
        <w:spacing w:after="0" w:line="240" w:lineRule="auto"/>
        <w:ind w:right="2784"/>
        <w:rPr>
          <w:rFonts w:ascii="Times New Roman" w:hAnsi="Times New Roman"/>
          <w:sz w:val="18"/>
          <w:szCs w:val="18"/>
        </w:rPr>
      </w:pPr>
      <w:r w:rsidRPr="006C5F45">
        <w:rPr>
          <w:rFonts w:ascii="Times New Roman" w:hAnsi="Times New Roman"/>
          <w:b/>
          <w:bCs/>
          <w:sz w:val="28"/>
        </w:rPr>
        <w:t>1.Качества</w:t>
      </w:r>
    </w:p>
    <w:p w:rsidR="0003023B" w:rsidRPr="006C5F45" w:rsidRDefault="0003023B" w:rsidP="00547199">
      <w:pPr>
        <w:pStyle w:val="a9"/>
        <w:numPr>
          <w:ilvl w:val="1"/>
          <w:numId w:val="27"/>
        </w:numPr>
        <w:ind w:right="2784"/>
        <w:rPr>
          <w:rFonts w:ascii="Times New Roman" w:hAnsi="Times New Roman"/>
          <w:b/>
          <w:bCs/>
          <w:iCs/>
        </w:rPr>
      </w:pPr>
      <w:r w:rsidRPr="006C5F45">
        <w:rPr>
          <w:rFonts w:ascii="Times New Roman" w:hAnsi="Times New Roman"/>
          <w:b/>
          <w:bCs/>
          <w:iCs/>
        </w:rPr>
        <w:t>Эмпатийность и социорефлексия</w:t>
      </w:r>
    </w:p>
    <w:p w:rsidR="0003023B" w:rsidRPr="006C5F45" w:rsidRDefault="0003023B" w:rsidP="0003023B">
      <w:pPr>
        <w:spacing w:after="0" w:line="240" w:lineRule="auto"/>
        <w:ind w:right="2784"/>
        <w:rPr>
          <w:rFonts w:ascii="Times New Roman" w:hAnsi="Times New Roman"/>
          <w:sz w:val="18"/>
          <w:szCs w:val="18"/>
        </w:rPr>
      </w:pPr>
    </w:p>
    <w:tbl>
      <w:tblPr>
        <w:tblW w:w="10530" w:type="dxa"/>
        <w:tblLayout w:type="fixed"/>
        <w:tblCellMar>
          <w:left w:w="0" w:type="dxa"/>
          <w:right w:w="0" w:type="dxa"/>
        </w:tblCellMar>
        <w:tblLook w:val="00A0" w:firstRow="1" w:lastRow="0" w:firstColumn="1" w:lastColumn="0" w:noHBand="0" w:noVBand="0"/>
      </w:tblPr>
      <w:tblGrid>
        <w:gridCol w:w="466"/>
        <w:gridCol w:w="4394"/>
        <w:gridCol w:w="5670"/>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 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24"/>
              <w:rPr>
                <w:rFonts w:ascii="Times New Roman" w:hAnsi="Times New Roman"/>
                <w:sz w:val="24"/>
                <w:szCs w:val="24"/>
              </w:rPr>
            </w:pPr>
            <w:r w:rsidRPr="006C5F45">
              <w:rPr>
                <w:rFonts w:ascii="Times New Roman" w:hAnsi="Times New Roman"/>
                <w:sz w:val="24"/>
                <w:szCs w:val="24"/>
              </w:rPr>
              <w:t>1.</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Все обучающиеся безбоязненно обращаются к учителю за помощью, столкнувшись с трудностями в решении того или иного вопроса</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Учащиеся легко идут на контакт с учителем, преобладает дружеский тон общения; вопросы на уроке задаются по мере возникновения;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2.</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смотреть на ситуацию с точки зрения других и достигать взаимопонимания</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находить точки соприкосновения в противоречивых взглядах, использует в речи формулы присоединения к возражению типа: «Вы это верно подметили и вместе с тем…»</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3.</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поддержать обучающихся и коллег по работе</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находит подбадривающие и позитивные слова для коллег и обучающихся, делом откликается на призыв о помощи.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4.</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находить сильные стороны и перспективы развития для каждого обучающегося</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Может сказать про каждого что-то положительное, видит, как изменяется ученик, поддерживает в нем конструктивные черты.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анализировать причины поступков и поведения обучающихся</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осознает, что поведение и реакция ученика на что-либо, это лишь внешнее проявление, организует работу с причиной, а не со следствием.</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7"/>
        </w:numPr>
        <w:spacing w:line="270" w:lineRule="atLeast"/>
        <w:rPr>
          <w:rFonts w:ascii="Times New Roman" w:hAnsi="Times New Roman"/>
          <w:b/>
          <w:bCs/>
          <w:iCs/>
        </w:rPr>
      </w:pPr>
      <w:r w:rsidRPr="006C5F45">
        <w:rPr>
          <w:rFonts w:ascii="Times New Roman" w:hAnsi="Times New Roman"/>
          <w:b/>
          <w:bCs/>
          <w:iCs/>
        </w:rPr>
        <w:t>Самоорганизованность</w:t>
      </w:r>
    </w:p>
    <w:p w:rsidR="0003023B" w:rsidRPr="006C5F45" w:rsidRDefault="0003023B" w:rsidP="0003023B">
      <w:pPr>
        <w:pStyle w:val="a9"/>
        <w:spacing w:line="270" w:lineRule="atLeast"/>
        <w:ind w:left="405"/>
        <w:rPr>
          <w:rFonts w:ascii="Times New Roman" w:hAnsi="Times New Roman"/>
          <w:sz w:val="18"/>
          <w:szCs w:val="18"/>
        </w:rPr>
      </w:pPr>
    </w:p>
    <w:tbl>
      <w:tblPr>
        <w:tblW w:w="10530" w:type="dxa"/>
        <w:tblLayout w:type="fixed"/>
        <w:tblCellMar>
          <w:left w:w="0" w:type="dxa"/>
          <w:right w:w="0" w:type="dxa"/>
        </w:tblCellMar>
        <w:tblLook w:val="00A0" w:firstRow="1" w:lastRow="0" w:firstColumn="1" w:lastColumn="0" w:noHBand="0" w:noVBand="0"/>
      </w:tblPr>
      <w:tblGrid>
        <w:gridCol w:w="466"/>
        <w:gridCol w:w="4394"/>
        <w:gridCol w:w="5670"/>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 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6.</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220"/>
              <w:rPr>
                <w:rFonts w:ascii="Times New Roman" w:hAnsi="Times New Roman"/>
                <w:sz w:val="24"/>
                <w:szCs w:val="24"/>
              </w:rPr>
            </w:pPr>
            <w:r w:rsidRPr="006C5F45">
              <w:rPr>
                <w:rFonts w:ascii="Times New Roman" w:hAnsi="Times New Roman"/>
                <w:sz w:val="24"/>
                <w:szCs w:val="24"/>
              </w:rPr>
              <w:t xml:space="preserve">Умеет организовать свою деятельность и деятельность обучающихся для </w:t>
            </w:r>
          </w:p>
          <w:p w:rsidR="0003023B" w:rsidRPr="006C5F45" w:rsidRDefault="0003023B" w:rsidP="0003023B">
            <w:pPr>
              <w:spacing w:after="0" w:line="240" w:lineRule="atLeast"/>
              <w:ind w:right="-220"/>
              <w:rPr>
                <w:rFonts w:ascii="Times New Roman" w:hAnsi="Times New Roman"/>
                <w:sz w:val="24"/>
                <w:szCs w:val="24"/>
              </w:rPr>
            </w:pPr>
            <w:r w:rsidRPr="006C5F45">
              <w:rPr>
                <w:rFonts w:ascii="Times New Roman" w:hAnsi="Times New Roman"/>
                <w:sz w:val="24"/>
                <w:szCs w:val="24"/>
              </w:rPr>
              <w:t>достижения намеченных целей урока</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Подготавливает все необходимое для урока заранее, имеет план работы, следит за соблюдением временных интервалов. В результате добивается высокой работоспособности и согласованности действий, обучающихся на протяжении всего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7.</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Рабочее пространство учителя хорошо организовано</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Расположение вспомогательных средств (таблицы, наглядные пособия), журнала, плана работы на столе, оформление стен кабинета и т.д. позволяет быстро и легко находить нужную информацию и материалы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8.</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Конструктивно реагирует на ошибки и трудности, возникающие в процессе реализации педагогической деятельности</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Осознает свои ошибки, принимает ответственность за них на себя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9.</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Своевременно вносит коррективы в намеченный план урока в зависимости от сложившейся ситуации</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вносит коррективы в план и делал акцент на значимых для учеников позициях.</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10.</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Сохраняет самообладание даже в ситуациях с высокой эмоциональной нагрузкой</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спокоен, сдержан независимо от складывающейся ситуации</w:t>
            </w:r>
          </w:p>
        </w:tc>
      </w:tr>
    </w:tbl>
    <w:p w:rsidR="0003023B" w:rsidRPr="006C5F45" w:rsidRDefault="0003023B" w:rsidP="00547199">
      <w:pPr>
        <w:pStyle w:val="a9"/>
        <w:numPr>
          <w:ilvl w:val="1"/>
          <w:numId w:val="27"/>
        </w:numPr>
        <w:spacing w:line="270" w:lineRule="atLeast"/>
        <w:rPr>
          <w:rFonts w:ascii="Times New Roman" w:hAnsi="Times New Roman"/>
          <w:b/>
          <w:bCs/>
          <w:iCs/>
        </w:rPr>
      </w:pPr>
      <w:r w:rsidRPr="006C5F45">
        <w:rPr>
          <w:rFonts w:ascii="Times New Roman" w:hAnsi="Times New Roman"/>
          <w:b/>
          <w:bCs/>
          <w:iCs/>
        </w:rPr>
        <w:t>Общая культура</w:t>
      </w:r>
    </w:p>
    <w:p w:rsidR="0003023B" w:rsidRPr="006C5F45" w:rsidRDefault="0003023B" w:rsidP="0003023B">
      <w:pPr>
        <w:pStyle w:val="a9"/>
        <w:spacing w:line="270" w:lineRule="atLeast"/>
        <w:ind w:left="405"/>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 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11</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Обладает широким кругозором, легко поддерживает разговоры на различные темы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осведомлен в различных областях знания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12</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Поведение и внешний вид учителя соответствуют этическим нормам</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Соответствует  требованиям профессионального этикета.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13</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Осведомлен об основных событиях и изменениях современной социальной жизни</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информирован о событиях районного, городского, областного уровня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14</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Обладает педагогическим тактом, деликатен в общении</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Поведение учителя свидетельствует о его коммуникативной компетентности (улыбка, умение слушать, спокойный темп речи, культура речи).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298"/>
              <w:rPr>
                <w:rFonts w:ascii="Times New Roman" w:hAnsi="Times New Roman"/>
                <w:sz w:val="24"/>
                <w:szCs w:val="24"/>
              </w:rPr>
            </w:pPr>
            <w:r w:rsidRPr="006C5F45">
              <w:rPr>
                <w:rFonts w:ascii="Times New Roman" w:hAnsi="Times New Roman"/>
                <w:sz w:val="24"/>
                <w:szCs w:val="24"/>
              </w:rPr>
              <w:t>Высказывания учителя построены грамотно и доступно для понимания, его отличает высокая культура речи</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Учитель коммуникативен, речь построена грамотно.</w:t>
            </w:r>
          </w:p>
        </w:tc>
      </w:tr>
    </w:tbl>
    <w:p w:rsidR="0003023B" w:rsidRPr="006C5F45" w:rsidRDefault="0003023B" w:rsidP="0003023B">
      <w:pPr>
        <w:spacing w:after="0" w:line="270" w:lineRule="atLeast"/>
        <w:rPr>
          <w:rFonts w:ascii="Times New Roman" w:hAnsi="Times New Roman"/>
          <w:b/>
          <w:bCs/>
          <w:sz w:val="28"/>
        </w:rPr>
      </w:pPr>
    </w:p>
    <w:p w:rsidR="0003023B" w:rsidRPr="006C5F45" w:rsidRDefault="0003023B" w:rsidP="0003023B">
      <w:pPr>
        <w:spacing w:after="0" w:line="270" w:lineRule="atLeast"/>
        <w:rPr>
          <w:rFonts w:ascii="Times New Roman" w:hAnsi="Times New Roman"/>
          <w:b/>
          <w:bCs/>
          <w:sz w:val="28"/>
        </w:rPr>
      </w:pPr>
    </w:p>
    <w:p w:rsidR="0003023B" w:rsidRPr="006C5F45" w:rsidRDefault="0003023B" w:rsidP="0003023B">
      <w:pPr>
        <w:spacing w:after="0" w:line="270" w:lineRule="atLeast"/>
        <w:rPr>
          <w:rFonts w:ascii="Times New Roman" w:hAnsi="Times New Roman"/>
          <w:sz w:val="18"/>
          <w:szCs w:val="18"/>
        </w:rPr>
      </w:pPr>
      <w:r w:rsidRPr="006C5F45">
        <w:rPr>
          <w:rFonts w:ascii="Times New Roman" w:hAnsi="Times New Roman"/>
          <w:b/>
          <w:bCs/>
          <w:sz w:val="28"/>
        </w:rPr>
        <w:t>2. Компетентность в области постановки целей и задач педагогической деятельности</w:t>
      </w:r>
    </w:p>
    <w:p w:rsidR="0003023B" w:rsidRPr="006C5F45" w:rsidRDefault="0003023B" w:rsidP="0003023B">
      <w:pPr>
        <w:spacing w:after="0" w:line="240" w:lineRule="auto"/>
        <w:ind w:right="-2"/>
        <w:rPr>
          <w:rFonts w:ascii="Times New Roman" w:hAnsi="Times New Roman"/>
          <w:b/>
          <w:bCs/>
          <w:i/>
          <w:iCs/>
          <w:sz w:val="24"/>
          <w:szCs w:val="24"/>
        </w:rPr>
      </w:pPr>
    </w:p>
    <w:p w:rsidR="0003023B" w:rsidRPr="006C5F45" w:rsidRDefault="0003023B" w:rsidP="0003023B">
      <w:pPr>
        <w:spacing w:after="0" w:line="240" w:lineRule="auto"/>
        <w:ind w:right="-2"/>
        <w:rPr>
          <w:rFonts w:ascii="Times New Roman" w:hAnsi="Times New Roman"/>
          <w:b/>
          <w:bCs/>
          <w:iCs/>
          <w:sz w:val="24"/>
          <w:szCs w:val="24"/>
        </w:rPr>
      </w:pPr>
      <w:r w:rsidRPr="006C5F45">
        <w:rPr>
          <w:rFonts w:ascii="Times New Roman" w:hAnsi="Times New Roman"/>
          <w:b/>
          <w:bCs/>
          <w:iCs/>
          <w:sz w:val="24"/>
          <w:szCs w:val="24"/>
        </w:rPr>
        <w:t>2.1. Умение ставить цели и задачи в соответствии с возрастными и индивидуальными особенностями обучающихся</w:t>
      </w:r>
    </w:p>
    <w:p w:rsidR="0003023B" w:rsidRPr="006C5F45" w:rsidRDefault="0003023B" w:rsidP="0003023B">
      <w:pPr>
        <w:spacing w:after="0" w:line="240" w:lineRule="auto"/>
        <w:ind w:right="-2"/>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 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16</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обоснованно ставить цели обучения по предмету</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Цель понятна обучающимся, учитель аргументирует  важность достижения цели (зачем эту цель необходимо достигнуть, что лично достижение цели дает каждому обучающемуся).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17</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ставить цели урока в соответствии с возрастными особенностями обучающихся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Формулировка цели, примеры, вопросы, задаваемые для проверки уяснения цели соответствуют возрастным особенностям обучающихся.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18</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Корректирует цели и задачи деятельности на уроке в зависимости от готовности обучающихся к освоению материала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проверяет, насколько обучающиеся поняли цель урока, насколько они готовы ее достигать</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19</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ставить цели урока в соответствии с индивидуальными особенностями обучающихся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Обращается  по имени, адресное задавание вопросов, указывает на увлечения конкретного ученика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20</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Знает и учитывает уровень обученности и развития обучающихся при постановке целей и задач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Учитель учитывает особенности класса и конкретных учеников при постановке целей</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2.2.Умение перевести тему урока в педагогическую задачу</w:t>
      </w:r>
    </w:p>
    <w:p w:rsidR="0003023B" w:rsidRPr="006C5F45" w:rsidRDefault="0003023B" w:rsidP="0003023B">
      <w:pPr>
        <w:spacing w:after="0" w:line="270" w:lineRule="atLeast"/>
        <w:rPr>
          <w:rFonts w:ascii="Times New Roman" w:hAnsi="Times New Roman"/>
          <w:b/>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21</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формулировать цели и задачи на основе темы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Тема, цель и задачи урока взаимосвязаны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22</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конкретизировать цель урока до комплекса взаимосвязанных задач</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Задачи являются средствами для достижения цели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23</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сформулировать критерии достижения целей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Выделяет признакам, по которым  проверяет, достигнута ли цель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24</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добиться понимания обучающимися целей и задач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обязательно проверяет насколько обучающиеся поняли цель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соотнести результаты обучения с поставленными целями</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 итогам урока учитель задает вопросы, чтобы проверить достигнута ли цель, делает выводы об уровне достижения цели, о причинах достижения – не достижения.</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5"/>
        </w:numPr>
        <w:spacing w:line="270" w:lineRule="atLeast"/>
        <w:rPr>
          <w:rFonts w:ascii="Times New Roman" w:hAnsi="Times New Roman"/>
          <w:b/>
          <w:bCs/>
          <w:iCs/>
        </w:rPr>
      </w:pPr>
      <w:r w:rsidRPr="006C5F45">
        <w:rPr>
          <w:rFonts w:ascii="Times New Roman" w:hAnsi="Times New Roman"/>
          <w:b/>
          <w:bCs/>
          <w:iCs/>
        </w:rPr>
        <w:t>Умение вовлечь обучающихся в процесс формулирования целей и задач</w:t>
      </w:r>
    </w:p>
    <w:p w:rsidR="0003023B" w:rsidRPr="006C5F45" w:rsidRDefault="0003023B" w:rsidP="0003023B">
      <w:pPr>
        <w:pStyle w:val="a9"/>
        <w:spacing w:line="270" w:lineRule="atLeast"/>
        <w:ind w:left="1080"/>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26</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вовлечь обучающихся в процесс постановки целей и задач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различные способы вовлечения обучающихся в процесс постановки целей и задач</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27</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Предлагает обучающимся назвать результаты деятельности на уроке и способы их достижения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разнообразные методы, чтобы дать возможность обучающимся самостоятельно сформулировать тот результат, которого они должны достигнуть по итогам работы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28</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Предлагает обучающимся самостоятельно сформулировать цель урока в соответствии с изучаемой темой</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методы активизации интеллектуального потенциала обучающихся для того, чтобы они самостоятельно сформулировали цель</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29</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Спрашивает, как обучающиеся поняли цели и задачи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задает вопросы, направленные на диагностику понимания учениками цели и задач.</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30</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принимают участие в формулировании целей и задач урока</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Практически все обучающиеся откликаются на предложение учителя сформулировать или пояснить цели и задачи урока.</w:t>
            </w:r>
          </w:p>
        </w:tc>
      </w:tr>
    </w:tbl>
    <w:p w:rsidR="0003023B" w:rsidRPr="006C5F45" w:rsidRDefault="0003023B" w:rsidP="0003023B">
      <w:pPr>
        <w:spacing w:after="0" w:line="270" w:lineRule="atLeast"/>
        <w:rPr>
          <w:rFonts w:ascii="Times New Roman" w:hAnsi="Times New Roman"/>
          <w:sz w:val="18"/>
          <w:szCs w:val="18"/>
        </w:rPr>
      </w:pPr>
    </w:p>
    <w:p w:rsidR="0003023B" w:rsidRPr="006C5F45" w:rsidRDefault="0003023B" w:rsidP="0003023B">
      <w:pPr>
        <w:spacing w:after="0" w:line="270" w:lineRule="atLeast"/>
        <w:rPr>
          <w:rFonts w:ascii="Times New Roman" w:hAnsi="Times New Roman"/>
          <w:b/>
          <w:bCs/>
          <w:sz w:val="28"/>
        </w:rPr>
      </w:pPr>
      <w:r w:rsidRPr="006C5F45">
        <w:rPr>
          <w:rFonts w:ascii="Times New Roman" w:hAnsi="Times New Roman"/>
          <w:b/>
          <w:bCs/>
          <w:sz w:val="28"/>
        </w:rPr>
        <w:t>3. Компетентность в области мотивации учебной деятельности</w:t>
      </w:r>
    </w:p>
    <w:p w:rsidR="0003023B" w:rsidRPr="006C5F45" w:rsidRDefault="0003023B" w:rsidP="0003023B">
      <w:pPr>
        <w:spacing w:after="0" w:line="270" w:lineRule="atLeast"/>
        <w:rPr>
          <w:rFonts w:ascii="Times New Roman" w:hAnsi="Times New Roman"/>
          <w:sz w:val="18"/>
          <w:szCs w:val="18"/>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3.1. Умение создавать ситуации, обеспечивающие успех в учебной деятельности</w:t>
      </w:r>
    </w:p>
    <w:p w:rsidR="0003023B" w:rsidRPr="006C5F45" w:rsidRDefault="0003023B" w:rsidP="0003023B">
      <w:pPr>
        <w:spacing w:after="0" w:line="270" w:lineRule="atLeast"/>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4394"/>
        <w:gridCol w:w="581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31</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вызвать интерес у обучающихся к своему предмету</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разнообразный дополнительный материал. Помогающий в объяснении новой темы, что способствует</w:t>
            </w:r>
            <w:r w:rsidRPr="006C5F45">
              <w:rPr>
                <w:rFonts w:ascii="Times New Roman" w:hAnsi="Times New Roman"/>
                <w:b/>
                <w:bCs/>
                <w:sz w:val="24"/>
                <w:szCs w:val="24"/>
              </w:rPr>
              <w:t> </w:t>
            </w:r>
            <w:r w:rsidRPr="006C5F45">
              <w:rPr>
                <w:rFonts w:ascii="Times New Roman" w:hAnsi="Times New Roman"/>
                <w:sz w:val="24"/>
                <w:szCs w:val="24"/>
              </w:rPr>
              <w:t>поддержанию интереса учащихся к предмету</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32</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Отмечает даже самый маленький успех обучающихся</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осознает важность подкрепления успехов обучающихся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33</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Демонстрирует успехи обучающихся родителям</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Свидетельствуют  записи в дневниках обучающихся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34</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Демонстрирует успехи обучающихся одноклассникам</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На уроке учитель обращает внимание обучающихся на достижения конкретного ученика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дифференцировать задания так, чтобы ученики почувствовали свой успех</w:t>
            </w:r>
          </w:p>
        </w:tc>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 Учитель использует варианты заданий различной сложности</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3.2. Умение создавать условия обеспечения позитивной мотивации обучающихся</w:t>
      </w:r>
    </w:p>
    <w:p w:rsidR="0003023B" w:rsidRPr="006C5F45" w:rsidRDefault="0003023B" w:rsidP="0003023B">
      <w:pPr>
        <w:spacing w:after="0" w:line="270" w:lineRule="atLeast"/>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4394"/>
        <w:gridCol w:w="595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36</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Выстраивает деятельность на уроке с учетом уровня развития учебной мотивации</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обеспечивает на уроке определенный уровень заинтересованности обучающихся в теме и содержании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37</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Владеет большим спектром материалов и заданий, способных вызвать интерес обучающихся к различным темам преподаваемого предмета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Имеются различные дидактические приемы, активных методов обучения, направленных на формирование мотивации учебной деятельности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38</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Использует знания об интересах и потребностях обучающихся в педагогической деятельности</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Знания об индивидуальных особенностях обучающегося позволяют сформировать его заинтересованность в теме урока (например, знания мальчишек  в технике)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39</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создать доброжелательную атмосферу на уроке</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Атмосфера на уроке доброжелательная, дети спокойно выполняют задания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40</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Обучающиеся удовлетворены образовательной деятельностью, выстраиваемой учителем: содержание, методы, результаты и др.</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Родители удовлетворены работой учителя, со стороны обучающихся жалоб нет</w:t>
            </w:r>
          </w:p>
        </w:tc>
      </w:tr>
    </w:tbl>
    <w:p w:rsidR="0003023B" w:rsidRDefault="0003023B" w:rsidP="0003023B">
      <w:pPr>
        <w:spacing w:after="0" w:line="270" w:lineRule="atLeast"/>
        <w:rPr>
          <w:rFonts w:ascii="Times New Roman" w:hAnsi="Times New Roman"/>
          <w:b/>
          <w:bCs/>
          <w:i/>
          <w:iCs/>
          <w:sz w:val="24"/>
          <w:szCs w:val="24"/>
        </w:rPr>
      </w:pPr>
    </w:p>
    <w:p w:rsidR="00BE7F6D" w:rsidRDefault="00BE7F6D" w:rsidP="0003023B">
      <w:pPr>
        <w:spacing w:after="0" w:line="270" w:lineRule="atLeast"/>
        <w:rPr>
          <w:rFonts w:ascii="Times New Roman" w:hAnsi="Times New Roman"/>
          <w:b/>
          <w:bCs/>
          <w:i/>
          <w:iCs/>
          <w:sz w:val="24"/>
          <w:szCs w:val="24"/>
        </w:rPr>
      </w:pPr>
    </w:p>
    <w:p w:rsidR="00BE7F6D" w:rsidRDefault="00BE7F6D" w:rsidP="0003023B">
      <w:pPr>
        <w:spacing w:after="0" w:line="270" w:lineRule="atLeast"/>
        <w:rPr>
          <w:rFonts w:ascii="Times New Roman" w:hAnsi="Times New Roman"/>
          <w:b/>
          <w:bCs/>
          <w:i/>
          <w:iCs/>
          <w:sz w:val="24"/>
          <w:szCs w:val="24"/>
        </w:rPr>
      </w:pPr>
    </w:p>
    <w:p w:rsidR="00BE7F6D" w:rsidRPr="006C5F45" w:rsidRDefault="00BE7F6D"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3.3. Умение создавать условия для самомотивирования обучающихся</w:t>
      </w:r>
    </w:p>
    <w:p w:rsidR="0003023B" w:rsidRPr="006C5F45" w:rsidRDefault="0003023B" w:rsidP="0003023B">
      <w:pPr>
        <w:spacing w:after="0" w:line="270" w:lineRule="atLeast"/>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4819"/>
        <w:gridCol w:w="5528"/>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41</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активизировать творческие возможности обучающихся</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Задания, предлагаемые обучающимся дают возможность проявить творчество</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42</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Демонстрирует практическое применение изучаемого материала</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Примеры и наглядные материалы, используемые учителем доказали обучающимся, что изучаемая тема важна в практической жизни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43</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Поощряет любознательность обучающихся, выход за рамки требований программы при подготовке школьных заданий</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методы работы, заставляющие обучающихся задуматься, задавать дополнительные вопросы, уточнять детали.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44</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Дает возможность обучающимся самостоятельно ставить и решать задачи с высокой степенью свободы и ответственности</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поощряет самостоятельность, дает время обучающимся на поиск ответа, а не формулирует вопрос и ответ сразу же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45</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Создает условия для вовлечения обучающихся в дополнительные формы познания по предмету: олимпиады, конкурсы, проекты и т.д.</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активно участвуют в школьных олимпиадах, соревнованиях, викторинах</w:t>
            </w:r>
          </w:p>
        </w:tc>
      </w:tr>
    </w:tbl>
    <w:p w:rsidR="0003023B" w:rsidRPr="006C5F45" w:rsidRDefault="0003023B" w:rsidP="0003023B">
      <w:pPr>
        <w:spacing w:after="0" w:line="270" w:lineRule="atLeast"/>
        <w:rPr>
          <w:rFonts w:ascii="Times New Roman" w:hAnsi="Times New Roman"/>
          <w:b/>
          <w:bCs/>
          <w:sz w:val="28"/>
        </w:rPr>
      </w:pPr>
    </w:p>
    <w:p w:rsidR="0003023B" w:rsidRPr="006C5F45" w:rsidRDefault="0003023B" w:rsidP="0003023B">
      <w:pPr>
        <w:spacing w:after="0" w:line="270" w:lineRule="atLeast"/>
        <w:rPr>
          <w:rFonts w:ascii="Times New Roman" w:hAnsi="Times New Roman"/>
          <w:sz w:val="18"/>
          <w:szCs w:val="18"/>
        </w:rPr>
      </w:pPr>
      <w:r w:rsidRPr="006C5F45">
        <w:rPr>
          <w:rFonts w:ascii="Times New Roman" w:hAnsi="Times New Roman"/>
          <w:b/>
          <w:bCs/>
          <w:sz w:val="28"/>
        </w:rPr>
        <w:t>4. Компетентность в области обеспечения информационной основы деятельности</w:t>
      </w:r>
    </w:p>
    <w:p w:rsidR="0003023B" w:rsidRPr="006C5F45" w:rsidRDefault="0003023B" w:rsidP="0003023B">
      <w:pPr>
        <w:spacing w:after="0" w:line="240" w:lineRule="auto"/>
        <w:ind w:right="4032"/>
        <w:rPr>
          <w:rFonts w:ascii="Times New Roman" w:hAnsi="Times New Roman"/>
          <w:sz w:val="18"/>
          <w:szCs w:val="18"/>
        </w:rPr>
      </w:pPr>
      <w:r w:rsidRPr="006C5F45">
        <w:rPr>
          <w:rFonts w:ascii="Times New Roman" w:hAnsi="Times New Roman"/>
          <w:b/>
          <w:bCs/>
          <w:iCs/>
          <w:sz w:val="24"/>
          <w:szCs w:val="24"/>
        </w:rPr>
        <w:t>4.1. Компетентность в методах преподавания</w:t>
      </w:r>
    </w:p>
    <w:tbl>
      <w:tblPr>
        <w:tblW w:w="10955" w:type="dxa"/>
        <w:tblLayout w:type="fixed"/>
        <w:tblCellMar>
          <w:left w:w="0" w:type="dxa"/>
          <w:right w:w="0" w:type="dxa"/>
        </w:tblCellMar>
        <w:tblLook w:val="00A0" w:firstRow="1" w:lastRow="0" w:firstColumn="1" w:lastColumn="0" w:noHBand="0" w:noVBand="0"/>
      </w:tblPr>
      <w:tblGrid>
        <w:gridCol w:w="466"/>
        <w:gridCol w:w="5244"/>
        <w:gridCol w:w="5245"/>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Своевременно вносит коррективы в методы преподавания в зависимости от сложившейся ситуации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 Используемые методы преподавания соответствуют возрастным и индивидуальным особенностям обучающихся, с которыми работает учитель</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Применяемые методы соответствуют целям и задачам обучения, содержанию изучаемой темы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Используемые методы преподавания соответствуют поставленным целям и задачам</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Применяемые методы соответствуют имеющимся условиям и времени, отведенному на изучение темы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Методы преподавания соответствуют теме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49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Владеет современными методами преподавания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На уроке используются информационно-компьютерные технологии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Обоснованно использует на уроках современные информационно-коммуникативные технологии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Применяет информационно-коммуникативные технологии соответственно  целям урока, мотивации и подготовленности обучающихся</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6"/>
        </w:numPr>
        <w:spacing w:line="270" w:lineRule="atLeast"/>
        <w:rPr>
          <w:rFonts w:ascii="Times New Roman" w:hAnsi="Times New Roman"/>
          <w:b/>
          <w:bCs/>
          <w:iCs/>
        </w:rPr>
      </w:pPr>
      <w:r w:rsidRPr="006C5F45">
        <w:rPr>
          <w:rFonts w:ascii="Times New Roman" w:hAnsi="Times New Roman"/>
          <w:b/>
          <w:bCs/>
          <w:iCs/>
        </w:rPr>
        <w:t>Компетентность в предмете преподавания</w:t>
      </w:r>
    </w:p>
    <w:p w:rsidR="0003023B" w:rsidRPr="006C5F45" w:rsidRDefault="0003023B" w:rsidP="0003023B">
      <w:pPr>
        <w:pStyle w:val="a9"/>
        <w:spacing w:line="270" w:lineRule="atLeast"/>
        <w:ind w:left="765"/>
        <w:rPr>
          <w:rFonts w:ascii="Times New Roman" w:hAnsi="Times New Roman"/>
          <w:sz w:val="18"/>
          <w:szCs w:val="18"/>
        </w:rPr>
      </w:pPr>
    </w:p>
    <w:tbl>
      <w:tblPr>
        <w:tblW w:w="10955" w:type="dxa"/>
        <w:tblLayout w:type="fixed"/>
        <w:tblCellMar>
          <w:left w:w="0" w:type="dxa"/>
          <w:right w:w="0" w:type="dxa"/>
        </w:tblCellMar>
        <w:tblLook w:val="00A0" w:firstRow="1" w:lastRow="0" w:firstColumn="1" w:lastColumn="0" w:noHBand="0" w:noVBand="0"/>
      </w:tblPr>
      <w:tblGrid>
        <w:gridCol w:w="466"/>
        <w:gridCol w:w="5244"/>
        <w:gridCol w:w="5245"/>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51</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Хорошо знает преподаваемый предмет</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Программа, план и материалы урока свидетельствуют о соответствующем уровне компетентности педагога в преподаваемом предмете.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52</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Рабочая программа по предмету построена с учетом межпредметных связей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 рабочей программе отражены межпредметные связи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53</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При подготовке к урокам использует дополнительные материалы по предмету (книги для самообразования, медиа-пособия, современные цифровые образовательные ресурсы и др.)</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Используются дополнительные источники информации,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54</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В процессе формирования новых знаний опирается на знания обучающихся, полученные ими ранее при изучении других предметов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Задает обучающимся вопросы, направленные на актуализацию ранее полученных знаний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55</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Добивается высоких результатов по преподаваемому предмету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участвуют в школьных олимпиадах, предметных конференциях, занимают призовые места</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6"/>
        </w:numPr>
        <w:spacing w:line="270" w:lineRule="atLeast"/>
        <w:rPr>
          <w:rFonts w:ascii="Times New Roman" w:hAnsi="Times New Roman"/>
          <w:b/>
          <w:bCs/>
          <w:iCs/>
        </w:rPr>
      </w:pPr>
      <w:r w:rsidRPr="006C5F45">
        <w:rPr>
          <w:rFonts w:ascii="Times New Roman" w:hAnsi="Times New Roman"/>
          <w:b/>
          <w:bCs/>
          <w:iCs/>
        </w:rPr>
        <w:t>Компетентность в субъективных условиях деятельности</w:t>
      </w:r>
    </w:p>
    <w:p w:rsidR="0003023B" w:rsidRPr="006C5F45" w:rsidRDefault="0003023B" w:rsidP="0003023B">
      <w:pPr>
        <w:pStyle w:val="a9"/>
        <w:spacing w:line="270" w:lineRule="atLeast"/>
        <w:ind w:left="765"/>
        <w:rPr>
          <w:rFonts w:ascii="Times New Roman" w:hAnsi="Times New Roman"/>
          <w:sz w:val="18"/>
          <w:szCs w:val="18"/>
        </w:rPr>
      </w:pPr>
    </w:p>
    <w:tbl>
      <w:tblPr>
        <w:tblW w:w="10955" w:type="dxa"/>
        <w:tblLayout w:type="fixed"/>
        <w:tblCellMar>
          <w:left w:w="0" w:type="dxa"/>
          <w:right w:w="0" w:type="dxa"/>
        </w:tblCellMar>
        <w:tblLook w:val="00A0" w:firstRow="1" w:lastRow="0" w:firstColumn="1" w:lastColumn="0" w:noHBand="0" w:noVBand="0"/>
      </w:tblPr>
      <w:tblGrid>
        <w:gridCol w:w="466"/>
        <w:gridCol w:w="5244"/>
        <w:gridCol w:w="5245"/>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Ориентируется в социальной ситуации класса, знает и учитывает взаимоотношения обучающихся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осведомлен о неформальных отношениях в классе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Хорошо знает Конвенцию о правах ребенка и действует в соответствии с этим документом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ее использовать в педагогической практике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Систематически анализирует уровень усвоения учебного материала и развития обучающихся на основе устных и письменных ответов, достигнутых результатов и др. диагностических показателей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Анализирует уровень усвоения учебного материала и развития обучающихся на основе устных и письменных ответов</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59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Имеет «банк» различных учебных заданий, ориентированных на обучающихся с различными индивидуальными особенностями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формирует копилку материалов</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Подготовленные учителем характеристики обучающихся отличаются хорошим знанием индивидуальных особенностей, обоснованностью суждений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Характеристики, написанные педагогом на обучающихся, отражают их особенности</w:t>
            </w:r>
          </w:p>
        </w:tc>
      </w:tr>
    </w:tbl>
    <w:p w:rsidR="0003023B" w:rsidRPr="006C5F45" w:rsidRDefault="0003023B" w:rsidP="0003023B">
      <w:pPr>
        <w:spacing w:after="0" w:line="270" w:lineRule="atLeast"/>
        <w:rPr>
          <w:rFonts w:ascii="Times New Roman" w:hAnsi="Times New Roman"/>
          <w:b/>
          <w:bCs/>
          <w:sz w:val="28"/>
        </w:rPr>
      </w:pPr>
    </w:p>
    <w:p w:rsidR="0003023B" w:rsidRPr="006C5F45" w:rsidRDefault="0003023B" w:rsidP="00547199">
      <w:pPr>
        <w:pStyle w:val="a9"/>
        <w:numPr>
          <w:ilvl w:val="0"/>
          <w:numId w:val="26"/>
        </w:numPr>
        <w:spacing w:line="270" w:lineRule="atLeast"/>
        <w:rPr>
          <w:rFonts w:ascii="Times New Roman" w:hAnsi="Times New Roman"/>
          <w:b/>
          <w:bCs/>
          <w:sz w:val="28"/>
        </w:rPr>
      </w:pPr>
      <w:r w:rsidRPr="006C5F45">
        <w:rPr>
          <w:rFonts w:ascii="Times New Roman" w:hAnsi="Times New Roman"/>
          <w:b/>
          <w:bCs/>
          <w:sz w:val="28"/>
        </w:rPr>
        <w:t>Компетентность в области разработки программы деятельности и принятия педагогических решений</w:t>
      </w:r>
    </w:p>
    <w:p w:rsidR="0003023B" w:rsidRPr="006C5F45" w:rsidRDefault="0003023B" w:rsidP="0003023B">
      <w:pPr>
        <w:pStyle w:val="a9"/>
        <w:spacing w:line="270" w:lineRule="atLeast"/>
        <w:rPr>
          <w:rFonts w:ascii="Times New Roman" w:hAnsi="Times New Roman"/>
          <w:sz w:val="18"/>
          <w:szCs w:val="18"/>
        </w:rPr>
      </w:pPr>
    </w:p>
    <w:p w:rsidR="0003023B" w:rsidRPr="006C5F45" w:rsidRDefault="0003023B" w:rsidP="0003023B">
      <w:pPr>
        <w:spacing w:after="0" w:line="240" w:lineRule="auto"/>
        <w:ind w:right="1841"/>
        <w:rPr>
          <w:rFonts w:ascii="Times New Roman" w:hAnsi="Times New Roman"/>
          <w:b/>
          <w:bCs/>
          <w:iCs/>
          <w:sz w:val="24"/>
          <w:szCs w:val="24"/>
        </w:rPr>
      </w:pPr>
      <w:r w:rsidRPr="006C5F45">
        <w:rPr>
          <w:rFonts w:ascii="Times New Roman" w:hAnsi="Times New Roman"/>
          <w:b/>
          <w:bCs/>
          <w:iCs/>
          <w:sz w:val="24"/>
          <w:szCs w:val="24"/>
        </w:rPr>
        <w:t>5.1. Умение выбрать и реализовать образовательную программу</w:t>
      </w:r>
    </w:p>
    <w:p w:rsidR="0003023B" w:rsidRPr="006C5F45" w:rsidRDefault="0003023B" w:rsidP="0003023B">
      <w:pPr>
        <w:spacing w:after="0" w:line="240" w:lineRule="auto"/>
        <w:ind w:right="2304"/>
        <w:rPr>
          <w:rFonts w:ascii="Times New Roman" w:hAnsi="Times New Roman"/>
          <w:sz w:val="18"/>
          <w:szCs w:val="18"/>
        </w:rPr>
      </w:pPr>
    </w:p>
    <w:tbl>
      <w:tblPr>
        <w:tblW w:w="10955" w:type="dxa"/>
        <w:tblLayout w:type="fixed"/>
        <w:tblCellMar>
          <w:left w:w="0" w:type="dxa"/>
          <w:right w:w="0" w:type="dxa"/>
        </w:tblCellMar>
        <w:tblLook w:val="00A0" w:firstRow="1" w:lastRow="0" w:firstColumn="1" w:lastColumn="0" w:noHBand="0" w:noVBand="0"/>
      </w:tblPr>
      <w:tblGrid>
        <w:gridCol w:w="466"/>
        <w:gridCol w:w="5244"/>
        <w:gridCol w:w="5245"/>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61</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Знает основные нормативные документы, отражающие требования к содержанию и результатам учебной деятельности по предмету, учебники и УМК по преподаваемому предмету, допущенные или рекомендованные Минобрнауки РФ</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объясняет какими документами руководствовался  при выборе программы, при разработке планов</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62</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Может провести сравнительный анализ учебных программ, УМК, методических и дидактических материалов по преподаваемому предмету, выявить их достоинства и недостатки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Может объяснить какие образовательные программы известны, какие сильные стороны и ограничения программ он знает</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63</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Обоснованно выбирает учебники и учебно-методические комплексы по преподаваемому предмету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Объясняет  причину  выбора учебников по преподаваемому предмету</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64</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Рабочая программа учителя предполагает решение воспитательных задач</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План урока предполагает решение воспитательных задач. Учитель намечает определенные воспитательные цели и работает над  достижением  их в течение урока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65</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Рабочая программа учителя составлена с учетом нормативных требований, темпа усвоения материала, преемственности и др. моментов, повышающих ее обоснованность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В рабочей программе есть обоснования выбора педагогом методических, дидактических материалов</w:t>
            </w:r>
          </w:p>
        </w:tc>
      </w:tr>
    </w:tbl>
    <w:p w:rsidR="0003023B" w:rsidRPr="006C5F45" w:rsidRDefault="0003023B" w:rsidP="0003023B">
      <w:pPr>
        <w:spacing w:after="0" w:line="270" w:lineRule="atLeast"/>
        <w:jc w:val="both"/>
        <w:rPr>
          <w:rFonts w:ascii="Times New Roman" w:hAnsi="Times New Roman"/>
          <w:b/>
          <w:bCs/>
          <w:i/>
          <w:iCs/>
          <w:sz w:val="24"/>
          <w:szCs w:val="24"/>
        </w:rPr>
      </w:pPr>
    </w:p>
    <w:p w:rsidR="0003023B" w:rsidRPr="006C5F45" w:rsidRDefault="0003023B" w:rsidP="00547199">
      <w:pPr>
        <w:pStyle w:val="a9"/>
        <w:numPr>
          <w:ilvl w:val="1"/>
          <w:numId w:val="26"/>
        </w:numPr>
        <w:spacing w:line="270" w:lineRule="atLeast"/>
        <w:jc w:val="both"/>
        <w:rPr>
          <w:rFonts w:ascii="Times New Roman" w:hAnsi="Times New Roman"/>
          <w:b/>
          <w:bCs/>
          <w:i/>
          <w:iCs/>
        </w:rPr>
      </w:pPr>
      <w:r w:rsidRPr="006C5F45">
        <w:rPr>
          <w:rFonts w:ascii="Times New Roman" w:hAnsi="Times New Roman"/>
          <w:b/>
          <w:bCs/>
          <w:i/>
          <w:iCs/>
        </w:rPr>
        <w:t>Умение разработать собственные программные, методические и дидактические материалы</w:t>
      </w:r>
    </w:p>
    <w:p w:rsidR="0003023B" w:rsidRPr="006C5F45" w:rsidRDefault="0003023B" w:rsidP="0003023B">
      <w:pPr>
        <w:pStyle w:val="a9"/>
        <w:spacing w:line="270" w:lineRule="atLeast"/>
        <w:ind w:left="765"/>
        <w:jc w:val="both"/>
        <w:rPr>
          <w:rFonts w:ascii="Times New Roman" w:hAnsi="Times New Roman"/>
          <w:sz w:val="18"/>
          <w:szCs w:val="18"/>
        </w:rPr>
      </w:pPr>
    </w:p>
    <w:tbl>
      <w:tblPr>
        <w:tblW w:w="10672" w:type="dxa"/>
        <w:tblLayout w:type="fixed"/>
        <w:tblCellMar>
          <w:left w:w="0" w:type="dxa"/>
          <w:right w:w="0" w:type="dxa"/>
        </w:tblCellMar>
        <w:tblLook w:val="00A0" w:firstRow="1" w:lastRow="0" w:firstColumn="1" w:lastColumn="0" w:noHBand="0" w:noVBand="0"/>
      </w:tblPr>
      <w:tblGrid>
        <w:gridCol w:w="466"/>
        <w:gridCol w:w="5244"/>
        <w:gridCol w:w="4962"/>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Вносит изменения в дидактические и методические материалы с целью достижения высоких результатов</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регулярно  вносит изменения в дидактические и методические материалы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Самостоятельно разработанные учителем программные, методические и дидактические материалы по предмету отличает высокое качество</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Используемые материалы соответствуют педагогическим целям</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Продуктивно работает в составе рабочих групп, разрабатывающих и реализующих образовательные проекты, программы, методические и дидактические материалы</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имеет опыт работы в проектных группах, разрабатывающих методические и дидактические материалы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69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Выступает перед коллегами с информацией о новых программных, методических и дидактических материалах, участвует в конкурсах профессионального мастерства</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выступал перед коллегами с информацией о новых дидактических и методических приемах</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Проводит обоснование эффективности реализуемой рабочей программы, новых методических и дидактических материалов</w:t>
            </w:r>
          </w:p>
        </w:tc>
        <w:tc>
          <w:tcPr>
            <w:tcW w:w="496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старается проверять  эффективность новых методических приемов</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547199">
      <w:pPr>
        <w:pStyle w:val="a9"/>
        <w:numPr>
          <w:ilvl w:val="1"/>
          <w:numId w:val="26"/>
        </w:numPr>
        <w:spacing w:line="270" w:lineRule="atLeast"/>
        <w:rPr>
          <w:rFonts w:ascii="Times New Roman" w:hAnsi="Times New Roman"/>
          <w:b/>
          <w:bCs/>
          <w:iCs/>
        </w:rPr>
      </w:pPr>
      <w:r w:rsidRPr="006C5F45">
        <w:rPr>
          <w:rFonts w:ascii="Times New Roman" w:hAnsi="Times New Roman"/>
          <w:b/>
          <w:bCs/>
          <w:iCs/>
        </w:rPr>
        <w:t>Умение принимать решения в педагогических ситуациях</w:t>
      </w:r>
    </w:p>
    <w:p w:rsidR="0003023B" w:rsidRPr="006C5F45" w:rsidRDefault="0003023B" w:rsidP="0003023B">
      <w:pPr>
        <w:pStyle w:val="a9"/>
        <w:spacing w:line="270" w:lineRule="atLeast"/>
        <w:ind w:left="765"/>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5244"/>
        <w:gridCol w:w="510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4"/>
              <w:rPr>
                <w:rFonts w:ascii="Times New Roman" w:hAnsi="Times New Roman"/>
                <w:sz w:val="24"/>
                <w:szCs w:val="24"/>
              </w:rPr>
            </w:pPr>
            <w:r w:rsidRPr="006C5F45">
              <w:rPr>
                <w:rFonts w:ascii="Times New Roman" w:hAnsi="Times New Roman"/>
                <w:sz w:val="24"/>
                <w:szCs w:val="24"/>
              </w:rPr>
              <w:t>71</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Поощряет высказывания и выслушивает мнения обучающихся, даже если они расходятся с его точкой зрения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Поощряет высказывания, выслушивает мнения обучающихся, дает конструктивные комментарии к высказанным мнениям</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72</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Коллеги по работе используют предложения учителя по разрешению актуальных вопросов школьной жизни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участвует в разрешении сложных педагогических ситуаций, проявляет инициативу</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73</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аргументировать предлагаемые им решения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осознает последствия педагогических решений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74</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пересмотреть свое решение под влиянием ситуации или новых фактов</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изменять свое решение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75</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Учитывает мнение родителей, коллег, обучающихся при принятии решений</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Для учителя важно мнение родителей и обучающихся</w:t>
            </w:r>
          </w:p>
        </w:tc>
      </w:tr>
    </w:tbl>
    <w:p w:rsidR="0003023B" w:rsidRPr="006C5F45" w:rsidRDefault="0003023B" w:rsidP="0003023B">
      <w:pPr>
        <w:spacing w:after="0" w:line="240" w:lineRule="auto"/>
        <w:ind w:right="1114"/>
        <w:rPr>
          <w:rFonts w:ascii="Times New Roman" w:hAnsi="Times New Roman"/>
          <w:b/>
          <w:bCs/>
          <w:sz w:val="28"/>
        </w:rPr>
      </w:pPr>
    </w:p>
    <w:p w:rsidR="0003023B" w:rsidRPr="006C5F45" w:rsidRDefault="0003023B" w:rsidP="0003023B">
      <w:pPr>
        <w:spacing w:after="0" w:line="240" w:lineRule="auto"/>
        <w:ind w:right="1114"/>
        <w:rPr>
          <w:rFonts w:ascii="Times New Roman" w:hAnsi="Times New Roman"/>
          <w:sz w:val="18"/>
          <w:szCs w:val="18"/>
        </w:rPr>
      </w:pPr>
      <w:r w:rsidRPr="006C5F45">
        <w:rPr>
          <w:rFonts w:ascii="Times New Roman" w:hAnsi="Times New Roman"/>
          <w:b/>
          <w:bCs/>
          <w:sz w:val="28"/>
        </w:rPr>
        <w:t>6. Компетентность в области организации учебной деятельности</w:t>
      </w:r>
    </w:p>
    <w:p w:rsidR="0003023B" w:rsidRPr="006C5F45" w:rsidRDefault="0003023B" w:rsidP="0003023B">
      <w:pPr>
        <w:spacing w:after="0" w:line="240" w:lineRule="auto"/>
        <w:ind w:right="1114"/>
        <w:rPr>
          <w:rFonts w:ascii="Times New Roman" w:hAnsi="Times New Roman"/>
          <w:b/>
          <w:bCs/>
          <w:iCs/>
          <w:sz w:val="24"/>
          <w:szCs w:val="24"/>
        </w:rPr>
      </w:pPr>
      <w:r w:rsidRPr="006C5F45">
        <w:rPr>
          <w:rFonts w:ascii="Times New Roman" w:hAnsi="Times New Roman"/>
          <w:b/>
          <w:bCs/>
          <w:iCs/>
          <w:sz w:val="24"/>
          <w:szCs w:val="24"/>
        </w:rPr>
        <w:t>6.1. Умение устанавливать субъект-субъектные отношения</w:t>
      </w:r>
    </w:p>
    <w:p w:rsidR="0003023B" w:rsidRPr="006C5F45" w:rsidRDefault="0003023B" w:rsidP="0003023B">
      <w:pPr>
        <w:spacing w:after="0" w:line="240" w:lineRule="auto"/>
        <w:ind w:right="1114"/>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5244"/>
        <w:gridCol w:w="510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устанавливать отношения сотрудничества с обучающимися, вести с ними диалог</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открыто и этично общаются с учителем, диалоги и обсуждения вопросов проходят содержательно</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77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Умеет разрешать конфликты оптимальным способом</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умеет вовремя устранить конфликт</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насыщать общение с обучающимися положительными эмоциями и чувствами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Настроение класса можно оценить как активное, рабочее</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79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выстраивать отношения сотрудничества с коллегами, проявляет себя как член команды при разработке и реализации различных мероприятий, проектов, программ и др.</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Отношения учителя с коллегами, примеры ситуаций, свидетельствуют о сотруднических отношениях</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Умеет создать рабочую атмосферу на уроке, поддержать дисциплину</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Педагог показал себя как организатор, умеющий создать и поддерживать рабочую атмосферу на уроке</w:t>
            </w:r>
          </w:p>
        </w:tc>
      </w:tr>
    </w:tbl>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6.2. Умение организовать учебную деятельность обучающихся</w:t>
      </w:r>
    </w:p>
    <w:p w:rsidR="0003023B" w:rsidRPr="006C5F45" w:rsidRDefault="0003023B" w:rsidP="0003023B">
      <w:pPr>
        <w:spacing w:after="0" w:line="270" w:lineRule="atLeast"/>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5244"/>
        <w:gridCol w:w="510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left="10"/>
              <w:rPr>
                <w:rFonts w:ascii="Times New Roman" w:hAnsi="Times New Roman"/>
                <w:sz w:val="24"/>
                <w:szCs w:val="24"/>
              </w:rPr>
            </w:pPr>
            <w:r w:rsidRPr="006C5F45">
              <w:rPr>
                <w:rFonts w:ascii="Times New Roman" w:hAnsi="Times New Roman"/>
                <w:sz w:val="24"/>
                <w:szCs w:val="24"/>
              </w:rPr>
              <w:t>81</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Использует методы, побуждающие обучающихся самостоятельно рассуждать</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использует активные методы обучения, обучающиеся проявляют мыслительную активность</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82</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Формирует у обучающихся навыки учебной деятельности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Учащиеся демонстрируют владение навыками работы с текстом, конспектирования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83</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Излагает материал в доступной форме в соответствии с дидактическими принципами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Изложение учителем материалов доступно пониманию обучающихся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84</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организовать обучающихся для достижения запланированных результатов учебной деятельности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Показывает обучающимся важность достижения запланированного результата</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85</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организовать обучающихся для поиска дополнительной информации, необходимой при решении учебной задачи (книги, компьютерные и медиа-пособия, цифровые образовательные ресурсы и др.)</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При ответах обучающиеся ссылаются на дополнительный материал, говорят, какие источники, помимо обязательных использовали</w:t>
            </w:r>
          </w:p>
        </w:tc>
      </w:tr>
    </w:tbl>
    <w:p w:rsidR="0003023B" w:rsidRPr="006C5F45" w:rsidRDefault="0003023B" w:rsidP="0003023B">
      <w:pPr>
        <w:spacing w:after="0" w:line="270" w:lineRule="atLeast"/>
        <w:rPr>
          <w:rFonts w:ascii="Times New Roman" w:hAnsi="Times New Roman"/>
          <w:b/>
          <w:bCs/>
          <w:i/>
          <w:iCs/>
          <w:sz w:val="24"/>
          <w:szCs w:val="24"/>
        </w:rPr>
      </w:pPr>
    </w:p>
    <w:p w:rsidR="0003023B" w:rsidRPr="006C5F45" w:rsidRDefault="0003023B" w:rsidP="0003023B">
      <w:pPr>
        <w:spacing w:after="0" w:line="270" w:lineRule="atLeast"/>
        <w:rPr>
          <w:rFonts w:ascii="Times New Roman" w:hAnsi="Times New Roman"/>
          <w:b/>
          <w:bCs/>
          <w:iCs/>
          <w:sz w:val="24"/>
          <w:szCs w:val="24"/>
        </w:rPr>
      </w:pPr>
      <w:r w:rsidRPr="006C5F45">
        <w:rPr>
          <w:rFonts w:ascii="Times New Roman" w:hAnsi="Times New Roman"/>
          <w:b/>
          <w:bCs/>
          <w:iCs/>
          <w:sz w:val="24"/>
          <w:szCs w:val="24"/>
        </w:rPr>
        <w:t>6.3. Умение реализовать педагогическое оценивание</w:t>
      </w:r>
    </w:p>
    <w:p w:rsidR="0003023B" w:rsidRPr="006C5F45" w:rsidRDefault="0003023B" w:rsidP="0003023B">
      <w:pPr>
        <w:spacing w:after="0" w:line="270" w:lineRule="atLeast"/>
        <w:rPr>
          <w:rFonts w:ascii="Times New Roman" w:hAnsi="Times New Roman"/>
          <w:sz w:val="18"/>
          <w:szCs w:val="18"/>
        </w:rPr>
      </w:pPr>
    </w:p>
    <w:tbl>
      <w:tblPr>
        <w:tblW w:w="10813" w:type="dxa"/>
        <w:tblLayout w:type="fixed"/>
        <w:tblCellMar>
          <w:left w:w="0" w:type="dxa"/>
          <w:right w:w="0" w:type="dxa"/>
        </w:tblCellMar>
        <w:tblLook w:val="00A0" w:firstRow="1" w:lastRow="0" w:firstColumn="1" w:lastColumn="0" w:noHBand="0" w:noVBand="0"/>
      </w:tblPr>
      <w:tblGrid>
        <w:gridCol w:w="466"/>
        <w:gridCol w:w="5244"/>
        <w:gridCol w:w="5103"/>
      </w:tblGrid>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№п/п</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b/>
                <w:bCs/>
                <w:sz w:val="24"/>
                <w:szCs w:val="24"/>
              </w:rPr>
              <w:t>Оцениваемые параметры</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b/>
                <w:bCs/>
                <w:sz w:val="24"/>
                <w:szCs w:val="24"/>
              </w:rPr>
              <w:t>Комментарий</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86</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Учитывает возрастные и индивидуальные особенности обучающихся при оценивании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При оценивании работы обучающихся учитель учитывает индивидуальные особенности</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87</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Аргументирует оценки, показывает обучающимся их достижения и недоработки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Указывает, почему оценка выставлена, какими были критерии оценивания</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88</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ind w:right="-40"/>
              <w:rPr>
                <w:rFonts w:ascii="Times New Roman" w:hAnsi="Times New Roman"/>
                <w:sz w:val="24"/>
                <w:szCs w:val="24"/>
              </w:rPr>
            </w:pPr>
            <w:r w:rsidRPr="006C5F45">
              <w:rPr>
                <w:rFonts w:ascii="Times New Roman" w:hAnsi="Times New Roman"/>
                <w:sz w:val="24"/>
                <w:szCs w:val="24"/>
              </w:rPr>
              <w:t>Применяет различные методы оценивания обучающихся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На уроке использовались разнообразные оценочные процедуры</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89</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both"/>
              <w:rPr>
                <w:rFonts w:ascii="Times New Roman" w:hAnsi="Times New Roman"/>
                <w:sz w:val="24"/>
                <w:szCs w:val="24"/>
              </w:rPr>
            </w:pPr>
            <w:r w:rsidRPr="006C5F45">
              <w:rPr>
                <w:rFonts w:ascii="Times New Roman" w:hAnsi="Times New Roman"/>
                <w:sz w:val="24"/>
                <w:szCs w:val="24"/>
              </w:rPr>
              <w:t>Умеет сочетать методы педагогического оценивания, взаимооценки и самооценки обучающихся</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Учитель оценивал одну и ту же работу обучающихся несколькими способами и показывал, что работы оцениваются объективно, поскольку результаты оценивания совпадают.</w:t>
            </w:r>
          </w:p>
        </w:tc>
      </w:tr>
      <w:tr w:rsidR="0003023B" w:rsidRPr="003377BD" w:rsidTr="00BE7F6D">
        <w:tc>
          <w:tcPr>
            <w:tcW w:w="46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jc w:val="center"/>
              <w:rPr>
                <w:rFonts w:ascii="Times New Roman" w:hAnsi="Times New Roman"/>
                <w:sz w:val="24"/>
                <w:szCs w:val="24"/>
              </w:rPr>
            </w:pPr>
            <w:r w:rsidRPr="006C5F45">
              <w:rPr>
                <w:rFonts w:ascii="Times New Roman" w:hAnsi="Times New Roman"/>
                <w:sz w:val="24"/>
                <w:szCs w:val="24"/>
              </w:rPr>
              <w:t>90</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Способствует формированию навыков самооценки учебной деятельности.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3023B" w:rsidRPr="006C5F45" w:rsidRDefault="0003023B" w:rsidP="0003023B">
            <w:pPr>
              <w:spacing w:after="0" w:line="240" w:lineRule="atLeast"/>
              <w:rPr>
                <w:rFonts w:ascii="Times New Roman" w:hAnsi="Times New Roman"/>
                <w:sz w:val="24"/>
                <w:szCs w:val="24"/>
              </w:rPr>
            </w:pPr>
            <w:r w:rsidRPr="006C5F45">
              <w:rPr>
                <w:rFonts w:ascii="Times New Roman" w:hAnsi="Times New Roman"/>
                <w:sz w:val="24"/>
                <w:szCs w:val="24"/>
              </w:rPr>
              <w:t>Обучающиеся применяют методы самооценки</w:t>
            </w:r>
          </w:p>
        </w:tc>
      </w:tr>
    </w:tbl>
    <w:p w:rsidR="0003023B" w:rsidRPr="006C5F45" w:rsidRDefault="0003023B" w:rsidP="0003023B">
      <w:pPr>
        <w:spacing w:after="0" w:line="240" w:lineRule="auto"/>
        <w:ind w:firstLine="708"/>
        <w:jc w:val="both"/>
        <w:rPr>
          <w:rFonts w:ascii="Times New Roman" w:hAnsi="Times New Roman"/>
          <w:sz w:val="28"/>
          <w:szCs w:val="28"/>
        </w:rPr>
      </w:pPr>
    </w:p>
    <w:p w:rsidR="0003023B" w:rsidRPr="006C5F45" w:rsidRDefault="0003023B" w:rsidP="0003023B">
      <w:pPr>
        <w:spacing w:after="0" w:line="240" w:lineRule="auto"/>
        <w:ind w:firstLine="708"/>
        <w:jc w:val="both"/>
        <w:rPr>
          <w:rFonts w:ascii="Times New Roman" w:hAnsi="Times New Roman"/>
          <w:sz w:val="28"/>
          <w:szCs w:val="28"/>
        </w:rPr>
      </w:pPr>
    </w:p>
    <w:p w:rsidR="0003023B"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Система  оценки деятельности</w:t>
      </w:r>
    </w:p>
    <w:p w:rsidR="0003023B" w:rsidRPr="006C5F45"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 xml:space="preserve"> членов педагогического коллектива.</w:t>
      </w:r>
    </w:p>
    <w:p w:rsidR="0003023B" w:rsidRDefault="0003023B" w:rsidP="0003023B">
      <w:pPr>
        <w:spacing w:after="0" w:line="240" w:lineRule="auto"/>
        <w:jc w:val="both"/>
        <w:rPr>
          <w:rFonts w:ascii="Times New Roman" w:hAnsi="Times New Roman"/>
          <w:sz w:val="28"/>
          <w:szCs w:val="28"/>
        </w:rPr>
      </w:pP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 xml:space="preserve">Для достижения результатов основной образовательной программы в ходе её реализации </w:t>
      </w:r>
      <w:r>
        <w:rPr>
          <w:rFonts w:ascii="Times New Roman" w:hAnsi="Times New Roman"/>
          <w:sz w:val="28"/>
          <w:szCs w:val="28"/>
        </w:rPr>
        <w:t xml:space="preserve">вводится </w:t>
      </w:r>
      <w:r w:rsidRPr="00922740">
        <w:rPr>
          <w:rFonts w:ascii="Times New Roman" w:hAnsi="Times New Roman"/>
          <w:sz w:val="28"/>
          <w:szCs w:val="28"/>
        </w:rPr>
        <w:t xml:space="preserve">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r w:rsidR="00183573">
        <w:rPr>
          <w:rFonts w:ascii="Times New Roman" w:hAnsi="Times New Roman"/>
          <w:sz w:val="28"/>
          <w:szCs w:val="28"/>
        </w:rPr>
        <w:t xml:space="preserve"> исходя из фонда заработной платы.</w:t>
      </w:r>
    </w:p>
    <w:p w:rsidR="0003023B" w:rsidRPr="00922740" w:rsidRDefault="0003023B" w:rsidP="0003023B">
      <w:pPr>
        <w:spacing w:after="0" w:line="240" w:lineRule="auto"/>
        <w:jc w:val="both"/>
        <w:rPr>
          <w:rFonts w:ascii="Times New Roman" w:hAnsi="Times New Roman"/>
          <w:sz w:val="28"/>
          <w:szCs w:val="28"/>
        </w:rPr>
      </w:pPr>
    </w:p>
    <w:p w:rsidR="0003023B" w:rsidRPr="006C5F45" w:rsidRDefault="0003023B" w:rsidP="0003023B">
      <w:pPr>
        <w:spacing w:after="0" w:line="240" w:lineRule="auto"/>
        <w:jc w:val="center"/>
        <w:rPr>
          <w:rFonts w:ascii="Times New Roman" w:hAnsi="Times New Roman"/>
          <w:b/>
          <w:sz w:val="32"/>
          <w:szCs w:val="32"/>
        </w:rPr>
      </w:pPr>
      <w:r w:rsidRPr="006C5F45">
        <w:rPr>
          <w:rFonts w:ascii="Times New Roman" w:hAnsi="Times New Roman"/>
          <w:b/>
          <w:sz w:val="32"/>
          <w:szCs w:val="32"/>
        </w:rPr>
        <w:t>Примерные критерии оценки результативности и качества  деятельности педагогических работников</w:t>
      </w:r>
    </w:p>
    <w:p w:rsidR="0003023B" w:rsidRPr="00BB1EC0" w:rsidRDefault="0003023B" w:rsidP="0003023B">
      <w:pPr>
        <w:spacing w:after="0" w:line="240" w:lineRule="auto"/>
        <w:jc w:val="center"/>
        <w:rPr>
          <w:rFonts w:ascii="Times New Roman" w:hAnsi="Times New Roman"/>
          <w:b/>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4477"/>
        <w:gridCol w:w="3402"/>
      </w:tblGrid>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Критерии оценки</w:t>
            </w: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Содержание критерия</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Показатели/ индикаторы</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Достижение обучающимися личностных результатов</w:t>
            </w: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Показатели берутся по результатам  мониторинга:</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Низкий уровень: положительные показатели  у 0 – 40% детей.</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положительные показатели  у 41 - 70% детей.</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положительные показатели выше  71% .</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Достижение обучающимися метапредметных результатов</w:t>
            </w: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Показатели берутся по результатам  мониторинга:</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Низкий уровень: положительные показатели  у 0 – 40% детей.</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положительные показатели  у 41 - 70% детей.</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Высокий уровень: положительные показатели выше  71% </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Достижение обучающимися предметных результат</w:t>
            </w:r>
          </w:p>
          <w:p w:rsidR="0003023B" w:rsidRPr="003377BD" w:rsidRDefault="0003023B" w:rsidP="0003023B">
            <w:pPr>
              <w:spacing w:after="0" w:line="240" w:lineRule="auto"/>
              <w:jc w:val="both"/>
              <w:rPr>
                <w:rFonts w:ascii="Times New Roman" w:hAnsi="Times New Roman"/>
                <w:sz w:val="28"/>
                <w:szCs w:val="28"/>
              </w:rPr>
            </w:pP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w:t>
            </w: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r w:rsidRPr="005D54BE">
              <w:rPr>
                <w:rFonts w:ascii="Times New Roman" w:hAnsi="Times New Roman"/>
                <w:sz w:val="28"/>
                <w:szCs w:val="28"/>
              </w:rPr>
              <w:t>Результаты независимой внешней оценки выпускников 4,9,11 классов</w:t>
            </w:r>
            <w:r w:rsidRPr="003377BD">
              <w:rPr>
                <w:rFonts w:ascii="Times New Roman" w:hAnsi="Times New Roman"/>
                <w:sz w:val="28"/>
                <w:szCs w:val="28"/>
              </w:rPr>
              <w:t xml:space="preserve"> картины мира.</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Качество знаний по предметам.</w:t>
            </w: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качество знаний  ниже 40%.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качество знаний   от 40 - 70%.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качество знаний  выше 70%.</w:t>
            </w:r>
          </w:p>
          <w:p w:rsidR="0003023B" w:rsidRDefault="0003023B" w:rsidP="0003023B">
            <w:pPr>
              <w:rPr>
                <w:rFonts w:ascii="Times New Roman" w:hAnsi="Times New Roman"/>
                <w:sz w:val="28"/>
                <w:szCs w:val="28"/>
              </w:rPr>
            </w:pPr>
            <w:r w:rsidRPr="003377BD">
              <w:rPr>
                <w:rFonts w:ascii="Times New Roman" w:hAnsi="Times New Roman"/>
                <w:sz w:val="28"/>
                <w:szCs w:val="28"/>
              </w:rPr>
              <w:t xml:space="preserve">  Стабильность </w:t>
            </w:r>
            <w:r w:rsidRPr="005D54BE">
              <w:rPr>
                <w:rFonts w:ascii="Times New Roman" w:hAnsi="Times New Roman"/>
                <w:sz w:val="28"/>
                <w:szCs w:val="28"/>
              </w:rPr>
              <w:t>учебных достижений учащихся по предмету</w:t>
            </w:r>
            <w:r>
              <w:rPr>
                <w:rFonts w:ascii="Times New Roman" w:hAnsi="Times New Roman"/>
                <w:sz w:val="28"/>
                <w:szCs w:val="28"/>
              </w:rPr>
              <w:t>.</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 работой справились менее 50% учащихся.</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Средний уровень: с работой справились  50 – 70% учащихся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Высокий уровень: с работой справились  более 70% учащихся </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Активность учащихся. </w:t>
            </w:r>
          </w:p>
        </w:tc>
        <w:tc>
          <w:tcPr>
            <w:tcW w:w="44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Участие обучающихся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w:t>
            </w: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rPr>
                <w:rFonts w:ascii="Times New Roman" w:hAnsi="Times New Roman"/>
                <w:sz w:val="28"/>
                <w:szCs w:val="28"/>
              </w:rPr>
            </w:pPr>
          </w:p>
          <w:p w:rsidR="0003023B" w:rsidRPr="00A55136" w:rsidRDefault="0003023B" w:rsidP="0003023B">
            <w:pPr>
              <w:spacing w:after="0" w:line="240" w:lineRule="auto"/>
              <w:rPr>
                <w:rFonts w:ascii="Times New Roman" w:hAnsi="Times New Roman"/>
                <w:sz w:val="28"/>
                <w:szCs w:val="28"/>
              </w:rPr>
            </w:pPr>
            <w:r>
              <w:rPr>
                <w:rFonts w:ascii="Times New Roman" w:hAnsi="Times New Roman"/>
                <w:sz w:val="28"/>
                <w:szCs w:val="28"/>
              </w:rPr>
              <w:t xml:space="preserve">Участие обучающихся в </w:t>
            </w:r>
            <w:r w:rsidRPr="00A55136">
              <w:rPr>
                <w:rFonts w:ascii="Times New Roman" w:hAnsi="Times New Roman"/>
                <w:sz w:val="28"/>
                <w:szCs w:val="28"/>
                <w:u w:val="single"/>
              </w:rPr>
              <w:t xml:space="preserve">предметных </w:t>
            </w:r>
            <w:r w:rsidRPr="00A55136">
              <w:rPr>
                <w:rFonts w:ascii="Times New Roman" w:hAnsi="Times New Roman"/>
                <w:sz w:val="28"/>
                <w:szCs w:val="28"/>
              </w:rPr>
              <w:t>олимпиад</w:t>
            </w:r>
            <w:r>
              <w:rPr>
                <w:rFonts w:ascii="Times New Roman" w:hAnsi="Times New Roman"/>
                <w:sz w:val="28"/>
                <w:szCs w:val="28"/>
              </w:rPr>
              <w:t xml:space="preserve">ах </w:t>
            </w:r>
            <w:r w:rsidRPr="00A55136">
              <w:rPr>
                <w:rFonts w:ascii="Times New Roman" w:hAnsi="Times New Roman"/>
                <w:sz w:val="28"/>
                <w:szCs w:val="28"/>
              </w:rPr>
              <w:t xml:space="preserve"> (конкурс</w:t>
            </w:r>
            <w:r>
              <w:rPr>
                <w:rFonts w:ascii="Times New Roman" w:hAnsi="Times New Roman"/>
                <w:sz w:val="28"/>
                <w:szCs w:val="28"/>
              </w:rPr>
              <w:t>ах</w:t>
            </w:r>
            <w:r w:rsidRPr="00A55136">
              <w:rPr>
                <w:rFonts w:ascii="Times New Roman" w:hAnsi="Times New Roman"/>
                <w:sz w:val="28"/>
                <w:szCs w:val="28"/>
              </w:rPr>
              <w:t>)</w:t>
            </w:r>
            <w:r>
              <w:rPr>
                <w:rFonts w:ascii="Times New Roman" w:hAnsi="Times New Roman"/>
                <w:sz w:val="28"/>
                <w:szCs w:val="28"/>
              </w:rPr>
              <w:t xml:space="preserve"> разного уровня:</w:t>
            </w:r>
          </w:p>
          <w:p w:rsidR="0003023B" w:rsidRPr="00A55136" w:rsidRDefault="0003023B" w:rsidP="0003023B">
            <w:pPr>
              <w:spacing w:after="0" w:line="240" w:lineRule="auto"/>
              <w:rPr>
                <w:rFonts w:ascii="Times New Roman" w:hAnsi="Times New Roman"/>
                <w:sz w:val="28"/>
                <w:szCs w:val="28"/>
              </w:rPr>
            </w:pPr>
            <w:r w:rsidRPr="00A55136">
              <w:rPr>
                <w:rFonts w:ascii="Times New Roman" w:hAnsi="Times New Roman"/>
                <w:sz w:val="28"/>
                <w:szCs w:val="28"/>
              </w:rPr>
              <w:t>- школьных</w:t>
            </w:r>
          </w:p>
          <w:p w:rsidR="0003023B" w:rsidRPr="00A55136" w:rsidRDefault="0003023B" w:rsidP="0003023B">
            <w:pPr>
              <w:spacing w:after="0" w:line="240" w:lineRule="auto"/>
              <w:rPr>
                <w:rFonts w:ascii="Times New Roman" w:hAnsi="Times New Roman"/>
                <w:sz w:val="28"/>
                <w:szCs w:val="28"/>
              </w:rPr>
            </w:pPr>
            <w:r>
              <w:rPr>
                <w:rFonts w:ascii="Times New Roman" w:hAnsi="Times New Roman"/>
                <w:sz w:val="28"/>
                <w:szCs w:val="28"/>
              </w:rPr>
              <w:t>- муниципальных</w:t>
            </w:r>
          </w:p>
          <w:p w:rsidR="0003023B" w:rsidRDefault="0003023B" w:rsidP="0003023B">
            <w:pPr>
              <w:spacing w:after="0" w:line="240" w:lineRule="auto"/>
              <w:rPr>
                <w:rFonts w:ascii="Times New Roman" w:hAnsi="Times New Roman"/>
                <w:sz w:val="28"/>
                <w:szCs w:val="28"/>
              </w:rPr>
            </w:pPr>
            <w:r w:rsidRPr="00A55136">
              <w:rPr>
                <w:rFonts w:ascii="Times New Roman" w:hAnsi="Times New Roman"/>
                <w:sz w:val="28"/>
                <w:szCs w:val="28"/>
              </w:rPr>
              <w:t xml:space="preserve">- </w:t>
            </w:r>
            <w:r>
              <w:rPr>
                <w:rFonts w:ascii="Times New Roman" w:hAnsi="Times New Roman"/>
                <w:sz w:val="28"/>
                <w:szCs w:val="28"/>
              </w:rPr>
              <w:t>региональных</w:t>
            </w:r>
          </w:p>
          <w:p w:rsidR="0003023B" w:rsidRPr="00A55136" w:rsidRDefault="0003023B" w:rsidP="0003023B">
            <w:pPr>
              <w:spacing w:after="0" w:line="240" w:lineRule="auto"/>
              <w:rPr>
                <w:rFonts w:ascii="Times New Roman" w:hAnsi="Times New Roman"/>
                <w:sz w:val="28"/>
                <w:szCs w:val="28"/>
              </w:rPr>
            </w:pPr>
            <w:r>
              <w:rPr>
                <w:rFonts w:ascii="Times New Roman" w:hAnsi="Times New Roman"/>
                <w:sz w:val="28"/>
                <w:szCs w:val="28"/>
              </w:rPr>
              <w:t xml:space="preserve">- </w:t>
            </w:r>
            <w:r w:rsidRPr="00A55136">
              <w:rPr>
                <w:rFonts w:ascii="Times New Roman" w:hAnsi="Times New Roman"/>
                <w:sz w:val="28"/>
                <w:szCs w:val="28"/>
              </w:rPr>
              <w:t xml:space="preserve"> всероссийских</w:t>
            </w:r>
          </w:p>
          <w:p w:rsidR="0003023B" w:rsidRPr="003377BD" w:rsidRDefault="0003023B" w:rsidP="0003023B">
            <w:pPr>
              <w:spacing w:after="0"/>
              <w:rPr>
                <w:rFonts w:ascii="Times New Roman" w:hAnsi="Times New Roman"/>
                <w:sz w:val="28"/>
                <w:szCs w:val="28"/>
              </w:rPr>
            </w:pPr>
            <w:r w:rsidRPr="00A55136">
              <w:rPr>
                <w:rFonts w:ascii="Times New Roman" w:hAnsi="Times New Roman"/>
                <w:sz w:val="28"/>
                <w:szCs w:val="28"/>
              </w:rPr>
              <w:t>- международных</w:t>
            </w:r>
            <w:r>
              <w:rPr>
                <w:rFonts w:ascii="Times New Roman" w:hAnsi="Times New Roman"/>
                <w:sz w:val="28"/>
                <w:szCs w:val="28"/>
              </w:rPr>
              <w:t>:</w:t>
            </w:r>
            <w:r w:rsidRPr="00A55136">
              <w:rPr>
                <w:rFonts w:ascii="Times New Roman" w:hAnsi="Times New Roman"/>
                <w:sz w:val="28"/>
                <w:szCs w:val="28"/>
              </w:rPr>
              <w:t xml:space="preserve"> «Кенгуру», «Русский медвежонок», «Британский бульдог», «Золотое руно»</w:t>
            </w: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активность учащихся ниже 30%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активность учащихся  30 - 50%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активность учащихся выше 50%</w:t>
            </w:r>
          </w:p>
          <w:p w:rsidR="0003023B" w:rsidRPr="003377BD" w:rsidRDefault="0003023B" w:rsidP="0003023B">
            <w:pPr>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охват учащихся  ниже 15%</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Средний уровень: охват учащихся  16 - 30%</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охват учащихся  выше  30%</w:t>
            </w:r>
          </w:p>
          <w:p w:rsidR="0003023B" w:rsidRPr="003377BD" w:rsidRDefault="0003023B" w:rsidP="0003023B">
            <w:pPr>
              <w:rPr>
                <w:rFonts w:ascii="Times New Roman" w:hAnsi="Times New Roman"/>
                <w:sz w:val="28"/>
                <w:szCs w:val="28"/>
              </w:rPr>
            </w:pPr>
            <w:r w:rsidRPr="003377BD">
              <w:rPr>
                <w:rFonts w:ascii="Times New Roman" w:hAnsi="Times New Roman"/>
                <w:sz w:val="28"/>
                <w:szCs w:val="28"/>
              </w:rPr>
              <w:t>Результативность участия</w:t>
            </w:r>
          </w:p>
        </w:tc>
      </w:tr>
      <w:tr w:rsidR="0003023B" w:rsidRPr="003377BD" w:rsidTr="00E61D55">
        <w:trPr>
          <w:trHeight w:val="3518"/>
        </w:trPr>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Методическая грамотность учителя</w:t>
            </w:r>
          </w:p>
        </w:tc>
        <w:tc>
          <w:tcPr>
            <w:tcW w:w="4477" w:type="dxa"/>
          </w:tcPr>
          <w:p w:rsidR="0003023B" w:rsidRPr="003377BD" w:rsidRDefault="0003023B" w:rsidP="0003023B">
            <w:pPr>
              <w:rPr>
                <w:rFonts w:ascii="Times New Roman" w:hAnsi="Times New Roman"/>
                <w:sz w:val="28"/>
                <w:szCs w:val="28"/>
              </w:rPr>
            </w:pPr>
            <w:r w:rsidRPr="003377BD">
              <w:rPr>
                <w:rFonts w:ascii="Times New Roman" w:hAnsi="Times New Roman"/>
                <w:sz w:val="28"/>
                <w:szCs w:val="28"/>
              </w:rPr>
              <w:t>Использование учителем  современных педагогических технологий, в том числе ИКТ и здоровьесберегающих.</w:t>
            </w:r>
          </w:p>
          <w:p w:rsidR="0003023B" w:rsidRPr="003377BD" w:rsidRDefault="0003023B" w:rsidP="0003023B">
            <w:pPr>
              <w:rPr>
                <w:rFonts w:ascii="Times New Roman" w:hAnsi="Times New Roman"/>
                <w:sz w:val="28"/>
                <w:szCs w:val="28"/>
              </w:rPr>
            </w:pPr>
          </w:p>
          <w:p w:rsidR="0003023B" w:rsidRPr="003377BD" w:rsidRDefault="0003023B" w:rsidP="0003023B">
            <w:pPr>
              <w:rPr>
                <w:rFonts w:ascii="Times New Roman" w:hAnsi="Times New Roman"/>
                <w:sz w:val="28"/>
                <w:szCs w:val="28"/>
              </w:rPr>
            </w:pPr>
          </w:p>
          <w:p w:rsidR="0003023B" w:rsidRPr="003377BD" w:rsidRDefault="0003023B" w:rsidP="0003023B">
            <w:pPr>
              <w:rPr>
                <w:rFonts w:ascii="Times New Roman" w:hAnsi="Times New Roman"/>
                <w:sz w:val="28"/>
                <w:szCs w:val="28"/>
              </w:rPr>
            </w:pPr>
          </w:p>
        </w:tc>
        <w:tc>
          <w:tcPr>
            <w:tcW w:w="3402"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Низкий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эпизодическое использование (10% уроков в год).</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Средний уровень: </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эпизодическое использование (11 - 30% уроков в год).</w:t>
            </w:r>
          </w:p>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Высокий уровень: использование в системе.</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Повышение профессионального уровня</w:t>
            </w:r>
          </w:p>
        </w:tc>
        <w:tc>
          <w:tcPr>
            <w:tcW w:w="4477" w:type="dxa"/>
          </w:tcPr>
          <w:p w:rsidR="0003023B" w:rsidRPr="003377BD" w:rsidRDefault="0003023B" w:rsidP="0003023B">
            <w:pPr>
              <w:rPr>
                <w:rFonts w:ascii="Times New Roman" w:hAnsi="Times New Roman"/>
                <w:sz w:val="28"/>
                <w:szCs w:val="28"/>
              </w:rPr>
            </w:pPr>
            <w:r w:rsidRPr="003377BD">
              <w:rPr>
                <w:rFonts w:ascii="Times New Roman" w:hAnsi="Times New Roman"/>
                <w:sz w:val="28"/>
                <w:szCs w:val="28"/>
              </w:rPr>
              <w:t>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и др.</w:t>
            </w:r>
          </w:p>
        </w:tc>
        <w:tc>
          <w:tcPr>
            <w:tcW w:w="3402" w:type="dxa"/>
          </w:tcPr>
          <w:p w:rsidR="0003023B" w:rsidRPr="003377BD" w:rsidRDefault="0003023B" w:rsidP="0003023B">
            <w:pPr>
              <w:spacing w:after="0" w:line="240" w:lineRule="auto"/>
              <w:rPr>
                <w:rFonts w:ascii="Times New Roman" w:hAnsi="Times New Roman"/>
                <w:sz w:val="28"/>
                <w:szCs w:val="28"/>
              </w:rPr>
            </w:pPr>
            <w:r w:rsidRPr="003377BD">
              <w:rPr>
                <w:rFonts w:ascii="Times New Roman" w:hAnsi="Times New Roman"/>
                <w:sz w:val="28"/>
                <w:szCs w:val="28"/>
              </w:rPr>
              <w:t>По результатам участия:</w:t>
            </w:r>
          </w:p>
          <w:p w:rsidR="0003023B" w:rsidRPr="003377BD" w:rsidRDefault="0003023B" w:rsidP="0003023B">
            <w:pPr>
              <w:spacing w:after="0" w:line="240" w:lineRule="auto"/>
              <w:rPr>
                <w:rFonts w:ascii="Times New Roman" w:hAnsi="Times New Roman"/>
                <w:sz w:val="28"/>
                <w:szCs w:val="28"/>
              </w:rPr>
            </w:pPr>
            <w:r w:rsidRPr="003377BD">
              <w:rPr>
                <w:rFonts w:ascii="Times New Roman" w:hAnsi="Times New Roman"/>
                <w:sz w:val="28"/>
                <w:szCs w:val="28"/>
              </w:rPr>
              <w:t>участник,</w:t>
            </w:r>
          </w:p>
          <w:p w:rsidR="0003023B" w:rsidRPr="003377BD" w:rsidRDefault="0003023B" w:rsidP="0003023B">
            <w:pPr>
              <w:spacing w:after="0" w:line="240" w:lineRule="auto"/>
              <w:rPr>
                <w:rFonts w:ascii="Times New Roman" w:hAnsi="Times New Roman"/>
                <w:sz w:val="28"/>
                <w:szCs w:val="28"/>
              </w:rPr>
            </w:pPr>
            <w:r w:rsidRPr="003377BD">
              <w:rPr>
                <w:rFonts w:ascii="Times New Roman" w:hAnsi="Times New Roman"/>
                <w:sz w:val="28"/>
                <w:szCs w:val="28"/>
              </w:rPr>
              <w:t>призёр,</w:t>
            </w:r>
          </w:p>
          <w:p w:rsidR="0003023B" w:rsidRPr="003377BD" w:rsidRDefault="0003023B" w:rsidP="0003023B">
            <w:pPr>
              <w:spacing w:after="0" w:line="240" w:lineRule="auto"/>
              <w:rPr>
                <w:rFonts w:ascii="Times New Roman" w:hAnsi="Times New Roman"/>
                <w:sz w:val="28"/>
                <w:szCs w:val="28"/>
              </w:rPr>
            </w:pPr>
            <w:r w:rsidRPr="003377BD">
              <w:rPr>
                <w:rFonts w:ascii="Times New Roman" w:hAnsi="Times New Roman"/>
                <w:sz w:val="28"/>
                <w:szCs w:val="28"/>
              </w:rPr>
              <w:t>победитель.</w:t>
            </w:r>
          </w:p>
        </w:tc>
      </w:tr>
      <w:tr w:rsidR="0003023B" w:rsidRPr="003377BD" w:rsidTr="00E61D55">
        <w:tc>
          <w:tcPr>
            <w:tcW w:w="2577" w:type="dxa"/>
          </w:tcPr>
          <w:p w:rsidR="0003023B" w:rsidRPr="003377BD" w:rsidRDefault="0003023B" w:rsidP="0003023B">
            <w:pPr>
              <w:spacing w:after="0" w:line="240" w:lineRule="auto"/>
              <w:jc w:val="both"/>
              <w:rPr>
                <w:rFonts w:ascii="Times New Roman" w:hAnsi="Times New Roman"/>
                <w:sz w:val="28"/>
                <w:szCs w:val="28"/>
              </w:rPr>
            </w:pPr>
            <w:r w:rsidRPr="00C330B2">
              <w:rPr>
                <w:rFonts w:ascii="Times New Roman" w:hAnsi="Times New Roman"/>
                <w:sz w:val="28"/>
                <w:szCs w:val="28"/>
                <w:lang w:eastAsia="ar-SA"/>
              </w:rPr>
              <w:t>Качество работы с регламентной документацией</w:t>
            </w:r>
          </w:p>
        </w:tc>
        <w:tc>
          <w:tcPr>
            <w:tcW w:w="4477" w:type="dxa"/>
          </w:tcPr>
          <w:p w:rsidR="0003023B" w:rsidRPr="00C330B2" w:rsidRDefault="0003023B" w:rsidP="0003023B">
            <w:pPr>
              <w:pStyle w:val="afe"/>
              <w:snapToGrid w:val="0"/>
              <w:spacing w:after="0"/>
              <w:ind w:left="0"/>
              <w:rPr>
                <w:rFonts w:ascii="Times New Roman" w:hAnsi="Times New Roman"/>
                <w:sz w:val="28"/>
                <w:szCs w:val="28"/>
                <w:lang w:eastAsia="ar-SA"/>
              </w:rPr>
            </w:pPr>
            <w:r w:rsidRPr="00C330B2">
              <w:rPr>
                <w:rFonts w:ascii="Times New Roman" w:hAnsi="Times New Roman"/>
                <w:sz w:val="28"/>
                <w:szCs w:val="28"/>
                <w:lang w:eastAsia="ar-SA"/>
              </w:rPr>
              <w:t>Ведение школьной документации (классный журнал, тематическое планирование, план воспитательной работы, портфолио учителя и др.)</w:t>
            </w:r>
          </w:p>
          <w:p w:rsidR="0003023B" w:rsidRPr="003377BD" w:rsidRDefault="0003023B" w:rsidP="0003023B">
            <w:pPr>
              <w:rPr>
                <w:rFonts w:ascii="Times New Roman" w:hAnsi="Times New Roman"/>
                <w:sz w:val="28"/>
                <w:szCs w:val="28"/>
              </w:rPr>
            </w:pPr>
          </w:p>
        </w:tc>
        <w:tc>
          <w:tcPr>
            <w:tcW w:w="3402" w:type="dxa"/>
          </w:tcPr>
          <w:p w:rsidR="0003023B" w:rsidRDefault="0003023B" w:rsidP="0003023B">
            <w:pPr>
              <w:rPr>
                <w:rFonts w:ascii="Times New Roman" w:hAnsi="Times New Roman"/>
                <w:sz w:val="28"/>
                <w:szCs w:val="28"/>
                <w:lang w:eastAsia="ar-SA"/>
              </w:rPr>
            </w:pPr>
            <w:r>
              <w:rPr>
                <w:rFonts w:ascii="Times New Roman" w:hAnsi="Times New Roman"/>
                <w:sz w:val="28"/>
                <w:szCs w:val="28"/>
                <w:lang w:eastAsia="ar-SA"/>
              </w:rPr>
              <w:t>- С</w:t>
            </w:r>
            <w:r w:rsidRPr="00C330B2">
              <w:rPr>
                <w:rFonts w:ascii="Times New Roman" w:hAnsi="Times New Roman"/>
                <w:sz w:val="28"/>
                <w:szCs w:val="28"/>
                <w:lang w:eastAsia="ar-SA"/>
              </w:rPr>
              <w:t>воевременность заполнения документации</w:t>
            </w:r>
            <w:r>
              <w:rPr>
                <w:rFonts w:ascii="Times New Roman" w:hAnsi="Times New Roman"/>
                <w:sz w:val="28"/>
                <w:szCs w:val="28"/>
                <w:lang w:eastAsia="ar-SA"/>
              </w:rPr>
              <w:t>.</w:t>
            </w:r>
          </w:p>
          <w:p w:rsidR="0003023B" w:rsidRPr="003377BD" w:rsidRDefault="0003023B" w:rsidP="0003023B">
            <w:pPr>
              <w:rPr>
                <w:rFonts w:ascii="Times New Roman" w:hAnsi="Times New Roman"/>
                <w:sz w:val="28"/>
                <w:szCs w:val="28"/>
              </w:rPr>
            </w:pPr>
            <w:r>
              <w:rPr>
                <w:rFonts w:ascii="Times New Roman" w:hAnsi="Times New Roman"/>
                <w:sz w:val="28"/>
                <w:szCs w:val="28"/>
                <w:lang w:eastAsia="ar-SA"/>
              </w:rPr>
              <w:t>- П</w:t>
            </w:r>
            <w:r w:rsidRPr="00C330B2">
              <w:rPr>
                <w:rFonts w:ascii="Times New Roman" w:hAnsi="Times New Roman"/>
                <w:sz w:val="28"/>
                <w:szCs w:val="28"/>
                <w:lang w:eastAsia="ar-SA"/>
              </w:rPr>
              <w:t>равильность заполнения документации</w:t>
            </w:r>
          </w:p>
        </w:tc>
      </w:tr>
    </w:tbl>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bookmarkStart w:id="401" w:name="bookmark223"/>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p>
    <w:p w:rsidR="0003023B" w:rsidRDefault="0003023B" w:rsidP="0003023B">
      <w:pPr>
        <w:spacing w:after="0" w:line="240" w:lineRule="auto"/>
        <w:jc w:val="both"/>
        <w:rPr>
          <w:rFonts w:ascii="Times New Roman" w:hAnsi="Times New Roman"/>
          <w:sz w:val="28"/>
          <w:szCs w:val="28"/>
        </w:rPr>
      </w:pPr>
    </w:p>
    <w:p w:rsidR="00476532" w:rsidRDefault="00476532" w:rsidP="0003023B">
      <w:pPr>
        <w:spacing w:after="0" w:line="240" w:lineRule="auto"/>
        <w:jc w:val="both"/>
        <w:rPr>
          <w:rFonts w:ascii="Times New Roman" w:hAnsi="Times New Roman"/>
          <w:sz w:val="28"/>
          <w:szCs w:val="28"/>
        </w:rPr>
      </w:pPr>
    </w:p>
    <w:p w:rsidR="00476532" w:rsidRDefault="00476532"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F358DF" w:rsidRDefault="00F358DF" w:rsidP="0003023B">
      <w:pPr>
        <w:spacing w:after="0" w:line="240" w:lineRule="auto"/>
        <w:jc w:val="both"/>
        <w:rPr>
          <w:rFonts w:ascii="Times New Roman" w:hAnsi="Times New Roman"/>
          <w:sz w:val="28"/>
          <w:szCs w:val="28"/>
        </w:rPr>
      </w:pPr>
    </w:p>
    <w:p w:rsidR="0003023B" w:rsidRDefault="0003023B" w:rsidP="0003023B">
      <w:pPr>
        <w:spacing w:after="0" w:line="240" w:lineRule="auto"/>
        <w:jc w:val="center"/>
        <w:rPr>
          <w:rFonts w:ascii="Times New Roman" w:hAnsi="Times New Roman"/>
          <w:b/>
          <w:sz w:val="36"/>
          <w:szCs w:val="36"/>
        </w:rPr>
      </w:pPr>
      <w:bookmarkStart w:id="402" w:name="OLE_LINK1"/>
      <w:bookmarkStart w:id="403" w:name="OLE_LINK2"/>
      <w:r w:rsidRPr="006C5F45">
        <w:rPr>
          <w:rFonts w:ascii="Times New Roman" w:hAnsi="Times New Roman"/>
          <w:b/>
          <w:sz w:val="36"/>
          <w:szCs w:val="36"/>
        </w:rPr>
        <w:t xml:space="preserve">Психолого-педагогические условия реализации </w:t>
      </w:r>
    </w:p>
    <w:p w:rsidR="0003023B" w:rsidRPr="006C5F45"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основной образовательной программы</w:t>
      </w:r>
      <w:bookmarkEnd w:id="401"/>
    </w:p>
    <w:bookmarkEnd w:id="402"/>
    <w:bookmarkEnd w:id="403"/>
    <w:p w:rsidR="0003023B" w:rsidRDefault="0003023B" w:rsidP="0003023B">
      <w:pPr>
        <w:spacing w:after="0" w:line="240" w:lineRule="auto"/>
        <w:jc w:val="both"/>
        <w:rPr>
          <w:rFonts w:ascii="Times New Roman" w:hAnsi="Times New Roman"/>
          <w:sz w:val="28"/>
          <w:szCs w:val="28"/>
        </w:rPr>
      </w:pP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 xml:space="preserve">Психолого-педагогические условия реализации основной образовательной программы основного общего образования </w:t>
      </w:r>
      <w:r>
        <w:rPr>
          <w:rFonts w:ascii="Times New Roman" w:eastAsia="Times New Roman" w:hAnsi="Times New Roman" w:cs="Times New Roman"/>
          <w:color w:val="000000"/>
          <w:sz w:val="28"/>
          <w:szCs w:val="28"/>
        </w:rPr>
        <w:t>обеспечивают</w:t>
      </w:r>
      <w:r w:rsidRPr="00FB1A30">
        <w:rPr>
          <w:rFonts w:ascii="Times New Roman" w:eastAsia="Times New Roman" w:hAnsi="Times New Roman" w:cs="Times New Roman"/>
          <w:color w:val="000000"/>
          <w:sz w:val="28"/>
          <w:szCs w:val="28"/>
        </w:rPr>
        <w:t>:</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4" w:name="dst124"/>
      <w:bookmarkEnd w:id="404"/>
      <w:r w:rsidRPr="00FB1A30">
        <w:rPr>
          <w:rFonts w:ascii="Times New Roman" w:eastAsia="Times New Roman" w:hAnsi="Times New Roman" w:cs="Times New Roman"/>
          <w:color w:val="000000"/>
          <w:sz w:val="28"/>
          <w:szCs w:val="28"/>
        </w:rPr>
        <w:t>преемственность содержания и форм организации образовательной деятельности при получении основного общего образования;</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5" w:name="dst100566"/>
      <w:bookmarkEnd w:id="405"/>
      <w:r w:rsidRPr="00FB1A30">
        <w:rPr>
          <w:rFonts w:ascii="Times New Roman" w:eastAsia="Times New Roman" w:hAnsi="Times New Roman" w:cs="Times New Roman"/>
          <w:color w:val="000000"/>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6" w:name="dst100567"/>
      <w:bookmarkEnd w:id="406"/>
      <w:r w:rsidRPr="00FB1A30">
        <w:rPr>
          <w:rFonts w:ascii="Times New Roman" w:eastAsia="Times New Roman" w:hAnsi="Times New Roman" w:cs="Times New Roman"/>
          <w:color w:val="000000"/>
          <w:sz w:val="28"/>
          <w:szCs w:val="28"/>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7" w:name="dst125"/>
      <w:bookmarkEnd w:id="407"/>
      <w:r w:rsidRPr="00FB1A30">
        <w:rPr>
          <w:rFonts w:ascii="Times New Roman" w:eastAsia="Times New Roman" w:hAnsi="Times New Roman" w:cs="Times New Roman"/>
          <w:color w:val="000000"/>
          <w:sz w:val="28"/>
          <w:szCs w:val="28"/>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8" w:name="dst100569"/>
      <w:bookmarkEnd w:id="408"/>
      <w:r w:rsidRPr="00FB1A30">
        <w:rPr>
          <w:rFonts w:ascii="Times New Roman" w:eastAsia="Times New Roman" w:hAnsi="Times New Roman" w:cs="Times New Roman"/>
          <w:color w:val="000000"/>
          <w:sz w:val="28"/>
          <w:szCs w:val="28"/>
        </w:rPr>
        <w:t>диверсификацию уровней психолого-педагогического сопровождения (индивидуальный, групповой, уровень класса, уровень учреждения);</w:t>
      </w:r>
    </w:p>
    <w:p w:rsidR="001F39C9" w:rsidRPr="00C45399" w:rsidRDefault="001F39C9" w:rsidP="001F39C9">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09" w:name="dst126"/>
      <w:bookmarkEnd w:id="409"/>
      <w:r w:rsidRPr="00FB1A30">
        <w:rPr>
          <w:rFonts w:ascii="Times New Roman" w:eastAsia="Times New Roman" w:hAnsi="Times New Roman" w:cs="Times New Roman"/>
          <w:color w:val="000000"/>
          <w:sz w:val="28"/>
          <w:szCs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1F39C9" w:rsidRDefault="001F39C9" w:rsidP="0003023B">
      <w:pPr>
        <w:spacing w:after="0" w:line="240" w:lineRule="auto"/>
        <w:jc w:val="both"/>
        <w:rPr>
          <w:rFonts w:ascii="Times New Roman" w:hAnsi="Times New Roman"/>
          <w:sz w:val="28"/>
          <w:szCs w:val="28"/>
        </w:rPr>
      </w:pPr>
    </w:p>
    <w:p w:rsidR="00E942F3" w:rsidRPr="00EE4072" w:rsidRDefault="00E942F3" w:rsidP="00E942F3">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 xml:space="preserve">При организации психолого-педагогического сопровождения участников образовательной деятельности на этапе основного общего образования </w:t>
      </w:r>
      <w:r w:rsidR="006547AB">
        <w:rPr>
          <w:rFonts w:ascii="Times New Roman" w:hAnsi="Times New Roman" w:cs="Times New Roman"/>
          <w:sz w:val="28"/>
          <w:szCs w:val="28"/>
        </w:rPr>
        <w:t xml:space="preserve">выделяются </w:t>
      </w:r>
      <w:r w:rsidRPr="00EE4072">
        <w:rPr>
          <w:rFonts w:ascii="Times New Roman" w:hAnsi="Times New Roman" w:cs="Times New Roman"/>
          <w:sz w:val="28"/>
          <w:szCs w:val="28"/>
        </w:rPr>
        <w:t xml:space="preserve"> следующие уровни психолого-педагогического сопровождения: индивидуальное, групповое, на уровне класса, на уровне </w:t>
      </w:r>
      <w:r w:rsidR="006547AB">
        <w:rPr>
          <w:rFonts w:ascii="Times New Roman" w:hAnsi="Times New Roman" w:cs="Times New Roman"/>
          <w:sz w:val="28"/>
          <w:szCs w:val="28"/>
        </w:rPr>
        <w:t>Школы</w:t>
      </w:r>
      <w:r w:rsidRPr="00EE4072">
        <w:rPr>
          <w:rFonts w:ascii="Times New Roman" w:hAnsi="Times New Roman" w:cs="Times New Roman"/>
          <w:sz w:val="28"/>
          <w:szCs w:val="28"/>
        </w:rPr>
        <w:t xml:space="preserve">. </w:t>
      </w:r>
    </w:p>
    <w:p w:rsidR="0003023B" w:rsidRDefault="0003023B" w:rsidP="0003023B">
      <w:pPr>
        <w:spacing w:after="0" w:line="240" w:lineRule="auto"/>
        <w:jc w:val="center"/>
        <w:rPr>
          <w:rFonts w:ascii="Times New Roman" w:hAnsi="Times New Roman"/>
          <w:b/>
          <w:sz w:val="28"/>
          <w:szCs w:val="28"/>
        </w:rPr>
      </w:pPr>
    </w:p>
    <w:p w:rsidR="0003023B" w:rsidRPr="00AE0D25" w:rsidRDefault="0003023B" w:rsidP="0003023B">
      <w:pPr>
        <w:spacing w:after="0" w:line="240" w:lineRule="auto"/>
        <w:jc w:val="center"/>
        <w:rPr>
          <w:rFonts w:ascii="Times New Roman" w:hAnsi="Times New Roman"/>
          <w:b/>
          <w:sz w:val="28"/>
          <w:szCs w:val="28"/>
        </w:rPr>
      </w:pPr>
      <w:r w:rsidRPr="00AE0D25">
        <w:rPr>
          <w:rFonts w:ascii="Times New Roman" w:hAnsi="Times New Roman"/>
          <w:b/>
          <w:sz w:val="28"/>
          <w:szCs w:val="28"/>
        </w:rPr>
        <w:t xml:space="preserve">Психолого-педагогическая поддержка учащихся </w:t>
      </w:r>
      <w:r w:rsidR="00476532">
        <w:rPr>
          <w:rFonts w:ascii="Times New Roman" w:hAnsi="Times New Roman"/>
          <w:b/>
          <w:sz w:val="28"/>
          <w:szCs w:val="28"/>
        </w:rPr>
        <w:t>5</w:t>
      </w:r>
      <w:r w:rsidRPr="00AE0D25">
        <w:rPr>
          <w:rFonts w:ascii="Times New Roman" w:hAnsi="Times New Roman"/>
          <w:b/>
          <w:sz w:val="28"/>
          <w:szCs w:val="28"/>
        </w:rPr>
        <w:t xml:space="preserve"> – </w:t>
      </w:r>
      <w:r w:rsidR="00476532">
        <w:rPr>
          <w:rFonts w:ascii="Times New Roman" w:hAnsi="Times New Roman"/>
          <w:b/>
          <w:sz w:val="28"/>
          <w:szCs w:val="28"/>
        </w:rPr>
        <w:t>9</w:t>
      </w:r>
      <w:r w:rsidRPr="00AE0D25">
        <w:rPr>
          <w:rFonts w:ascii="Times New Roman" w:hAnsi="Times New Roman"/>
          <w:b/>
          <w:sz w:val="28"/>
          <w:szCs w:val="28"/>
        </w:rPr>
        <w:t xml:space="preserve"> –х классов</w:t>
      </w:r>
    </w:p>
    <w:p w:rsidR="0003023B" w:rsidRPr="00922740" w:rsidRDefault="0003023B" w:rsidP="0003023B">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3"/>
        <w:gridCol w:w="7900"/>
      </w:tblGrid>
      <w:tr w:rsidR="0003023B" w:rsidRPr="003377BD" w:rsidTr="00F358DF">
        <w:tc>
          <w:tcPr>
            <w:tcW w:w="1945"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Класс</w:t>
            </w:r>
          </w:p>
        </w:tc>
        <w:tc>
          <w:tcPr>
            <w:tcW w:w="8936" w:type="dxa"/>
          </w:tcPr>
          <w:p w:rsidR="0003023B" w:rsidRPr="003377BD"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Содержание деятельности</w:t>
            </w:r>
          </w:p>
        </w:tc>
      </w:tr>
      <w:tr w:rsidR="0003023B" w:rsidRPr="003377BD" w:rsidTr="00F358DF">
        <w:tc>
          <w:tcPr>
            <w:tcW w:w="1945" w:type="dxa"/>
          </w:tcPr>
          <w:p w:rsidR="0003023B" w:rsidRPr="003377BD" w:rsidRDefault="00476532" w:rsidP="0003023B">
            <w:pPr>
              <w:spacing w:after="0" w:line="240" w:lineRule="auto"/>
              <w:jc w:val="both"/>
              <w:rPr>
                <w:rFonts w:ascii="Times New Roman" w:hAnsi="Times New Roman"/>
                <w:sz w:val="28"/>
                <w:szCs w:val="28"/>
              </w:rPr>
            </w:pPr>
            <w:r>
              <w:rPr>
                <w:rFonts w:ascii="Times New Roman" w:hAnsi="Times New Roman"/>
                <w:sz w:val="28"/>
                <w:szCs w:val="28"/>
              </w:rPr>
              <w:t xml:space="preserve">5 </w:t>
            </w:r>
            <w:r w:rsidR="0003023B" w:rsidRPr="003377BD">
              <w:rPr>
                <w:rFonts w:ascii="Times New Roman" w:hAnsi="Times New Roman"/>
                <w:sz w:val="28"/>
                <w:szCs w:val="28"/>
              </w:rPr>
              <w:t xml:space="preserve"> класс</w:t>
            </w:r>
          </w:p>
          <w:p w:rsidR="0003023B" w:rsidRPr="003377BD" w:rsidRDefault="0003023B" w:rsidP="0003023B">
            <w:pPr>
              <w:spacing w:after="0" w:line="240" w:lineRule="auto"/>
              <w:jc w:val="both"/>
              <w:rPr>
                <w:rFonts w:ascii="Times New Roman" w:hAnsi="Times New Roman"/>
                <w:sz w:val="28"/>
                <w:szCs w:val="28"/>
              </w:rPr>
            </w:pPr>
          </w:p>
          <w:p w:rsidR="0003023B" w:rsidRPr="003377BD" w:rsidRDefault="0003023B" w:rsidP="0003023B">
            <w:pPr>
              <w:spacing w:after="0" w:line="240" w:lineRule="auto"/>
              <w:jc w:val="both"/>
              <w:rPr>
                <w:rFonts w:ascii="Times New Roman" w:hAnsi="Times New Roman"/>
                <w:sz w:val="28"/>
                <w:szCs w:val="28"/>
              </w:rPr>
            </w:pPr>
          </w:p>
        </w:tc>
        <w:tc>
          <w:tcPr>
            <w:tcW w:w="8936" w:type="dxa"/>
          </w:tcPr>
          <w:p w:rsidR="006547AB" w:rsidRDefault="0003023B" w:rsidP="0003023B">
            <w:pPr>
              <w:spacing w:after="0" w:line="240" w:lineRule="auto"/>
              <w:jc w:val="both"/>
              <w:rPr>
                <w:rFonts w:ascii="Times New Roman" w:hAnsi="Times New Roman"/>
                <w:sz w:val="28"/>
                <w:szCs w:val="28"/>
              </w:rPr>
            </w:pPr>
            <w:r w:rsidRPr="003377BD">
              <w:rPr>
                <w:rFonts w:ascii="Times New Roman" w:hAnsi="Times New Roman"/>
                <w:sz w:val="28"/>
                <w:szCs w:val="28"/>
              </w:rPr>
              <w:t xml:space="preserve">     </w:t>
            </w:r>
            <w:r w:rsidR="006547AB">
              <w:rPr>
                <w:rFonts w:ascii="Times New Roman" w:hAnsi="Times New Roman"/>
                <w:sz w:val="28"/>
                <w:szCs w:val="28"/>
              </w:rPr>
              <w:t xml:space="preserve">  </w:t>
            </w:r>
            <w:r w:rsidRPr="003377BD">
              <w:rPr>
                <w:rFonts w:ascii="Times New Roman" w:hAnsi="Times New Roman"/>
                <w:sz w:val="28"/>
                <w:szCs w:val="28"/>
              </w:rPr>
              <w:t xml:space="preserve"> </w:t>
            </w:r>
            <w:r w:rsidR="006547AB">
              <w:rPr>
                <w:rFonts w:ascii="Times New Roman" w:hAnsi="Times New Roman"/>
                <w:sz w:val="28"/>
                <w:szCs w:val="28"/>
              </w:rPr>
              <w:t>ВШК «Адаптационный период учащихся 5 класса»</w:t>
            </w:r>
          </w:p>
          <w:p w:rsidR="0003023B" w:rsidRPr="003377BD" w:rsidRDefault="006547AB" w:rsidP="0003023B">
            <w:pPr>
              <w:spacing w:after="0" w:line="240" w:lineRule="auto"/>
              <w:jc w:val="both"/>
              <w:rPr>
                <w:rFonts w:ascii="Times New Roman" w:hAnsi="Times New Roman"/>
                <w:sz w:val="28"/>
                <w:szCs w:val="28"/>
              </w:rPr>
            </w:pPr>
            <w:r>
              <w:rPr>
                <w:rFonts w:ascii="Times New Roman" w:hAnsi="Times New Roman"/>
                <w:sz w:val="28"/>
                <w:szCs w:val="28"/>
              </w:rPr>
              <w:t xml:space="preserve">      </w:t>
            </w:r>
            <w:r w:rsidR="0003023B" w:rsidRPr="003377BD">
              <w:rPr>
                <w:rFonts w:ascii="Times New Roman" w:hAnsi="Times New Roman"/>
                <w:sz w:val="28"/>
                <w:szCs w:val="28"/>
              </w:rPr>
              <w:t xml:space="preserve">Анкетирование родителей </w:t>
            </w:r>
            <w:r w:rsidR="00476532">
              <w:rPr>
                <w:rFonts w:ascii="Times New Roman" w:hAnsi="Times New Roman"/>
                <w:sz w:val="28"/>
                <w:szCs w:val="28"/>
              </w:rPr>
              <w:t>пяти</w:t>
            </w:r>
            <w:r w:rsidR="0003023B" w:rsidRPr="003377BD">
              <w:rPr>
                <w:rFonts w:ascii="Times New Roman" w:hAnsi="Times New Roman"/>
                <w:sz w:val="28"/>
                <w:szCs w:val="28"/>
              </w:rPr>
              <w:t xml:space="preserve">классников.  Индивидуальные консультации по желанию родителей. </w:t>
            </w:r>
          </w:p>
          <w:p w:rsidR="00E942F3" w:rsidRDefault="006547AB" w:rsidP="0003023B">
            <w:pPr>
              <w:spacing w:after="0" w:line="240" w:lineRule="auto"/>
              <w:jc w:val="both"/>
              <w:rPr>
                <w:rFonts w:ascii="Times New Roman" w:hAnsi="Times New Roman"/>
                <w:sz w:val="28"/>
                <w:szCs w:val="28"/>
              </w:rPr>
            </w:pPr>
            <w:r>
              <w:rPr>
                <w:rFonts w:ascii="Times New Roman" w:hAnsi="Times New Roman"/>
                <w:sz w:val="28"/>
                <w:szCs w:val="28"/>
              </w:rPr>
              <w:t xml:space="preserve">        </w:t>
            </w:r>
            <w:r w:rsidR="00E942F3">
              <w:rPr>
                <w:rFonts w:ascii="Times New Roman" w:hAnsi="Times New Roman"/>
                <w:sz w:val="28"/>
                <w:szCs w:val="28"/>
              </w:rPr>
              <w:t>Д</w:t>
            </w:r>
            <w:r w:rsidR="00E942F3" w:rsidRPr="00EE4072">
              <w:rPr>
                <w:rFonts w:ascii="Times New Roman" w:hAnsi="Times New Roman"/>
                <w:sz w:val="28"/>
                <w:szCs w:val="28"/>
              </w:rPr>
              <w:t>иагностика, направленная на определение особенностей статуса обучающегося.</w:t>
            </w:r>
          </w:p>
          <w:p w:rsidR="006547AB" w:rsidRDefault="006547AB" w:rsidP="0003023B">
            <w:pPr>
              <w:spacing w:after="0" w:line="240" w:lineRule="auto"/>
              <w:jc w:val="both"/>
              <w:rPr>
                <w:rFonts w:ascii="Times New Roman" w:hAnsi="Times New Roman"/>
                <w:sz w:val="28"/>
                <w:szCs w:val="28"/>
              </w:rPr>
            </w:pPr>
            <w:r>
              <w:rPr>
                <w:rFonts w:ascii="Times New Roman" w:hAnsi="Times New Roman"/>
                <w:sz w:val="28"/>
                <w:szCs w:val="28"/>
              </w:rPr>
              <w:t xml:space="preserve">        </w:t>
            </w:r>
            <w:r w:rsidR="0003023B" w:rsidRPr="003377BD">
              <w:rPr>
                <w:rFonts w:ascii="Times New Roman" w:hAnsi="Times New Roman"/>
                <w:sz w:val="28"/>
                <w:szCs w:val="28"/>
              </w:rPr>
              <w:t xml:space="preserve">Выявление детей группы риска. Наблюдения за поведением  ребенка на уроке и во внеурочной деятельности.                        </w:t>
            </w:r>
          </w:p>
          <w:p w:rsidR="0003023B" w:rsidRPr="003377BD" w:rsidRDefault="006547AB" w:rsidP="0003023B">
            <w:pPr>
              <w:spacing w:after="0" w:line="240" w:lineRule="auto"/>
              <w:jc w:val="both"/>
              <w:rPr>
                <w:rFonts w:ascii="Times New Roman" w:hAnsi="Times New Roman"/>
                <w:sz w:val="28"/>
                <w:szCs w:val="28"/>
              </w:rPr>
            </w:pPr>
            <w:r>
              <w:rPr>
                <w:rFonts w:ascii="Times New Roman" w:hAnsi="Times New Roman"/>
                <w:sz w:val="28"/>
                <w:szCs w:val="28"/>
              </w:rPr>
              <w:t xml:space="preserve">        </w:t>
            </w:r>
            <w:r w:rsidR="0003023B" w:rsidRPr="003377BD">
              <w:rPr>
                <w:rFonts w:ascii="Times New Roman" w:hAnsi="Times New Roman"/>
                <w:sz w:val="28"/>
                <w:szCs w:val="28"/>
              </w:rPr>
              <w:t xml:space="preserve">Определение ведущих каналов восприятия  информации (наблюдения, тестирование).  </w:t>
            </w:r>
          </w:p>
          <w:p w:rsidR="0003023B" w:rsidRPr="003377BD" w:rsidRDefault="0003023B" w:rsidP="00476532">
            <w:pPr>
              <w:spacing w:after="0" w:line="240" w:lineRule="auto"/>
              <w:jc w:val="both"/>
              <w:rPr>
                <w:rFonts w:ascii="Times New Roman" w:hAnsi="Times New Roman"/>
                <w:sz w:val="28"/>
                <w:szCs w:val="28"/>
              </w:rPr>
            </w:pPr>
            <w:r w:rsidRPr="003377BD">
              <w:rPr>
                <w:rFonts w:ascii="Times New Roman" w:hAnsi="Times New Roman"/>
                <w:sz w:val="28"/>
                <w:szCs w:val="28"/>
              </w:rPr>
              <w:t xml:space="preserve">       Помощь в адаптации  ребенка. Выявление проблем в интеллектуальной сфере. Практическое знакомство с элементами психологии: память, речь, мышление – и способами их развития. Развитие эмоциональной сферы через игровую терапию.</w:t>
            </w:r>
          </w:p>
        </w:tc>
      </w:tr>
      <w:tr w:rsidR="0003023B" w:rsidRPr="003377BD" w:rsidTr="00F358DF">
        <w:tc>
          <w:tcPr>
            <w:tcW w:w="1945" w:type="dxa"/>
          </w:tcPr>
          <w:p w:rsidR="0003023B" w:rsidRPr="003377BD" w:rsidRDefault="00476532" w:rsidP="00476532">
            <w:pPr>
              <w:pStyle w:val="a9"/>
              <w:ind w:left="360"/>
              <w:jc w:val="both"/>
              <w:rPr>
                <w:rFonts w:ascii="Times New Roman" w:hAnsi="Times New Roman"/>
                <w:sz w:val="28"/>
                <w:szCs w:val="28"/>
              </w:rPr>
            </w:pPr>
            <w:r>
              <w:rPr>
                <w:rFonts w:ascii="Times New Roman" w:hAnsi="Times New Roman"/>
                <w:sz w:val="28"/>
                <w:szCs w:val="28"/>
              </w:rPr>
              <w:t xml:space="preserve">6 – 9 </w:t>
            </w:r>
            <w:r w:rsidR="0003023B" w:rsidRPr="003377BD">
              <w:rPr>
                <w:rFonts w:ascii="Times New Roman" w:hAnsi="Times New Roman"/>
                <w:sz w:val="28"/>
                <w:szCs w:val="28"/>
              </w:rPr>
              <w:t>класс</w:t>
            </w:r>
          </w:p>
        </w:tc>
        <w:tc>
          <w:tcPr>
            <w:tcW w:w="8936" w:type="dxa"/>
          </w:tcPr>
          <w:p w:rsidR="0003023B" w:rsidRPr="003377BD" w:rsidRDefault="0003023B" w:rsidP="0003023B">
            <w:pPr>
              <w:spacing w:after="0" w:line="270" w:lineRule="atLeast"/>
              <w:jc w:val="both"/>
              <w:rPr>
                <w:rFonts w:ascii="Times New Roman" w:hAnsi="Times New Roman"/>
                <w:sz w:val="28"/>
                <w:szCs w:val="28"/>
              </w:rPr>
            </w:pPr>
            <w:r>
              <w:rPr>
                <w:rFonts w:ascii="Times New Roman" w:hAnsi="Times New Roman"/>
                <w:sz w:val="28"/>
                <w:szCs w:val="28"/>
              </w:rPr>
              <w:t xml:space="preserve">     Анкетирование родителей</w:t>
            </w:r>
            <w:r w:rsidRPr="003377BD">
              <w:rPr>
                <w:rFonts w:ascii="Times New Roman" w:hAnsi="Times New Roman"/>
                <w:sz w:val="28"/>
                <w:szCs w:val="28"/>
              </w:rPr>
              <w:t>.  Индивидуальные консультации по желанию родителей.</w:t>
            </w:r>
          </w:p>
          <w:p w:rsidR="0003023B" w:rsidRPr="003377BD" w:rsidRDefault="0003023B" w:rsidP="0003023B">
            <w:pPr>
              <w:spacing w:after="0" w:line="270" w:lineRule="atLeast"/>
              <w:jc w:val="both"/>
              <w:rPr>
                <w:rFonts w:ascii="Times New Roman" w:hAnsi="Times New Roman"/>
                <w:sz w:val="28"/>
                <w:szCs w:val="28"/>
              </w:rPr>
            </w:pPr>
            <w:r w:rsidRPr="003377BD">
              <w:rPr>
                <w:rFonts w:ascii="Times New Roman" w:hAnsi="Times New Roman"/>
                <w:sz w:val="28"/>
                <w:szCs w:val="28"/>
              </w:rPr>
              <w:t xml:space="preserve">        Выявление уровня сформированности  универсальных учебных действий, обеспечивающих школьникам  умение учиться, способности к саморазвитию и самосовершенствованию;</w:t>
            </w:r>
          </w:p>
          <w:p w:rsidR="0003023B" w:rsidRPr="003377BD" w:rsidRDefault="0003023B" w:rsidP="0003023B">
            <w:pPr>
              <w:spacing w:after="0" w:line="270" w:lineRule="atLeast"/>
              <w:jc w:val="both"/>
              <w:rPr>
                <w:rFonts w:ascii="Times New Roman" w:hAnsi="Times New Roman"/>
                <w:sz w:val="28"/>
                <w:szCs w:val="28"/>
              </w:rPr>
            </w:pPr>
            <w:r w:rsidRPr="003377BD">
              <w:rPr>
                <w:rFonts w:ascii="Times New Roman" w:hAnsi="Times New Roman"/>
                <w:sz w:val="28"/>
                <w:szCs w:val="28"/>
              </w:rPr>
              <w:t>уровня развития личности школьника, его творческих способностей, сформированности желания  учиться;</w:t>
            </w:r>
          </w:p>
          <w:p w:rsidR="0003023B" w:rsidRPr="003377BD" w:rsidRDefault="0003023B" w:rsidP="0003023B">
            <w:pPr>
              <w:spacing w:after="0" w:line="270" w:lineRule="atLeast"/>
              <w:rPr>
                <w:rFonts w:ascii="Times New Roman" w:hAnsi="Times New Roman"/>
                <w:sz w:val="28"/>
                <w:szCs w:val="28"/>
              </w:rPr>
            </w:pPr>
            <w:r w:rsidRPr="003377BD">
              <w:rPr>
                <w:rFonts w:ascii="Times New Roman" w:hAnsi="Times New Roman"/>
                <w:sz w:val="28"/>
                <w:szCs w:val="28"/>
              </w:rPr>
              <w:t xml:space="preserve">      Сохранение и поддержка индивидуальности ребенка.      К</w:t>
            </w:r>
            <w:r w:rsidRPr="003377BD">
              <w:rPr>
                <w:rFonts w:ascii="Times New Roman" w:hAnsi="Times New Roman"/>
                <w:sz w:val="28"/>
                <w:szCs w:val="28"/>
                <w:shd w:val="clear" w:color="auto" w:fill="FFFFFF"/>
              </w:rPr>
              <w:t>оррекция  и формирование интеллектуально-психических свойств ребенка,  не сформированность которых может затруднять обучение уже в начальной школе.</w:t>
            </w:r>
          </w:p>
        </w:tc>
      </w:tr>
    </w:tbl>
    <w:p w:rsidR="0003023B" w:rsidRDefault="0003023B" w:rsidP="0003023B">
      <w:pPr>
        <w:jc w:val="both"/>
        <w:rPr>
          <w:b/>
        </w:rPr>
      </w:pPr>
    </w:p>
    <w:p w:rsidR="006547AB" w:rsidRDefault="006547AB" w:rsidP="006547AB">
      <w:pPr>
        <w:shd w:val="clear" w:color="auto" w:fill="FFFFFF"/>
        <w:spacing w:after="0" w:line="290" w:lineRule="atLeast"/>
        <w:ind w:firstLine="547"/>
        <w:jc w:val="center"/>
        <w:rPr>
          <w:rFonts w:ascii="Times New Roman" w:eastAsia="Times New Roman" w:hAnsi="Times New Roman" w:cs="Times New Roman"/>
          <w:b/>
          <w:color w:val="000000"/>
          <w:sz w:val="28"/>
          <w:szCs w:val="28"/>
        </w:rPr>
      </w:pPr>
      <w:r w:rsidRPr="006547AB">
        <w:rPr>
          <w:rFonts w:ascii="Times New Roman" w:eastAsia="Times New Roman" w:hAnsi="Times New Roman" w:cs="Times New Roman"/>
          <w:b/>
          <w:color w:val="000000"/>
          <w:sz w:val="28"/>
          <w:szCs w:val="28"/>
        </w:rPr>
        <w:t>Направлени</w:t>
      </w:r>
      <w:r w:rsidR="00377102">
        <w:rPr>
          <w:rFonts w:ascii="Times New Roman" w:eastAsia="Times New Roman" w:hAnsi="Times New Roman" w:cs="Times New Roman"/>
          <w:b/>
          <w:color w:val="000000"/>
          <w:sz w:val="28"/>
          <w:szCs w:val="28"/>
        </w:rPr>
        <w:t xml:space="preserve">я </w:t>
      </w:r>
      <w:r w:rsidRPr="006547AB">
        <w:rPr>
          <w:rFonts w:ascii="Times New Roman" w:eastAsia="Times New Roman" w:hAnsi="Times New Roman" w:cs="Times New Roman"/>
          <w:b/>
          <w:color w:val="000000"/>
          <w:sz w:val="28"/>
          <w:szCs w:val="28"/>
        </w:rPr>
        <w:t xml:space="preserve"> психолого-педагогического сопровождения </w:t>
      </w:r>
    </w:p>
    <w:p w:rsidR="006547AB" w:rsidRDefault="006547AB" w:rsidP="006547AB">
      <w:pPr>
        <w:shd w:val="clear" w:color="auto" w:fill="FFFFFF"/>
        <w:spacing w:after="0" w:line="290" w:lineRule="atLeast"/>
        <w:ind w:firstLine="547"/>
        <w:jc w:val="center"/>
        <w:rPr>
          <w:rFonts w:ascii="Times New Roman" w:eastAsia="Times New Roman" w:hAnsi="Times New Roman" w:cs="Times New Roman"/>
          <w:b/>
          <w:color w:val="000000"/>
          <w:sz w:val="28"/>
          <w:szCs w:val="28"/>
        </w:rPr>
      </w:pPr>
      <w:r w:rsidRPr="006547AB">
        <w:rPr>
          <w:rFonts w:ascii="Times New Roman" w:eastAsia="Times New Roman" w:hAnsi="Times New Roman" w:cs="Times New Roman"/>
          <w:b/>
          <w:color w:val="000000"/>
          <w:sz w:val="28"/>
          <w:szCs w:val="28"/>
        </w:rPr>
        <w:t>участников образовательных отношений</w:t>
      </w:r>
    </w:p>
    <w:p w:rsidR="00377102" w:rsidRDefault="00377102" w:rsidP="006547AB">
      <w:pPr>
        <w:shd w:val="clear" w:color="auto" w:fill="FFFFFF"/>
        <w:spacing w:after="0" w:line="290" w:lineRule="atLeast"/>
        <w:ind w:firstLine="547"/>
        <w:jc w:val="center"/>
        <w:rPr>
          <w:rFonts w:ascii="Times New Roman" w:eastAsia="Times New Roman" w:hAnsi="Times New Roman" w:cs="Times New Roman"/>
          <w:b/>
          <w:color w:val="000000"/>
          <w:sz w:val="28"/>
          <w:szCs w:val="28"/>
        </w:rPr>
      </w:pPr>
    </w:p>
    <w:tbl>
      <w:tblPr>
        <w:tblStyle w:val="a4"/>
        <w:tblW w:w="0" w:type="auto"/>
        <w:tblLook w:val="04A0" w:firstRow="1" w:lastRow="0" w:firstColumn="1" w:lastColumn="0" w:noHBand="0" w:noVBand="1"/>
      </w:tblPr>
      <w:tblGrid>
        <w:gridCol w:w="4876"/>
        <w:gridCol w:w="4837"/>
      </w:tblGrid>
      <w:tr w:rsidR="00377102" w:rsidTr="00377102">
        <w:tc>
          <w:tcPr>
            <w:tcW w:w="5494" w:type="dxa"/>
          </w:tcPr>
          <w:p w:rsidR="00377102" w:rsidRDefault="00377102" w:rsidP="006547AB">
            <w:pPr>
              <w:spacing w:line="290" w:lineRule="atLeas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Направления</w:t>
            </w:r>
          </w:p>
        </w:tc>
        <w:tc>
          <w:tcPr>
            <w:tcW w:w="5494" w:type="dxa"/>
          </w:tcPr>
          <w:p w:rsidR="00377102" w:rsidRDefault="00377102" w:rsidP="006547AB">
            <w:pPr>
              <w:spacing w:line="290" w:lineRule="atLeast"/>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Через что реализуются</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377102" w:rsidRPr="00FB1A30">
              <w:rPr>
                <w:rFonts w:ascii="Times New Roman" w:eastAsia="Times New Roman" w:hAnsi="Times New Roman" w:cs="Times New Roman"/>
                <w:color w:val="000000"/>
                <w:sz w:val="28"/>
                <w:szCs w:val="28"/>
              </w:rPr>
              <w:t>охранение и укрепление психологического здоровья обучающихся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sidRPr="00A330E5">
              <w:rPr>
                <w:rFonts w:ascii="Times New Roman" w:eastAsia="Times New Roman" w:hAnsi="Times New Roman" w:cs="Times New Roman"/>
                <w:color w:val="000000"/>
                <w:sz w:val="28"/>
                <w:szCs w:val="28"/>
              </w:rPr>
              <w:t>Классные часы, родительские собрания, индивидуальные беседы с педагогом-психологом</w:t>
            </w:r>
            <w:r>
              <w:rPr>
                <w:rFonts w:ascii="Times New Roman" w:eastAsia="Times New Roman" w:hAnsi="Times New Roman" w:cs="Times New Roman"/>
                <w:color w:val="000000"/>
                <w:sz w:val="28"/>
                <w:szCs w:val="28"/>
              </w:rPr>
              <w:t>, классным руководителем</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377102" w:rsidRPr="00FB1A30">
              <w:rPr>
                <w:rFonts w:ascii="Times New Roman" w:eastAsia="Times New Roman" w:hAnsi="Times New Roman" w:cs="Times New Roman"/>
                <w:color w:val="000000"/>
                <w:sz w:val="28"/>
                <w:szCs w:val="28"/>
              </w:rPr>
              <w:t>ормирование ценности здоровья и безопасного образа жизни</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уроки биологии, ОБЖ, классные часы, общешкольные мероприятия.</w:t>
            </w:r>
          </w:p>
        </w:tc>
      </w:tr>
      <w:tr w:rsidR="00377102" w:rsidTr="00A330E5">
        <w:trPr>
          <w:trHeight w:val="947"/>
        </w:trPr>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377102" w:rsidRPr="00FB1A30">
              <w:rPr>
                <w:rFonts w:ascii="Times New Roman" w:eastAsia="Times New Roman" w:hAnsi="Times New Roman" w:cs="Times New Roman"/>
                <w:color w:val="000000"/>
                <w:sz w:val="28"/>
                <w:szCs w:val="28"/>
              </w:rPr>
              <w:t>азвития своей экологической культуры</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уроки биологии, географии, классные часы, общешкольные мероприятия экологической направленности.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377102" w:rsidRPr="00FB1A30">
              <w:rPr>
                <w:rFonts w:ascii="Times New Roman" w:eastAsia="Times New Roman" w:hAnsi="Times New Roman" w:cs="Times New Roman"/>
                <w:color w:val="000000"/>
                <w:sz w:val="28"/>
                <w:szCs w:val="28"/>
              </w:rPr>
              <w:t>ифференциации и индивидуализации обучения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каждом уроке учителями-предметниками.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w:t>
            </w:r>
            <w:r w:rsidR="00377102" w:rsidRPr="00FB1A30">
              <w:rPr>
                <w:rFonts w:ascii="Times New Roman" w:eastAsia="Times New Roman" w:hAnsi="Times New Roman" w:cs="Times New Roman"/>
                <w:color w:val="000000"/>
                <w:sz w:val="28"/>
                <w:szCs w:val="28"/>
              </w:rPr>
              <w:t>ониторинг возможностей и способностей обучающихся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каждом уроке учителями-предметниками, классными руководителями.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377102" w:rsidRPr="00FB1A30">
              <w:rPr>
                <w:rFonts w:ascii="Times New Roman" w:eastAsia="Times New Roman" w:hAnsi="Times New Roman" w:cs="Times New Roman"/>
                <w:color w:val="000000"/>
                <w:sz w:val="28"/>
                <w:szCs w:val="28"/>
              </w:rPr>
              <w:t>ыявление и поддержка одаренных детей детей с ограниченными возможностями здоровья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каждом уроке учителями-предметниками, классными руководителями.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377102" w:rsidRPr="00FB1A30">
              <w:rPr>
                <w:rFonts w:ascii="Times New Roman" w:eastAsia="Times New Roman" w:hAnsi="Times New Roman" w:cs="Times New Roman"/>
                <w:color w:val="000000"/>
                <w:sz w:val="28"/>
                <w:szCs w:val="28"/>
              </w:rPr>
              <w:t>сихолого-педагогическая поддержка участников олимпиадного движения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Индивидуальные беседы, индивидуальный график учёбы во время подготовки к олимпиадам регионального уровня.</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377102" w:rsidRPr="00FB1A30">
              <w:rPr>
                <w:rFonts w:ascii="Times New Roman" w:eastAsia="Times New Roman" w:hAnsi="Times New Roman" w:cs="Times New Roman"/>
                <w:color w:val="000000"/>
                <w:sz w:val="28"/>
                <w:szCs w:val="28"/>
              </w:rPr>
              <w:t>беспечение осознанного и ответственного выбора дальнейшей профессиональной сферы деятельности</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каждом уроке учителями-предметниками, классными руководителями на классных часах посвящённых профориентации учащихся, встреча с представителями центра занятости, учебных заведений.</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00377102" w:rsidRPr="00FB1A30">
              <w:rPr>
                <w:rFonts w:ascii="Times New Roman" w:eastAsia="Times New Roman" w:hAnsi="Times New Roman" w:cs="Times New Roman"/>
                <w:color w:val="000000"/>
                <w:sz w:val="28"/>
                <w:szCs w:val="28"/>
              </w:rPr>
              <w:t>ормирование коммуникативных навыков в разновозрастной среде и среде сверстников</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Через общешкольные мероприятия любой направленности.</w:t>
            </w:r>
          </w:p>
        </w:tc>
      </w:tr>
      <w:tr w:rsidR="00377102" w:rsidTr="00377102">
        <w:tc>
          <w:tcPr>
            <w:tcW w:w="5494" w:type="dxa"/>
          </w:tcPr>
          <w:p w:rsidR="00377102" w:rsidRPr="00FB1A30" w:rsidRDefault="00A330E5" w:rsidP="00377102">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377102" w:rsidRPr="00FB1A30">
              <w:rPr>
                <w:rFonts w:ascii="Times New Roman" w:eastAsia="Times New Roman" w:hAnsi="Times New Roman" w:cs="Times New Roman"/>
                <w:color w:val="000000"/>
                <w:sz w:val="28"/>
                <w:szCs w:val="28"/>
              </w:rPr>
              <w:t>оддержка детских объединений, ученического самоуправления</w:t>
            </w:r>
          </w:p>
        </w:tc>
        <w:tc>
          <w:tcPr>
            <w:tcW w:w="5494" w:type="dxa"/>
          </w:tcPr>
          <w:p w:rsidR="00377102" w:rsidRPr="00A330E5" w:rsidRDefault="00A330E5" w:rsidP="00A330E5">
            <w:pPr>
              <w:spacing w:line="2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Создоно и работает  детское объединение «Истоки»</w:t>
            </w:r>
          </w:p>
        </w:tc>
      </w:tr>
    </w:tbl>
    <w:p w:rsidR="00377102" w:rsidRPr="006547AB" w:rsidRDefault="00377102" w:rsidP="006547AB">
      <w:pPr>
        <w:shd w:val="clear" w:color="auto" w:fill="FFFFFF"/>
        <w:spacing w:after="0" w:line="290" w:lineRule="atLeast"/>
        <w:ind w:firstLine="547"/>
        <w:jc w:val="center"/>
        <w:rPr>
          <w:rFonts w:ascii="Times New Roman" w:eastAsia="Times New Roman" w:hAnsi="Times New Roman" w:cs="Times New Roman"/>
          <w:b/>
          <w:color w:val="000000"/>
          <w:sz w:val="28"/>
          <w:szCs w:val="28"/>
        </w:rPr>
      </w:pPr>
    </w:p>
    <w:p w:rsidR="00A330E5" w:rsidRPr="00C45399" w:rsidRDefault="00A330E5" w:rsidP="00A330E5">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A330E5" w:rsidRPr="00C45399" w:rsidRDefault="00A330E5" w:rsidP="00A330E5">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FB1A30">
        <w:rPr>
          <w:rFonts w:ascii="Times New Roman" w:eastAsia="Times New Roman" w:hAnsi="Times New Roman" w:cs="Times New Roman"/>
          <w:color w:val="000000"/>
          <w:sz w:val="28"/>
          <w:szCs w:val="28"/>
        </w:rPr>
        <w:t>реемственность содержания и форм организации образовательной деятельности при получении основного общего образования</w:t>
      </w:r>
      <w:r>
        <w:rPr>
          <w:rFonts w:ascii="Times New Roman" w:eastAsia="Times New Roman" w:hAnsi="Times New Roman" w:cs="Times New Roman"/>
          <w:color w:val="000000"/>
          <w:sz w:val="28"/>
          <w:szCs w:val="28"/>
        </w:rPr>
        <w:t xml:space="preserve">,  </w:t>
      </w:r>
      <w:r w:rsidRPr="00FB1A30">
        <w:rPr>
          <w:rFonts w:ascii="Times New Roman" w:eastAsia="Times New Roman" w:hAnsi="Times New Roman" w:cs="Times New Roman"/>
          <w:color w:val="000000"/>
          <w:sz w:val="28"/>
          <w:szCs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r>
        <w:rPr>
          <w:rFonts w:ascii="Times New Roman" w:eastAsia="Times New Roman" w:hAnsi="Times New Roman" w:cs="Times New Roman"/>
          <w:color w:val="000000"/>
          <w:sz w:val="28"/>
          <w:szCs w:val="28"/>
        </w:rPr>
        <w:t xml:space="preserve"> учитываются при оргазации адаптационного периода в начале 5 класса.</w:t>
      </w:r>
    </w:p>
    <w:p w:rsidR="00A330E5" w:rsidRPr="00C45399" w:rsidRDefault="00A330E5" w:rsidP="00A330E5">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Pr="00FB1A30">
        <w:rPr>
          <w:rFonts w:ascii="Times New Roman" w:eastAsia="Times New Roman" w:hAnsi="Times New Roman" w:cs="Times New Roman"/>
          <w:color w:val="000000"/>
          <w:sz w:val="28"/>
          <w:szCs w:val="28"/>
        </w:rPr>
        <w:t>ормирование и развитие психолого-педагогической компетентности обучающихся</w:t>
      </w:r>
      <w:r>
        <w:rPr>
          <w:rFonts w:ascii="Times New Roman" w:eastAsia="Times New Roman" w:hAnsi="Times New Roman" w:cs="Times New Roman"/>
          <w:color w:val="000000"/>
          <w:sz w:val="28"/>
          <w:szCs w:val="28"/>
        </w:rPr>
        <w:t xml:space="preserve"> проводится через работу классного руководителя;</w:t>
      </w:r>
      <w:r w:rsidRPr="00FB1A30">
        <w:rPr>
          <w:rFonts w:ascii="Times New Roman" w:eastAsia="Times New Roman" w:hAnsi="Times New Roman" w:cs="Times New Roman"/>
          <w:color w:val="000000"/>
          <w:sz w:val="28"/>
          <w:szCs w:val="28"/>
        </w:rPr>
        <w:t xml:space="preserve"> педагогических и административных ра</w:t>
      </w:r>
      <w:r w:rsidR="00116247">
        <w:rPr>
          <w:rFonts w:ascii="Times New Roman" w:eastAsia="Times New Roman" w:hAnsi="Times New Roman" w:cs="Times New Roman"/>
          <w:color w:val="000000"/>
          <w:sz w:val="28"/>
          <w:szCs w:val="28"/>
        </w:rPr>
        <w:t>ботников через методические часы, курсы повышения квалификации;</w:t>
      </w:r>
      <w:r w:rsidRPr="00FB1A30">
        <w:rPr>
          <w:rFonts w:ascii="Times New Roman" w:eastAsia="Times New Roman" w:hAnsi="Times New Roman" w:cs="Times New Roman"/>
          <w:color w:val="000000"/>
          <w:sz w:val="28"/>
          <w:szCs w:val="28"/>
        </w:rPr>
        <w:t xml:space="preserve"> родительской общественности</w:t>
      </w:r>
      <w:r w:rsidR="00116247">
        <w:rPr>
          <w:rFonts w:ascii="Times New Roman" w:eastAsia="Times New Roman" w:hAnsi="Times New Roman" w:cs="Times New Roman"/>
          <w:color w:val="000000"/>
          <w:sz w:val="28"/>
          <w:szCs w:val="28"/>
        </w:rPr>
        <w:t xml:space="preserve"> через классные и общешкольные родительские собрания.</w:t>
      </w:r>
    </w:p>
    <w:p w:rsidR="00A330E5" w:rsidRDefault="00A330E5" w:rsidP="00A330E5">
      <w:pPr>
        <w:jc w:val="both"/>
        <w:rPr>
          <w:b/>
        </w:rPr>
      </w:pPr>
    </w:p>
    <w:p w:rsidR="00F358DF" w:rsidRDefault="00A330E5" w:rsidP="00A330E5">
      <w:pPr>
        <w:shd w:val="clear" w:color="auto" w:fill="FFFFFF"/>
        <w:spacing w:after="0" w:line="290" w:lineRule="atLeast"/>
        <w:ind w:firstLine="547"/>
        <w:jc w:val="both"/>
        <w:rPr>
          <w:b/>
        </w:rPr>
      </w:pPr>
      <w:r w:rsidRPr="00FB1A30">
        <w:rPr>
          <w:rFonts w:ascii="Times New Roman" w:eastAsia="Times New Roman" w:hAnsi="Times New Roman" w:cs="Times New Roman"/>
          <w:color w:val="000000"/>
          <w:sz w:val="28"/>
          <w:szCs w:val="28"/>
        </w:rPr>
        <w:t xml:space="preserve"> </w:t>
      </w:r>
    </w:p>
    <w:p w:rsidR="00F358DF" w:rsidRDefault="00F358DF" w:rsidP="0003023B">
      <w:pPr>
        <w:jc w:val="both"/>
        <w:rPr>
          <w:b/>
        </w:rPr>
      </w:pPr>
    </w:p>
    <w:p w:rsidR="00F358DF" w:rsidRDefault="00F358DF" w:rsidP="0003023B">
      <w:pPr>
        <w:jc w:val="both"/>
        <w:rPr>
          <w:b/>
        </w:rPr>
      </w:pPr>
    </w:p>
    <w:p w:rsidR="00F358DF" w:rsidRDefault="00F358DF" w:rsidP="0003023B">
      <w:pPr>
        <w:jc w:val="both"/>
        <w:rPr>
          <w:b/>
        </w:rPr>
      </w:pPr>
    </w:p>
    <w:p w:rsidR="00F358DF" w:rsidRDefault="00F358DF"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116247" w:rsidRDefault="00116247" w:rsidP="0003023B">
      <w:pPr>
        <w:jc w:val="both"/>
        <w:rPr>
          <w:b/>
        </w:rPr>
      </w:pPr>
    </w:p>
    <w:p w:rsidR="0003023B"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Материально-техническое обеспечение</w:t>
      </w:r>
    </w:p>
    <w:p w:rsidR="0003023B" w:rsidRDefault="0003023B" w:rsidP="0003023B">
      <w:pPr>
        <w:spacing w:after="0" w:line="240" w:lineRule="auto"/>
        <w:jc w:val="both"/>
        <w:rPr>
          <w:rFonts w:ascii="Times New Roman" w:hAnsi="Times New Roman"/>
          <w:sz w:val="28"/>
          <w:szCs w:val="28"/>
        </w:rPr>
      </w:pPr>
      <w:r>
        <w:rPr>
          <w:rFonts w:ascii="Times New Roman" w:hAnsi="Times New Roman"/>
          <w:sz w:val="28"/>
          <w:szCs w:val="28"/>
        </w:rPr>
        <w:t xml:space="preserve">Для оценки </w:t>
      </w:r>
      <w:r w:rsidRPr="00922740">
        <w:rPr>
          <w:rFonts w:ascii="Times New Roman" w:hAnsi="Times New Roman"/>
          <w:sz w:val="28"/>
          <w:szCs w:val="28"/>
        </w:rPr>
        <w:t>учебно-материального обеспечения образовательного процесса</w:t>
      </w:r>
      <w:r>
        <w:rPr>
          <w:rFonts w:ascii="Times New Roman" w:hAnsi="Times New Roman"/>
          <w:sz w:val="28"/>
          <w:szCs w:val="28"/>
        </w:rPr>
        <w:t xml:space="preserve"> используется следующие нормативно-правовые документы:</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требования Стандарта, </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D92FC3">
          <w:rPr>
            <w:rFonts w:ascii="Times New Roman" w:hAnsi="Times New Roman"/>
            <w:sz w:val="28"/>
            <w:szCs w:val="28"/>
          </w:rPr>
          <w:t>2011 г</w:t>
        </w:r>
      </w:smartTag>
      <w:r w:rsidRPr="00D92FC3">
        <w:rPr>
          <w:rFonts w:ascii="Times New Roman" w:hAnsi="Times New Roman"/>
          <w:sz w:val="28"/>
          <w:szCs w:val="28"/>
        </w:rPr>
        <w:t>. № 174</w:t>
      </w:r>
      <w:r>
        <w:rPr>
          <w:rFonts w:ascii="Times New Roman" w:hAnsi="Times New Roman"/>
          <w:sz w:val="28"/>
          <w:szCs w:val="28"/>
        </w:rPr>
        <w:t>.</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D92FC3">
          <w:rPr>
            <w:rFonts w:ascii="Times New Roman" w:hAnsi="Times New Roman"/>
            <w:sz w:val="28"/>
            <w:szCs w:val="28"/>
          </w:rPr>
          <w:t>2010 г</w:t>
        </w:r>
      </w:smartTag>
      <w:r w:rsidRPr="00D92FC3">
        <w:rPr>
          <w:rFonts w:ascii="Times New Roman" w:hAnsi="Times New Roman"/>
          <w:sz w:val="28"/>
          <w:szCs w:val="28"/>
        </w:rPr>
        <w:t>. № 189, СанПиН 2.4.2.2821-10 «Санитарно-эпидемиологические требования к условиям и организации обучения в общеобразовательных учреждениях»;</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 приказ Минобрнауки России от 4 октября </w:t>
      </w:r>
      <w:smartTag w:uri="urn:schemas-microsoft-com:office:smarttags" w:element="metricconverter">
        <w:smartTagPr>
          <w:attr w:name="ProductID" w:val="2010 г"/>
        </w:smartTagPr>
        <w:r w:rsidRPr="00D92FC3">
          <w:rPr>
            <w:rFonts w:ascii="Times New Roman" w:hAnsi="Times New Roman"/>
            <w:sz w:val="28"/>
            <w:szCs w:val="28"/>
          </w:rPr>
          <w:t>2010 г</w:t>
        </w:r>
      </w:smartTag>
      <w:r w:rsidRPr="00D92FC3">
        <w:rPr>
          <w:rFonts w:ascii="Times New Roman" w:hAnsi="Times New Roman"/>
          <w:sz w:val="28"/>
          <w:szCs w:val="28"/>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xml:space="preserve"> приказ Минобрнауки России от 23 июня </w:t>
      </w:r>
      <w:smartTag w:uri="urn:schemas-microsoft-com:office:smarttags" w:element="metricconverter">
        <w:smartTagPr>
          <w:attr w:name="ProductID" w:val="2010 г"/>
        </w:smartTagPr>
        <w:r w:rsidRPr="00D92FC3">
          <w:rPr>
            <w:rFonts w:ascii="Times New Roman" w:hAnsi="Times New Roman"/>
            <w:sz w:val="28"/>
            <w:szCs w:val="28"/>
          </w:rPr>
          <w:t>2010 г</w:t>
        </w:r>
      </w:smartTag>
      <w:r w:rsidRPr="00D92FC3">
        <w:rPr>
          <w:rFonts w:ascii="Times New Roman" w:hAnsi="Times New Roman"/>
          <w:sz w:val="28"/>
          <w:szCs w:val="28"/>
        </w:rPr>
        <w:t>. № 697 «Об утверждении федеральных требований к образовательным учреждениям в части охраны здоровья обучающихся, воспитанников»;</w:t>
      </w:r>
    </w:p>
    <w:p w:rsidR="0003023B" w:rsidRDefault="0003023B" w:rsidP="00547199">
      <w:pPr>
        <w:pStyle w:val="a9"/>
        <w:numPr>
          <w:ilvl w:val="0"/>
          <w:numId w:val="28"/>
        </w:numPr>
        <w:jc w:val="both"/>
        <w:rPr>
          <w:rFonts w:ascii="Times New Roman" w:hAnsi="Times New Roman"/>
          <w:sz w:val="28"/>
          <w:szCs w:val="28"/>
        </w:rPr>
      </w:pPr>
      <w:r w:rsidRPr="00D92FC3">
        <w:rPr>
          <w:rFonts w:ascii="Times New Roman" w:hAnsi="Times New Roman"/>
          <w:sz w:val="28"/>
          <w:szCs w:val="28"/>
        </w:rPr>
        <w:t> перечни рекомендуемой учебной литературы и цифровых образовательных ресурсов</w:t>
      </w:r>
      <w:r>
        <w:rPr>
          <w:rFonts w:ascii="Times New Roman" w:hAnsi="Times New Roman"/>
          <w:sz w:val="28"/>
          <w:szCs w:val="28"/>
        </w:rPr>
        <w:t>.</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В школе обеспечивается  температурный  режим в соответствии с СанПин.</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Имеется в наличии холодное водоснабжение.</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 xml:space="preserve">Работающая система канализации. </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Выполняются требования пожар</w:t>
      </w:r>
      <w:r w:rsidR="00116247">
        <w:rPr>
          <w:rFonts w:ascii="Times New Roman" w:hAnsi="Times New Roman"/>
          <w:sz w:val="28"/>
          <w:szCs w:val="28"/>
        </w:rPr>
        <w:t xml:space="preserve">ной </w:t>
      </w:r>
      <w:r w:rsidRPr="00DE4EA4">
        <w:rPr>
          <w:rFonts w:ascii="Times New Roman" w:hAnsi="Times New Roman"/>
          <w:sz w:val="28"/>
          <w:szCs w:val="28"/>
        </w:rPr>
        <w:t>безопасности.  Имеются в наличии:</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 оборудованные аварийные выходы;</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необходимое количество средств пожаротушения;</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подъездные пути к зданию;</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соответствие электропроводки требованиям безопасности;</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действующая пожарная сигнализация;</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автоматическая система оповещения людей при пожаре.</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Охрана осуществляется через сторожей.</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В школе имеется собственная столовая с  залом  для приема пищи с площадью в соответствии с СанПиН, в 2012 году  помещение столовой отремонтировано</w:t>
      </w:r>
      <w:r>
        <w:rPr>
          <w:rFonts w:ascii="Times New Roman" w:hAnsi="Times New Roman"/>
          <w:sz w:val="28"/>
          <w:szCs w:val="28"/>
        </w:rPr>
        <w:t>, имеется современное оборудование</w:t>
      </w:r>
      <w:r w:rsidRPr="00DE4EA4">
        <w:rPr>
          <w:rFonts w:ascii="Times New Roman" w:hAnsi="Times New Roman"/>
          <w:sz w:val="28"/>
          <w:szCs w:val="28"/>
        </w:rPr>
        <w:t>.</w:t>
      </w:r>
    </w:p>
    <w:p w:rsidR="0003023B" w:rsidRPr="00EA557F"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 xml:space="preserve">В школе имеется собственный  спортивный зал,  площадью зала </w:t>
      </w:r>
      <w:smartTag w:uri="urn:schemas-microsoft-com:office:smarttags" w:element="metricconverter">
        <w:smartTagPr>
          <w:attr w:name="ProductID" w:val="12 м"/>
        </w:smartTagPr>
        <w:r w:rsidRPr="00DE4EA4">
          <w:rPr>
            <w:rFonts w:ascii="Times New Roman" w:hAnsi="Times New Roman"/>
            <w:sz w:val="28"/>
            <w:szCs w:val="28"/>
          </w:rPr>
          <w:t>12 м</w:t>
        </w:r>
      </w:smartTag>
      <w:r w:rsidRPr="00DE4EA4">
        <w:rPr>
          <w:rFonts w:ascii="Times New Roman" w:hAnsi="Times New Roman"/>
          <w:sz w:val="28"/>
          <w:szCs w:val="28"/>
        </w:rPr>
        <w:t xml:space="preserve"> на </w:t>
      </w:r>
      <w:smartTag w:uri="urn:schemas-microsoft-com:office:smarttags" w:element="metricconverter">
        <w:smartTagPr>
          <w:attr w:name="ProductID" w:val="24 м"/>
        </w:smartTagPr>
        <w:r w:rsidRPr="00DE4EA4">
          <w:rPr>
            <w:rFonts w:ascii="Times New Roman" w:hAnsi="Times New Roman"/>
            <w:sz w:val="28"/>
            <w:szCs w:val="28"/>
          </w:rPr>
          <w:t>24 м</w:t>
        </w:r>
      </w:smartTag>
      <w:r w:rsidRPr="00DE4EA4">
        <w:rPr>
          <w:rFonts w:ascii="Times New Roman" w:hAnsi="Times New Roman"/>
          <w:sz w:val="28"/>
          <w:szCs w:val="28"/>
        </w:rPr>
        <w:t xml:space="preserve">,  высотой зала  </w:t>
      </w:r>
      <w:smartTag w:uri="urn:schemas-microsoft-com:office:smarttags" w:element="metricconverter">
        <w:smartTagPr>
          <w:attr w:name="ProductID" w:val="6 м"/>
        </w:smartTagPr>
        <w:r w:rsidRPr="00DE4EA4">
          <w:rPr>
            <w:rFonts w:ascii="Times New Roman" w:hAnsi="Times New Roman"/>
            <w:sz w:val="28"/>
            <w:szCs w:val="28"/>
          </w:rPr>
          <w:t>6 м</w:t>
        </w:r>
      </w:smartTag>
      <w:r w:rsidRPr="00DE4EA4">
        <w:rPr>
          <w:rFonts w:ascii="Times New Roman" w:hAnsi="Times New Roman"/>
          <w:sz w:val="28"/>
          <w:szCs w:val="28"/>
        </w:rPr>
        <w:t xml:space="preserve">,  оборудованы раздевалки. </w:t>
      </w:r>
      <w:r w:rsidRPr="00EA557F">
        <w:rPr>
          <w:rFonts w:ascii="Times New Roman" w:hAnsi="Times New Roman"/>
          <w:sz w:val="28"/>
          <w:szCs w:val="28"/>
        </w:rPr>
        <w:t>Спортивный зал осна</w:t>
      </w:r>
      <w:r>
        <w:rPr>
          <w:rFonts w:ascii="Times New Roman" w:hAnsi="Times New Roman"/>
          <w:sz w:val="28"/>
          <w:szCs w:val="28"/>
        </w:rPr>
        <w:t>щ</w:t>
      </w:r>
      <w:r w:rsidRPr="00EA557F">
        <w:rPr>
          <w:rFonts w:ascii="Cambria Math" w:hAnsi="Cambria Math" w:cs="Cambria Math"/>
          <w:sz w:val="28"/>
          <w:szCs w:val="28"/>
        </w:rPr>
        <w:t>ѐ</w:t>
      </w:r>
      <w:r w:rsidRPr="00EA557F">
        <w:rPr>
          <w:rFonts w:ascii="Times New Roman" w:hAnsi="Times New Roman"/>
          <w:sz w:val="28"/>
          <w:szCs w:val="28"/>
        </w:rPr>
        <w:t>н достаточным спортивным инвентар</w:t>
      </w:r>
      <w:r w:rsidRPr="00EA557F">
        <w:rPr>
          <w:rFonts w:ascii="Cambria Math" w:hAnsi="Cambria Math" w:cs="Cambria Math"/>
          <w:sz w:val="28"/>
          <w:szCs w:val="28"/>
        </w:rPr>
        <w:t>ѐ</w:t>
      </w:r>
      <w:r w:rsidRPr="00EA557F">
        <w:rPr>
          <w:rFonts w:ascii="Times New Roman" w:hAnsi="Times New Roman"/>
          <w:sz w:val="28"/>
          <w:szCs w:val="28"/>
        </w:rPr>
        <w:t>м для проведения уроков физической культуры, спортивных занятий, спортивно-массовых мероприятий (соревнований, конкурсов, праздников)</w:t>
      </w:r>
      <w:r w:rsidR="00116247">
        <w:rPr>
          <w:rFonts w:ascii="Times New Roman" w:hAnsi="Times New Roman"/>
          <w:sz w:val="28"/>
          <w:szCs w:val="28"/>
        </w:rPr>
        <w:t>, в 2015 году проведён капитальный ремонт.</w:t>
      </w:r>
      <w:r w:rsidR="00412320">
        <w:rPr>
          <w:rFonts w:ascii="Times New Roman" w:hAnsi="Times New Roman"/>
          <w:sz w:val="28"/>
          <w:szCs w:val="28"/>
        </w:rPr>
        <w:t xml:space="preserve"> Имеется отдельно выделенный тренажёрный зал.</w:t>
      </w:r>
    </w:p>
    <w:p w:rsidR="0003023B" w:rsidRPr="00EA557F"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 xml:space="preserve">В школе имеется современно оборудованный  актовый зал. </w:t>
      </w:r>
      <w:r w:rsidRPr="00EA557F">
        <w:rPr>
          <w:rFonts w:ascii="Times New Roman" w:hAnsi="Times New Roman"/>
          <w:sz w:val="28"/>
          <w:szCs w:val="28"/>
        </w:rPr>
        <w:t>Актовый зал оборудован необходимой материально-технической базой для организации и проведения культурно-массовых мероприятий, общешколь</w:t>
      </w:r>
      <w:r>
        <w:rPr>
          <w:rFonts w:ascii="Times New Roman" w:hAnsi="Times New Roman"/>
          <w:sz w:val="28"/>
          <w:szCs w:val="28"/>
        </w:rPr>
        <w:t>ных собраний. Для занятий ритмикой и танцами имеется специальный станок и зеркала.</w:t>
      </w:r>
    </w:p>
    <w:p w:rsidR="0003023B" w:rsidRPr="00DE4EA4" w:rsidRDefault="0003023B" w:rsidP="0003023B">
      <w:pPr>
        <w:spacing w:after="0" w:line="240" w:lineRule="auto"/>
        <w:ind w:firstLine="360"/>
        <w:jc w:val="both"/>
        <w:rPr>
          <w:rFonts w:ascii="Times New Roman" w:hAnsi="Times New Roman"/>
          <w:sz w:val="28"/>
          <w:szCs w:val="28"/>
        </w:rPr>
      </w:pPr>
      <w:r w:rsidRPr="00DE4EA4">
        <w:rPr>
          <w:rFonts w:ascii="Times New Roman" w:hAnsi="Times New Roman"/>
          <w:sz w:val="28"/>
          <w:szCs w:val="28"/>
        </w:rPr>
        <w:t xml:space="preserve">Имеется собственный компьютерный класс, который оснащён металлической дверью, электропроводкой, </w:t>
      </w:r>
      <w:r>
        <w:rPr>
          <w:rFonts w:ascii="Times New Roman" w:hAnsi="Times New Roman"/>
          <w:sz w:val="28"/>
          <w:szCs w:val="28"/>
        </w:rPr>
        <w:t xml:space="preserve">интерактивной и дополнительной </w:t>
      </w:r>
      <w:r w:rsidRPr="00DE4EA4">
        <w:rPr>
          <w:rFonts w:ascii="Times New Roman" w:hAnsi="Times New Roman"/>
          <w:sz w:val="28"/>
          <w:szCs w:val="28"/>
        </w:rPr>
        <w:t xml:space="preserve"> немеловой  доск</w:t>
      </w:r>
      <w:r>
        <w:rPr>
          <w:rFonts w:ascii="Times New Roman" w:hAnsi="Times New Roman"/>
          <w:sz w:val="28"/>
          <w:szCs w:val="28"/>
        </w:rPr>
        <w:t>ами</w:t>
      </w:r>
      <w:r w:rsidRPr="00DE4EA4">
        <w:rPr>
          <w:rFonts w:ascii="Times New Roman" w:hAnsi="Times New Roman"/>
          <w:sz w:val="28"/>
          <w:szCs w:val="28"/>
        </w:rPr>
        <w:t>.  Площадь, обеспечивает  установку 10  компьютеров,  включая учительский.</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 xml:space="preserve">Количество компьютеров, используемых для осуществления образовательного процесса – </w:t>
      </w:r>
      <w:r>
        <w:rPr>
          <w:rFonts w:ascii="Times New Roman" w:hAnsi="Times New Roman"/>
          <w:sz w:val="28"/>
          <w:szCs w:val="28"/>
        </w:rPr>
        <w:t>32</w:t>
      </w:r>
      <w:r w:rsidRPr="00DE4EA4">
        <w:rPr>
          <w:rFonts w:ascii="Times New Roman" w:hAnsi="Times New Roman"/>
          <w:sz w:val="28"/>
          <w:szCs w:val="28"/>
        </w:rPr>
        <w:t xml:space="preserve"> шт., все имеют сертификат качества. Количество мультимедийных проекторов - 10 шт. В учреждении имеется комплект лицензионного или свободно распространяемого программного обеспечения (и операционная система, и офисные программы) для каждого установленного компьютера. Выход в Интернет со  скоростью от 2 Мб/c.  Количество компьютеров, скорость выхода в Интернет, которых не менее 2 Мб/с – 10 шт.</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Имеется кабинет физики с подводкой низковольтного электропитания к партам, лаборантской. В кабинете имеются  лабораторные комплекты по физике по разделам:</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электродинамика </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термодинамика </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механика </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оптика </w:t>
      </w:r>
    </w:p>
    <w:p w:rsidR="0003023B" w:rsidRPr="00DE4EA4" w:rsidRDefault="0003023B" w:rsidP="0003023B">
      <w:pPr>
        <w:spacing w:after="0" w:line="240" w:lineRule="auto"/>
        <w:jc w:val="both"/>
        <w:rPr>
          <w:rFonts w:ascii="Times New Roman" w:hAnsi="Times New Roman"/>
          <w:sz w:val="28"/>
          <w:szCs w:val="28"/>
        </w:rPr>
      </w:pPr>
      <w:r w:rsidRPr="00DE4EA4">
        <w:rPr>
          <w:rFonts w:ascii="Times New Roman" w:hAnsi="Times New Roman"/>
          <w:sz w:val="28"/>
          <w:szCs w:val="28"/>
        </w:rPr>
        <w:t xml:space="preserve">- ядерная физика </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Есть кабинет химии, в  котором имеется  вытяжка, лаборантская, лабораторные комплекты по химии по разделам: неорганическая химия и органическая химия.</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Есть кабинет биологии, в  котором имеется  лаборантская, лабораторные комплекты по биологии по разделам:  ботаника,  зоология,  анатомия, общая биология.</w:t>
      </w:r>
    </w:p>
    <w:p w:rsidR="0003023B"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В кабинете географии имеются географические карты  на бумажном носителе (атласы) и  лицензионное демонстрационное программное обеспечение.</w:t>
      </w:r>
    </w:p>
    <w:p w:rsidR="0003023B" w:rsidRDefault="0003023B" w:rsidP="0003023B">
      <w:pPr>
        <w:spacing w:after="0" w:line="240" w:lineRule="auto"/>
        <w:ind w:firstLine="708"/>
        <w:jc w:val="both"/>
        <w:rPr>
          <w:rFonts w:ascii="Times New Roman" w:hAnsi="Times New Roman"/>
          <w:sz w:val="28"/>
          <w:szCs w:val="28"/>
        </w:rPr>
      </w:pPr>
      <w:r w:rsidRPr="00EA557F">
        <w:rPr>
          <w:rFonts w:ascii="Times New Roman" w:hAnsi="Times New Roman"/>
          <w:sz w:val="28"/>
          <w:szCs w:val="28"/>
        </w:rPr>
        <w:t>Кабинет  музыки  име</w:t>
      </w:r>
      <w:r>
        <w:rPr>
          <w:rFonts w:ascii="Times New Roman" w:hAnsi="Times New Roman"/>
          <w:sz w:val="28"/>
          <w:szCs w:val="28"/>
        </w:rPr>
        <w:t xml:space="preserve">ет </w:t>
      </w:r>
      <w:r w:rsidRPr="00EA557F">
        <w:rPr>
          <w:rFonts w:ascii="Times New Roman" w:hAnsi="Times New Roman"/>
          <w:sz w:val="28"/>
          <w:szCs w:val="28"/>
        </w:rPr>
        <w:t xml:space="preserve"> необходимый методический и дидактический материал, позволяющий полноценно осуществлять учебно-воспитательный процесс. </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В школе имеется библиотека с  читальным залом, медиатекой, работающими средствами  для сканирования и распознавания текстов (сканер, компьютерные программы)</w:t>
      </w:r>
    </w:p>
    <w:p w:rsidR="0003023B" w:rsidRPr="00DE4EA4" w:rsidRDefault="0003023B" w:rsidP="0003023B">
      <w:pPr>
        <w:spacing w:after="0" w:line="240" w:lineRule="auto"/>
        <w:ind w:firstLine="708"/>
        <w:jc w:val="both"/>
        <w:rPr>
          <w:rFonts w:ascii="Times New Roman" w:hAnsi="Times New Roman"/>
          <w:sz w:val="28"/>
          <w:szCs w:val="28"/>
        </w:rPr>
      </w:pPr>
      <w:r w:rsidRPr="00DE4EA4">
        <w:rPr>
          <w:rFonts w:ascii="Times New Roman" w:hAnsi="Times New Roman"/>
          <w:sz w:val="28"/>
          <w:szCs w:val="28"/>
        </w:rPr>
        <w:t xml:space="preserve">Пришкольная территория площадью </w:t>
      </w:r>
      <w:smartTag w:uri="urn:schemas-microsoft-com:office:smarttags" w:element="metricconverter">
        <w:smartTagPr>
          <w:attr w:name="ProductID" w:val="0,5 га"/>
        </w:smartTagPr>
        <w:r w:rsidRPr="00DE4EA4">
          <w:rPr>
            <w:rFonts w:ascii="Times New Roman" w:hAnsi="Times New Roman"/>
            <w:sz w:val="28"/>
            <w:szCs w:val="28"/>
          </w:rPr>
          <w:t>0,5 га</w:t>
        </w:r>
        <w:r w:rsidR="00116247">
          <w:rPr>
            <w:rFonts w:ascii="Times New Roman" w:hAnsi="Times New Roman"/>
            <w:sz w:val="28"/>
            <w:szCs w:val="28"/>
          </w:rPr>
          <w:t>:</w:t>
        </w:r>
      </w:smartTag>
      <w:r w:rsidRPr="00DE4EA4">
        <w:rPr>
          <w:rFonts w:ascii="Times New Roman" w:hAnsi="Times New Roman"/>
          <w:sz w:val="28"/>
          <w:szCs w:val="28"/>
        </w:rPr>
        <w:t xml:space="preserve"> имеет цветник</w:t>
      </w:r>
      <w:r w:rsidR="00116247">
        <w:rPr>
          <w:rFonts w:ascii="Times New Roman" w:hAnsi="Times New Roman"/>
          <w:sz w:val="28"/>
          <w:szCs w:val="28"/>
        </w:rPr>
        <w:t>, спортивную площадку</w:t>
      </w:r>
    </w:p>
    <w:p w:rsidR="0003023B" w:rsidRDefault="0003023B" w:rsidP="0003023B">
      <w:pPr>
        <w:spacing w:after="0" w:line="240" w:lineRule="auto"/>
        <w:ind w:firstLine="708"/>
        <w:jc w:val="both"/>
        <w:rPr>
          <w:rFonts w:ascii="Times New Roman" w:hAnsi="Times New Roman"/>
          <w:sz w:val="28"/>
          <w:szCs w:val="28"/>
        </w:rPr>
      </w:pPr>
      <w:r w:rsidRPr="00EA557F">
        <w:rPr>
          <w:rFonts w:ascii="Times New Roman" w:hAnsi="Times New Roman"/>
          <w:sz w:val="28"/>
          <w:szCs w:val="28"/>
        </w:rPr>
        <w:t>Медицинский кабинет располагает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уч</w:t>
      </w:r>
      <w:r>
        <w:rPr>
          <w:rFonts w:ascii="Times New Roman" w:hAnsi="Times New Roman"/>
          <w:sz w:val="28"/>
          <w:szCs w:val="28"/>
        </w:rPr>
        <w:t>а</w:t>
      </w:r>
      <w:r w:rsidRPr="00EA557F">
        <w:rPr>
          <w:rFonts w:ascii="Times New Roman" w:hAnsi="Times New Roman"/>
          <w:sz w:val="28"/>
          <w:szCs w:val="28"/>
        </w:rPr>
        <w:t>щихся.</w:t>
      </w:r>
    </w:p>
    <w:p w:rsidR="00412320" w:rsidRDefault="002B5F64" w:rsidP="000A5257">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w:t>
      </w:r>
      <w:r w:rsidR="000A5257" w:rsidRPr="000A5257">
        <w:rPr>
          <w:rFonts w:ascii="Times New Roman" w:hAnsi="Times New Roman" w:cs="Times New Roman"/>
          <w:sz w:val="28"/>
          <w:szCs w:val="28"/>
          <w:shd w:val="clear" w:color="auto" w:fill="FFFFFF"/>
        </w:rPr>
        <w:t>чебны</w:t>
      </w:r>
      <w:r>
        <w:rPr>
          <w:rFonts w:ascii="Times New Roman" w:hAnsi="Times New Roman" w:cs="Times New Roman"/>
          <w:sz w:val="28"/>
          <w:szCs w:val="28"/>
          <w:shd w:val="clear" w:color="auto" w:fill="FFFFFF"/>
        </w:rPr>
        <w:t xml:space="preserve">е </w:t>
      </w:r>
      <w:r w:rsidR="000A5257" w:rsidRPr="000A5257">
        <w:rPr>
          <w:rFonts w:ascii="Times New Roman" w:hAnsi="Times New Roman" w:cs="Times New Roman"/>
          <w:sz w:val="28"/>
          <w:szCs w:val="28"/>
          <w:shd w:val="clear" w:color="auto" w:fill="FFFFFF"/>
        </w:rPr>
        <w:t xml:space="preserve"> кабинет</w:t>
      </w:r>
      <w:r>
        <w:rPr>
          <w:rFonts w:ascii="Times New Roman" w:hAnsi="Times New Roman" w:cs="Times New Roman"/>
          <w:sz w:val="28"/>
          <w:szCs w:val="28"/>
          <w:shd w:val="clear" w:color="auto" w:fill="FFFFFF"/>
        </w:rPr>
        <w:t xml:space="preserve">ы </w:t>
      </w:r>
      <w:r w:rsidR="00E103A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оборудованы раковинами, столами и стульями трёх ростовых групп, выделены </w:t>
      </w:r>
      <w:r w:rsidR="000A5257" w:rsidRPr="000A5257">
        <w:rPr>
          <w:rFonts w:ascii="Times New Roman" w:hAnsi="Times New Roman" w:cs="Times New Roman"/>
          <w:sz w:val="28"/>
          <w:szCs w:val="28"/>
          <w:shd w:val="clear" w:color="auto" w:fill="FFFFFF"/>
        </w:rPr>
        <w:t xml:space="preserve"> рабочи</w:t>
      </w:r>
      <w:r>
        <w:rPr>
          <w:rFonts w:ascii="Times New Roman" w:hAnsi="Times New Roman" w:cs="Times New Roman"/>
          <w:sz w:val="28"/>
          <w:szCs w:val="28"/>
          <w:shd w:val="clear" w:color="auto" w:fill="FFFFFF"/>
        </w:rPr>
        <w:t>е</w:t>
      </w:r>
      <w:r w:rsidR="000A5257" w:rsidRPr="000A5257">
        <w:rPr>
          <w:rFonts w:ascii="Times New Roman" w:hAnsi="Times New Roman" w:cs="Times New Roman"/>
          <w:sz w:val="28"/>
          <w:szCs w:val="28"/>
          <w:shd w:val="clear" w:color="auto" w:fill="FFFFFF"/>
        </w:rPr>
        <w:t xml:space="preserve"> мест</w:t>
      </w:r>
      <w:r>
        <w:rPr>
          <w:rFonts w:ascii="Times New Roman" w:hAnsi="Times New Roman" w:cs="Times New Roman"/>
          <w:sz w:val="28"/>
          <w:szCs w:val="28"/>
          <w:shd w:val="clear" w:color="auto" w:fill="FFFFFF"/>
        </w:rPr>
        <w:t xml:space="preserve">а для учителя </w:t>
      </w:r>
      <w:r w:rsidR="000A5257" w:rsidRPr="000A5257">
        <w:rPr>
          <w:rFonts w:ascii="Times New Roman" w:hAnsi="Times New Roman" w:cs="Times New Roman"/>
          <w:sz w:val="28"/>
          <w:szCs w:val="28"/>
          <w:shd w:val="clear" w:color="auto" w:fill="FFFFFF"/>
        </w:rPr>
        <w:t xml:space="preserve"> учителя</w:t>
      </w:r>
      <w:r>
        <w:rPr>
          <w:rFonts w:ascii="Times New Roman" w:hAnsi="Times New Roman" w:cs="Times New Roman"/>
          <w:sz w:val="28"/>
          <w:szCs w:val="28"/>
          <w:shd w:val="clear" w:color="auto" w:fill="FFFFFF"/>
        </w:rPr>
        <w:t>. У</w:t>
      </w:r>
      <w:r w:rsidR="000A5257" w:rsidRPr="000A5257">
        <w:rPr>
          <w:rFonts w:ascii="Times New Roman" w:hAnsi="Times New Roman" w:cs="Times New Roman"/>
          <w:sz w:val="28"/>
          <w:szCs w:val="28"/>
          <w:shd w:val="clear" w:color="auto" w:fill="FFFFFF"/>
        </w:rPr>
        <w:t>чительск</w:t>
      </w:r>
      <w:r w:rsidR="00EF3822">
        <w:rPr>
          <w:rFonts w:ascii="Times New Roman" w:hAnsi="Times New Roman" w:cs="Times New Roman"/>
          <w:sz w:val="28"/>
          <w:szCs w:val="28"/>
          <w:shd w:val="clear" w:color="auto" w:fill="FFFFFF"/>
        </w:rPr>
        <w:t>ая</w:t>
      </w:r>
      <w:r w:rsidR="000A5257" w:rsidRPr="000A5257">
        <w:rPr>
          <w:rFonts w:ascii="Times New Roman" w:hAnsi="Times New Roman" w:cs="Times New Roman"/>
          <w:sz w:val="28"/>
          <w:szCs w:val="28"/>
          <w:shd w:val="clear" w:color="auto" w:fill="FFFFFF"/>
        </w:rPr>
        <w:t xml:space="preserve"> с рабочей зоной и местами для отдыха; </w:t>
      </w:r>
      <w:r w:rsidR="00EF3822">
        <w:rPr>
          <w:rFonts w:ascii="Times New Roman" w:hAnsi="Times New Roman" w:cs="Times New Roman"/>
          <w:sz w:val="28"/>
          <w:szCs w:val="28"/>
          <w:shd w:val="clear" w:color="auto" w:fill="FFFFFF"/>
        </w:rPr>
        <w:t>методический кабинет, кабинет директора, школьный музей</w:t>
      </w:r>
      <w:r w:rsidR="00412320">
        <w:rPr>
          <w:rFonts w:ascii="Times New Roman" w:hAnsi="Times New Roman" w:cs="Times New Roman"/>
          <w:sz w:val="28"/>
          <w:szCs w:val="28"/>
          <w:shd w:val="clear" w:color="auto" w:fill="FFFFFF"/>
        </w:rPr>
        <w:t>.</w:t>
      </w:r>
    </w:p>
    <w:p w:rsidR="009E6F7F" w:rsidRPr="00412320" w:rsidRDefault="00412320" w:rsidP="000A5257">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В холле Школы на 1 этаже </w:t>
      </w:r>
      <w:r w:rsidRPr="00412320">
        <w:rPr>
          <w:rFonts w:ascii="Times New Roman" w:hAnsi="Times New Roman" w:cs="Times New Roman"/>
          <w:sz w:val="28"/>
          <w:szCs w:val="28"/>
          <w:shd w:val="clear" w:color="auto" w:fill="FFFFFF"/>
        </w:rPr>
        <w:t>оборудован</w:t>
      </w:r>
      <w:r>
        <w:rPr>
          <w:rFonts w:ascii="Times New Roman" w:hAnsi="Times New Roman" w:cs="Times New Roman"/>
          <w:sz w:val="28"/>
          <w:szCs w:val="28"/>
          <w:shd w:val="clear" w:color="auto" w:fill="FFFFFF"/>
        </w:rPr>
        <w:t xml:space="preserve">ы </w:t>
      </w:r>
      <w:r w:rsidRPr="00412320">
        <w:rPr>
          <w:rFonts w:ascii="Times New Roman" w:hAnsi="Times New Roman" w:cs="Times New Roman"/>
          <w:sz w:val="28"/>
          <w:szCs w:val="28"/>
          <w:shd w:val="clear" w:color="auto" w:fill="FFFFFF"/>
        </w:rPr>
        <w:t>гардероб</w:t>
      </w:r>
      <w:r>
        <w:rPr>
          <w:rFonts w:ascii="Times New Roman" w:hAnsi="Times New Roman" w:cs="Times New Roman"/>
          <w:sz w:val="28"/>
          <w:szCs w:val="28"/>
          <w:shd w:val="clear" w:color="auto" w:fill="FFFFFF"/>
        </w:rPr>
        <w:t xml:space="preserve">ы 1 – 5 и 6 – 11 классов отдельно. На каждои этаже имеются </w:t>
      </w:r>
      <w:r w:rsidRPr="00412320">
        <w:rPr>
          <w:rFonts w:ascii="Times New Roman" w:hAnsi="Times New Roman" w:cs="Times New Roman"/>
          <w:sz w:val="28"/>
          <w:szCs w:val="28"/>
          <w:shd w:val="clear" w:color="auto" w:fill="FFFFFF"/>
        </w:rPr>
        <w:t xml:space="preserve"> санузл</w:t>
      </w:r>
      <w:r>
        <w:rPr>
          <w:rFonts w:ascii="Times New Roman" w:hAnsi="Times New Roman" w:cs="Times New Roman"/>
          <w:sz w:val="28"/>
          <w:szCs w:val="28"/>
          <w:shd w:val="clear" w:color="auto" w:fill="FFFFFF"/>
        </w:rPr>
        <w:t>ы.</w:t>
      </w:r>
      <w:r w:rsidR="000A5257" w:rsidRPr="00412320">
        <w:rPr>
          <w:rFonts w:ascii="Times New Roman" w:hAnsi="Times New Roman" w:cs="Times New Roman"/>
          <w:sz w:val="28"/>
          <w:szCs w:val="28"/>
          <w:shd w:val="clear" w:color="auto" w:fill="FFFFFF"/>
        </w:rPr>
        <w:t xml:space="preserve"> </w:t>
      </w:r>
    </w:p>
    <w:p w:rsidR="009E6F7F" w:rsidRPr="000A5257" w:rsidRDefault="009E6F7F" w:rsidP="009E6F7F">
      <w:pPr>
        <w:spacing w:after="0" w:line="240" w:lineRule="auto"/>
        <w:ind w:firstLine="708"/>
        <w:jc w:val="center"/>
        <w:rPr>
          <w:rFonts w:ascii="Times New Roman" w:hAnsi="Times New Roman" w:cs="Times New Roman"/>
          <w:b/>
          <w:sz w:val="28"/>
          <w:szCs w:val="28"/>
        </w:rPr>
      </w:pPr>
    </w:p>
    <w:p w:rsidR="00950AFB" w:rsidRPr="00412320" w:rsidRDefault="00412320" w:rsidP="00412320">
      <w:pPr>
        <w:shd w:val="clear" w:color="auto" w:fill="FFFFFF"/>
        <w:spacing w:after="0" w:line="290" w:lineRule="atLeast"/>
        <w:ind w:firstLine="547"/>
        <w:jc w:val="center"/>
        <w:rPr>
          <w:rFonts w:ascii="Times New Roman" w:eastAsia="Times New Roman" w:hAnsi="Times New Roman" w:cs="Times New Roman"/>
          <w:b/>
          <w:color w:val="000000"/>
          <w:sz w:val="28"/>
          <w:szCs w:val="28"/>
        </w:rPr>
      </w:pPr>
      <w:bookmarkStart w:id="410" w:name="_Toc410654083"/>
      <w:bookmarkStart w:id="411" w:name="_Toc409691740"/>
      <w:bookmarkStart w:id="412" w:name="_Toc414553290"/>
      <w:r w:rsidRPr="00412320">
        <w:rPr>
          <w:rFonts w:ascii="Times New Roman" w:hAnsi="Times New Roman" w:cs="Times New Roman"/>
          <w:b/>
          <w:sz w:val="28"/>
          <w:szCs w:val="28"/>
        </w:rPr>
        <w:t>Информационно-методические условия реализации основной</w:t>
      </w:r>
      <w:bookmarkStart w:id="413" w:name="_Toc410654084"/>
      <w:bookmarkEnd w:id="410"/>
      <w:r w:rsidRPr="00412320">
        <w:rPr>
          <w:rFonts w:ascii="Times New Roman" w:hAnsi="Times New Roman" w:cs="Times New Roman"/>
          <w:b/>
          <w:sz w:val="28"/>
          <w:szCs w:val="28"/>
        </w:rPr>
        <w:t xml:space="preserve"> образовательной программы основного общего образования</w:t>
      </w:r>
      <w:bookmarkEnd w:id="411"/>
      <w:bookmarkEnd w:id="412"/>
      <w:bookmarkEnd w:id="413"/>
    </w:p>
    <w:p w:rsidR="00C9568A" w:rsidRDefault="00C9568A" w:rsidP="00C9568A">
      <w:pPr>
        <w:spacing w:after="0" w:line="240" w:lineRule="auto"/>
        <w:ind w:firstLine="708"/>
        <w:jc w:val="both"/>
        <w:rPr>
          <w:rFonts w:ascii="Times New Roman" w:hAnsi="Times New Roman"/>
          <w:sz w:val="28"/>
          <w:szCs w:val="28"/>
        </w:rPr>
      </w:pPr>
      <w:r>
        <w:rPr>
          <w:rFonts w:ascii="Times New Roman" w:hAnsi="Times New Roman"/>
          <w:sz w:val="28"/>
          <w:szCs w:val="28"/>
        </w:rPr>
        <w:t>И</w:t>
      </w:r>
      <w:r w:rsidRPr="00922740">
        <w:rPr>
          <w:rFonts w:ascii="Times New Roman" w:hAnsi="Times New Roman"/>
          <w:sz w:val="28"/>
          <w:szCs w:val="28"/>
        </w:rPr>
        <w:t>нформационно-образовательн</w:t>
      </w:r>
      <w:r>
        <w:rPr>
          <w:rFonts w:ascii="Times New Roman" w:hAnsi="Times New Roman"/>
          <w:sz w:val="28"/>
          <w:szCs w:val="28"/>
        </w:rPr>
        <w:t xml:space="preserve">ая </w:t>
      </w:r>
      <w:r w:rsidRPr="00922740">
        <w:rPr>
          <w:rFonts w:ascii="Times New Roman" w:hAnsi="Times New Roman"/>
          <w:sz w:val="28"/>
          <w:szCs w:val="28"/>
        </w:rPr>
        <w:t xml:space="preserve">средой (или ИОС) </w:t>
      </w:r>
      <w:r>
        <w:rPr>
          <w:rFonts w:ascii="Times New Roman" w:hAnsi="Times New Roman"/>
          <w:sz w:val="28"/>
          <w:szCs w:val="28"/>
        </w:rPr>
        <w:t xml:space="preserve">- </w:t>
      </w:r>
      <w:r w:rsidRPr="00922740">
        <w:rPr>
          <w:rFonts w:ascii="Times New Roman" w:hAnsi="Times New Roman"/>
          <w:sz w:val="28"/>
          <w:szCs w:val="28"/>
        </w:rPr>
        <w:t xml:space="preserve">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Информационно-образовательная</w:t>
      </w:r>
      <w:r w:rsidR="00C9568A">
        <w:rPr>
          <w:rFonts w:ascii="Times New Roman" w:eastAsia="Times New Roman" w:hAnsi="Times New Roman" w:cs="Times New Roman"/>
          <w:color w:val="000000"/>
          <w:sz w:val="28"/>
          <w:szCs w:val="28"/>
        </w:rPr>
        <w:t xml:space="preserve">, созданная в Школе </w:t>
      </w:r>
      <w:r w:rsidRPr="00FB1A30">
        <w:rPr>
          <w:rFonts w:ascii="Times New Roman" w:eastAsia="Times New Roman" w:hAnsi="Times New Roman" w:cs="Times New Roman"/>
          <w:color w:val="000000"/>
          <w:sz w:val="28"/>
          <w:szCs w:val="28"/>
        </w:rPr>
        <w:t xml:space="preserve"> обеспечива</w:t>
      </w:r>
      <w:r w:rsidR="00C9568A">
        <w:rPr>
          <w:rFonts w:ascii="Times New Roman" w:eastAsia="Times New Roman" w:hAnsi="Times New Roman" w:cs="Times New Roman"/>
          <w:color w:val="000000"/>
          <w:sz w:val="28"/>
          <w:szCs w:val="28"/>
        </w:rPr>
        <w:t>ет</w:t>
      </w:r>
      <w:r w:rsidRPr="00FB1A30">
        <w:rPr>
          <w:rFonts w:ascii="Times New Roman" w:eastAsia="Times New Roman" w:hAnsi="Times New Roman" w:cs="Times New Roman"/>
          <w:color w:val="000000"/>
          <w:sz w:val="28"/>
          <w:szCs w:val="28"/>
        </w:rPr>
        <w:t>:</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4" w:name="dst129"/>
      <w:bookmarkEnd w:id="414"/>
      <w:r w:rsidRPr="00FB1A30">
        <w:rPr>
          <w:rFonts w:ascii="Times New Roman" w:eastAsia="Times New Roman" w:hAnsi="Times New Roman" w:cs="Times New Roman"/>
          <w:color w:val="000000"/>
          <w:sz w:val="28"/>
          <w:szCs w:val="28"/>
        </w:rPr>
        <w:t>информационно-методическую поддержку образовательной деятельности;</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5" w:name="dst130"/>
      <w:bookmarkEnd w:id="415"/>
      <w:r w:rsidRPr="00FB1A30">
        <w:rPr>
          <w:rFonts w:ascii="Times New Roman" w:eastAsia="Times New Roman" w:hAnsi="Times New Roman" w:cs="Times New Roman"/>
          <w:color w:val="000000"/>
          <w:sz w:val="28"/>
          <w:szCs w:val="28"/>
        </w:rPr>
        <w:t>планирование образовательной деятельности и ее ресурсного обеспечения;</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6" w:name="dst131"/>
      <w:bookmarkEnd w:id="416"/>
      <w:r w:rsidRPr="00FB1A30">
        <w:rPr>
          <w:rFonts w:ascii="Times New Roman" w:eastAsia="Times New Roman" w:hAnsi="Times New Roman" w:cs="Times New Roman"/>
          <w:color w:val="000000"/>
          <w:sz w:val="28"/>
          <w:szCs w:val="28"/>
        </w:rPr>
        <w:t>мониторинг и фиксацию хода и результатов образовательной деятельности;</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7" w:name="dst100577"/>
      <w:bookmarkEnd w:id="417"/>
      <w:r w:rsidRPr="00FB1A30">
        <w:rPr>
          <w:rFonts w:ascii="Times New Roman" w:eastAsia="Times New Roman" w:hAnsi="Times New Roman" w:cs="Times New Roman"/>
          <w:color w:val="000000"/>
          <w:sz w:val="28"/>
          <w:szCs w:val="28"/>
        </w:rPr>
        <w:t>мониторинг здоровья обучающихся;</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8" w:name="dst100578"/>
      <w:bookmarkEnd w:id="418"/>
      <w:r w:rsidRPr="00FB1A30">
        <w:rPr>
          <w:rFonts w:ascii="Times New Roman" w:eastAsia="Times New Roman" w:hAnsi="Times New Roman" w:cs="Times New Roman"/>
          <w:color w:val="000000"/>
          <w:sz w:val="28"/>
          <w:szCs w:val="28"/>
        </w:rPr>
        <w:t>современные процедуры создания, поиска, сбора, анализа, обработки, хранения и представления информации;</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19" w:name="dst132"/>
      <w:bookmarkEnd w:id="419"/>
      <w:r w:rsidRPr="00FB1A30">
        <w:rPr>
          <w:rFonts w:ascii="Times New Roman" w:eastAsia="Times New Roman" w:hAnsi="Times New Roman" w:cs="Times New Roman"/>
          <w:color w:val="000000"/>
          <w:sz w:val="28"/>
          <w:szCs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950AFB" w:rsidRPr="00C45399" w:rsidRDefault="00950AFB" w:rsidP="00950AFB">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0" w:name="dst133"/>
      <w:bookmarkEnd w:id="420"/>
      <w:r w:rsidRPr="00FB1A30">
        <w:rPr>
          <w:rFonts w:ascii="Times New Roman" w:eastAsia="Times New Roman" w:hAnsi="Times New Roman" w:cs="Times New Roman"/>
          <w:color w:val="000000"/>
          <w:sz w:val="28"/>
          <w:szCs w:val="28"/>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116247" w:rsidRPr="00C45399"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Информационно-методические условия реализации основной образовательной программы общего образования обеспечива</w:t>
      </w:r>
      <w:r w:rsidR="00950AFB">
        <w:rPr>
          <w:rFonts w:ascii="Times New Roman" w:eastAsia="Times New Roman" w:hAnsi="Times New Roman" w:cs="Times New Roman"/>
          <w:color w:val="000000"/>
          <w:sz w:val="28"/>
          <w:szCs w:val="28"/>
        </w:rPr>
        <w:t xml:space="preserve">ются </w:t>
      </w:r>
      <w:r w:rsidRPr="00FB1A30">
        <w:rPr>
          <w:rFonts w:ascii="Times New Roman" w:eastAsia="Times New Roman" w:hAnsi="Times New Roman" w:cs="Times New Roman"/>
          <w:color w:val="000000"/>
          <w:sz w:val="28"/>
          <w:szCs w:val="28"/>
        </w:rPr>
        <w:t xml:space="preserve"> современной информационно-образовательной средой.</w:t>
      </w:r>
    </w:p>
    <w:p w:rsidR="00950AFB"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1" w:name="dst127"/>
      <w:bookmarkEnd w:id="421"/>
      <w:r w:rsidRPr="00FB1A30">
        <w:rPr>
          <w:rFonts w:ascii="Times New Roman" w:eastAsia="Times New Roman" w:hAnsi="Times New Roman" w:cs="Times New Roman"/>
          <w:color w:val="000000"/>
          <w:sz w:val="28"/>
          <w:szCs w:val="28"/>
        </w:rPr>
        <w:t>Информационно-образовательная среда включает:</w:t>
      </w:r>
    </w:p>
    <w:p w:rsidR="00950AFB"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 xml:space="preserve"> комплекс информационных образовательных ресурсов, в том числе цифровые образовательные ресурсы, </w:t>
      </w:r>
    </w:p>
    <w:p w:rsidR="00950AFB"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совокупность технологических средств информационных и коммуникационных технологий: компьютеры, иное ИКТ оборудование, коммуникационные каналы,</w:t>
      </w:r>
    </w:p>
    <w:p w:rsidR="00116247" w:rsidRPr="00C45399" w:rsidRDefault="00116247" w:rsidP="0011624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 xml:space="preserve"> систему современных педагогических технологий, обеспечивающих обучение в современной информационно-образовательной среде.</w:t>
      </w:r>
    </w:p>
    <w:p w:rsidR="00116247" w:rsidRDefault="00116247" w:rsidP="00B416C7">
      <w:pPr>
        <w:shd w:val="clear" w:color="auto" w:fill="FFFFFF"/>
        <w:spacing w:after="0" w:line="290" w:lineRule="atLeast"/>
        <w:ind w:firstLine="547"/>
        <w:jc w:val="both"/>
        <w:rPr>
          <w:rFonts w:ascii="Times New Roman" w:hAnsi="Times New Roman"/>
          <w:sz w:val="28"/>
          <w:szCs w:val="28"/>
        </w:rPr>
      </w:pPr>
      <w:bookmarkStart w:id="422" w:name="dst128"/>
      <w:bookmarkStart w:id="423" w:name="dst134"/>
      <w:bookmarkStart w:id="424" w:name="dst100582"/>
      <w:bookmarkStart w:id="425" w:name="dst135"/>
      <w:bookmarkEnd w:id="422"/>
      <w:bookmarkEnd w:id="423"/>
      <w:bookmarkEnd w:id="424"/>
      <w:bookmarkEnd w:id="425"/>
      <w:r w:rsidRPr="00FB1A30">
        <w:rPr>
          <w:rFonts w:ascii="Times New Roman" w:eastAsia="Times New Roman" w:hAnsi="Times New Roman" w:cs="Times New Roman"/>
          <w:color w:val="000000"/>
          <w:sz w:val="28"/>
          <w:szCs w:val="28"/>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w:t>
      </w:r>
      <w:bookmarkStart w:id="426" w:name="dst100584"/>
      <w:bookmarkEnd w:id="426"/>
      <w:r w:rsidR="00B416C7">
        <w:rPr>
          <w:rFonts w:ascii="Times New Roman" w:eastAsia="Times New Roman" w:hAnsi="Times New Roman" w:cs="Times New Roman"/>
          <w:color w:val="000000"/>
          <w:sz w:val="28"/>
          <w:szCs w:val="28"/>
        </w:rPr>
        <w:t>.</w:t>
      </w:r>
    </w:p>
    <w:p w:rsidR="00116247" w:rsidRDefault="00116247" w:rsidP="0003023B">
      <w:pPr>
        <w:spacing w:after="0" w:line="240" w:lineRule="auto"/>
        <w:ind w:firstLine="708"/>
        <w:jc w:val="both"/>
        <w:rPr>
          <w:rFonts w:ascii="Times New Roman" w:hAnsi="Times New Roman"/>
          <w:sz w:val="28"/>
          <w:szCs w:val="28"/>
        </w:rPr>
      </w:pP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Учебно-методическое и информационное оснащение образовательного про</w:t>
      </w:r>
      <w:r>
        <w:rPr>
          <w:rFonts w:ascii="Times New Roman" w:hAnsi="Times New Roman"/>
          <w:sz w:val="28"/>
          <w:szCs w:val="28"/>
        </w:rPr>
        <w:t xml:space="preserve">цесса  </w:t>
      </w:r>
      <w:r w:rsidRPr="00922740">
        <w:rPr>
          <w:rFonts w:ascii="Times New Roman" w:hAnsi="Times New Roman"/>
          <w:sz w:val="28"/>
          <w:szCs w:val="28"/>
        </w:rPr>
        <w:t>обеспечива</w:t>
      </w:r>
      <w:r>
        <w:rPr>
          <w:rFonts w:ascii="Times New Roman" w:hAnsi="Times New Roman"/>
          <w:sz w:val="28"/>
          <w:szCs w:val="28"/>
        </w:rPr>
        <w:t xml:space="preserve">ет </w:t>
      </w:r>
      <w:r w:rsidRPr="00922740">
        <w:rPr>
          <w:rFonts w:ascii="Times New Roman" w:hAnsi="Times New Roman"/>
          <w:sz w:val="28"/>
          <w:szCs w:val="28"/>
        </w:rPr>
        <w:t xml:space="preserve"> возможность:</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выступления с аудио-, видео- и графическим экранным сопровождением;</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вывода информации на бумагу и т. п. и в трёхмерную материальную среду (печать);</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поиска и получения информации;</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вещания (подкастинга), использования аудиовидеоустройств для учебной деятельности на уроке и вне урока;</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общения в Интернете, взаимодействия в социальных группах и сетях, участия в форумах, групповой работы над сообщениями (вики);</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создания и заполнения баз данных, в том числе определителей; наглядного представления и анализа данных;</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занятий по изучению правил дорожного движения с использованием игр, оборудования, а также компьютерных тренажёров;</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3023B"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3023B" w:rsidRPr="00922740"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выпуска школьных печатных изданий, работы школьного телевидения.</w:t>
      </w:r>
    </w:p>
    <w:p w:rsidR="0003023B" w:rsidRPr="00922740" w:rsidRDefault="0003023B" w:rsidP="0003023B">
      <w:pPr>
        <w:spacing w:after="0" w:line="240" w:lineRule="auto"/>
        <w:ind w:firstLine="708"/>
        <w:jc w:val="both"/>
        <w:rPr>
          <w:rFonts w:ascii="Times New Roman" w:hAnsi="Times New Roman"/>
          <w:sz w:val="28"/>
          <w:szCs w:val="28"/>
        </w:rPr>
      </w:pPr>
      <w:r w:rsidRPr="00922740">
        <w:rPr>
          <w:rFonts w:ascii="Times New Roman" w:hAnsi="Times New Roman"/>
          <w:sz w:val="28"/>
          <w:szCs w:val="28"/>
        </w:rPr>
        <w:t>Все указанные виды деятельности обеспечены расходными материалами.</w:t>
      </w:r>
    </w:p>
    <w:p w:rsidR="0003023B" w:rsidRDefault="0003023B" w:rsidP="0003023B">
      <w:pPr>
        <w:spacing w:after="0" w:line="240" w:lineRule="auto"/>
        <w:jc w:val="both"/>
        <w:rPr>
          <w:rFonts w:ascii="Times New Roman" w:hAnsi="Times New Roman"/>
          <w:sz w:val="28"/>
          <w:szCs w:val="28"/>
        </w:rPr>
      </w:pPr>
      <w:r w:rsidRPr="00922740">
        <w:rPr>
          <w:rFonts w:ascii="Times New Roman" w:hAnsi="Times New Roman"/>
          <w:sz w:val="28"/>
          <w:szCs w:val="28"/>
        </w:rPr>
        <w:t xml:space="preserve">Технические средства: </w:t>
      </w:r>
    </w:p>
    <w:p w:rsidR="0003023B"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Всего в школе имеется  32 компьютера.  В учебном процессе используются – 29 компьютеров. В  образовательном процессе используются: 1 сканер, 5 многофункциональных устройств,   3 принтера, проекторов - 13 , 2 интерактивные доски</w:t>
      </w:r>
    </w:p>
    <w:p w:rsidR="0003023B" w:rsidRDefault="0003023B" w:rsidP="0003023B">
      <w:pPr>
        <w:spacing w:after="0" w:line="240" w:lineRule="auto"/>
        <w:rPr>
          <w:rFonts w:ascii="Times New Roman" w:hAnsi="Times New Roman"/>
          <w:sz w:val="28"/>
          <w:szCs w:val="28"/>
        </w:rPr>
      </w:pPr>
      <w:r>
        <w:rPr>
          <w:rFonts w:ascii="Times New Roman" w:hAnsi="Times New Roman"/>
          <w:sz w:val="28"/>
          <w:szCs w:val="28"/>
        </w:rPr>
        <w:t>Компьютером, м</w:t>
      </w:r>
      <w:r w:rsidRPr="00922740">
        <w:rPr>
          <w:rFonts w:ascii="Times New Roman" w:hAnsi="Times New Roman"/>
          <w:sz w:val="28"/>
          <w:szCs w:val="28"/>
        </w:rPr>
        <w:t>ультимедийны</w:t>
      </w:r>
      <w:r>
        <w:rPr>
          <w:rFonts w:ascii="Times New Roman" w:hAnsi="Times New Roman"/>
          <w:sz w:val="28"/>
          <w:szCs w:val="28"/>
        </w:rPr>
        <w:t xml:space="preserve">м </w:t>
      </w:r>
      <w:r w:rsidRPr="00922740">
        <w:rPr>
          <w:rFonts w:ascii="Times New Roman" w:hAnsi="Times New Roman"/>
          <w:sz w:val="28"/>
          <w:szCs w:val="28"/>
        </w:rPr>
        <w:t xml:space="preserve"> проектор</w:t>
      </w:r>
      <w:r>
        <w:rPr>
          <w:rFonts w:ascii="Times New Roman" w:hAnsi="Times New Roman"/>
          <w:sz w:val="28"/>
          <w:szCs w:val="28"/>
        </w:rPr>
        <w:t xml:space="preserve">ом, </w:t>
      </w:r>
      <w:r w:rsidRPr="00922740">
        <w:rPr>
          <w:rFonts w:ascii="Times New Roman" w:hAnsi="Times New Roman"/>
          <w:sz w:val="28"/>
          <w:szCs w:val="28"/>
        </w:rPr>
        <w:t>экран</w:t>
      </w:r>
      <w:r>
        <w:rPr>
          <w:rFonts w:ascii="Times New Roman" w:hAnsi="Times New Roman"/>
          <w:sz w:val="28"/>
          <w:szCs w:val="28"/>
        </w:rPr>
        <w:t>ом оборудованы:</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информатики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русского языка</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биологии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химии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физики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географии</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Кабинет иностранного языка</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4 кабинета начальных классов</w:t>
      </w:r>
    </w:p>
    <w:p w:rsidR="0003023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 xml:space="preserve">Кабинет технологии </w:t>
      </w:r>
    </w:p>
    <w:p w:rsidR="0003023B" w:rsidRPr="00621B5B" w:rsidRDefault="0003023B" w:rsidP="00547199">
      <w:pPr>
        <w:pStyle w:val="a9"/>
        <w:numPr>
          <w:ilvl w:val="0"/>
          <w:numId w:val="29"/>
        </w:numPr>
        <w:rPr>
          <w:rFonts w:ascii="Times New Roman" w:hAnsi="Times New Roman"/>
          <w:sz w:val="28"/>
          <w:szCs w:val="28"/>
        </w:rPr>
      </w:pPr>
      <w:r>
        <w:rPr>
          <w:rFonts w:ascii="Times New Roman" w:hAnsi="Times New Roman"/>
          <w:sz w:val="28"/>
          <w:szCs w:val="28"/>
        </w:rPr>
        <w:t>Актовый зал</w:t>
      </w:r>
    </w:p>
    <w:p w:rsidR="0003023B" w:rsidRDefault="0003023B" w:rsidP="0003023B">
      <w:pPr>
        <w:spacing w:after="0" w:line="240" w:lineRule="auto"/>
        <w:ind w:firstLine="360"/>
        <w:jc w:val="both"/>
        <w:rPr>
          <w:rFonts w:ascii="Times New Roman" w:hAnsi="Times New Roman"/>
          <w:sz w:val="28"/>
          <w:szCs w:val="28"/>
        </w:rPr>
      </w:pPr>
      <w:r w:rsidRPr="00C46BA0">
        <w:rPr>
          <w:rFonts w:ascii="Times New Roman" w:hAnsi="Times New Roman"/>
          <w:sz w:val="28"/>
          <w:szCs w:val="28"/>
        </w:rPr>
        <w:t xml:space="preserve">Компьютеры </w:t>
      </w:r>
      <w:r>
        <w:rPr>
          <w:rFonts w:ascii="Times New Roman" w:hAnsi="Times New Roman"/>
          <w:sz w:val="28"/>
          <w:szCs w:val="28"/>
        </w:rPr>
        <w:t xml:space="preserve"> имеются в школьном музее. Школьная библиотека имеет компьютер, принтер, многофункциональное устройство. </w:t>
      </w:r>
    </w:p>
    <w:p w:rsidR="0003023B" w:rsidRPr="00C46BA0" w:rsidRDefault="0003023B" w:rsidP="0003023B">
      <w:pPr>
        <w:spacing w:after="0" w:line="240" w:lineRule="auto"/>
        <w:ind w:firstLine="360"/>
        <w:rPr>
          <w:rFonts w:ascii="Times New Roman" w:hAnsi="Times New Roman"/>
          <w:sz w:val="28"/>
          <w:szCs w:val="28"/>
        </w:rPr>
      </w:pPr>
      <w:r>
        <w:rPr>
          <w:rFonts w:ascii="Times New Roman" w:hAnsi="Times New Roman"/>
          <w:sz w:val="28"/>
          <w:szCs w:val="28"/>
        </w:rPr>
        <w:t>Кабинет информатики имеет 10 компьютеров, соединённых локальной сетью.</w:t>
      </w:r>
    </w:p>
    <w:p w:rsidR="0003023B" w:rsidRDefault="0003023B" w:rsidP="00B416C7">
      <w:pPr>
        <w:spacing w:after="0" w:line="240" w:lineRule="auto"/>
        <w:jc w:val="both"/>
        <w:rPr>
          <w:rFonts w:ascii="Times New Roman" w:hAnsi="Times New Roman"/>
          <w:sz w:val="28"/>
          <w:szCs w:val="28"/>
        </w:rPr>
      </w:pPr>
      <w:r>
        <w:rPr>
          <w:rFonts w:ascii="Times New Roman" w:hAnsi="Times New Roman"/>
          <w:sz w:val="28"/>
          <w:szCs w:val="28"/>
        </w:rPr>
        <w:tab/>
      </w:r>
      <w:r w:rsidRPr="00922740">
        <w:rPr>
          <w:rFonts w:ascii="Times New Roman" w:hAnsi="Times New Roman"/>
          <w:sz w:val="28"/>
          <w:szCs w:val="28"/>
        </w:rPr>
        <w:t xml:space="preserve">Программные инструменты: операционные системы и служебные инструменты;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цифровой биологический </w:t>
      </w:r>
      <w:r>
        <w:rPr>
          <w:rFonts w:ascii="Times New Roman" w:hAnsi="Times New Roman"/>
          <w:sz w:val="28"/>
          <w:szCs w:val="28"/>
        </w:rPr>
        <w:t>микроскоп</w:t>
      </w:r>
      <w:r w:rsidRPr="00922740">
        <w:rPr>
          <w:rFonts w:ascii="Times New Roman" w:hAnsi="Times New Roman"/>
          <w:sz w:val="28"/>
          <w:szCs w:val="28"/>
        </w:rPr>
        <w:t>; виртуальные лаборатории по учебным предметам; среда для интернет-публикаций; редактор интернет-сайтов</w:t>
      </w:r>
      <w:r>
        <w:rPr>
          <w:rFonts w:ascii="Times New Roman" w:hAnsi="Times New Roman"/>
          <w:sz w:val="28"/>
          <w:szCs w:val="28"/>
        </w:rPr>
        <w:t>.</w:t>
      </w:r>
    </w:p>
    <w:p w:rsidR="0003023B"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школе осуществляется </w:t>
      </w:r>
      <w:r w:rsidRPr="00922740">
        <w:rPr>
          <w:rFonts w:ascii="Times New Roman" w:hAnsi="Times New Roman"/>
          <w:sz w:val="28"/>
          <w:szCs w:val="28"/>
        </w:rPr>
        <w:t>формировани</w:t>
      </w:r>
      <w:r>
        <w:rPr>
          <w:rFonts w:ascii="Times New Roman" w:hAnsi="Times New Roman"/>
          <w:sz w:val="28"/>
          <w:szCs w:val="28"/>
        </w:rPr>
        <w:t xml:space="preserve">е </w:t>
      </w:r>
      <w:r w:rsidRPr="00922740">
        <w:rPr>
          <w:rFonts w:ascii="Times New Roman" w:hAnsi="Times New Roman"/>
          <w:sz w:val="28"/>
          <w:szCs w:val="28"/>
        </w:rPr>
        <w:t xml:space="preserve"> ИКТ-компетентности работников ОУ</w:t>
      </w:r>
      <w:r>
        <w:rPr>
          <w:rFonts w:ascii="Times New Roman" w:hAnsi="Times New Roman"/>
          <w:sz w:val="28"/>
          <w:szCs w:val="28"/>
        </w:rPr>
        <w:t xml:space="preserve"> через индивидуальные консультации, курсовую подготовку.</w:t>
      </w:r>
    </w:p>
    <w:p w:rsidR="0003023B" w:rsidRPr="00922740" w:rsidRDefault="00C9568A" w:rsidP="0003023B">
      <w:pPr>
        <w:spacing w:after="0" w:line="240" w:lineRule="auto"/>
        <w:ind w:firstLine="708"/>
        <w:jc w:val="both"/>
        <w:rPr>
          <w:rFonts w:ascii="Times New Roman" w:hAnsi="Times New Roman"/>
          <w:sz w:val="28"/>
          <w:szCs w:val="28"/>
        </w:rPr>
      </w:pPr>
      <w:r>
        <w:rPr>
          <w:rFonts w:ascii="Times New Roman" w:hAnsi="Times New Roman"/>
          <w:sz w:val="28"/>
          <w:szCs w:val="28"/>
        </w:rPr>
        <w:t>18</w:t>
      </w:r>
      <w:r w:rsidR="0003023B">
        <w:rPr>
          <w:rFonts w:ascii="Times New Roman" w:hAnsi="Times New Roman"/>
          <w:sz w:val="28"/>
          <w:szCs w:val="28"/>
        </w:rPr>
        <w:t xml:space="preserve"> педагогических работников  из 2</w:t>
      </w:r>
      <w:r>
        <w:rPr>
          <w:rFonts w:ascii="Times New Roman" w:hAnsi="Times New Roman"/>
          <w:sz w:val="28"/>
          <w:szCs w:val="28"/>
        </w:rPr>
        <w:t xml:space="preserve">6 </w:t>
      </w:r>
      <w:r w:rsidR="0003023B">
        <w:rPr>
          <w:rFonts w:ascii="Times New Roman" w:hAnsi="Times New Roman"/>
          <w:sz w:val="28"/>
          <w:szCs w:val="28"/>
        </w:rPr>
        <w:t xml:space="preserve"> владеют  ИКТ-компетентностями на высоком уровне, у остальных 8 –  средний уровень владения.</w:t>
      </w:r>
    </w:p>
    <w:p w:rsidR="0003023B" w:rsidRPr="00922740"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Через сайт школы осуществляется о</w:t>
      </w:r>
      <w:r w:rsidRPr="00922740">
        <w:rPr>
          <w:rFonts w:ascii="Times New Roman" w:hAnsi="Times New Roman"/>
          <w:sz w:val="28"/>
          <w:szCs w:val="28"/>
        </w:rPr>
        <w:t xml:space="preserve">тображение образовательного процесса в информационной среде: размещаются </w:t>
      </w:r>
      <w:r>
        <w:rPr>
          <w:rFonts w:ascii="Times New Roman" w:hAnsi="Times New Roman"/>
          <w:sz w:val="28"/>
          <w:szCs w:val="28"/>
        </w:rPr>
        <w:t xml:space="preserve">обобщённые </w:t>
      </w:r>
      <w:r w:rsidRPr="00922740">
        <w:rPr>
          <w:rFonts w:ascii="Times New Roman" w:hAnsi="Times New Roman"/>
          <w:sz w:val="28"/>
          <w:szCs w:val="28"/>
        </w:rPr>
        <w:t xml:space="preserve">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w:t>
      </w:r>
      <w:r>
        <w:rPr>
          <w:rFonts w:ascii="Times New Roman" w:hAnsi="Times New Roman"/>
          <w:sz w:val="28"/>
          <w:szCs w:val="28"/>
        </w:rPr>
        <w:t>методическая поддержка учителей.</w:t>
      </w:r>
    </w:p>
    <w:p w:rsidR="0003023B" w:rsidRDefault="0003023B" w:rsidP="0003023B">
      <w:pPr>
        <w:spacing w:after="0" w:line="240" w:lineRule="auto"/>
        <w:ind w:firstLine="708"/>
        <w:jc w:val="both"/>
        <w:rPr>
          <w:rFonts w:ascii="Times New Roman" w:hAnsi="Times New Roman"/>
          <w:sz w:val="28"/>
          <w:szCs w:val="28"/>
        </w:rPr>
      </w:pPr>
      <w:r>
        <w:rPr>
          <w:rFonts w:ascii="Times New Roman" w:hAnsi="Times New Roman"/>
          <w:sz w:val="28"/>
          <w:szCs w:val="28"/>
        </w:rPr>
        <w:t>В школе имеются к</w:t>
      </w:r>
      <w:r w:rsidRPr="00922740">
        <w:rPr>
          <w:rFonts w:ascii="Times New Roman" w:hAnsi="Times New Roman"/>
          <w:sz w:val="28"/>
          <w:szCs w:val="28"/>
        </w:rPr>
        <w:t xml:space="preserve">омпоненты </w:t>
      </w:r>
      <w:r>
        <w:rPr>
          <w:rFonts w:ascii="Times New Roman" w:hAnsi="Times New Roman"/>
          <w:sz w:val="28"/>
          <w:szCs w:val="28"/>
        </w:rPr>
        <w:t xml:space="preserve">на бумажных носителях: учебники,  </w:t>
      </w:r>
      <w:r w:rsidRPr="00922740">
        <w:rPr>
          <w:rFonts w:ascii="Times New Roman" w:hAnsi="Times New Roman"/>
          <w:sz w:val="28"/>
          <w:szCs w:val="28"/>
        </w:rPr>
        <w:t>рабочие тет</w:t>
      </w:r>
      <w:r>
        <w:rPr>
          <w:rFonts w:ascii="Times New Roman" w:hAnsi="Times New Roman"/>
          <w:sz w:val="28"/>
          <w:szCs w:val="28"/>
        </w:rPr>
        <w:t>ради (тетради-тренажёры); к</w:t>
      </w:r>
      <w:r w:rsidRPr="00922740">
        <w:rPr>
          <w:rFonts w:ascii="Times New Roman" w:hAnsi="Times New Roman"/>
          <w:sz w:val="28"/>
          <w:szCs w:val="28"/>
        </w:rPr>
        <w:t>омпоненты на CD и DVD: электронные приложения к учебникам; электронные наглядные пособия; электронные тренажёры; электронные практикумы.</w:t>
      </w:r>
    </w:p>
    <w:p w:rsidR="00C9568A"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B416C7"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Библиотека Школы у</w:t>
      </w:r>
      <w:r w:rsidRPr="00FB1A30">
        <w:rPr>
          <w:rFonts w:ascii="Times New Roman" w:eastAsia="Times New Roman" w:hAnsi="Times New Roman" w:cs="Times New Roman"/>
          <w:color w:val="000000"/>
          <w:sz w:val="28"/>
          <w:szCs w:val="28"/>
        </w:rPr>
        <w:t>комплектован</w:t>
      </w:r>
      <w:r>
        <w:rPr>
          <w:rFonts w:ascii="Times New Roman" w:eastAsia="Times New Roman" w:hAnsi="Times New Roman" w:cs="Times New Roman"/>
          <w:color w:val="000000"/>
          <w:sz w:val="28"/>
          <w:szCs w:val="28"/>
        </w:rPr>
        <w:t xml:space="preserve">а  </w:t>
      </w:r>
      <w:r w:rsidRPr="00FB1A30">
        <w:rPr>
          <w:rFonts w:ascii="Times New Roman" w:eastAsia="Times New Roman" w:hAnsi="Times New Roman" w:cs="Times New Roman"/>
          <w:color w:val="000000"/>
          <w:sz w:val="28"/>
          <w:szCs w:val="28"/>
        </w:rPr>
        <w:t xml:space="preserve">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w:t>
      </w:r>
      <w:r>
        <w:rPr>
          <w:rFonts w:ascii="Times New Roman" w:eastAsia="Times New Roman" w:hAnsi="Times New Roman" w:cs="Times New Roman"/>
          <w:color w:val="000000"/>
          <w:sz w:val="28"/>
          <w:szCs w:val="28"/>
        </w:rPr>
        <w:t>русском языке</w:t>
      </w:r>
      <w:r w:rsidRPr="00FB1A30">
        <w:rPr>
          <w:rFonts w:ascii="Times New Roman" w:eastAsia="Times New Roman" w:hAnsi="Times New Roman" w:cs="Times New Roman"/>
          <w:color w:val="000000"/>
          <w:sz w:val="28"/>
          <w:szCs w:val="28"/>
        </w:rPr>
        <w:t xml:space="preserve">. </w:t>
      </w:r>
    </w:p>
    <w:p w:rsidR="00C9568A" w:rsidRPr="00C45399" w:rsidRDefault="00B416C7"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Соблюдается н</w:t>
      </w:r>
      <w:r w:rsidR="00C9568A" w:rsidRPr="00FB1A30">
        <w:rPr>
          <w:rFonts w:ascii="Times New Roman" w:eastAsia="Times New Roman" w:hAnsi="Times New Roman" w:cs="Times New Roman"/>
          <w:color w:val="000000"/>
          <w:sz w:val="28"/>
          <w:szCs w:val="28"/>
        </w:rPr>
        <w:t>орма обеспеченности образовательной деятельности учебными изданиями определяется исходя из расчета:</w:t>
      </w:r>
    </w:p>
    <w:p w:rsidR="00C9568A" w:rsidRPr="00C45399"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7" w:name="dst137"/>
      <w:bookmarkEnd w:id="427"/>
      <w:r w:rsidRPr="00FB1A30">
        <w:rPr>
          <w:rFonts w:ascii="Times New Roman" w:eastAsia="Times New Roman" w:hAnsi="Times New Roman" w:cs="Times New Roman"/>
          <w:color w:val="000000"/>
          <w:sz w:val="28"/>
          <w:szCs w:val="28"/>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C9568A" w:rsidRPr="00C45399"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8" w:name="dst138"/>
      <w:bookmarkEnd w:id="428"/>
      <w:r w:rsidRPr="00FB1A30">
        <w:rPr>
          <w:rFonts w:ascii="Times New Roman" w:eastAsia="Times New Roman" w:hAnsi="Times New Roman" w:cs="Times New Roman"/>
          <w:color w:val="000000"/>
          <w:sz w:val="28"/>
          <w:szCs w:val="28"/>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r w:rsidR="00B416C7">
        <w:rPr>
          <w:rFonts w:ascii="Times New Roman" w:eastAsia="Times New Roman" w:hAnsi="Times New Roman" w:cs="Times New Roman"/>
          <w:color w:val="000000"/>
          <w:sz w:val="28"/>
          <w:szCs w:val="28"/>
        </w:rPr>
        <w:t xml:space="preserve"> В настоящее время учебных пособий по данным предметам  нет учебников и учебных пособий.</w:t>
      </w:r>
    </w:p>
    <w:p w:rsidR="00C9568A" w:rsidRPr="00C45399" w:rsidRDefault="00C9568A" w:rsidP="00C9568A">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29" w:name="dst139"/>
      <w:bookmarkEnd w:id="429"/>
      <w:r w:rsidRPr="00FB1A30">
        <w:rPr>
          <w:rFonts w:ascii="Times New Roman" w:eastAsia="Times New Roman" w:hAnsi="Times New Roman" w:cs="Times New Roman"/>
          <w:color w:val="000000"/>
          <w:sz w:val="28"/>
          <w:szCs w:val="28"/>
        </w:rPr>
        <w:t>Фонд дополнительной литературы включа</w:t>
      </w:r>
      <w:r w:rsidR="00B416C7">
        <w:rPr>
          <w:rFonts w:ascii="Times New Roman" w:eastAsia="Times New Roman" w:hAnsi="Times New Roman" w:cs="Times New Roman"/>
          <w:color w:val="000000"/>
          <w:sz w:val="28"/>
          <w:szCs w:val="28"/>
        </w:rPr>
        <w:t>ет</w:t>
      </w:r>
      <w:r w:rsidRPr="00FB1A30">
        <w:rPr>
          <w:rFonts w:ascii="Times New Roman" w:eastAsia="Times New Roman" w:hAnsi="Times New Roman" w:cs="Times New Roman"/>
          <w:color w:val="000000"/>
          <w:sz w:val="28"/>
          <w:szCs w:val="28"/>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9568A" w:rsidRPr="00C45399" w:rsidRDefault="00B416C7" w:rsidP="00B416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30" w:name="dst140"/>
      <w:bookmarkEnd w:id="430"/>
      <w:r>
        <w:rPr>
          <w:rFonts w:ascii="Times New Roman" w:eastAsia="Times New Roman" w:hAnsi="Times New Roman" w:cs="Times New Roman"/>
          <w:color w:val="000000"/>
          <w:sz w:val="28"/>
          <w:szCs w:val="28"/>
        </w:rPr>
        <w:t xml:space="preserve">В Школе проводится работа по созданию </w:t>
      </w:r>
      <w:r w:rsidR="00C9568A" w:rsidRPr="00FB1A30">
        <w:rPr>
          <w:rFonts w:ascii="Times New Roman" w:eastAsia="Times New Roman" w:hAnsi="Times New Roman" w:cs="Times New Roman"/>
          <w:color w:val="000000"/>
          <w:sz w:val="28"/>
          <w:szCs w:val="28"/>
        </w:rPr>
        <w:t xml:space="preserve"> интерактивн</w:t>
      </w:r>
      <w:r>
        <w:rPr>
          <w:rFonts w:ascii="Times New Roman" w:eastAsia="Times New Roman" w:hAnsi="Times New Roman" w:cs="Times New Roman"/>
          <w:color w:val="000000"/>
          <w:sz w:val="28"/>
          <w:szCs w:val="28"/>
        </w:rPr>
        <w:t>ого</w:t>
      </w:r>
      <w:r w:rsidR="00C9568A" w:rsidRPr="00FB1A30">
        <w:rPr>
          <w:rFonts w:ascii="Times New Roman" w:eastAsia="Times New Roman" w:hAnsi="Times New Roman" w:cs="Times New Roman"/>
          <w:color w:val="000000"/>
          <w:sz w:val="28"/>
          <w:szCs w:val="28"/>
        </w:rPr>
        <w:t xml:space="preserve"> электронн</w:t>
      </w:r>
      <w:r>
        <w:rPr>
          <w:rFonts w:ascii="Times New Roman" w:eastAsia="Times New Roman" w:hAnsi="Times New Roman" w:cs="Times New Roman"/>
          <w:color w:val="000000"/>
          <w:sz w:val="28"/>
          <w:szCs w:val="28"/>
        </w:rPr>
        <w:t>ого</w:t>
      </w:r>
      <w:r w:rsidR="00C9568A" w:rsidRPr="00FB1A30">
        <w:rPr>
          <w:rFonts w:ascii="Times New Roman" w:eastAsia="Times New Roman" w:hAnsi="Times New Roman" w:cs="Times New Roman"/>
          <w:color w:val="000000"/>
          <w:sz w:val="28"/>
          <w:szCs w:val="28"/>
        </w:rPr>
        <w:t xml:space="preserve"> контент</w:t>
      </w:r>
      <w:r>
        <w:rPr>
          <w:rFonts w:ascii="Times New Roman" w:eastAsia="Times New Roman" w:hAnsi="Times New Roman" w:cs="Times New Roman"/>
          <w:color w:val="000000"/>
          <w:sz w:val="28"/>
          <w:szCs w:val="28"/>
        </w:rPr>
        <w:t xml:space="preserve">а </w:t>
      </w:r>
      <w:r w:rsidR="00C9568A" w:rsidRPr="00FB1A30">
        <w:rPr>
          <w:rFonts w:ascii="Times New Roman" w:eastAsia="Times New Roman" w:hAnsi="Times New Roman" w:cs="Times New Roman"/>
          <w:color w:val="000000"/>
          <w:sz w:val="28"/>
          <w:szCs w:val="28"/>
        </w:rPr>
        <w:t xml:space="preserve">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w:t>
      </w:r>
    </w:p>
    <w:p w:rsidR="0003023B" w:rsidRPr="00922740" w:rsidRDefault="0003023B" w:rsidP="0003023B">
      <w:pPr>
        <w:spacing w:after="0" w:line="240" w:lineRule="auto"/>
        <w:jc w:val="both"/>
        <w:rPr>
          <w:rFonts w:ascii="Times New Roman" w:hAnsi="Times New Roman"/>
          <w:sz w:val="28"/>
          <w:szCs w:val="28"/>
        </w:rPr>
      </w:pPr>
      <w:r>
        <w:rPr>
          <w:rFonts w:ascii="Times New Roman" w:hAnsi="Times New Roman"/>
          <w:sz w:val="28"/>
          <w:szCs w:val="28"/>
        </w:rPr>
        <w:tab/>
      </w:r>
      <w:r w:rsidR="00B416C7">
        <w:rPr>
          <w:rFonts w:ascii="Times New Roman" w:hAnsi="Times New Roman"/>
          <w:sz w:val="28"/>
          <w:szCs w:val="28"/>
        </w:rPr>
        <w:t xml:space="preserve">Школой </w:t>
      </w:r>
      <w:r w:rsidRPr="00922740">
        <w:rPr>
          <w:rFonts w:ascii="Times New Roman" w:hAnsi="Times New Roman"/>
          <w:sz w:val="28"/>
          <w:szCs w:val="28"/>
        </w:rPr>
        <w:t xml:space="preserve">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B416C7" w:rsidRDefault="00B416C7"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600ED" w:rsidRDefault="000600ED" w:rsidP="0003023B">
      <w:pPr>
        <w:spacing w:after="0" w:line="240" w:lineRule="auto"/>
        <w:jc w:val="center"/>
        <w:rPr>
          <w:rFonts w:ascii="Times New Roman" w:hAnsi="Times New Roman"/>
          <w:b/>
          <w:sz w:val="36"/>
          <w:szCs w:val="36"/>
        </w:rPr>
      </w:pPr>
    </w:p>
    <w:p w:rsidR="0003023B" w:rsidRPr="006C5F45"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Финансовое обеспечение реализации</w:t>
      </w:r>
    </w:p>
    <w:p w:rsidR="0003023B" w:rsidRPr="006C5F45" w:rsidRDefault="0003023B" w:rsidP="0003023B">
      <w:pPr>
        <w:spacing w:after="0" w:line="240" w:lineRule="auto"/>
        <w:jc w:val="center"/>
        <w:rPr>
          <w:rFonts w:ascii="Times New Roman" w:hAnsi="Times New Roman"/>
          <w:b/>
          <w:sz w:val="36"/>
          <w:szCs w:val="36"/>
        </w:rPr>
      </w:pPr>
      <w:r w:rsidRPr="006C5F45">
        <w:rPr>
          <w:rFonts w:ascii="Times New Roman" w:hAnsi="Times New Roman"/>
          <w:b/>
          <w:sz w:val="36"/>
          <w:szCs w:val="36"/>
        </w:rPr>
        <w:t xml:space="preserve"> основной образовательной программы</w:t>
      </w:r>
    </w:p>
    <w:p w:rsidR="00F358DF" w:rsidRDefault="00F358DF" w:rsidP="009C4962">
      <w:pPr>
        <w:spacing w:after="0" w:line="240" w:lineRule="auto"/>
        <w:ind w:firstLine="709"/>
        <w:jc w:val="both"/>
        <w:rPr>
          <w:rFonts w:ascii="Times New Roman" w:hAnsi="Times New Roman" w:cs="Times New Roman"/>
          <w:sz w:val="28"/>
          <w:szCs w:val="28"/>
        </w:rPr>
      </w:pP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C496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на основании бюджетной сметы.</w:t>
      </w:r>
    </w:p>
    <w:p w:rsidR="009F24C2" w:rsidRPr="00EE4072" w:rsidRDefault="009F24C2" w:rsidP="009C496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Муниципальное задание на оказание по оказанию </w:t>
      </w:r>
      <w:r w:rsidRPr="00EE4072">
        <w:rPr>
          <w:rFonts w:ascii="Times New Roman" w:hAnsi="Times New Roman" w:cs="Times New Roman"/>
          <w:sz w:val="28"/>
          <w:szCs w:val="28"/>
        </w:rPr>
        <w:t>государственных (муниципальных) образовательных услуг</w:t>
      </w:r>
      <w:r>
        <w:rPr>
          <w:rFonts w:ascii="Times New Roman" w:hAnsi="Times New Roman" w:cs="Times New Roman"/>
          <w:sz w:val="28"/>
          <w:szCs w:val="28"/>
        </w:rPr>
        <w:t xml:space="preserve"> в МОКУ СОШ п.Безбожник на 201</w:t>
      </w:r>
      <w:r w:rsidR="00434764">
        <w:rPr>
          <w:rFonts w:ascii="Times New Roman" w:hAnsi="Times New Roman" w:cs="Times New Roman"/>
          <w:sz w:val="28"/>
          <w:szCs w:val="28"/>
        </w:rPr>
        <w:t>6</w:t>
      </w:r>
      <w:r>
        <w:rPr>
          <w:rFonts w:ascii="Times New Roman" w:hAnsi="Times New Roman" w:cs="Times New Roman"/>
          <w:sz w:val="28"/>
          <w:szCs w:val="28"/>
        </w:rPr>
        <w:t xml:space="preserve"> – 201</w:t>
      </w:r>
      <w:r w:rsidR="00434764">
        <w:rPr>
          <w:rFonts w:ascii="Times New Roman" w:hAnsi="Times New Roman" w:cs="Times New Roman"/>
          <w:sz w:val="28"/>
          <w:szCs w:val="28"/>
        </w:rPr>
        <w:t>7</w:t>
      </w:r>
      <w:r>
        <w:rPr>
          <w:rFonts w:ascii="Times New Roman" w:hAnsi="Times New Roman" w:cs="Times New Roman"/>
          <w:sz w:val="28"/>
          <w:szCs w:val="28"/>
        </w:rPr>
        <w:t xml:space="preserve"> учебныё год составляет – </w:t>
      </w:r>
      <w:r w:rsidR="00434764">
        <w:rPr>
          <w:rFonts w:ascii="Times New Roman" w:hAnsi="Times New Roman" w:cs="Times New Roman"/>
          <w:sz w:val="28"/>
          <w:szCs w:val="28"/>
        </w:rPr>
        <w:t>196</w:t>
      </w:r>
      <w:r>
        <w:rPr>
          <w:rFonts w:ascii="Times New Roman" w:hAnsi="Times New Roman" w:cs="Times New Roman"/>
          <w:sz w:val="28"/>
          <w:szCs w:val="28"/>
        </w:rPr>
        <w:t xml:space="preserve"> учащихся.</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C4962" w:rsidRPr="00EE4072" w:rsidRDefault="009C4962" w:rsidP="009C4962">
      <w:pPr>
        <w:spacing w:after="0" w:line="240" w:lineRule="auto"/>
        <w:ind w:firstLine="708"/>
        <w:jc w:val="both"/>
        <w:rPr>
          <w:rFonts w:ascii="Times New Roman" w:hAnsi="Times New Roman" w:cs="Times New Roman"/>
          <w:sz w:val="28"/>
          <w:szCs w:val="28"/>
        </w:rPr>
      </w:pPr>
      <w:r w:rsidRPr="00EE4072">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расходы на приобретение учебников и учебных пособий, средств обучения, игр, игрушек;</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9C4962" w:rsidRPr="00EE4072" w:rsidRDefault="009C4962" w:rsidP="009C4962">
      <w:pPr>
        <w:spacing w:after="0" w:line="240" w:lineRule="auto"/>
        <w:ind w:firstLine="709"/>
        <w:jc w:val="both"/>
        <w:rPr>
          <w:rFonts w:ascii="Times New Roman" w:hAnsi="Times New Roman" w:cs="Times New Roman"/>
          <w:sz w:val="28"/>
          <w:szCs w:val="28"/>
        </w:rPr>
      </w:pPr>
      <w:r w:rsidRPr="00EE4072">
        <w:rPr>
          <w:rFonts w:ascii="Times New Roman" w:hAnsi="Times New Roman" w:cs="Times New Roman"/>
          <w:sz w:val="28"/>
          <w:szCs w:val="28"/>
        </w:rPr>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bookmarkEnd w:id="397"/>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5727C6">
      <w:pPr>
        <w:spacing w:after="0" w:line="240" w:lineRule="auto"/>
        <w:ind w:firstLine="709"/>
        <w:jc w:val="both"/>
        <w:rPr>
          <w:rFonts w:ascii="Times New Roman" w:hAnsi="Times New Roman" w:cs="Times New Roman"/>
          <w:b/>
          <w:bCs/>
          <w:noProof/>
          <w:sz w:val="28"/>
          <w:szCs w:val="28"/>
          <w:lang w:eastAsia="ru-RU"/>
        </w:rPr>
      </w:pPr>
    </w:p>
    <w:p w:rsidR="004C7A04" w:rsidRDefault="004C7A04" w:rsidP="00434764">
      <w:pPr>
        <w:rPr>
          <w:rFonts w:ascii="Times New Roman" w:eastAsia="Times New Roman" w:hAnsi="Times New Roman" w:cs="Times New Roman"/>
          <w:b/>
          <w:color w:val="000000"/>
          <w:sz w:val="28"/>
          <w:szCs w:val="28"/>
        </w:rPr>
      </w:pPr>
      <w:r>
        <w:rPr>
          <w:rFonts w:ascii="Times New Roman" w:hAnsi="Times New Roman" w:cs="Times New Roman"/>
          <w:b/>
          <w:bCs/>
          <w:noProof/>
          <w:sz w:val="28"/>
          <w:szCs w:val="28"/>
          <w:lang w:eastAsia="ru-RU"/>
        </w:rPr>
        <w:br w:type="page"/>
      </w:r>
      <w:r>
        <w:rPr>
          <w:rFonts w:ascii="Times New Roman" w:eastAsia="Times New Roman" w:hAnsi="Times New Roman" w:cs="Times New Roman"/>
          <w:b/>
          <w:color w:val="000000"/>
          <w:sz w:val="28"/>
          <w:szCs w:val="28"/>
        </w:rPr>
        <w:t>О</w:t>
      </w:r>
      <w:r w:rsidRPr="004C7A04">
        <w:rPr>
          <w:rFonts w:ascii="Times New Roman" w:eastAsia="Times New Roman" w:hAnsi="Times New Roman" w:cs="Times New Roman"/>
          <w:b/>
          <w:color w:val="000000"/>
          <w:sz w:val="28"/>
          <w:szCs w:val="28"/>
        </w:rPr>
        <w:t xml:space="preserve">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r w:rsidR="00031BC7">
        <w:rPr>
          <w:rFonts w:ascii="Times New Roman" w:eastAsia="Times New Roman" w:hAnsi="Times New Roman" w:cs="Times New Roman"/>
          <w:b/>
          <w:color w:val="000000"/>
          <w:sz w:val="28"/>
          <w:szCs w:val="28"/>
        </w:rPr>
        <w:t>МОКУ СОШ п. Безбожник</w:t>
      </w:r>
    </w:p>
    <w:p w:rsidR="00031BC7" w:rsidRDefault="00031BC7" w:rsidP="00031BC7">
      <w:pPr>
        <w:shd w:val="clear" w:color="auto" w:fill="FFFFFF"/>
        <w:spacing w:after="0" w:line="290" w:lineRule="atLeast"/>
        <w:ind w:firstLine="547"/>
        <w:rPr>
          <w:rFonts w:ascii="Times New Roman" w:eastAsia="Times New Roman" w:hAnsi="Times New Roman" w:cs="Times New Roman"/>
          <w:b/>
          <w:color w:val="000000"/>
          <w:sz w:val="28"/>
          <w:szCs w:val="28"/>
        </w:rPr>
      </w:pPr>
    </w:p>
    <w:p w:rsidR="00031BC7" w:rsidRPr="00031BC7"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031BC7">
        <w:rPr>
          <w:rFonts w:ascii="Times New Roman" w:eastAsia="Times New Roman" w:hAnsi="Times New Roman" w:cs="Times New Roman"/>
          <w:color w:val="000000"/>
          <w:sz w:val="28"/>
          <w:szCs w:val="28"/>
        </w:rPr>
        <w:t>Анализ системы условий реализации основной образовательной программы основного общего образования показал, что в Школе условия  созданы не в полном объёме.</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r w:rsidRPr="00FB1A30">
        <w:rPr>
          <w:rFonts w:ascii="Times New Roman" w:eastAsia="Times New Roman" w:hAnsi="Times New Roman" w:cs="Times New Roman"/>
          <w:color w:val="000000"/>
          <w:sz w:val="28"/>
          <w:szCs w:val="28"/>
        </w:rPr>
        <w:t> </w:t>
      </w:r>
      <w:bookmarkStart w:id="431" w:name="dst100461"/>
      <w:bookmarkStart w:id="432" w:name="dst100481"/>
      <w:bookmarkStart w:id="433" w:name="dst100492"/>
      <w:bookmarkStart w:id="434" w:name="dst100516"/>
      <w:bookmarkEnd w:id="431"/>
      <w:bookmarkEnd w:id="432"/>
      <w:bookmarkEnd w:id="433"/>
      <w:bookmarkEnd w:id="434"/>
      <w:r>
        <w:rPr>
          <w:rFonts w:ascii="Times New Roman" w:eastAsia="Times New Roman" w:hAnsi="Times New Roman" w:cs="Times New Roman"/>
          <w:color w:val="000000"/>
          <w:sz w:val="28"/>
          <w:szCs w:val="28"/>
        </w:rPr>
        <w:t>В рамках создания м</w:t>
      </w:r>
      <w:r w:rsidRPr="00FB1A30">
        <w:rPr>
          <w:rFonts w:ascii="Times New Roman" w:eastAsia="Times New Roman" w:hAnsi="Times New Roman" w:cs="Times New Roman"/>
          <w:color w:val="000000"/>
          <w:sz w:val="28"/>
          <w:szCs w:val="28"/>
        </w:rPr>
        <w:t>атериально-технически</w:t>
      </w:r>
      <w:r>
        <w:rPr>
          <w:rFonts w:ascii="Times New Roman" w:eastAsia="Times New Roman" w:hAnsi="Times New Roman" w:cs="Times New Roman"/>
          <w:color w:val="000000"/>
          <w:sz w:val="28"/>
          <w:szCs w:val="28"/>
        </w:rPr>
        <w:t xml:space="preserve">х </w:t>
      </w:r>
      <w:r w:rsidRPr="00FB1A30">
        <w:rPr>
          <w:rFonts w:ascii="Times New Roman" w:eastAsia="Times New Roman" w:hAnsi="Times New Roman" w:cs="Times New Roman"/>
          <w:color w:val="000000"/>
          <w:sz w:val="28"/>
          <w:szCs w:val="28"/>
        </w:rPr>
        <w:t xml:space="preserve"> услови</w:t>
      </w:r>
      <w:r>
        <w:rPr>
          <w:rFonts w:ascii="Times New Roman" w:eastAsia="Times New Roman" w:hAnsi="Times New Roman" w:cs="Times New Roman"/>
          <w:color w:val="000000"/>
          <w:sz w:val="28"/>
          <w:szCs w:val="28"/>
        </w:rPr>
        <w:t xml:space="preserve">й </w:t>
      </w:r>
      <w:r w:rsidRPr="00FB1A30">
        <w:rPr>
          <w:rFonts w:ascii="Times New Roman" w:eastAsia="Times New Roman" w:hAnsi="Times New Roman" w:cs="Times New Roman"/>
          <w:color w:val="000000"/>
          <w:sz w:val="28"/>
          <w:szCs w:val="28"/>
        </w:rPr>
        <w:t xml:space="preserve"> реализации основной образовательной программы основного общего образования </w:t>
      </w:r>
      <w:r>
        <w:rPr>
          <w:rFonts w:ascii="Times New Roman" w:eastAsia="Times New Roman" w:hAnsi="Times New Roman" w:cs="Times New Roman"/>
          <w:color w:val="000000"/>
          <w:sz w:val="28"/>
          <w:szCs w:val="28"/>
        </w:rPr>
        <w:t xml:space="preserve">необходимо </w:t>
      </w:r>
      <w:r w:rsidRPr="00FB1A30">
        <w:rPr>
          <w:rFonts w:ascii="Times New Roman" w:eastAsia="Times New Roman" w:hAnsi="Times New Roman" w:cs="Times New Roman"/>
          <w:color w:val="000000"/>
          <w:sz w:val="28"/>
          <w:szCs w:val="28"/>
        </w:rPr>
        <w:t xml:space="preserve"> обеспечивать:</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35" w:name="dst100517"/>
      <w:bookmarkStart w:id="436" w:name="dst100521"/>
      <w:bookmarkEnd w:id="435"/>
      <w:bookmarkEnd w:id="436"/>
      <w:r>
        <w:rPr>
          <w:rFonts w:ascii="Times New Roman" w:eastAsia="Times New Roman" w:hAnsi="Times New Roman" w:cs="Times New Roman"/>
          <w:color w:val="000000"/>
          <w:sz w:val="28"/>
          <w:szCs w:val="28"/>
        </w:rPr>
        <w:t>т</w:t>
      </w:r>
      <w:r w:rsidRPr="00FB1A30">
        <w:rPr>
          <w:rFonts w:ascii="Times New Roman" w:eastAsia="Times New Roman" w:hAnsi="Times New Roman" w:cs="Times New Roman"/>
          <w:color w:val="000000"/>
          <w:sz w:val="28"/>
          <w:szCs w:val="28"/>
        </w:rPr>
        <w:t>ребовани</w:t>
      </w:r>
      <w:r>
        <w:rPr>
          <w:rFonts w:ascii="Times New Roman" w:eastAsia="Times New Roman" w:hAnsi="Times New Roman" w:cs="Times New Roman"/>
          <w:color w:val="000000"/>
          <w:sz w:val="28"/>
          <w:szCs w:val="28"/>
        </w:rPr>
        <w:t xml:space="preserve">я </w:t>
      </w:r>
      <w:r w:rsidRPr="00FB1A30">
        <w:rPr>
          <w:rFonts w:ascii="Times New Roman" w:eastAsia="Times New Roman" w:hAnsi="Times New Roman" w:cs="Times New Roman"/>
          <w:color w:val="000000"/>
          <w:sz w:val="28"/>
          <w:szCs w:val="28"/>
        </w:rPr>
        <w:t>к социально-бытовым условиям</w:t>
      </w:r>
      <w:r>
        <w:rPr>
          <w:rFonts w:ascii="Times New Roman" w:eastAsia="Times New Roman" w:hAnsi="Times New Roman" w:cs="Times New Roman"/>
          <w:color w:val="000000"/>
          <w:sz w:val="28"/>
          <w:szCs w:val="28"/>
        </w:rPr>
        <w:t xml:space="preserve"> - </w:t>
      </w:r>
      <w:r w:rsidRPr="00FB1A30">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омнат психологической разгрузки</w:t>
      </w:r>
      <w:r w:rsidRPr="00FB1A30">
        <w:rPr>
          <w:rFonts w:ascii="Times New Roman" w:eastAsia="Times New Roman" w:hAnsi="Times New Roman" w:cs="Times New Roman"/>
          <w:color w:val="000000"/>
          <w:sz w:val="28"/>
          <w:szCs w:val="28"/>
        </w:rPr>
        <w:t>;</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333333"/>
          <w:sz w:val="28"/>
          <w:szCs w:val="28"/>
        </w:rPr>
      </w:pPr>
      <w:bookmarkStart w:id="437" w:name="dst100522"/>
      <w:bookmarkStart w:id="438" w:name="dst100528"/>
      <w:bookmarkStart w:id="439" w:name="dst114"/>
      <w:bookmarkEnd w:id="437"/>
      <w:bookmarkEnd w:id="438"/>
      <w:bookmarkEnd w:id="439"/>
      <w:r w:rsidRPr="00FB1A30">
        <w:rPr>
          <w:rFonts w:ascii="Times New Roman" w:eastAsia="Times New Roman" w:hAnsi="Times New Roman" w:cs="Times New Roman"/>
          <w:color w:val="000000"/>
          <w:sz w:val="28"/>
          <w:szCs w:val="28"/>
        </w:rPr>
        <w:t>архитектурную доступность</w:t>
      </w:r>
      <w:r>
        <w:rPr>
          <w:rFonts w:ascii="Times New Roman" w:eastAsia="Times New Roman" w:hAnsi="Times New Roman" w:cs="Times New Roman"/>
          <w:color w:val="000000"/>
          <w:sz w:val="28"/>
          <w:szCs w:val="28"/>
        </w:rPr>
        <w:t xml:space="preserve">- </w:t>
      </w:r>
      <w:r w:rsidRPr="00FB1A30">
        <w:rPr>
          <w:rFonts w:ascii="Times New Roman" w:eastAsia="Times New Roman" w:hAnsi="Times New Roman" w:cs="Times New Roman"/>
          <w:color w:val="000000"/>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организации</w:t>
      </w:r>
      <w:r>
        <w:rPr>
          <w:rFonts w:ascii="Times New Roman" w:eastAsia="Times New Roman" w:hAnsi="Times New Roman" w:cs="Times New Roman"/>
          <w:color w:val="000000"/>
          <w:sz w:val="28"/>
          <w:szCs w:val="28"/>
        </w:rPr>
        <w:t>;</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0" w:name="dst115"/>
      <w:bookmarkStart w:id="441" w:name="dst116"/>
      <w:bookmarkStart w:id="442" w:name="dst100532"/>
      <w:bookmarkEnd w:id="440"/>
      <w:bookmarkEnd w:id="441"/>
      <w:bookmarkEnd w:id="442"/>
      <w:r>
        <w:rPr>
          <w:rFonts w:ascii="Times New Roman" w:eastAsia="Times New Roman" w:hAnsi="Times New Roman" w:cs="Times New Roman"/>
          <w:color w:val="000000"/>
          <w:sz w:val="28"/>
          <w:szCs w:val="28"/>
        </w:rPr>
        <w:t xml:space="preserve">не все </w:t>
      </w:r>
      <w:r w:rsidRPr="00FB1A30">
        <w:rPr>
          <w:rFonts w:ascii="Times New Roman" w:eastAsia="Times New Roman" w:hAnsi="Times New Roman" w:cs="Times New Roman"/>
          <w:color w:val="000000"/>
          <w:sz w:val="28"/>
          <w:szCs w:val="28"/>
        </w:rPr>
        <w:t>учебные кабинеты с автоматизированными рабочими местами обучающихся и педагогических работников, лекционные аудитории;</w:t>
      </w:r>
    </w:p>
    <w:p w:rsidR="00031BC7" w:rsidRPr="00C45399"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3" w:name="dst100533"/>
      <w:bookmarkStart w:id="444" w:name="dst100534"/>
      <w:bookmarkEnd w:id="443"/>
      <w:bookmarkEnd w:id="444"/>
      <w:r>
        <w:rPr>
          <w:rFonts w:ascii="Times New Roman" w:eastAsia="Times New Roman" w:hAnsi="Times New Roman" w:cs="Times New Roman"/>
          <w:color w:val="000000"/>
          <w:sz w:val="28"/>
          <w:szCs w:val="28"/>
        </w:rPr>
        <w:t xml:space="preserve">нет </w:t>
      </w:r>
      <w:r w:rsidRPr="00FB1A30">
        <w:rPr>
          <w:rFonts w:ascii="Times New Roman" w:eastAsia="Times New Roman" w:hAnsi="Times New Roman" w:cs="Times New Roman"/>
          <w:color w:val="000000"/>
          <w:sz w:val="28"/>
          <w:szCs w:val="28"/>
        </w:rPr>
        <w:t>лингафонн</w:t>
      </w:r>
      <w:r>
        <w:rPr>
          <w:rFonts w:ascii="Times New Roman" w:eastAsia="Times New Roman" w:hAnsi="Times New Roman" w:cs="Times New Roman"/>
          <w:color w:val="000000"/>
          <w:sz w:val="28"/>
          <w:szCs w:val="28"/>
        </w:rPr>
        <w:t xml:space="preserve">ого </w:t>
      </w:r>
      <w:r w:rsidRPr="00FB1A30">
        <w:rPr>
          <w:rFonts w:ascii="Times New Roman" w:eastAsia="Times New Roman" w:hAnsi="Times New Roman" w:cs="Times New Roman"/>
          <w:color w:val="000000"/>
          <w:sz w:val="28"/>
          <w:szCs w:val="28"/>
        </w:rPr>
        <w:t>кабинет</w:t>
      </w:r>
      <w:r>
        <w:rPr>
          <w:rFonts w:ascii="Times New Roman" w:eastAsia="Times New Roman" w:hAnsi="Times New Roman" w:cs="Times New Roman"/>
          <w:color w:val="000000"/>
          <w:sz w:val="28"/>
          <w:szCs w:val="28"/>
        </w:rPr>
        <w:t>а</w:t>
      </w:r>
      <w:r w:rsidRPr="00FB1A30">
        <w:rPr>
          <w:rFonts w:ascii="Times New Roman" w:eastAsia="Times New Roman" w:hAnsi="Times New Roman" w:cs="Times New Roman"/>
          <w:color w:val="000000"/>
          <w:sz w:val="28"/>
          <w:szCs w:val="28"/>
        </w:rPr>
        <w:t>, обеспечивающ</w:t>
      </w:r>
      <w:r>
        <w:rPr>
          <w:rFonts w:ascii="Times New Roman" w:eastAsia="Times New Roman" w:hAnsi="Times New Roman" w:cs="Times New Roman"/>
          <w:color w:val="000000"/>
          <w:sz w:val="28"/>
          <w:szCs w:val="28"/>
        </w:rPr>
        <w:t xml:space="preserve">его </w:t>
      </w:r>
      <w:r w:rsidRPr="00FB1A30">
        <w:rPr>
          <w:rFonts w:ascii="Times New Roman" w:eastAsia="Times New Roman" w:hAnsi="Times New Roman" w:cs="Times New Roman"/>
          <w:color w:val="000000"/>
          <w:sz w:val="28"/>
          <w:szCs w:val="28"/>
        </w:rPr>
        <w:t xml:space="preserve"> изучение иностранных языков;</w:t>
      </w:r>
    </w:p>
    <w:p w:rsidR="00031BC7" w:rsidRDefault="00031BC7"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5" w:name="dst100535"/>
      <w:bookmarkStart w:id="446" w:name="dst117"/>
      <w:bookmarkEnd w:id="445"/>
      <w:bookmarkEnd w:id="446"/>
      <w:r w:rsidRPr="00FB1A30">
        <w:rPr>
          <w:rFonts w:ascii="Times New Roman" w:eastAsia="Times New Roman" w:hAnsi="Times New Roman" w:cs="Times New Roman"/>
          <w:color w:val="000000"/>
          <w:sz w:val="28"/>
          <w:szCs w:val="28"/>
        </w:rPr>
        <w:t xml:space="preserve">административные и иные помещения, </w:t>
      </w:r>
      <w:r>
        <w:rPr>
          <w:rFonts w:ascii="Times New Roman" w:eastAsia="Times New Roman" w:hAnsi="Times New Roman" w:cs="Times New Roman"/>
          <w:color w:val="000000"/>
          <w:sz w:val="28"/>
          <w:szCs w:val="28"/>
        </w:rPr>
        <w:t xml:space="preserve">не оснащены </w:t>
      </w:r>
      <w:r w:rsidRPr="00FB1A30">
        <w:rPr>
          <w:rFonts w:ascii="Times New Roman" w:eastAsia="Times New Roman" w:hAnsi="Times New Roman" w:cs="Times New Roman"/>
          <w:color w:val="000000"/>
          <w:sz w:val="28"/>
          <w:szCs w:val="28"/>
        </w:rPr>
        <w:t xml:space="preserve"> необходимым оборудовани</w:t>
      </w:r>
      <w:r>
        <w:rPr>
          <w:rFonts w:ascii="Times New Roman" w:eastAsia="Times New Roman" w:hAnsi="Times New Roman" w:cs="Times New Roman"/>
          <w:color w:val="000000"/>
          <w:sz w:val="28"/>
          <w:szCs w:val="28"/>
        </w:rPr>
        <w:t>ем</w:t>
      </w:r>
      <w:r w:rsidRPr="00FB1A30">
        <w:rPr>
          <w:rFonts w:ascii="Times New Roman" w:eastAsia="Times New Roman" w:hAnsi="Times New Roman" w:cs="Times New Roman"/>
          <w:color w:val="000000"/>
          <w:sz w:val="28"/>
          <w:szCs w:val="28"/>
        </w:rPr>
        <w:t xml:space="preserve"> для организации учебной деятельности с детьми-инвалидами и детьми с ограниченными возможностями здоровья;</w:t>
      </w:r>
    </w:p>
    <w:p w:rsidR="0010655F" w:rsidRPr="00C45399"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постоянно обновлять и пополнять материально-техническое оснащение кабинетов.</w:t>
      </w:r>
    </w:p>
    <w:p w:rsidR="0010655F" w:rsidRPr="00C45399" w:rsidRDefault="0010655F" w:rsidP="0010655F">
      <w:pPr>
        <w:shd w:val="clear" w:color="auto" w:fill="FFFFFF"/>
        <w:spacing w:after="0" w:line="290" w:lineRule="atLeast"/>
        <w:ind w:firstLine="547"/>
        <w:jc w:val="both"/>
        <w:rPr>
          <w:rFonts w:ascii="Times New Roman" w:eastAsia="Times New Roman" w:hAnsi="Times New Roman" w:cs="Times New Roman"/>
          <w:color w:val="000000"/>
          <w:sz w:val="28"/>
          <w:szCs w:val="28"/>
        </w:rPr>
      </w:pPr>
      <w:bookmarkStart w:id="447" w:name="dst100542"/>
      <w:bookmarkStart w:id="448" w:name="dst118"/>
      <w:bookmarkStart w:id="449" w:name="dst100564"/>
      <w:bookmarkStart w:id="450" w:name="dst100571"/>
      <w:bookmarkEnd w:id="447"/>
      <w:bookmarkEnd w:id="448"/>
      <w:bookmarkEnd w:id="449"/>
      <w:bookmarkEnd w:id="450"/>
      <w:r>
        <w:rPr>
          <w:rFonts w:ascii="Times New Roman" w:eastAsia="Times New Roman" w:hAnsi="Times New Roman" w:cs="Times New Roman"/>
          <w:color w:val="000000"/>
          <w:sz w:val="28"/>
          <w:szCs w:val="28"/>
        </w:rPr>
        <w:t>В рамках и</w:t>
      </w:r>
      <w:r w:rsidR="00031BC7" w:rsidRPr="00FB1A30">
        <w:rPr>
          <w:rFonts w:ascii="Times New Roman" w:eastAsia="Times New Roman" w:hAnsi="Times New Roman" w:cs="Times New Roman"/>
          <w:color w:val="000000"/>
          <w:sz w:val="28"/>
          <w:szCs w:val="28"/>
        </w:rPr>
        <w:t>нформационно-методически</w:t>
      </w:r>
      <w:r>
        <w:rPr>
          <w:rFonts w:ascii="Times New Roman" w:eastAsia="Times New Roman" w:hAnsi="Times New Roman" w:cs="Times New Roman"/>
          <w:color w:val="000000"/>
          <w:sz w:val="28"/>
          <w:szCs w:val="28"/>
        </w:rPr>
        <w:t xml:space="preserve">х </w:t>
      </w:r>
      <w:r w:rsidR="00031BC7" w:rsidRPr="00FB1A30">
        <w:rPr>
          <w:rFonts w:ascii="Times New Roman" w:eastAsia="Times New Roman" w:hAnsi="Times New Roman" w:cs="Times New Roman"/>
          <w:color w:val="000000"/>
          <w:sz w:val="28"/>
          <w:szCs w:val="28"/>
        </w:rPr>
        <w:t xml:space="preserve"> услови</w:t>
      </w:r>
      <w:r>
        <w:rPr>
          <w:rFonts w:ascii="Times New Roman" w:eastAsia="Times New Roman" w:hAnsi="Times New Roman" w:cs="Times New Roman"/>
          <w:color w:val="000000"/>
          <w:sz w:val="28"/>
          <w:szCs w:val="28"/>
        </w:rPr>
        <w:t>й</w:t>
      </w:r>
      <w:r w:rsidR="00031BC7" w:rsidRPr="00FB1A30">
        <w:rPr>
          <w:rFonts w:ascii="Times New Roman" w:eastAsia="Times New Roman" w:hAnsi="Times New Roman" w:cs="Times New Roman"/>
          <w:color w:val="000000"/>
          <w:sz w:val="28"/>
          <w:szCs w:val="28"/>
        </w:rPr>
        <w:t xml:space="preserve"> реализации основной образовательной программы общего образования </w:t>
      </w:r>
      <w:r>
        <w:rPr>
          <w:rFonts w:ascii="Times New Roman" w:eastAsia="Times New Roman" w:hAnsi="Times New Roman" w:cs="Times New Roman"/>
          <w:color w:val="000000"/>
          <w:sz w:val="28"/>
          <w:szCs w:val="28"/>
        </w:rPr>
        <w:t xml:space="preserve">необходимо усилить </w:t>
      </w:r>
      <w:r w:rsidRPr="00FB1A30">
        <w:rPr>
          <w:rFonts w:ascii="Times New Roman" w:eastAsia="Times New Roman" w:hAnsi="Times New Roman" w:cs="Times New Roman"/>
          <w:color w:val="000000"/>
          <w:sz w:val="28"/>
          <w:szCs w:val="28"/>
        </w:rPr>
        <w:t>информационно-методическую поддержку образовательной деятельности;</w:t>
      </w:r>
      <w:r>
        <w:rPr>
          <w:rFonts w:ascii="Times New Roman" w:eastAsia="Times New Roman" w:hAnsi="Times New Roman" w:cs="Times New Roman"/>
          <w:color w:val="000000"/>
          <w:sz w:val="28"/>
          <w:szCs w:val="28"/>
        </w:rPr>
        <w:t xml:space="preserve"> о</w:t>
      </w:r>
      <w:r w:rsidRPr="00FB1A30">
        <w:rPr>
          <w:rFonts w:ascii="Times New Roman" w:eastAsia="Times New Roman" w:hAnsi="Times New Roman" w:cs="Times New Roman"/>
          <w:color w:val="000000"/>
          <w:sz w:val="28"/>
          <w:szCs w:val="28"/>
        </w:rPr>
        <w:t>беспеч</w:t>
      </w:r>
      <w:r>
        <w:rPr>
          <w:rFonts w:ascii="Times New Roman" w:eastAsia="Times New Roman" w:hAnsi="Times New Roman" w:cs="Times New Roman"/>
          <w:color w:val="000000"/>
          <w:sz w:val="28"/>
          <w:szCs w:val="28"/>
        </w:rPr>
        <w:t xml:space="preserve">ить </w:t>
      </w:r>
      <w:r w:rsidRPr="00FB1A30">
        <w:rPr>
          <w:rFonts w:ascii="Times New Roman" w:eastAsia="Times New Roman" w:hAnsi="Times New Roman" w:cs="Times New Roman"/>
          <w:color w:val="000000"/>
          <w:sz w:val="28"/>
          <w:szCs w:val="28"/>
        </w:rPr>
        <w:t>поддержк</w:t>
      </w:r>
      <w:r>
        <w:rPr>
          <w:rFonts w:ascii="Times New Roman" w:eastAsia="Times New Roman" w:hAnsi="Times New Roman" w:cs="Times New Roman"/>
          <w:color w:val="000000"/>
          <w:sz w:val="28"/>
          <w:szCs w:val="28"/>
        </w:rPr>
        <w:t>у</w:t>
      </w:r>
      <w:r w:rsidRPr="00FB1A30">
        <w:rPr>
          <w:rFonts w:ascii="Times New Roman" w:eastAsia="Times New Roman" w:hAnsi="Times New Roman" w:cs="Times New Roman"/>
          <w:color w:val="000000"/>
          <w:sz w:val="28"/>
          <w:szCs w:val="28"/>
        </w:rPr>
        <w:t xml:space="preserve"> применения ИКТ </w:t>
      </w:r>
      <w:r>
        <w:rPr>
          <w:rFonts w:ascii="Times New Roman" w:eastAsia="Times New Roman" w:hAnsi="Times New Roman" w:cs="Times New Roman"/>
          <w:color w:val="000000"/>
          <w:sz w:val="28"/>
          <w:szCs w:val="28"/>
        </w:rPr>
        <w:t xml:space="preserve">со стороны </w:t>
      </w:r>
      <w:r w:rsidRPr="00FB1A30">
        <w:rPr>
          <w:rFonts w:ascii="Times New Roman" w:eastAsia="Times New Roman" w:hAnsi="Times New Roman" w:cs="Times New Roman"/>
          <w:color w:val="000000"/>
          <w:sz w:val="28"/>
          <w:szCs w:val="28"/>
        </w:rPr>
        <w:t xml:space="preserve"> учредителя </w:t>
      </w:r>
      <w:r>
        <w:rPr>
          <w:rFonts w:ascii="Times New Roman" w:eastAsia="Times New Roman" w:hAnsi="Times New Roman" w:cs="Times New Roman"/>
          <w:color w:val="000000"/>
          <w:sz w:val="28"/>
          <w:szCs w:val="28"/>
        </w:rPr>
        <w:t>Школы;  обновлять компьютеры  и иное ИКТ оборудование.</w:t>
      </w: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10655F" w:rsidRDefault="0010655F" w:rsidP="00031BC7">
      <w:pPr>
        <w:shd w:val="clear" w:color="auto" w:fill="FFFFFF"/>
        <w:spacing w:after="0" w:line="290" w:lineRule="atLeast"/>
        <w:ind w:firstLine="547"/>
        <w:jc w:val="both"/>
        <w:rPr>
          <w:rFonts w:ascii="Times New Roman" w:eastAsia="Times New Roman" w:hAnsi="Times New Roman" w:cs="Times New Roman"/>
          <w:color w:val="000000"/>
          <w:sz w:val="28"/>
          <w:szCs w:val="28"/>
        </w:rPr>
      </w:pPr>
    </w:p>
    <w:p w:rsidR="00031BC7" w:rsidRPr="004C7A04" w:rsidRDefault="00031BC7" w:rsidP="004C7A04">
      <w:pPr>
        <w:shd w:val="clear" w:color="auto" w:fill="FFFFFF"/>
        <w:spacing w:after="0" w:line="290" w:lineRule="atLeast"/>
        <w:ind w:firstLine="547"/>
        <w:jc w:val="center"/>
        <w:rPr>
          <w:rFonts w:ascii="Times New Roman" w:eastAsia="Times New Roman" w:hAnsi="Times New Roman" w:cs="Times New Roman"/>
          <w:b/>
          <w:color w:val="000000"/>
          <w:sz w:val="28"/>
          <w:szCs w:val="28"/>
        </w:rPr>
      </w:pPr>
    </w:p>
    <w:p w:rsidR="004C7A04" w:rsidRDefault="004C7A04" w:rsidP="00034435">
      <w:pPr>
        <w:pStyle w:val="3"/>
        <w:spacing w:before="0" w:beforeAutospacing="0" w:after="0" w:afterAutospacing="0"/>
        <w:jc w:val="center"/>
        <w:rPr>
          <w:sz w:val="28"/>
          <w:szCs w:val="28"/>
        </w:rPr>
      </w:pPr>
      <w:bookmarkStart w:id="451" w:name="_Toc414553291"/>
      <w:r w:rsidRPr="00034435">
        <w:rPr>
          <w:sz w:val="28"/>
          <w:szCs w:val="28"/>
        </w:rPr>
        <w:t>Механизмы достижения целевых ориентиров в системе условий</w:t>
      </w:r>
      <w:bookmarkEnd w:id="451"/>
    </w:p>
    <w:p w:rsidR="00034435" w:rsidRPr="00034435" w:rsidRDefault="00034435" w:rsidP="00034435">
      <w:pPr>
        <w:pStyle w:val="3"/>
        <w:spacing w:before="0" w:beforeAutospacing="0" w:after="0" w:afterAutospacing="0"/>
        <w:jc w:val="center"/>
        <w:rPr>
          <w:sz w:val="28"/>
          <w:szCs w:val="28"/>
        </w:rPr>
      </w:pPr>
    </w:p>
    <w:p w:rsidR="004C7A04" w:rsidRPr="00034435" w:rsidRDefault="004C7A04" w:rsidP="00034435">
      <w:pPr>
        <w:spacing w:after="0" w:line="240" w:lineRule="auto"/>
        <w:ind w:firstLine="709"/>
        <w:jc w:val="both"/>
        <w:rPr>
          <w:rFonts w:ascii="Times New Roman" w:hAnsi="Times New Roman"/>
          <w:sz w:val="28"/>
          <w:szCs w:val="28"/>
        </w:rPr>
      </w:pPr>
      <w:r w:rsidRPr="00034435">
        <w:rPr>
          <w:rFonts w:ascii="Times New Roman" w:hAnsi="Times New Roman"/>
          <w:sz w:val="28"/>
          <w:szCs w:val="28"/>
        </w:rPr>
        <w:t xml:space="preserve">Интегративным результатом выполнения требований основной образовательной программы </w:t>
      </w:r>
      <w:r w:rsidR="00034435">
        <w:rPr>
          <w:rFonts w:ascii="Times New Roman" w:hAnsi="Times New Roman"/>
          <w:sz w:val="28"/>
          <w:szCs w:val="28"/>
        </w:rPr>
        <w:t xml:space="preserve">Школы </w:t>
      </w:r>
      <w:r w:rsidRPr="00034435">
        <w:rPr>
          <w:rFonts w:ascii="Times New Roman" w:hAnsi="Times New Roman"/>
          <w:sz w:val="28"/>
          <w:szCs w:val="28"/>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034435">
        <w:rPr>
          <w:rFonts w:ascii="Times New Roman" w:hAnsi="Times New Roman"/>
          <w:sz w:val="28"/>
          <w:szCs w:val="28"/>
        </w:rPr>
        <w:t>Школе</w:t>
      </w:r>
      <w:r w:rsidRPr="00034435">
        <w:rPr>
          <w:rFonts w:ascii="Times New Roman" w:hAnsi="Times New Roman"/>
          <w:sz w:val="28"/>
          <w:szCs w:val="28"/>
        </w:rPr>
        <w:t>, реализующей ООП ООО, условия:</w:t>
      </w:r>
    </w:p>
    <w:p w:rsidR="004C7A04" w:rsidRPr="00034435" w:rsidRDefault="00034435" w:rsidP="00547199">
      <w:pPr>
        <w:pStyle w:val="a9"/>
        <w:numPr>
          <w:ilvl w:val="0"/>
          <w:numId w:val="16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целом </w:t>
      </w:r>
      <w:r w:rsidR="004C7A04" w:rsidRPr="00034435">
        <w:rPr>
          <w:rFonts w:ascii="Times New Roman" w:hAnsi="Times New Roman"/>
          <w:sz w:val="28"/>
          <w:szCs w:val="28"/>
        </w:rPr>
        <w:t>соответствуют требованиям ФГОС ООО;</w:t>
      </w:r>
    </w:p>
    <w:p w:rsidR="004C7A04" w:rsidRPr="00034435" w:rsidRDefault="004C7A04" w:rsidP="00547199">
      <w:pPr>
        <w:pStyle w:val="a9"/>
        <w:numPr>
          <w:ilvl w:val="0"/>
          <w:numId w:val="169"/>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 xml:space="preserve">обеспечивают достижение планируемых результатов освоения основной образовательной программы </w:t>
      </w:r>
      <w:r w:rsidR="00034435">
        <w:rPr>
          <w:rFonts w:ascii="Times New Roman" w:hAnsi="Times New Roman"/>
          <w:sz w:val="28"/>
          <w:szCs w:val="28"/>
        </w:rPr>
        <w:t xml:space="preserve">МОКУ СОШ п. Безбожник </w:t>
      </w:r>
      <w:r w:rsidRPr="00034435">
        <w:rPr>
          <w:rFonts w:ascii="Times New Roman" w:hAnsi="Times New Roman"/>
          <w:sz w:val="28"/>
          <w:szCs w:val="28"/>
        </w:rPr>
        <w:t xml:space="preserve"> и реализацию предусмотренных в ней образовательных программ;</w:t>
      </w:r>
    </w:p>
    <w:p w:rsidR="004C7A04" w:rsidRPr="00034435" w:rsidRDefault="004C7A04" w:rsidP="00547199">
      <w:pPr>
        <w:pStyle w:val="a9"/>
        <w:numPr>
          <w:ilvl w:val="0"/>
          <w:numId w:val="169"/>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 xml:space="preserve">учитывают особенности </w:t>
      </w:r>
      <w:r w:rsidR="00034435">
        <w:rPr>
          <w:rFonts w:ascii="Times New Roman" w:hAnsi="Times New Roman"/>
          <w:sz w:val="28"/>
          <w:szCs w:val="28"/>
        </w:rPr>
        <w:t xml:space="preserve">МОКУ СОШ п. Безбожник </w:t>
      </w:r>
      <w:r w:rsidRPr="00034435">
        <w:rPr>
          <w:rFonts w:ascii="Times New Roman" w:hAnsi="Times New Roman"/>
          <w:sz w:val="28"/>
          <w:szCs w:val="28"/>
        </w:rPr>
        <w:t>, ее организационную структуру, запросы участников образовательного процесса;</w:t>
      </w:r>
    </w:p>
    <w:p w:rsidR="004C7A04" w:rsidRPr="00034435" w:rsidRDefault="004C7A04" w:rsidP="00547199">
      <w:pPr>
        <w:pStyle w:val="a9"/>
        <w:numPr>
          <w:ilvl w:val="0"/>
          <w:numId w:val="169"/>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34435" w:rsidRPr="00034435" w:rsidRDefault="00034435" w:rsidP="00034435">
      <w:pPr>
        <w:spacing w:after="0" w:line="240" w:lineRule="auto"/>
        <w:ind w:firstLine="709"/>
        <w:jc w:val="both"/>
        <w:rPr>
          <w:rFonts w:ascii="Times New Roman" w:hAnsi="Times New Roman"/>
          <w:sz w:val="28"/>
          <w:szCs w:val="28"/>
        </w:rPr>
      </w:pPr>
      <w:r w:rsidRPr="00034435">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разработку сетевого графика (дорожной карты) создания необходимой системы условий;</w:t>
      </w:r>
    </w:p>
    <w:p w:rsidR="00034435" w:rsidRPr="00034435" w:rsidRDefault="00034435" w:rsidP="00547199">
      <w:pPr>
        <w:pStyle w:val="a9"/>
        <w:numPr>
          <w:ilvl w:val="0"/>
          <w:numId w:val="170"/>
        </w:numPr>
        <w:tabs>
          <w:tab w:val="left" w:pos="993"/>
        </w:tabs>
        <w:ind w:left="0" w:firstLine="709"/>
        <w:jc w:val="both"/>
        <w:rPr>
          <w:rFonts w:ascii="Times New Roman" w:hAnsi="Times New Roman"/>
          <w:sz w:val="28"/>
          <w:szCs w:val="28"/>
        </w:rPr>
      </w:pPr>
      <w:r w:rsidRPr="00034435">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34435" w:rsidRDefault="00034435" w:rsidP="009E6F7F">
      <w:pPr>
        <w:pStyle w:val="af2"/>
        <w:ind w:firstLine="708"/>
      </w:pPr>
      <w:bookmarkStart w:id="452" w:name="_Toc410654086"/>
      <w:bookmarkStart w:id="453" w:name="_Toc406059073"/>
      <w:bookmarkStart w:id="454" w:name="_Toc409691742"/>
      <w:bookmarkStart w:id="455" w:name="_Toc414553292"/>
      <w:r w:rsidRPr="00FF3EB0">
        <w:t>Основным  механизмом достижения целевых ориентиров в системе условий</w:t>
      </w:r>
      <w:r>
        <w:t xml:space="preserve"> является четкое взаимодействие всех участников образовательной деятельности.</w:t>
      </w:r>
    </w:p>
    <w:p w:rsidR="00034435" w:rsidRDefault="00034435" w:rsidP="00034435">
      <w:pPr>
        <w:pStyle w:val="af2"/>
        <w:ind w:firstLine="0"/>
      </w:pPr>
      <w:r>
        <w:t xml:space="preserve">         Проведение комплексных мониторинговых исследований результатов и эффективности образовательной деятельности  отраж</w:t>
      </w:r>
      <w:r w:rsidR="009E6F7F">
        <w:t xml:space="preserve">ается </w:t>
      </w:r>
      <w:r>
        <w:t xml:space="preserve"> в анализе работы  за год.</w:t>
      </w:r>
    </w:p>
    <w:p w:rsidR="00034435" w:rsidRDefault="00034435" w:rsidP="009E6F7F">
      <w:pPr>
        <w:pStyle w:val="af2"/>
        <w:ind w:firstLine="708"/>
      </w:pPr>
      <w:r>
        <w:t xml:space="preserve">План работы </w:t>
      </w:r>
      <w:r w:rsidR="009E6F7F">
        <w:t xml:space="preserve">Школы </w:t>
      </w:r>
      <w:r>
        <w:t xml:space="preserve">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A9673E" w:rsidRPr="00A9673E" w:rsidRDefault="00034435" w:rsidP="00A9673E">
      <w:pPr>
        <w:pStyle w:val="af2"/>
        <w:ind w:firstLine="0"/>
      </w:pPr>
      <w:r>
        <w:t xml:space="preserve">         В </w:t>
      </w:r>
      <w:r w:rsidR="009E6F7F">
        <w:t>Школе</w:t>
      </w:r>
      <w:r>
        <w:t xml:space="preserve"> разработан план мероприятий по введению ФГОС ООО</w:t>
      </w:r>
      <w:r w:rsidR="00A9673E">
        <w:t xml:space="preserve">, </w:t>
      </w:r>
      <w:r w:rsidR="00A9673E" w:rsidRPr="00A9673E">
        <w:rPr>
          <w:rStyle w:val="c3"/>
        </w:rPr>
        <w:t>направлен</w:t>
      </w:r>
      <w:r w:rsidR="00A9673E">
        <w:rPr>
          <w:rStyle w:val="c3"/>
        </w:rPr>
        <w:t>ный</w:t>
      </w:r>
      <w:r w:rsidR="00A9673E" w:rsidRPr="00A9673E">
        <w:rPr>
          <w:rStyle w:val="c3"/>
        </w:rPr>
        <w:t xml:space="preserve"> на решение следующих задач:</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 xml:space="preserve">совершенствование системы стимулирования работников </w:t>
      </w:r>
      <w:r>
        <w:rPr>
          <w:rStyle w:val="c3"/>
          <w:rFonts w:ascii="Times New Roman" w:hAnsi="Times New Roman"/>
          <w:sz w:val="28"/>
          <w:szCs w:val="28"/>
        </w:rPr>
        <w:t xml:space="preserve">Школы </w:t>
      </w:r>
      <w:r w:rsidRPr="00A9673E">
        <w:rPr>
          <w:rStyle w:val="c3"/>
          <w:rFonts w:ascii="Times New Roman" w:hAnsi="Times New Roman"/>
          <w:sz w:val="28"/>
          <w:szCs w:val="28"/>
        </w:rPr>
        <w:t>и оценки качества их труда;</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 xml:space="preserve">развитие информационной образовательной среды; </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повышение энергоэффективности при эксплуатации здания;</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создание и развитие системы мониторинга качества образования  образовательного учреждения;</w:t>
      </w:r>
    </w:p>
    <w:p w:rsidR="00A9673E" w:rsidRPr="00A9673E" w:rsidRDefault="00A9673E" w:rsidP="00547199">
      <w:pPr>
        <w:numPr>
          <w:ilvl w:val="0"/>
          <w:numId w:val="171"/>
        </w:numPr>
        <w:spacing w:after="0" w:line="240" w:lineRule="auto"/>
        <w:jc w:val="both"/>
        <w:rPr>
          <w:rFonts w:ascii="Times New Roman" w:hAnsi="Times New Roman" w:cs="Times New Roman"/>
          <w:sz w:val="28"/>
          <w:szCs w:val="28"/>
        </w:rPr>
      </w:pPr>
      <w:r w:rsidRPr="00A9673E">
        <w:rPr>
          <w:rStyle w:val="c3"/>
          <w:rFonts w:ascii="Times New Roman" w:hAnsi="Times New Roman"/>
          <w:sz w:val="28"/>
          <w:szCs w:val="28"/>
        </w:rPr>
        <w:t xml:space="preserve">создание условий для достижения выпускниками </w:t>
      </w:r>
      <w:r>
        <w:rPr>
          <w:rStyle w:val="c3"/>
          <w:rFonts w:ascii="Times New Roman" w:hAnsi="Times New Roman"/>
          <w:sz w:val="28"/>
          <w:szCs w:val="28"/>
        </w:rPr>
        <w:t xml:space="preserve">основной </w:t>
      </w:r>
      <w:r w:rsidRPr="00A9673E">
        <w:rPr>
          <w:rStyle w:val="c3"/>
          <w:rFonts w:ascii="Times New Roman" w:hAnsi="Times New Roman"/>
          <w:sz w:val="28"/>
          <w:szCs w:val="28"/>
        </w:rPr>
        <w:t xml:space="preserve">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A9673E" w:rsidRPr="00A9673E" w:rsidRDefault="00A9673E" w:rsidP="00547199">
      <w:pPr>
        <w:numPr>
          <w:ilvl w:val="0"/>
          <w:numId w:val="171"/>
        </w:numPr>
        <w:spacing w:after="0" w:line="240" w:lineRule="auto"/>
        <w:jc w:val="both"/>
        <w:rPr>
          <w:rStyle w:val="c3"/>
          <w:rFonts w:ascii="Times New Roman" w:hAnsi="Times New Roman"/>
          <w:sz w:val="28"/>
          <w:szCs w:val="28"/>
        </w:rPr>
      </w:pPr>
      <w:r w:rsidRPr="00A9673E">
        <w:rPr>
          <w:rStyle w:val="c3"/>
          <w:rFonts w:ascii="Times New Roman" w:hAnsi="Times New Roman"/>
          <w:sz w:val="28"/>
          <w:szCs w:val="28"/>
        </w:rPr>
        <w:t>повышение информационной открытости образования через использование  электронных журналов, сайта школы, личных сайтов учителей.</w:t>
      </w:r>
    </w:p>
    <w:p w:rsidR="00275BFC" w:rsidRDefault="00275BFC" w:rsidP="00275BFC">
      <w:pPr>
        <w:pStyle w:val="3"/>
        <w:spacing w:before="0" w:beforeAutospacing="0" w:after="0" w:afterAutospacing="0"/>
        <w:rPr>
          <w:b w:val="0"/>
          <w:sz w:val="28"/>
          <w:szCs w:val="28"/>
        </w:rPr>
      </w:pPr>
    </w:p>
    <w:p w:rsidR="00275BFC" w:rsidRDefault="00BD2043" w:rsidP="00275BFC">
      <w:pPr>
        <w:pStyle w:val="3"/>
        <w:spacing w:before="0" w:beforeAutospacing="0" w:after="0" w:afterAutospacing="0"/>
        <w:jc w:val="center"/>
        <w:rPr>
          <w:b w:val="0"/>
          <w:sz w:val="28"/>
          <w:szCs w:val="28"/>
        </w:rPr>
      </w:pPr>
      <w:r w:rsidRPr="00275BFC">
        <w:rPr>
          <w:b w:val="0"/>
          <w:sz w:val="28"/>
          <w:szCs w:val="28"/>
        </w:rPr>
        <w:t>Механизмы достижения целевых ориентиров</w:t>
      </w:r>
    </w:p>
    <w:p w:rsidR="00275BFC" w:rsidRDefault="00BD2043" w:rsidP="00275BFC">
      <w:pPr>
        <w:pStyle w:val="3"/>
        <w:spacing w:before="0" w:beforeAutospacing="0" w:after="0" w:afterAutospacing="0"/>
        <w:jc w:val="center"/>
        <w:rPr>
          <w:b w:val="0"/>
          <w:sz w:val="28"/>
          <w:szCs w:val="28"/>
        </w:rPr>
      </w:pPr>
      <w:r w:rsidRPr="00275BFC">
        <w:rPr>
          <w:b w:val="0"/>
          <w:sz w:val="28"/>
          <w:szCs w:val="28"/>
        </w:rPr>
        <w:t xml:space="preserve">в системе условий реализации </w:t>
      </w:r>
      <w:r w:rsidR="00275BFC">
        <w:rPr>
          <w:b w:val="0"/>
          <w:sz w:val="28"/>
          <w:szCs w:val="28"/>
        </w:rPr>
        <w:t>МОКУ СОШ п. Безбожник</w:t>
      </w:r>
    </w:p>
    <w:p w:rsidR="00275BFC" w:rsidRPr="00275BFC" w:rsidRDefault="00275BFC" w:rsidP="00275BFC">
      <w:pPr>
        <w:pStyle w:val="3"/>
        <w:spacing w:before="0" w:beforeAutospacing="0" w:after="0" w:afterAutospacing="0"/>
        <w:jc w:val="center"/>
        <w:rPr>
          <w:b w:val="0"/>
          <w:sz w:val="28"/>
          <w:szCs w:val="28"/>
        </w:rPr>
      </w:pPr>
    </w:p>
    <w:tbl>
      <w:tblPr>
        <w:tblStyle w:val="a4"/>
        <w:tblW w:w="10314" w:type="dxa"/>
        <w:tblLook w:val="04A0" w:firstRow="1" w:lastRow="0" w:firstColumn="1" w:lastColumn="0" w:noHBand="0" w:noVBand="1"/>
      </w:tblPr>
      <w:tblGrid>
        <w:gridCol w:w="959"/>
        <w:gridCol w:w="4111"/>
        <w:gridCol w:w="5244"/>
      </w:tblGrid>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 п/п</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Целевой ориентир в системе условий</w:t>
            </w:r>
          </w:p>
        </w:tc>
        <w:tc>
          <w:tcPr>
            <w:tcW w:w="5244"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Механизмы достижения целевых ориентиров в системе условий</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1</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 xml:space="preserve">Наличие локальных нормативных правовых актов и их использование всеми субъектами образовательного процесса  </w:t>
            </w:r>
          </w:p>
        </w:tc>
        <w:tc>
          <w:tcPr>
            <w:tcW w:w="5244" w:type="dxa"/>
          </w:tcPr>
          <w:p w:rsidR="00275BFC" w:rsidRPr="00275BFC" w:rsidRDefault="00275BFC" w:rsidP="00275BFC">
            <w:pPr>
              <w:pStyle w:val="3"/>
              <w:spacing w:before="0" w:beforeAutospacing="0" w:after="0" w:afterAutospacing="0"/>
              <w:jc w:val="both"/>
              <w:outlineLvl w:val="2"/>
              <w:rPr>
                <w:b w:val="0"/>
                <w:sz w:val="28"/>
                <w:szCs w:val="28"/>
              </w:rPr>
            </w:pPr>
            <w:r w:rsidRPr="00275BFC">
              <w:rPr>
                <w:b w:val="0"/>
                <w:sz w:val="28"/>
                <w:szCs w:val="28"/>
              </w:rPr>
              <w:t>- разработка и утверждение локальных нормативных правовых актов в соответствии с Уставом</w:t>
            </w:r>
            <w:r>
              <w:rPr>
                <w:b w:val="0"/>
                <w:sz w:val="28"/>
                <w:szCs w:val="28"/>
              </w:rPr>
              <w:t xml:space="preserve"> и законом «Об образовании»;</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 xml:space="preserve"> внесение изменений в локальные</w:t>
            </w:r>
            <w:r>
              <w:rPr>
                <w:b w:val="0"/>
                <w:sz w:val="28"/>
                <w:szCs w:val="28"/>
              </w:rPr>
              <w:t xml:space="preserve"> </w:t>
            </w:r>
            <w:r w:rsidRPr="00275BFC">
              <w:rPr>
                <w:b w:val="0"/>
                <w:sz w:val="28"/>
                <w:szCs w:val="28"/>
              </w:rPr>
              <w:t xml:space="preserve">нормативные правовые акты в соответствии с изменением действующего законодательства;  </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качественное правовое</w:t>
            </w:r>
            <w:r>
              <w:rPr>
                <w:b w:val="0"/>
                <w:sz w:val="28"/>
                <w:szCs w:val="28"/>
              </w:rPr>
              <w:t xml:space="preserve"> </w:t>
            </w:r>
            <w:r w:rsidRPr="00275BFC">
              <w:rPr>
                <w:b w:val="0"/>
                <w:sz w:val="28"/>
                <w:szCs w:val="28"/>
              </w:rPr>
              <w:t xml:space="preserve"> обеспечение всех направлений деятельности основной школы в соответствии с ООП</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2</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 xml:space="preserve">Наличие учебного плана, учитывающего разные формы учебной деятельности и полидеятельностное пространство динамического расписания учебных занятий  </w:t>
            </w:r>
          </w:p>
        </w:tc>
        <w:tc>
          <w:tcPr>
            <w:tcW w:w="5244" w:type="dxa"/>
          </w:tcPr>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эффективная система</w:t>
            </w:r>
            <w:r>
              <w:rPr>
                <w:b w:val="0"/>
                <w:sz w:val="28"/>
                <w:szCs w:val="28"/>
              </w:rPr>
              <w:t xml:space="preserve"> </w:t>
            </w:r>
            <w:r w:rsidRPr="00275BFC">
              <w:rPr>
                <w:b w:val="0"/>
                <w:sz w:val="28"/>
                <w:szCs w:val="28"/>
              </w:rPr>
              <w:t xml:space="preserve"> управленческой деятельности;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реализация планов работы</w:t>
            </w:r>
            <w:r>
              <w:rPr>
                <w:b w:val="0"/>
                <w:sz w:val="28"/>
                <w:szCs w:val="28"/>
              </w:rPr>
              <w:t xml:space="preserve"> </w:t>
            </w:r>
            <w:r w:rsidRPr="00275BFC">
              <w:rPr>
                <w:b w:val="0"/>
                <w:sz w:val="28"/>
                <w:szCs w:val="28"/>
              </w:rPr>
              <w:t xml:space="preserve">методических объединений, психологической службы;  </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реализация плана ВШК</w:t>
            </w:r>
          </w:p>
        </w:tc>
      </w:tr>
      <w:tr w:rsidR="00275BFC" w:rsidRPr="00275BFC" w:rsidTr="00275BFC">
        <w:tc>
          <w:tcPr>
            <w:tcW w:w="959" w:type="dxa"/>
          </w:tcPr>
          <w:p w:rsidR="00275BFC" w:rsidRDefault="00275BFC" w:rsidP="00275BFC">
            <w:pPr>
              <w:pStyle w:val="3"/>
              <w:spacing w:before="0" w:beforeAutospacing="0" w:after="0" w:afterAutospacing="0"/>
              <w:outlineLvl w:val="2"/>
              <w:rPr>
                <w:b w:val="0"/>
                <w:sz w:val="28"/>
                <w:szCs w:val="28"/>
              </w:rPr>
            </w:pPr>
            <w:r w:rsidRPr="00275BFC">
              <w:rPr>
                <w:b w:val="0"/>
                <w:sz w:val="28"/>
                <w:szCs w:val="28"/>
              </w:rPr>
              <w:t>3</w:t>
            </w: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Pr="00275BFC" w:rsidRDefault="00275BFC" w:rsidP="00275BFC">
            <w:pPr>
              <w:pStyle w:val="3"/>
              <w:spacing w:before="0" w:beforeAutospacing="0" w:after="0" w:afterAutospacing="0"/>
              <w:outlineLvl w:val="2"/>
              <w:rPr>
                <w:b w:val="0"/>
                <w:sz w:val="28"/>
                <w:szCs w:val="28"/>
              </w:rPr>
            </w:pPr>
          </w:p>
        </w:tc>
        <w:tc>
          <w:tcPr>
            <w:tcW w:w="4111" w:type="dxa"/>
          </w:tcPr>
          <w:p w:rsidR="00275BFC" w:rsidRDefault="00275BFC" w:rsidP="00275BFC">
            <w:pPr>
              <w:pStyle w:val="3"/>
              <w:spacing w:before="0" w:beforeAutospacing="0" w:after="0" w:afterAutospacing="0"/>
              <w:outlineLvl w:val="2"/>
              <w:rPr>
                <w:b w:val="0"/>
                <w:sz w:val="28"/>
                <w:szCs w:val="28"/>
              </w:rPr>
            </w:pPr>
            <w:r w:rsidRPr="00275BFC">
              <w:rPr>
                <w:b w:val="0"/>
                <w:sz w:val="28"/>
                <w:szCs w:val="28"/>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Default="00275BFC" w:rsidP="00275BFC">
            <w:pPr>
              <w:pStyle w:val="3"/>
              <w:spacing w:before="0" w:beforeAutospacing="0" w:after="0" w:afterAutospacing="0"/>
              <w:outlineLvl w:val="2"/>
              <w:rPr>
                <w:b w:val="0"/>
                <w:sz w:val="28"/>
                <w:szCs w:val="28"/>
              </w:rPr>
            </w:pPr>
          </w:p>
          <w:p w:rsidR="00275BFC" w:rsidRPr="00275BFC" w:rsidRDefault="00275BFC" w:rsidP="00275BFC">
            <w:pPr>
              <w:pStyle w:val="3"/>
              <w:spacing w:before="0" w:beforeAutospacing="0" w:after="0" w:afterAutospacing="0"/>
              <w:outlineLvl w:val="2"/>
              <w:rPr>
                <w:b w:val="0"/>
                <w:sz w:val="28"/>
                <w:szCs w:val="28"/>
              </w:rPr>
            </w:pPr>
          </w:p>
        </w:tc>
        <w:tc>
          <w:tcPr>
            <w:tcW w:w="5244" w:type="dxa"/>
          </w:tcPr>
          <w:p w:rsidR="00275BFC" w:rsidRDefault="00275BFC" w:rsidP="00275BFC">
            <w:pPr>
              <w:pStyle w:val="3"/>
              <w:spacing w:before="0" w:beforeAutospacing="0" w:after="0" w:afterAutospacing="0"/>
              <w:outlineLvl w:val="2"/>
              <w:rPr>
                <w:b w:val="0"/>
                <w:sz w:val="28"/>
                <w:szCs w:val="28"/>
              </w:rPr>
            </w:pPr>
            <w:r w:rsidRPr="00275BFC">
              <w:rPr>
                <w:b w:val="0"/>
                <w:sz w:val="28"/>
                <w:szCs w:val="28"/>
              </w:rPr>
              <w:sym w:font="Symbol" w:char="F02D"/>
            </w:r>
            <w:r w:rsidRPr="00275BFC">
              <w:rPr>
                <w:b w:val="0"/>
                <w:sz w:val="28"/>
                <w:szCs w:val="28"/>
              </w:rPr>
              <w:t xml:space="preserve"> подбор квалифицированных</w:t>
            </w:r>
            <w:r>
              <w:rPr>
                <w:b w:val="0"/>
                <w:sz w:val="28"/>
                <w:szCs w:val="28"/>
              </w:rPr>
              <w:t xml:space="preserve"> </w:t>
            </w:r>
            <w:r w:rsidRPr="00275BFC">
              <w:rPr>
                <w:b w:val="0"/>
                <w:sz w:val="28"/>
                <w:szCs w:val="28"/>
              </w:rPr>
              <w:t xml:space="preserve"> кадров для работы;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повышение квалификации</w:t>
            </w:r>
            <w:r>
              <w:rPr>
                <w:b w:val="0"/>
                <w:sz w:val="28"/>
                <w:szCs w:val="28"/>
              </w:rPr>
              <w:t xml:space="preserve">  </w:t>
            </w:r>
            <w:r w:rsidRPr="00275BFC">
              <w:rPr>
                <w:b w:val="0"/>
                <w:sz w:val="28"/>
                <w:szCs w:val="28"/>
              </w:rPr>
              <w:t xml:space="preserve">педагогических работников;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аттестация педагогических</w:t>
            </w:r>
            <w:r>
              <w:rPr>
                <w:b w:val="0"/>
                <w:sz w:val="28"/>
                <w:szCs w:val="28"/>
              </w:rPr>
              <w:t xml:space="preserve"> </w:t>
            </w:r>
            <w:r w:rsidRPr="00275BFC">
              <w:rPr>
                <w:b w:val="0"/>
                <w:sz w:val="28"/>
                <w:szCs w:val="28"/>
              </w:rPr>
              <w:t xml:space="preserve">работников;  </w:t>
            </w:r>
            <w:r>
              <w:rPr>
                <w:b w:val="0"/>
                <w:sz w:val="28"/>
                <w:szCs w:val="28"/>
              </w:rPr>
              <w:t xml:space="preserve">- </w:t>
            </w:r>
            <w:r w:rsidRPr="00275BFC">
              <w:rPr>
                <w:b w:val="0"/>
                <w:sz w:val="28"/>
                <w:szCs w:val="28"/>
              </w:rPr>
              <w:t>мониторинг инновационной</w:t>
            </w:r>
            <w:r>
              <w:rPr>
                <w:b w:val="0"/>
                <w:sz w:val="28"/>
                <w:szCs w:val="28"/>
              </w:rPr>
              <w:t xml:space="preserve"> </w:t>
            </w:r>
            <w:r w:rsidRPr="00275BFC">
              <w:rPr>
                <w:b w:val="0"/>
                <w:sz w:val="28"/>
                <w:szCs w:val="28"/>
              </w:rPr>
              <w:t xml:space="preserve"> готовности и профессиональной компетентности </w:t>
            </w:r>
            <w:r>
              <w:rPr>
                <w:b w:val="0"/>
                <w:sz w:val="28"/>
                <w:szCs w:val="28"/>
              </w:rPr>
              <w:t>пе</w:t>
            </w:r>
            <w:r w:rsidRPr="00275BFC">
              <w:rPr>
                <w:b w:val="0"/>
                <w:sz w:val="28"/>
                <w:szCs w:val="28"/>
              </w:rPr>
              <w:t xml:space="preserve">педагогических работников;  </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эффективное методическое</w:t>
            </w:r>
            <w:r>
              <w:rPr>
                <w:b w:val="0"/>
                <w:sz w:val="28"/>
                <w:szCs w:val="28"/>
              </w:rPr>
              <w:t xml:space="preserve"> </w:t>
            </w:r>
            <w:r w:rsidRPr="00275BFC">
              <w:rPr>
                <w:b w:val="0"/>
                <w:sz w:val="28"/>
                <w:szCs w:val="28"/>
              </w:rPr>
              <w:t xml:space="preserve"> сопровождение деятельности педагогических работников.</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4</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Обоснованное и эффективное использование информационной среды (локальной с</w:t>
            </w:r>
            <w:r>
              <w:rPr>
                <w:b w:val="0"/>
                <w:sz w:val="28"/>
                <w:szCs w:val="28"/>
              </w:rPr>
              <w:t>ети</w:t>
            </w:r>
            <w:r w:rsidRPr="00275BFC">
              <w:rPr>
                <w:b w:val="0"/>
                <w:sz w:val="28"/>
                <w:szCs w:val="28"/>
              </w:rPr>
              <w:t>, сайта, цифровых образовательных ресурсов, владение ИКТ-технологиями педагогами) в образовательном процессе</w:t>
            </w:r>
          </w:p>
        </w:tc>
        <w:tc>
          <w:tcPr>
            <w:tcW w:w="5244" w:type="dxa"/>
          </w:tcPr>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приобретение цифровых</w:t>
            </w:r>
            <w:r>
              <w:rPr>
                <w:b w:val="0"/>
                <w:sz w:val="28"/>
                <w:szCs w:val="28"/>
              </w:rPr>
              <w:t xml:space="preserve">  </w:t>
            </w:r>
            <w:r w:rsidRPr="00275BFC">
              <w:rPr>
                <w:b w:val="0"/>
                <w:sz w:val="28"/>
                <w:szCs w:val="28"/>
              </w:rPr>
              <w:t xml:space="preserve">образовательных ресурсов;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повышение профессиональной</w:t>
            </w:r>
            <w:r>
              <w:rPr>
                <w:b w:val="0"/>
                <w:sz w:val="28"/>
                <w:szCs w:val="28"/>
              </w:rPr>
              <w:t xml:space="preserve">  </w:t>
            </w:r>
            <w:r w:rsidRPr="00275BFC">
              <w:rPr>
                <w:b w:val="0"/>
                <w:sz w:val="28"/>
                <w:szCs w:val="28"/>
              </w:rPr>
              <w:t xml:space="preserve">компетентности педагогических работников по программам информатизации образовательного пространства;  </w:t>
            </w:r>
          </w:p>
          <w:p w:rsid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качественная организация работы</w:t>
            </w:r>
            <w:r>
              <w:rPr>
                <w:b w:val="0"/>
                <w:sz w:val="28"/>
                <w:szCs w:val="28"/>
              </w:rPr>
              <w:t xml:space="preserve">  </w:t>
            </w:r>
            <w:r w:rsidRPr="00275BFC">
              <w:rPr>
                <w:b w:val="0"/>
                <w:sz w:val="28"/>
                <w:szCs w:val="28"/>
              </w:rPr>
              <w:t xml:space="preserve">официального сайта;  </w:t>
            </w:r>
          </w:p>
          <w:p w:rsidR="00275BFC" w:rsidRPr="00275BFC" w:rsidRDefault="00275BFC" w:rsidP="00275BFC">
            <w:pPr>
              <w:pStyle w:val="3"/>
              <w:spacing w:before="0" w:beforeAutospacing="0" w:after="0" w:afterAutospacing="0"/>
              <w:outlineLvl w:val="2"/>
              <w:rPr>
                <w:b w:val="0"/>
                <w:sz w:val="28"/>
                <w:szCs w:val="28"/>
              </w:rPr>
            </w:pPr>
            <w:r>
              <w:rPr>
                <w:b w:val="0"/>
                <w:sz w:val="28"/>
                <w:szCs w:val="28"/>
              </w:rPr>
              <w:t xml:space="preserve">- </w:t>
            </w:r>
            <w:r w:rsidRPr="00275BFC">
              <w:rPr>
                <w:b w:val="0"/>
                <w:sz w:val="28"/>
                <w:szCs w:val="28"/>
              </w:rPr>
              <w:t>реализация плана ВШК.</w:t>
            </w:r>
          </w:p>
        </w:tc>
      </w:tr>
      <w:tr w:rsidR="00275BFC" w:rsidRPr="00275BFC" w:rsidTr="00866253">
        <w:trPr>
          <w:trHeight w:val="2470"/>
        </w:trPr>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5</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Наличие баланса между внешней и внутренней оценкой (самооценкой) деятельности всех субъектов образовательного процесса при реализации ООП;</w:t>
            </w:r>
          </w:p>
        </w:tc>
        <w:tc>
          <w:tcPr>
            <w:tcW w:w="5244" w:type="dxa"/>
          </w:tcPr>
          <w:p w:rsidR="00866253" w:rsidRDefault="00866253" w:rsidP="00275BFC">
            <w:pPr>
              <w:pStyle w:val="3"/>
              <w:spacing w:before="0" w:beforeAutospacing="0" w:after="0" w:afterAutospacing="0"/>
              <w:outlineLvl w:val="2"/>
              <w:rPr>
                <w:b w:val="0"/>
                <w:sz w:val="28"/>
                <w:szCs w:val="28"/>
              </w:rPr>
            </w:pPr>
            <w:r>
              <w:rPr>
                <w:b w:val="0"/>
                <w:sz w:val="28"/>
                <w:szCs w:val="28"/>
              </w:rPr>
              <w:t>-  эффективное проведение промежуточной и итоговой аттестации учащихся ;</w:t>
            </w:r>
          </w:p>
          <w:p w:rsidR="00866253"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 xml:space="preserve">участие общественности (в том числе родительской) в управлении образовательным; </w:t>
            </w:r>
          </w:p>
          <w:p w:rsidR="00275BFC" w:rsidRPr="00275BFC"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 xml:space="preserve"> соответствие лицензионным</w:t>
            </w:r>
            <w:r>
              <w:rPr>
                <w:b w:val="0"/>
                <w:sz w:val="28"/>
                <w:szCs w:val="28"/>
              </w:rPr>
              <w:t xml:space="preserve"> </w:t>
            </w:r>
            <w:r w:rsidR="00275BFC" w:rsidRPr="00275BFC">
              <w:rPr>
                <w:b w:val="0"/>
                <w:sz w:val="28"/>
                <w:szCs w:val="28"/>
              </w:rPr>
              <w:t xml:space="preserve"> требованиям и аккредитационным нормам образовательной деятельности</w:t>
            </w:r>
            <w:r>
              <w:rPr>
                <w:b w:val="0"/>
                <w:sz w:val="28"/>
                <w:szCs w:val="28"/>
              </w:rPr>
              <w:t>.</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6</w:t>
            </w:r>
          </w:p>
        </w:tc>
        <w:tc>
          <w:tcPr>
            <w:tcW w:w="4111"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Обоснование использования списка учебников для реализации задач ООП</w:t>
            </w:r>
            <w:r w:rsidR="00866253" w:rsidRPr="00275BFC">
              <w:rPr>
                <w:b w:val="0"/>
                <w:sz w:val="28"/>
                <w:szCs w:val="28"/>
              </w:rPr>
              <w:t xml:space="preserve">;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244" w:type="dxa"/>
          </w:tcPr>
          <w:p w:rsidR="00866253" w:rsidRDefault="00866253" w:rsidP="00275BFC">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приобретение учебников, учебных</w:t>
            </w:r>
            <w:r w:rsidR="00275BFC" w:rsidRPr="00275BFC">
              <w:rPr>
                <w:b w:val="0"/>
                <w:sz w:val="28"/>
                <w:szCs w:val="28"/>
              </w:rPr>
              <w:sym w:font="Symbol" w:char="F02D"/>
            </w:r>
            <w:r w:rsidR="00275BFC" w:rsidRPr="00275BFC">
              <w:rPr>
                <w:b w:val="0"/>
                <w:sz w:val="28"/>
                <w:szCs w:val="28"/>
              </w:rPr>
              <w:t xml:space="preserve"> пособий, цифровых образовательных ресурсов; </w:t>
            </w:r>
          </w:p>
          <w:p w:rsidR="00866253"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 xml:space="preserve"> аттестация учебных кабинетов</w:t>
            </w:r>
            <w:r>
              <w:rPr>
                <w:b w:val="0"/>
                <w:sz w:val="28"/>
                <w:szCs w:val="28"/>
              </w:rPr>
              <w:t xml:space="preserve"> </w:t>
            </w:r>
            <w:r w:rsidR="00275BFC" w:rsidRPr="00275BFC">
              <w:rPr>
                <w:b w:val="0"/>
                <w:sz w:val="28"/>
                <w:szCs w:val="28"/>
              </w:rPr>
              <w:t xml:space="preserve"> через проведение Смотра учебных кабинетов; </w:t>
            </w:r>
          </w:p>
          <w:p w:rsidR="00866253"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 xml:space="preserve"> эффективное методическое</w:t>
            </w:r>
            <w:r>
              <w:rPr>
                <w:b w:val="0"/>
                <w:sz w:val="28"/>
                <w:szCs w:val="28"/>
              </w:rPr>
              <w:t xml:space="preserve"> </w:t>
            </w:r>
            <w:r w:rsidR="00275BFC" w:rsidRPr="00275BFC">
              <w:rPr>
                <w:b w:val="0"/>
                <w:sz w:val="28"/>
                <w:szCs w:val="28"/>
              </w:rPr>
              <w:t xml:space="preserve">сопровождение деятельности педагогических работников;  </w:t>
            </w:r>
          </w:p>
          <w:p w:rsidR="00275BFC" w:rsidRPr="00275BFC" w:rsidRDefault="00866253" w:rsidP="00866253">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реализация плана ВШК</w:t>
            </w:r>
            <w:r>
              <w:rPr>
                <w:b w:val="0"/>
                <w:sz w:val="28"/>
                <w:szCs w:val="28"/>
              </w:rPr>
              <w:t>.</w:t>
            </w:r>
          </w:p>
        </w:tc>
      </w:tr>
      <w:tr w:rsidR="00275BFC" w:rsidRPr="00275BFC" w:rsidTr="00275BFC">
        <w:tc>
          <w:tcPr>
            <w:tcW w:w="959" w:type="dxa"/>
          </w:tcPr>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t>7</w:t>
            </w:r>
          </w:p>
        </w:tc>
        <w:tc>
          <w:tcPr>
            <w:tcW w:w="4111" w:type="dxa"/>
          </w:tcPr>
          <w:p w:rsidR="00275BFC" w:rsidRPr="00275BFC" w:rsidRDefault="00275BFC" w:rsidP="00866253">
            <w:pPr>
              <w:pStyle w:val="3"/>
              <w:spacing w:before="0" w:beforeAutospacing="0" w:after="0" w:afterAutospacing="0"/>
              <w:outlineLvl w:val="2"/>
              <w:rPr>
                <w:b w:val="0"/>
                <w:sz w:val="28"/>
                <w:szCs w:val="28"/>
              </w:rPr>
            </w:pPr>
            <w:r w:rsidRPr="00275BFC">
              <w:rPr>
                <w:b w:val="0"/>
                <w:sz w:val="28"/>
                <w:szCs w:val="28"/>
              </w:rPr>
              <w:t>Соответствие условий физического воспитания гигиеническим требованиям;</w:t>
            </w:r>
            <w:r w:rsidR="00866253" w:rsidRPr="00275BFC">
              <w:rPr>
                <w:b w:val="0"/>
                <w:sz w:val="28"/>
                <w:szCs w:val="28"/>
              </w:rPr>
              <w:t xml:space="preserve"> обеспеченность горячим питанием</w:t>
            </w:r>
            <w:r w:rsidR="00866253">
              <w:rPr>
                <w:b w:val="0"/>
                <w:sz w:val="28"/>
                <w:szCs w:val="28"/>
              </w:rPr>
              <w:t xml:space="preserve">; наличие </w:t>
            </w:r>
            <w:r w:rsidR="00866253" w:rsidRPr="00275BFC">
              <w:rPr>
                <w:b w:val="0"/>
                <w:sz w:val="28"/>
                <w:szCs w:val="28"/>
              </w:rPr>
              <w:t xml:space="preserve"> лицензированного медицинского кабинета</w:t>
            </w:r>
            <w:r w:rsidR="00866253">
              <w:rPr>
                <w:b w:val="0"/>
                <w:sz w:val="28"/>
                <w:szCs w:val="28"/>
              </w:rPr>
              <w:t xml:space="preserve">, </w:t>
            </w:r>
            <w:r w:rsidR="00866253" w:rsidRPr="00275BFC">
              <w:rPr>
                <w:b w:val="0"/>
                <w:sz w:val="28"/>
                <w:szCs w:val="28"/>
              </w:rPr>
              <w:t xml:space="preserve"> состояние здоровья учащихся</w:t>
            </w:r>
            <w:r w:rsidR="00866253">
              <w:rPr>
                <w:b w:val="0"/>
                <w:sz w:val="28"/>
                <w:szCs w:val="28"/>
              </w:rPr>
              <w:t>.</w:t>
            </w:r>
          </w:p>
        </w:tc>
        <w:tc>
          <w:tcPr>
            <w:tcW w:w="5244" w:type="dxa"/>
          </w:tcPr>
          <w:p w:rsidR="00866253" w:rsidRDefault="00866253" w:rsidP="00275BFC">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эффективная работа спортивного</w:t>
            </w:r>
            <w:r>
              <w:rPr>
                <w:b w:val="0"/>
                <w:sz w:val="28"/>
                <w:szCs w:val="28"/>
              </w:rPr>
              <w:t xml:space="preserve"> </w:t>
            </w:r>
            <w:r w:rsidR="00275BFC" w:rsidRPr="00275BFC">
              <w:rPr>
                <w:b w:val="0"/>
                <w:sz w:val="28"/>
                <w:szCs w:val="28"/>
              </w:rPr>
              <w:t>и</w:t>
            </w:r>
            <w:r>
              <w:rPr>
                <w:b w:val="0"/>
                <w:sz w:val="28"/>
                <w:szCs w:val="28"/>
              </w:rPr>
              <w:t xml:space="preserve">  </w:t>
            </w:r>
            <w:r w:rsidR="00275BFC" w:rsidRPr="00275BFC">
              <w:rPr>
                <w:b w:val="0"/>
                <w:sz w:val="28"/>
                <w:szCs w:val="28"/>
              </w:rPr>
              <w:t xml:space="preserve"> тренажерного зала, спортивной площадки;  </w:t>
            </w:r>
          </w:p>
          <w:p w:rsidR="00866253" w:rsidRDefault="00866253" w:rsidP="00275BFC">
            <w:pPr>
              <w:pStyle w:val="3"/>
              <w:spacing w:before="0" w:beforeAutospacing="0" w:after="0" w:afterAutospacing="0"/>
              <w:outlineLvl w:val="2"/>
              <w:rPr>
                <w:b w:val="0"/>
                <w:sz w:val="28"/>
                <w:szCs w:val="28"/>
              </w:rPr>
            </w:pPr>
            <w:r>
              <w:rPr>
                <w:b w:val="0"/>
                <w:sz w:val="28"/>
                <w:szCs w:val="28"/>
              </w:rPr>
              <w:t xml:space="preserve">- </w:t>
            </w:r>
            <w:r w:rsidR="00275BFC" w:rsidRPr="00275BFC">
              <w:rPr>
                <w:b w:val="0"/>
                <w:sz w:val="28"/>
                <w:szCs w:val="28"/>
              </w:rPr>
              <w:t>эффективная работа столовой;</w:t>
            </w:r>
          </w:p>
          <w:p w:rsidR="00275BFC" w:rsidRPr="00275BFC" w:rsidRDefault="00275BFC" w:rsidP="00275BFC">
            <w:pPr>
              <w:pStyle w:val="3"/>
              <w:spacing w:before="0" w:beforeAutospacing="0" w:after="0" w:afterAutospacing="0"/>
              <w:outlineLvl w:val="2"/>
              <w:rPr>
                <w:b w:val="0"/>
                <w:sz w:val="28"/>
                <w:szCs w:val="28"/>
              </w:rPr>
            </w:pPr>
            <w:r w:rsidRPr="00275BFC">
              <w:rPr>
                <w:b w:val="0"/>
                <w:sz w:val="28"/>
                <w:szCs w:val="28"/>
              </w:rPr>
              <w:sym w:font="Symbol" w:char="F02D"/>
            </w:r>
            <w:r w:rsidRPr="00275BFC">
              <w:rPr>
                <w:b w:val="0"/>
                <w:sz w:val="28"/>
                <w:szCs w:val="28"/>
              </w:rPr>
              <w:t xml:space="preserve"> эффективная оздоровительная</w:t>
            </w:r>
            <w:r w:rsidRPr="00275BFC">
              <w:rPr>
                <w:b w:val="0"/>
                <w:sz w:val="28"/>
                <w:szCs w:val="28"/>
              </w:rPr>
              <w:sym w:font="Symbol" w:char="F02D"/>
            </w:r>
            <w:r w:rsidRPr="00275BFC">
              <w:rPr>
                <w:b w:val="0"/>
                <w:sz w:val="28"/>
                <w:szCs w:val="28"/>
              </w:rPr>
              <w:t xml:space="preserve"> работа.</w:t>
            </w:r>
          </w:p>
          <w:p w:rsidR="00275BFC" w:rsidRPr="00275BFC" w:rsidRDefault="00275BFC" w:rsidP="00275BFC">
            <w:pPr>
              <w:pStyle w:val="3"/>
              <w:spacing w:before="0" w:beforeAutospacing="0" w:after="0" w:afterAutospacing="0"/>
              <w:outlineLvl w:val="2"/>
              <w:rPr>
                <w:b w:val="0"/>
                <w:sz w:val="28"/>
                <w:szCs w:val="28"/>
              </w:rPr>
            </w:pPr>
          </w:p>
          <w:p w:rsidR="00275BFC" w:rsidRPr="00275BFC" w:rsidRDefault="00275BFC" w:rsidP="00275BFC">
            <w:pPr>
              <w:pStyle w:val="3"/>
              <w:spacing w:before="0" w:beforeAutospacing="0" w:after="0" w:afterAutospacing="0"/>
              <w:outlineLvl w:val="2"/>
              <w:rPr>
                <w:b w:val="0"/>
                <w:sz w:val="28"/>
                <w:szCs w:val="28"/>
              </w:rPr>
            </w:pPr>
          </w:p>
        </w:tc>
      </w:tr>
    </w:tbl>
    <w:p w:rsidR="00275BFC" w:rsidRPr="00275BFC" w:rsidRDefault="00275BFC" w:rsidP="00275BFC">
      <w:pPr>
        <w:pStyle w:val="3"/>
        <w:spacing w:before="0" w:beforeAutospacing="0" w:after="0" w:afterAutospacing="0"/>
        <w:rPr>
          <w:b w:val="0"/>
          <w:sz w:val="28"/>
          <w:szCs w:val="28"/>
        </w:rPr>
      </w:pPr>
    </w:p>
    <w:p w:rsidR="003328E4" w:rsidRPr="00275BFC" w:rsidRDefault="003328E4" w:rsidP="00275BFC">
      <w:pPr>
        <w:pStyle w:val="3"/>
        <w:spacing w:before="0" w:beforeAutospacing="0" w:after="0" w:afterAutospacing="0"/>
        <w:rPr>
          <w:b w:val="0"/>
          <w:sz w:val="28"/>
          <w:szCs w:val="28"/>
        </w:rPr>
      </w:pPr>
    </w:p>
    <w:p w:rsidR="003328E4" w:rsidRPr="00275BFC" w:rsidRDefault="003328E4" w:rsidP="00275BFC">
      <w:pPr>
        <w:pStyle w:val="3"/>
        <w:spacing w:before="0" w:beforeAutospacing="0" w:after="0" w:afterAutospacing="0"/>
        <w:rPr>
          <w:b w:val="0"/>
          <w:sz w:val="28"/>
          <w:szCs w:val="28"/>
        </w:rPr>
      </w:pPr>
    </w:p>
    <w:p w:rsidR="003328E4" w:rsidRDefault="004C7A04" w:rsidP="003328E4">
      <w:pPr>
        <w:pStyle w:val="3"/>
        <w:spacing w:before="0" w:beforeAutospacing="0" w:after="0" w:afterAutospacing="0"/>
        <w:jc w:val="center"/>
        <w:rPr>
          <w:sz w:val="28"/>
          <w:szCs w:val="28"/>
        </w:rPr>
      </w:pPr>
      <w:r w:rsidRPr="003328E4">
        <w:rPr>
          <w:sz w:val="28"/>
          <w:szCs w:val="28"/>
        </w:rPr>
        <w:t xml:space="preserve">Сетевой график (дорожная карта) </w:t>
      </w:r>
    </w:p>
    <w:p w:rsidR="004C7A04" w:rsidRDefault="004C7A04" w:rsidP="003328E4">
      <w:pPr>
        <w:pStyle w:val="3"/>
        <w:spacing w:before="0" w:beforeAutospacing="0" w:after="0" w:afterAutospacing="0"/>
        <w:jc w:val="center"/>
        <w:rPr>
          <w:sz w:val="28"/>
          <w:szCs w:val="28"/>
        </w:rPr>
      </w:pPr>
      <w:r w:rsidRPr="003328E4">
        <w:rPr>
          <w:sz w:val="28"/>
          <w:szCs w:val="28"/>
        </w:rPr>
        <w:t>по формированию необходимой</w:t>
      </w:r>
      <w:bookmarkStart w:id="456" w:name="_Toc410654087"/>
      <w:bookmarkEnd w:id="452"/>
      <w:r w:rsidRPr="003328E4">
        <w:rPr>
          <w:sz w:val="28"/>
          <w:szCs w:val="28"/>
        </w:rPr>
        <w:t xml:space="preserve"> системы условий</w:t>
      </w:r>
      <w:bookmarkEnd w:id="453"/>
      <w:bookmarkEnd w:id="454"/>
      <w:bookmarkEnd w:id="455"/>
      <w:bookmarkEnd w:id="456"/>
    </w:p>
    <w:p w:rsidR="003328E4" w:rsidRPr="003328E4" w:rsidRDefault="003328E4" w:rsidP="003328E4">
      <w:pPr>
        <w:pStyle w:val="3"/>
        <w:spacing w:before="0" w:beforeAutospacing="0" w:after="0" w:afterAutospacing="0"/>
        <w:jc w:val="center"/>
        <w:rPr>
          <w:sz w:val="28"/>
          <w:szCs w:val="28"/>
        </w:rPr>
      </w:pPr>
    </w:p>
    <w:tbl>
      <w:tblPr>
        <w:tblW w:w="9922" w:type="dxa"/>
        <w:tblInd w:w="369" w:type="dxa"/>
        <w:tblLayout w:type="fixed"/>
        <w:tblCellMar>
          <w:left w:w="0" w:type="dxa"/>
          <w:right w:w="0" w:type="dxa"/>
        </w:tblCellMar>
        <w:tblLook w:val="0000" w:firstRow="0" w:lastRow="0" w:firstColumn="0" w:lastColumn="0" w:noHBand="0" w:noVBand="0"/>
      </w:tblPr>
      <w:tblGrid>
        <w:gridCol w:w="2835"/>
        <w:gridCol w:w="4819"/>
        <w:gridCol w:w="2268"/>
      </w:tblGrid>
      <w:tr w:rsidR="004C7A04" w:rsidRPr="0074495D" w:rsidTr="003328E4">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4C7A04" w:rsidRPr="0074495D" w:rsidTr="005A741F">
        <w:trPr>
          <w:trHeight w:val="155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Нормативное обеспечение введения ФГОС ООО</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5A741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3328E4"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Июнь 2015г.</w:t>
            </w:r>
          </w:p>
        </w:tc>
      </w:tr>
      <w:tr w:rsidR="004C7A04" w:rsidRPr="0074495D" w:rsidTr="003328E4">
        <w:trPr>
          <w:trHeight w:val="683"/>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3328E4"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Июнь 2014г.</w:t>
            </w:r>
          </w:p>
        </w:tc>
      </w:tr>
      <w:tr w:rsidR="004C7A04" w:rsidRPr="0074495D" w:rsidTr="003328E4">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3328E4"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 – 2016гг.</w:t>
            </w:r>
          </w:p>
        </w:tc>
      </w:tr>
      <w:tr w:rsidR="004C7A04" w:rsidRPr="0074495D" w:rsidTr="003328E4">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3328E4"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205г.</w:t>
            </w:r>
          </w:p>
        </w:tc>
      </w:tr>
      <w:tr w:rsidR="004C7A04" w:rsidRPr="0074495D" w:rsidTr="003328E4">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3328E4"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Сентябрь 2015</w:t>
            </w:r>
          </w:p>
        </w:tc>
      </w:tr>
      <w:tr w:rsidR="004C7A04" w:rsidRPr="0074495D" w:rsidTr="003328E4">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right w:val="single" w:sz="4" w:space="0" w:color="000000"/>
            </w:tcBorders>
            <w:tcMar>
              <w:top w:w="71"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4C7A04" w:rsidRPr="0074495D" w:rsidRDefault="005A741F" w:rsidP="005A741F">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2014– 2015гг.</w:t>
            </w:r>
          </w:p>
        </w:tc>
      </w:tr>
      <w:tr w:rsidR="004C7A04" w:rsidRPr="0074495D" w:rsidTr="005A741F">
        <w:trPr>
          <w:trHeight w:val="1652"/>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right w:val="single" w:sz="4" w:space="0" w:color="000000"/>
            </w:tcBorders>
            <w:tcMar>
              <w:top w:w="71"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4C7A04" w:rsidRPr="0074495D" w:rsidRDefault="005A741F"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2015г., в мае- июне каждого учебного года.</w:t>
            </w:r>
          </w:p>
        </w:tc>
      </w:tr>
      <w:tr w:rsidR="004C7A04" w:rsidRPr="0074495D" w:rsidTr="003328E4">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C7A04" w:rsidRPr="0074495D" w:rsidRDefault="004C7A04" w:rsidP="003328E4">
            <w:pPr>
              <w:snapToGrid w:val="0"/>
              <w:spacing w:after="0" w:line="240"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C7A04" w:rsidRPr="0074495D" w:rsidRDefault="005A741F"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2015 – 2018г.г.</w:t>
            </w:r>
          </w:p>
        </w:tc>
      </w:tr>
      <w:tr w:rsidR="004C7A04" w:rsidRPr="0074495D" w:rsidTr="005A741F">
        <w:trPr>
          <w:trHeight w:val="6194"/>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right w:val="single" w:sz="4" w:space="0" w:color="000000"/>
            </w:tcBorders>
            <w:tcMar>
              <w:top w:w="71"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4C7A04" w:rsidRPr="0074495D" w:rsidRDefault="004C7A04" w:rsidP="003328E4">
            <w:pPr>
              <w:spacing w:after="0" w:line="240"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rsidR="004C7A04" w:rsidRPr="0074495D" w:rsidRDefault="004C7A04" w:rsidP="003328E4">
            <w:pPr>
              <w:spacing w:after="0" w:line="240"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4C7A04" w:rsidRPr="0074495D" w:rsidRDefault="004C7A04" w:rsidP="003328E4">
            <w:pPr>
              <w:spacing w:after="0" w:line="240"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домашней работы обучающихся;</w:t>
            </w:r>
          </w:p>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r w:rsidR="00BD2043">
              <w:rPr>
                <w:rFonts w:ascii="Times New Roman" w:eastAsia="Times New Roman" w:hAnsi="Times New Roman"/>
                <w:sz w:val="28"/>
                <w:szCs w:val="28"/>
                <w:lang w:eastAsia="ru-RU"/>
              </w:rPr>
              <w:t xml:space="preserve"> и других локальных актов</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4C7A04" w:rsidRPr="0074495D" w:rsidRDefault="005A741F"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течении реализации программы</w:t>
            </w:r>
          </w:p>
        </w:tc>
      </w:tr>
      <w:tr w:rsidR="004C7A04" w:rsidRPr="0074495D" w:rsidTr="003328E4">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Каждый год в сентябре и янаре</w:t>
            </w:r>
          </w:p>
        </w:tc>
      </w:tr>
      <w:tr w:rsidR="004C7A04" w:rsidRPr="0074495D" w:rsidTr="003328E4">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BD2043" w:rsidP="00BD2043">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 мерее необходимости</w:t>
            </w:r>
          </w:p>
        </w:tc>
      </w:tr>
      <w:tr w:rsidR="004C7A04" w:rsidRPr="0074495D" w:rsidTr="00BD2043">
        <w:trPr>
          <w:trHeight w:val="1018"/>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right w:val="single" w:sz="4" w:space="0" w:color="000000"/>
            </w:tcBorders>
            <w:tcMar>
              <w:top w:w="68" w:type="dxa"/>
              <w:left w:w="85" w:type="dxa"/>
              <w:bottom w:w="82" w:type="dxa"/>
              <w:right w:w="85" w:type="dxa"/>
            </w:tcMar>
          </w:tcPr>
          <w:p w:rsidR="004C7A04" w:rsidRPr="0074495D" w:rsidRDefault="004C7A04" w:rsidP="00BD20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Cambria Math" w:eastAsia="MS Mincho" w:hAnsi="Cambria Math" w:cs="Cambria Math"/>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При составлении тарификаций</w:t>
            </w:r>
          </w:p>
        </w:tc>
      </w:tr>
      <w:tr w:rsidR="004C7A04" w:rsidRPr="0074495D" w:rsidTr="00BD2043">
        <w:trPr>
          <w:trHeight w:val="123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819" w:type="dxa"/>
            <w:tcBorders>
              <w:top w:val="single" w:sz="4" w:space="0" w:color="000000"/>
              <w:left w:val="single" w:sz="4" w:space="0" w:color="000000"/>
              <w:right w:val="single" w:sz="4" w:space="0" w:color="000000"/>
            </w:tcBorders>
            <w:tcMar>
              <w:top w:w="68" w:type="dxa"/>
              <w:left w:w="85" w:type="dxa"/>
              <w:bottom w:w="82" w:type="dxa"/>
              <w:right w:w="85" w:type="dxa"/>
            </w:tcMar>
          </w:tcPr>
          <w:p w:rsidR="004C7A04" w:rsidRPr="0074495D" w:rsidRDefault="004C7A04" w:rsidP="00BD20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Cambria Math" w:eastAsia="MS Mincho" w:hAnsi="Cambria Math" w:cs="Cambria Math"/>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w:t>
            </w:r>
            <w:r>
              <w:rPr>
                <w:rFonts w:ascii="Times New Roman" w:eastAsia="MS Mincho" w:hAnsi="Times New Roman"/>
                <w:sz w:val="28"/>
                <w:szCs w:val="28"/>
                <w:lang w:eastAsia="ru-RU"/>
              </w:rPr>
              <w:t>в</w:t>
            </w:r>
            <w:r w:rsidRPr="0074495D">
              <w:rPr>
                <w:rFonts w:ascii="Times New Roman" w:eastAsia="MS Mincho" w:hAnsi="Times New Roman"/>
                <w:sz w:val="28"/>
                <w:szCs w:val="28"/>
                <w:lang w:eastAsia="ru-RU"/>
              </w:rPr>
              <w:t>ательных отношений</w:t>
            </w:r>
            <w:r>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r>
      <w:tr w:rsidR="004C7A04" w:rsidRPr="0074495D" w:rsidTr="003328E4">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 мере необходимоти</w:t>
            </w:r>
          </w:p>
        </w:tc>
      </w:tr>
      <w:tr w:rsidR="004C7A04" w:rsidRPr="0074495D" w:rsidTr="003328E4">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Каждый год в мае</w:t>
            </w:r>
          </w:p>
        </w:tc>
      </w:tr>
      <w:tr w:rsidR="004C7A04" w:rsidRPr="0074495D" w:rsidTr="003328E4">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На заседаниях Совета Школы</w:t>
            </w:r>
          </w:p>
        </w:tc>
      </w:tr>
      <w:tr w:rsidR="004C7A04" w:rsidRPr="0074495D" w:rsidTr="003328E4">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Кадровое обеспечение введения ФГОС основного общего образования</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Каждый год в августе - сентябре</w:t>
            </w:r>
          </w:p>
        </w:tc>
      </w:tr>
      <w:tr w:rsidR="004C7A04" w:rsidRPr="0074495D" w:rsidTr="003328E4">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Каждый год в августе - сентябре</w:t>
            </w:r>
          </w:p>
        </w:tc>
      </w:tr>
      <w:tr w:rsidR="004C7A04" w:rsidRPr="0074495D" w:rsidTr="00BD2043">
        <w:trPr>
          <w:trHeight w:val="1641"/>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right w:val="single" w:sz="4" w:space="0" w:color="000000"/>
            </w:tcBorders>
            <w:tcMar>
              <w:top w:w="68" w:type="dxa"/>
              <w:left w:w="85" w:type="dxa"/>
              <w:bottom w:w="79" w:type="dxa"/>
              <w:right w:w="85" w:type="dxa"/>
            </w:tcMar>
          </w:tcPr>
          <w:p w:rsidR="004C7A04" w:rsidRPr="0074495D" w:rsidRDefault="004C7A04" w:rsidP="00BD20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Cambria Math" w:eastAsia="MS Mincho" w:hAnsi="Cambria Math" w:cs="Cambria Math"/>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Каждый год в августе - сентябре при составлении плана методической работы</w:t>
            </w:r>
          </w:p>
        </w:tc>
      </w:tr>
      <w:tr w:rsidR="004C7A04" w:rsidRPr="0074495D" w:rsidTr="003328E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r>
      <w:tr w:rsidR="004C7A04" w:rsidRPr="0074495D" w:rsidTr="003328E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На родительских собраниях</w:t>
            </w:r>
          </w:p>
        </w:tc>
      </w:tr>
      <w:tr w:rsidR="004C7A04" w:rsidRPr="0074495D" w:rsidTr="00BD2043">
        <w:trPr>
          <w:trHeight w:val="1260"/>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right w:val="single" w:sz="4" w:space="0" w:color="000000"/>
            </w:tcBorders>
            <w:tcMar>
              <w:top w:w="68" w:type="dxa"/>
              <w:left w:w="85" w:type="dxa"/>
              <w:bottom w:w="79" w:type="dxa"/>
              <w:right w:w="85" w:type="dxa"/>
            </w:tcMar>
          </w:tcPr>
          <w:p w:rsidR="004C7A04" w:rsidRPr="0074495D" w:rsidRDefault="004C7A04" w:rsidP="00BD20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Cambria Math" w:eastAsia="MS Mincho" w:hAnsi="Cambria Math" w:cs="Cambria Math"/>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конце учебного года</w:t>
            </w:r>
          </w:p>
        </w:tc>
      </w:tr>
      <w:tr w:rsidR="004C7A04" w:rsidRPr="0074495D" w:rsidTr="003328E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2015г.</w:t>
            </w:r>
          </w:p>
        </w:tc>
      </w:tr>
      <w:tr w:rsidR="004C7A04" w:rsidRPr="0074495D" w:rsidTr="003328E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конце учебного года</w:t>
            </w:r>
          </w:p>
        </w:tc>
      </w:tr>
      <w:tr w:rsidR="004C7A04" w:rsidRPr="0074495D" w:rsidTr="003328E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r>
      <w:tr w:rsidR="004C7A04" w:rsidRPr="0074495D" w:rsidTr="00BD2043">
        <w:trPr>
          <w:trHeight w:val="11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 xml:space="preserve">Постоянно </w:t>
            </w:r>
          </w:p>
        </w:tc>
      </w:tr>
      <w:tr w:rsidR="004C7A04" w:rsidRPr="0074495D" w:rsidTr="003328E4">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4C7A04" w:rsidRPr="0074495D" w:rsidTr="003328E4">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4C7A04" w:rsidRPr="0074495D" w:rsidTr="003328E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4C7A04" w:rsidRPr="0074495D" w:rsidTr="003328E4">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4C7A04" w:rsidRPr="0074495D" w:rsidTr="003328E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C7A04" w:rsidRPr="0074495D" w:rsidRDefault="004C7A04" w:rsidP="003328E4">
            <w:pPr>
              <w:autoSpaceDE w:val="0"/>
              <w:autoSpaceDN w:val="0"/>
              <w:adjustRightInd w:val="0"/>
              <w:spacing w:after="0" w:line="240" w:lineRule="auto"/>
              <w:ind w:firstLine="52"/>
              <w:rPr>
                <w:rFonts w:ascii="Times New Roman" w:eastAsia="MS Mincho" w:hAnsi="Times New Roman"/>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4C7A04" w:rsidP="003328E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7A04" w:rsidRPr="0074495D" w:rsidRDefault="00BD2043" w:rsidP="003328E4">
            <w:pPr>
              <w:autoSpaceDE w:val="0"/>
              <w:autoSpaceDN w:val="0"/>
              <w:adjustRightInd w:val="0"/>
              <w:spacing w:after="0" w:line="240"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bl>
    <w:p w:rsidR="004C7A04" w:rsidRDefault="004C7A04"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3328E4">
      <w:pPr>
        <w:spacing w:after="0" w:line="240" w:lineRule="auto"/>
        <w:ind w:firstLine="709"/>
        <w:jc w:val="both"/>
        <w:rPr>
          <w:rStyle w:val="30"/>
          <w:rFonts w:eastAsiaTheme="minorHAnsi"/>
          <w:sz w:val="28"/>
          <w:szCs w:val="28"/>
        </w:rPr>
      </w:pPr>
    </w:p>
    <w:p w:rsidR="00866253" w:rsidRDefault="00866253" w:rsidP="005A2E4E">
      <w:pPr>
        <w:spacing w:after="0" w:line="240" w:lineRule="auto"/>
        <w:ind w:firstLine="709"/>
        <w:jc w:val="center"/>
        <w:rPr>
          <w:rFonts w:ascii="Times New Roman" w:hAnsi="Times New Roman" w:cs="Times New Roman"/>
          <w:b/>
          <w:sz w:val="28"/>
          <w:szCs w:val="28"/>
        </w:rPr>
      </w:pPr>
      <w:r w:rsidRPr="005A2E4E">
        <w:rPr>
          <w:rFonts w:ascii="Times New Roman" w:hAnsi="Times New Roman" w:cs="Times New Roman"/>
          <w:b/>
          <w:sz w:val="28"/>
          <w:szCs w:val="28"/>
        </w:rPr>
        <w:t>Контроль за состоянием системы условий</w:t>
      </w:r>
    </w:p>
    <w:p w:rsidR="005A2E4E" w:rsidRPr="005A2E4E" w:rsidRDefault="005A2E4E" w:rsidP="005A2E4E">
      <w:pPr>
        <w:spacing w:after="0" w:line="240" w:lineRule="auto"/>
        <w:ind w:firstLine="709"/>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3262"/>
        <w:gridCol w:w="3313"/>
        <w:gridCol w:w="3138"/>
      </w:tblGrid>
      <w:tr w:rsidR="00866253" w:rsidTr="005A2E4E">
        <w:tc>
          <w:tcPr>
            <w:tcW w:w="3262" w:type="dxa"/>
          </w:tcPr>
          <w:p w:rsidR="00866253" w:rsidRDefault="00866253" w:rsidP="003328E4">
            <w:pPr>
              <w:jc w:val="both"/>
              <w:rPr>
                <w:rFonts w:ascii="Times New Roman" w:hAnsi="Times New Roman" w:cs="Times New Roman"/>
                <w:sz w:val="28"/>
                <w:szCs w:val="28"/>
              </w:rPr>
            </w:pPr>
            <w:r w:rsidRPr="00866253">
              <w:rPr>
                <w:rFonts w:ascii="Times New Roman" w:hAnsi="Times New Roman" w:cs="Times New Roman"/>
                <w:sz w:val="28"/>
                <w:szCs w:val="28"/>
              </w:rPr>
              <w:t>Объект контроля</w:t>
            </w:r>
          </w:p>
        </w:tc>
        <w:tc>
          <w:tcPr>
            <w:tcW w:w="6451" w:type="dxa"/>
            <w:gridSpan w:val="2"/>
          </w:tcPr>
          <w:p w:rsidR="00866253" w:rsidRDefault="00866253" w:rsidP="003328E4">
            <w:pPr>
              <w:jc w:val="both"/>
              <w:rPr>
                <w:rFonts w:ascii="Times New Roman" w:hAnsi="Times New Roman" w:cs="Times New Roman"/>
                <w:sz w:val="28"/>
                <w:szCs w:val="28"/>
              </w:rPr>
            </w:pPr>
            <w:r w:rsidRPr="00866253">
              <w:rPr>
                <w:rFonts w:ascii="Times New Roman" w:hAnsi="Times New Roman" w:cs="Times New Roman"/>
                <w:sz w:val="28"/>
                <w:szCs w:val="28"/>
              </w:rPr>
              <w:t>Критерии оценки, измерители, показатели</w:t>
            </w:r>
          </w:p>
        </w:tc>
      </w:tr>
      <w:tr w:rsidR="00866253" w:rsidTr="005A2E4E">
        <w:tc>
          <w:tcPr>
            <w:tcW w:w="9713" w:type="dxa"/>
            <w:gridSpan w:val="3"/>
          </w:tcPr>
          <w:p w:rsidR="00866253" w:rsidRPr="00866253" w:rsidRDefault="00866253" w:rsidP="005A2E4E">
            <w:pPr>
              <w:jc w:val="center"/>
              <w:rPr>
                <w:rFonts w:ascii="Times New Roman" w:hAnsi="Times New Roman" w:cs="Times New Roman"/>
                <w:sz w:val="28"/>
                <w:szCs w:val="28"/>
              </w:rPr>
            </w:pPr>
            <w:r w:rsidRPr="00866253">
              <w:rPr>
                <w:rFonts w:ascii="Times New Roman" w:hAnsi="Times New Roman" w:cs="Times New Roman"/>
                <w:sz w:val="28"/>
                <w:szCs w:val="28"/>
              </w:rPr>
              <w:t>Кадровые условия</w:t>
            </w:r>
          </w:p>
        </w:tc>
      </w:tr>
      <w:tr w:rsidR="00866253" w:rsidTr="005A2E4E">
        <w:tc>
          <w:tcPr>
            <w:tcW w:w="3262" w:type="dxa"/>
          </w:tcPr>
          <w:p w:rsidR="00866253" w:rsidRPr="00866253" w:rsidRDefault="00866253" w:rsidP="003328E4">
            <w:pPr>
              <w:jc w:val="both"/>
              <w:rPr>
                <w:rFonts w:ascii="Times New Roman" w:hAnsi="Times New Roman" w:cs="Times New Roman"/>
                <w:sz w:val="28"/>
                <w:szCs w:val="28"/>
              </w:rPr>
            </w:pPr>
            <w:r w:rsidRPr="00866253">
              <w:rPr>
                <w:rFonts w:ascii="Times New Roman" w:hAnsi="Times New Roman" w:cs="Times New Roman"/>
                <w:sz w:val="28"/>
                <w:szCs w:val="28"/>
              </w:rPr>
              <w:t xml:space="preserve">1. Качество кадрового обеспечения реализации ФГОС ООО  </w:t>
            </w:r>
          </w:p>
        </w:tc>
        <w:tc>
          <w:tcPr>
            <w:tcW w:w="6451" w:type="dxa"/>
            <w:gridSpan w:val="2"/>
          </w:tcPr>
          <w:p w:rsidR="005A2E4E" w:rsidRDefault="005A2E4E" w:rsidP="005A2E4E">
            <w:pPr>
              <w:jc w:val="both"/>
              <w:rPr>
                <w:rFonts w:ascii="Times New Roman" w:hAnsi="Times New Roman" w:cs="Times New Roman"/>
                <w:sz w:val="28"/>
                <w:szCs w:val="28"/>
              </w:rPr>
            </w:pPr>
            <w:r w:rsidRPr="00866253">
              <w:rPr>
                <w:rFonts w:ascii="Times New Roman" w:hAnsi="Times New Roman" w:cs="Times New Roman"/>
                <w:sz w:val="28"/>
                <w:szCs w:val="28"/>
              </w:rPr>
              <w:sym w:font="Symbol" w:char="F02D"/>
            </w:r>
            <w:r w:rsidRPr="00866253">
              <w:rPr>
                <w:rFonts w:ascii="Times New Roman" w:hAnsi="Times New Roman" w:cs="Times New Roman"/>
                <w:sz w:val="28"/>
                <w:szCs w:val="28"/>
              </w:rPr>
              <w:t xml:space="preserve"> </w:t>
            </w:r>
            <w:r w:rsidR="00866253" w:rsidRPr="00866253">
              <w:rPr>
                <w:rFonts w:ascii="Times New Roman" w:hAnsi="Times New Roman" w:cs="Times New Roman"/>
                <w:sz w:val="28"/>
                <w:szCs w:val="28"/>
              </w:rPr>
              <w:t>обеспечение оптимального вхождения</w:t>
            </w:r>
            <w:r>
              <w:rPr>
                <w:rFonts w:ascii="Times New Roman" w:hAnsi="Times New Roman" w:cs="Times New Roman"/>
                <w:sz w:val="28"/>
                <w:szCs w:val="28"/>
              </w:rPr>
              <w:t xml:space="preserve"> </w:t>
            </w:r>
            <w:r w:rsidR="00866253" w:rsidRPr="00866253">
              <w:rPr>
                <w:rFonts w:ascii="Times New Roman" w:hAnsi="Times New Roman" w:cs="Times New Roman"/>
                <w:sz w:val="28"/>
                <w:szCs w:val="28"/>
              </w:rPr>
              <w:t xml:space="preserve">работников образования в систему ценностей современного образования;  </w:t>
            </w:r>
          </w:p>
          <w:p w:rsidR="005A2E4E" w:rsidRDefault="005A2E4E" w:rsidP="005A2E4E">
            <w:pPr>
              <w:jc w:val="both"/>
              <w:rPr>
                <w:rFonts w:ascii="Times New Roman" w:hAnsi="Times New Roman" w:cs="Times New Roman"/>
                <w:sz w:val="28"/>
                <w:szCs w:val="28"/>
              </w:rPr>
            </w:pPr>
            <w:r>
              <w:rPr>
                <w:rFonts w:ascii="Times New Roman" w:hAnsi="Times New Roman" w:cs="Times New Roman"/>
                <w:sz w:val="28"/>
                <w:szCs w:val="28"/>
              </w:rPr>
              <w:t xml:space="preserve">-  </w:t>
            </w:r>
            <w:r w:rsidR="00866253" w:rsidRPr="00866253">
              <w:rPr>
                <w:rFonts w:ascii="Times New Roman" w:hAnsi="Times New Roman" w:cs="Times New Roman"/>
                <w:sz w:val="28"/>
                <w:szCs w:val="28"/>
              </w:rPr>
              <w:t>принятие идеологии ФГОС ООО;</w:t>
            </w:r>
          </w:p>
          <w:p w:rsidR="005A2E4E" w:rsidRDefault="00866253" w:rsidP="005A2E4E">
            <w:pPr>
              <w:jc w:val="both"/>
              <w:rPr>
                <w:rFonts w:ascii="Times New Roman" w:hAnsi="Times New Roman" w:cs="Times New Roman"/>
                <w:sz w:val="28"/>
                <w:szCs w:val="28"/>
              </w:rPr>
            </w:pPr>
            <w:r w:rsidRPr="00866253">
              <w:rPr>
                <w:rFonts w:ascii="Times New Roman" w:hAnsi="Times New Roman" w:cs="Times New Roman"/>
                <w:sz w:val="28"/>
                <w:szCs w:val="28"/>
              </w:rPr>
              <w:sym w:font="Symbol" w:char="F02D"/>
            </w:r>
            <w:r w:rsidRPr="00866253">
              <w:rPr>
                <w:rFonts w:ascii="Times New Roman" w:hAnsi="Times New Roman" w:cs="Times New Roman"/>
                <w:sz w:val="28"/>
                <w:szCs w:val="28"/>
              </w:rPr>
              <w:t xml:space="preserve">  освоение новой системы требований к</w:t>
            </w:r>
            <w:r w:rsidR="005A2E4E">
              <w:rPr>
                <w:rFonts w:ascii="Times New Roman" w:hAnsi="Times New Roman" w:cs="Times New Roman"/>
                <w:sz w:val="28"/>
                <w:szCs w:val="28"/>
              </w:rPr>
              <w:t xml:space="preserve"> </w:t>
            </w:r>
            <w:r w:rsidRPr="00866253">
              <w:rPr>
                <w:rFonts w:ascii="Times New Roman" w:hAnsi="Times New Roman" w:cs="Times New Roman"/>
                <w:sz w:val="28"/>
                <w:szCs w:val="28"/>
              </w:rPr>
              <w:t xml:space="preserve">структуре ООП ООО, результатам её освоения и условиям реализации, а также системы оценки итогов образовательной деятельности обучающихся;  </w:t>
            </w:r>
          </w:p>
          <w:p w:rsidR="00866253" w:rsidRPr="00866253" w:rsidRDefault="005A2E4E" w:rsidP="005A2E4E">
            <w:pPr>
              <w:jc w:val="both"/>
              <w:rPr>
                <w:rFonts w:ascii="Times New Roman" w:hAnsi="Times New Roman" w:cs="Times New Roman"/>
                <w:sz w:val="28"/>
                <w:szCs w:val="28"/>
              </w:rPr>
            </w:pPr>
            <w:r w:rsidRPr="00866253">
              <w:rPr>
                <w:rFonts w:ascii="Times New Roman" w:hAnsi="Times New Roman" w:cs="Times New Roman"/>
                <w:sz w:val="28"/>
                <w:szCs w:val="28"/>
              </w:rPr>
              <w:sym w:font="Symbol" w:char="F02D"/>
            </w:r>
            <w:r>
              <w:rPr>
                <w:rFonts w:ascii="Times New Roman" w:hAnsi="Times New Roman" w:cs="Times New Roman"/>
                <w:sz w:val="28"/>
                <w:szCs w:val="28"/>
              </w:rPr>
              <w:t xml:space="preserve"> </w:t>
            </w:r>
            <w:r w:rsidR="00866253" w:rsidRPr="00866253">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 ООО.</w:t>
            </w:r>
            <w:r w:rsidRPr="00866253">
              <w:rPr>
                <w:rFonts w:ascii="Times New Roman" w:hAnsi="Times New Roman" w:cs="Times New Roman"/>
                <w:sz w:val="28"/>
                <w:szCs w:val="28"/>
              </w:rPr>
              <w:t xml:space="preserve"> </w:t>
            </w:r>
            <w:r>
              <w:rPr>
                <w:rFonts w:ascii="Times New Roman" w:hAnsi="Times New Roman" w:cs="Times New Roman"/>
                <w:sz w:val="28"/>
                <w:szCs w:val="28"/>
              </w:rPr>
              <w:t xml:space="preserve"> </w:t>
            </w:r>
          </w:p>
        </w:tc>
      </w:tr>
      <w:tr w:rsidR="00866253" w:rsidTr="005A2E4E">
        <w:tc>
          <w:tcPr>
            <w:tcW w:w="3262" w:type="dxa"/>
          </w:tcPr>
          <w:p w:rsidR="00866253" w:rsidRPr="00866253" w:rsidRDefault="00866253" w:rsidP="003328E4">
            <w:pPr>
              <w:jc w:val="both"/>
              <w:rPr>
                <w:rFonts w:ascii="Times New Roman" w:hAnsi="Times New Roman" w:cs="Times New Roman"/>
                <w:sz w:val="28"/>
                <w:szCs w:val="28"/>
              </w:rPr>
            </w:pPr>
            <w:r w:rsidRPr="00866253">
              <w:rPr>
                <w:rFonts w:ascii="Times New Roman" w:hAnsi="Times New Roman" w:cs="Times New Roman"/>
                <w:sz w:val="28"/>
                <w:szCs w:val="28"/>
              </w:rPr>
              <w:t xml:space="preserve">2. Исполнение плана-графика повышения квалификации педагогических и руководящих работников в связи с ведением ФГОС ООО  </w:t>
            </w:r>
          </w:p>
        </w:tc>
        <w:tc>
          <w:tcPr>
            <w:tcW w:w="6451" w:type="dxa"/>
            <w:gridSpan w:val="2"/>
          </w:tcPr>
          <w:p w:rsidR="005A2E4E" w:rsidRDefault="005A2E4E" w:rsidP="005A2E4E">
            <w:pPr>
              <w:jc w:val="both"/>
              <w:rPr>
                <w:rFonts w:ascii="Times New Roman" w:hAnsi="Times New Roman" w:cs="Times New Roman"/>
                <w:sz w:val="28"/>
                <w:szCs w:val="28"/>
              </w:rPr>
            </w:pPr>
            <w:r w:rsidRPr="00866253">
              <w:rPr>
                <w:rFonts w:ascii="Times New Roman" w:hAnsi="Times New Roman" w:cs="Times New Roman"/>
                <w:sz w:val="28"/>
                <w:szCs w:val="28"/>
              </w:rPr>
              <w:t xml:space="preserve">– </w:t>
            </w:r>
            <w:r w:rsidR="00866253" w:rsidRPr="00866253">
              <w:rPr>
                <w:rFonts w:ascii="Times New Roman" w:hAnsi="Times New Roman" w:cs="Times New Roman"/>
                <w:sz w:val="28"/>
                <w:szCs w:val="28"/>
              </w:rPr>
              <w:t xml:space="preserve">семинары, посвящённые содержанию и ключевым особенностям ФГОС ООО не менее </w:t>
            </w:r>
            <w:r>
              <w:rPr>
                <w:rFonts w:ascii="Times New Roman" w:hAnsi="Times New Roman" w:cs="Times New Roman"/>
                <w:sz w:val="28"/>
                <w:szCs w:val="28"/>
              </w:rPr>
              <w:t xml:space="preserve">2 </w:t>
            </w:r>
            <w:r w:rsidR="00866253" w:rsidRPr="00866253">
              <w:rPr>
                <w:rFonts w:ascii="Times New Roman" w:hAnsi="Times New Roman" w:cs="Times New Roman"/>
                <w:sz w:val="28"/>
                <w:szCs w:val="28"/>
              </w:rPr>
              <w:t xml:space="preserve"> в течение учебного года;  </w:t>
            </w:r>
          </w:p>
          <w:p w:rsidR="005A2E4E" w:rsidRDefault="005A2E4E" w:rsidP="005A2E4E">
            <w:pPr>
              <w:jc w:val="both"/>
              <w:rPr>
                <w:rFonts w:ascii="Times New Roman" w:hAnsi="Times New Roman" w:cs="Times New Roman"/>
                <w:sz w:val="28"/>
                <w:szCs w:val="28"/>
              </w:rPr>
            </w:pPr>
            <w:r>
              <w:rPr>
                <w:rFonts w:ascii="Times New Roman" w:hAnsi="Times New Roman" w:cs="Times New Roman"/>
                <w:sz w:val="28"/>
                <w:szCs w:val="28"/>
              </w:rPr>
              <w:t xml:space="preserve">- </w:t>
            </w:r>
            <w:r w:rsidR="00866253" w:rsidRPr="00866253">
              <w:rPr>
                <w:rFonts w:ascii="Times New Roman" w:hAnsi="Times New Roman" w:cs="Times New Roman"/>
                <w:sz w:val="28"/>
                <w:szCs w:val="28"/>
              </w:rPr>
              <w:t>заседания методических объединений</w:t>
            </w:r>
            <w:r>
              <w:rPr>
                <w:rFonts w:ascii="Times New Roman" w:hAnsi="Times New Roman" w:cs="Times New Roman"/>
                <w:sz w:val="28"/>
                <w:szCs w:val="28"/>
              </w:rPr>
              <w:t xml:space="preserve"> </w:t>
            </w:r>
            <w:r w:rsidR="00866253" w:rsidRPr="00866253">
              <w:rPr>
                <w:rFonts w:ascii="Times New Roman" w:hAnsi="Times New Roman" w:cs="Times New Roman"/>
                <w:sz w:val="28"/>
                <w:szCs w:val="28"/>
              </w:rPr>
              <w:t xml:space="preserve">учителей, по проблемам ведения ФГОС ООО – не менее </w:t>
            </w:r>
            <w:r>
              <w:rPr>
                <w:rFonts w:ascii="Times New Roman" w:hAnsi="Times New Roman" w:cs="Times New Roman"/>
                <w:sz w:val="28"/>
                <w:szCs w:val="28"/>
              </w:rPr>
              <w:t xml:space="preserve">3 </w:t>
            </w:r>
            <w:r w:rsidR="00866253" w:rsidRPr="00866253">
              <w:rPr>
                <w:rFonts w:ascii="Times New Roman" w:hAnsi="Times New Roman" w:cs="Times New Roman"/>
                <w:sz w:val="28"/>
                <w:szCs w:val="28"/>
              </w:rPr>
              <w:t xml:space="preserve"> в течение учебного года;  </w:t>
            </w:r>
          </w:p>
          <w:p w:rsidR="005A2E4E" w:rsidRDefault="005A2E4E" w:rsidP="005A2E4E">
            <w:pPr>
              <w:jc w:val="both"/>
              <w:rPr>
                <w:rFonts w:ascii="Times New Roman" w:hAnsi="Times New Roman" w:cs="Times New Roman"/>
                <w:sz w:val="28"/>
                <w:szCs w:val="28"/>
              </w:rPr>
            </w:pPr>
            <w:r w:rsidRPr="00866253">
              <w:rPr>
                <w:rFonts w:ascii="Times New Roman" w:hAnsi="Times New Roman" w:cs="Times New Roman"/>
                <w:sz w:val="28"/>
                <w:szCs w:val="28"/>
              </w:rPr>
              <w:sym w:font="Symbol" w:char="F02D"/>
            </w:r>
            <w:r>
              <w:rPr>
                <w:rFonts w:ascii="Times New Roman" w:hAnsi="Times New Roman" w:cs="Times New Roman"/>
                <w:sz w:val="28"/>
                <w:szCs w:val="28"/>
              </w:rPr>
              <w:t xml:space="preserve"> </w:t>
            </w:r>
            <w:r w:rsidR="00866253" w:rsidRPr="00866253">
              <w:rPr>
                <w:rFonts w:ascii="Times New Roman" w:hAnsi="Times New Roman" w:cs="Times New Roman"/>
                <w:sz w:val="28"/>
                <w:szCs w:val="28"/>
              </w:rPr>
              <w:t>участие педагогов в разработке разделов и компонентов ООП ООО</w:t>
            </w:r>
            <w:r>
              <w:rPr>
                <w:rFonts w:ascii="Times New Roman" w:hAnsi="Times New Roman" w:cs="Times New Roman"/>
                <w:sz w:val="28"/>
                <w:szCs w:val="28"/>
              </w:rPr>
              <w:t xml:space="preserve"> </w:t>
            </w:r>
            <w:r w:rsidR="00866253" w:rsidRPr="00866253">
              <w:rPr>
                <w:rFonts w:ascii="Times New Roman" w:hAnsi="Times New Roman" w:cs="Times New Roman"/>
                <w:sz w:val="28"/>
                <w:szCs w:val="28"/>
              </w:rPr>
              <w:t xml:space="preserve"> по мере необходимости;  </w:t>
            </w:r>
          </w:p>
          <w:p w:rsidR="00866253" w:rsidRPr="00866253" w:rsidRDefault="005A2E4E" w:rsidP="005A2E4E">
            <w:pPr>
              <w:jc w:val="both"/>
              <w:rPr>
                <w:rFonts w:ascii="Times New Roman" w:hAnsi="Times New Roman" w:cs="Times New Roman"/>
                <w:sz w:val="28"/>
                <w:szCs w:val="28"/>
              </w:rPr>
            </w:pPr>
            <w:r>
              <w:rPr>
                <w:rFonts w:ascii="Times New Roman" w:hAnsi="Times New Roman" w:cs="Times New Roman"/>
                <w:sz w:val="28"/>
                <w:szCs w:val="28"/>
              </w:rPr>
              <w:t xml:space="preserve">-  </w:t>
            </w:r>
            <w:r w:rsidR="00866253" w:rsidRPr="00866253">
              <w:rPr>
                <w:rFonts w:ascii="Times New Roman" w:hAnsi="Times New Roman" w:cs="Times New Roman"/>
                <w:sz w:val="28"/>
                <w:szCs w:val="28"/>
              </w:rPr>
              <w:t>участие педагогов в проведении</w:t>
            </w:r>
            <w:r w:rsidR="00866253" w:rsidRPr="00866253">
              <w:rPr>
                <w:rFonts w:ascii="Times New Roman" w:hAnsi="Times New Roman" w:cs="Times New Roman"/>
                <w:sz w:val="28"/>
                <w:szCs w:val="28"/>
              </w:rPr>
              <w:sym w:font="Symbol" w:char="F02D"/>
            </w:r>
            <w:r w:rsidR="00866253" w:rsidRPr="00866253">
              <w:rPr>
                <w:rFonts w:ascii="Times New Roman" w:hAnsi="Times New Roman" w:cs="Times New Roman"/>
                <w:sz w:val="28"/>
                <w:szCs w:val="28"/>
              </w:rPr>
              <w:t xml:space="preserve"> мастер-классов, круглых столов, «открытых» уроков, внеурочных занятий и мероприятий по отдельным направлениям введения и реализации ФГОС ООО в течение учебного года по плану методической работы.</w:t>
            </w:r>
          </w:p>
        </w:tc>
      </w:tr>
      <w:tr w:rsidR="00866253" w:rsidTr="005A2E4E">
        <w:tc>
          <w:tcPr>
            <w:tcW w:w="3262" w:type="dxa"/>
          </w:tcPr>
          <w:p w:rsidR="00866253" w:rsidRPr="00866253" w:rsidRDefault="00866253" w:rsidP="003328E4">
            <w:pPr>
              <w:jc w:val="both"/>
              <w:rPr>
                <w:rFonts w:ascii="Times New Roman" w:hAnsi="Times New Roman" w:cs="Times New Roman"/>
                <w:sz w:val="28"/>
                <w:szCs w:val="28"/>
              </w:rPr>
            </w:pPr>
            <w:r w:rsidRPr="00866253">
              <w:rPr>
                <w:rFonts w:ascii="Times New Roman" w:hAnsi="Times New Roman" w:cs="Times New Roman"/>
                <w:sz w:val="28"/>
                <w:szCs w:val="28"/>
              </w:rPr>
              <w:t>3. Реализация плана научно- методической работы, в том числе, внутришкольного повышения квалификации с ориентацией на проблемы введения ФГОС ООО</w:t>
            </w:r>
          </w:p>
        </w:tc>
        <w:tc>
          <w:tcPr>
            <w:tcW w:w="6451" w:type="dxa"/>
            <w:gridSpan w:val="2"/>
          </w:tcPr>
          <w:p w:rsidR="00866253" w:rsidRPr="00866253" w:rsidRDefault="00866253" w:rsidP="005A2E4E">
            <w:pPr>
              <w:jc w:val="both"/>
              <w:rPr>
                <w:rFonts w:ascii="Times New Roman" w:hAnsi="Times New Roman" w:cs="Times New Roman"/>
                <w:sz w:val="28"/>
                <w:szCs w:val="28"/>
              </w:rPr>
            </w:pPr>
            <w:r w:rsidRPr="00866253">
              <w:rPr>
                <w:rFonts w:ascii="Times New Roman" w:hAnsi="Times New Roman" w:cs="Times New Roman"/>
                <w:sz w:val="28"/>
                <w:szCs w:val="28"/>
              </w:rPr>
              <w:t xml:space="preserve">Проведение </w:t>
            </w:r>
            <w:r w:rsidR="005A2E4E">
              <w:rPr>
                <w:rFonts w:ascii="Times New Roman" w:hAnsi="Times New Roman" w:cs="Times New Roman"/>
                <w:sz w:val="28"/>
                <w:szCs w:val="28"/>
              </w:rPr>
              <w:t>90</w:t>
            </w:r>
            <w:r w:rsidRPr="00866253">
              <w:rPr>
                <w:rFonts w:ascii="Times New Roman" w:hAnsi="Times New Roman" w:cs="Times New Roman"/>
                <w:sz w:val="28"/>
                <w:szCs w:val="28"/>
              </w:rPr>
              <w:t>% запланированных мероприятий, с возможной коррекцией по мере появления необходимости.</w:t>
            </w:r>
          </w:p>
        </w:tc>
      </w:tr>
      <w:tr w:rsidR="00866253" w:rsidTr="005A2E4E">
        <w:tc>
          <w:tcPr>
            <w:tcW w:w="9713" w:type="dxa"/>
            <w:gridSpan w:val="3"/>
          </w:tcPr>
          <w:p w:rsidR="00866253" w:rsidRPr="00866253" w:rsidRDefault="00866253" w:rsidP="005A2E4E">
            <w:pPr>
              <w:jc w:val="center"/>
              <w:rPr>
                <w:rFonts w:ascii="Times New Roman" w:hAnsi="Times New Roman" w:cs="Times New Roman"/>
                <w:sz w:val="28"/>
                <w:szCs w:val="28"/>
              </w:rPr>
            </w:pPr>
            <w:r w:rsidRPr="00866253">
              <w:rPr>
                <w:rFonts w:ascii="Times New Roman" w:hAnsi="Times New Roman" w:cs="Times New Roman"/>
                <w:sz w:val="28"/>
                <w:szCs w:val="28"/>
              </w:rPr>
              <w:t>Психолого-педагогические условия</w:t>
            </w:r>
          </w:p>
        </w:tc>
      </w:tr>
      <w:tr w:rsidR="00866253" w:rsidTr="005A2E4E">
        <w:tc>
          <w:tcPr>
            <w:tcW w:w="3262" w:type="dxa"/>
          </w:tcPr>
          <w:p w:rsidR="00866253" w:rsidRPr="00866253" w:rsidRDefault="00866253" w:rsidP="003328E4">
            <w:pPr>
              <w:jc w:val="both"/>
              <w:rPr>
                <w:rFonts w:ascii="Times New Roman" w:hAnsi="Times New Roman" w:cs="Times New Roman"/>
                <w:sz w:val="28"/>
                <w:szCs w:val="28"/>
              </w:rPr>
            </w:pPr>
            <w:r w:rsidRPr="00866253">
              <w:rPr>
                <w:rFonts w:ascii="Times New Roman" w:hAnsi="Times New Roman" w:cs="Times New Roman"/>
                <w:sz w:val="28"/>
                <w:szCs w:val="28"/>
              </w:rPr>
              <w:t xml:space="preserve">1. Качество координации деятельности субъектов образовательного процесса, организационных структур по подготовке и введению ФГОС ООО  </w:t>
            </w:r>
          </w:p>
        </w:tc>
        <w:tc>
          <w:tcPr>
            <w:tcW w:w="6451" w:type="dxa"/>
            <w:gridSpan w:val="2"/>
          </w:tcPr>
          <w:p w:rsidR="005A2E4E" w:rsidRDefault="005A2E4E" w:rsidP="003328E4">
            <w:pPr>
              <w:jc w:val="both"/>
              <w:rPr>
                <w:rFonts w:ascii="Times New Roman" w:hAnsi="Times New Roman" w:cs="Times New Roman"/>
                <w:sz w:val="28"/>
                <w:szCs w:val="28"/>
              </w:rPr>
            </w:pPr>
            <w:r>
              <w:rPr>
                <w:rFonts w:ascii="Times New Roman" w:hAnsi="Times New Roman" w:cs="Times New Roman"/>
                <w:sz w:val="28"/>
                <w:szCs w:val="28"/>
              </w:rPr>
              <w:t xml:space="preserve">-  </w:t>
            </w:r>
            <w:r w:rsidR="00866253" w:rsidRPr="00866253">
              <w:rPr>
                <w:rFonts w:ascii="Times New Roman" w:hAnsi="Times New Roman" w:cs="Times New Roman"/>
                <w:sz w:val="28"/>
                <w:szCs w:val="28"/>
              </w:rPr>
              <w:t>качество ООП ООО (структура</w:t>
            </w:r>
            <w:r w:rsidR="00866253" w:rsidRPr="00866253">
              <w:rPr>
                <w:rFonts w:ascii="Times New Roman" w:hAnsi="Times New Roman" w:cs="Times New Roman"/>
                <w:sz w:val="28"/>
                <w:szCs w:val="28"/>
              </w:rPr>
              <w:sym w:font="Symbol" w:char="F02D"/>
            </w:r>
            <w:r w:rsidR="00866253" w:rsidRPr="00866253">
              <w:rPr>
                <w:rFonts w:ascii="Times New Roman" w:hAnsi="Times New Roman" w:cs="Times New Roman"/>
                <w:sz w:val="28"/>
                <w:szCs w:val="28"/>
              </w:rPr>
              <w:t xml:space="preserve"> программы, содержание и механизмы ее реализации);  </w:t>
            </w:r>
          </w:p>
          <w:p w:rsidR="005A2E4E" w:rsidRDefault="005A2E4E" w:rsidP="005A2E4E">
            <w:pPr>
              <w:jc w:val="both"/>
              <w:rPr>
                <w:rFonts w:ascii="Times New Roman" w:hAnsi="Times New Roman" w:cs="Times New Roman"/>
                <w:sz w:val="28"/>
                <w:szCs w:val="28"/>
              </w:rPr>
            </w:pPr>
            <w:r>
              <w:rPr>
                <w:rFonts w:ascii="Times New Roman" w:hAnsi="Times New Roman" w:cs="Times New Roman"/>
                <w:sz w:val="28"/>
                <w:szCs w:val="28"/>
              </w:rPr>
              <w:t xml:space="preserve">- </w:t>
            </w:r>
            <w:r w:rsidR="00866253" w:rsidRPr="00866253">
              <w:rPr>
                <w:rFonts w:ascii="Times New Roman" w:hAnsi="Times New Roman" w:cs="Times New Roman"/>
                <w:sz w:val="28"/>
                <w:szCs w:val="28"/>
              </w:rPr>
              <w:t>качество управления образовательным</w:t>
            </w:r>
            <w:r>
              <w:rPr>
                <w:rFonts w:ascii="Times New Roman" w:hAnsi="Times New Roman" w:cs="Times New Roman"/>
                <w:sz w:val="28"/>
                <w:szCs w:val="28"/>
              </w:rPr>
              <w:t xml:space="preserve"> </w:t>
            </w:r>
            <w:r w:rsidR="00866253" w:rsidRPr="00866253">
              <w:rPr>
                <w:rFonts w:ascii="Times New Roman" w:hAnsi="Times New Roman" w:cs="Times New Roman"/>
                <w:sz w:val="28"/>
                <w:szCs w:val="28"/>
              </w:rPr>
              <w:t xml:space="preserve"> процессом (состав и структура ВШК, качество процесса реализации ВШК как ресурса управления); </w:t>
            </w:r>
          </w:p>
          <w:p w:rsidR="00866253" w:rsidRPr="00866253" w:rsidRDefault="00866253" w:rsidP="005A2E4E">
            <w:pPr>
              <w:jc w:val="both"/>
              <w:rPr>
                <w:rFonts w:ascii="Times New Roman" w:hAnsi="Times New Roman" w:cs="Times New Roman"/>
                <w:sz w:val="28"/>
                <w:szCs w:val="28"/>
              </w:rPr>
            </w:pPr>
            <w:r w:rsidRPr="00866253">
              <w:rPr>
                <w:rFonts w:ascii="Times New Roman" w:hAnsi="Times New Roman" w:cs="Times New Roman"/>
                <w:sz w:val="28"/>
                <w:szCs w:val="28"/>
              </w:rPr>
              <w:t xml:space="preserve"> </w:t>
            </w:r>
            <w:r w:rsidR="005A2E4E">
              <w:rPr>
                <w:rFonts w:ascii="Times New Roman" w:hAnsi="Times New Roman" w:cs="Times New Roman"/>
                <w:sz w:val="28"/>
                <w:szCs w:val="28"/>
              </w:rPr>
              <w:t xml:space="preserve">- </w:t>
            </w:r>
            <w:r w:rsidRPr="00866253">
              <w:rPr>
                <w:rFonts w:ascii="Times New Roman" w:hAnsi="Times New Roman" w:cs="Times New Roman"/>
                <w:sz w:val="28"/>
                <w:szCs w:val="28"/>
              </w:rPr>
              <w:t>компетентность субъектов управления</w:t>
            </w:r>
            <w:r w:rsidRPr="00866253">
              <w:rPr>
                <w:rFonts w:ascii="Times New Roman" w:hAnsi="Times New Roman" w:cs="Times New Roman"/>
                <w:sz w:val="28"/>
                <w:szCs w:val="28"/>
              </w:rPr>
              <w:sym w:font="Symbol" w:char="F02D"/>
            </w:r>
            <w:r w:rsidRPr="00866253">
              <w:rPr>
                <w:rFonts w:ascii="Times New Roman" w:hAnsi="Times New Roman" w:cs="Times New Roman"/>
                <w:sz w:val="28"/>
                <w:szCs w:val="28"/>
              </w:rPr>
              <w:t xml:space="preserve"> (уровень управленческой компетентности администраторов)</w:t>
            </w:r>
          </w:p>
        </w:tc>
      </w:tr>
      <w:tr w:rsidR="00CF62FC" w:rsidTr="005A2E4E">
        <w:tc>
          <w:tcPr>
            <w:tcW w:w="3262" w:type="dxa"/>
          </w:tcPr>
          <w:p w:rsidR="00CF62FC" w:rsidRPr="005A2E4E" w:rsidRDefault="00CF62FC" w:rsidP="00547199">
            <w:pPr>
              <w:pStyle w:val="a9"/>
              <w:numPr>
                <w:ilvl w:val="0"/>
                <w:numId w:val="25"/>
              </w:numPr>
              <w:tabs>
                <w:tab w:val="left" w:pos="426"/>
              </w:tabs>
              <w:ind w:left="0" w:firstLine="0"/>
              <w:jc w:val="both"/>
              <w:rPr>
                <w:rFonts w:ascii="Times New Roman" w:hAnsi="Times New Roman"/>
                <w:sz w:val="28"/>
                <w:szCs w:val="28"/>
              </w:rPr>
            </w:pPr>
            <w:r w:rsidRPr="005A2E4E">
              <w:rPr>
                <w:rFonts w:ascii="Times New Roman" w:hAnsi="Times New Roman"/>
                <w:sz w:val="28"/>
                <w:szCs w:val="28"/>
              </w:rPr>
              <w:t>Качество реализации моделей, обеспечивающих организацию внеурочной деятельности</w:t>
            </w:r>
          </w:p>
        </w:tc>
        <w:tc>
          <w:tcPr>
            <w:tcW w:w="6451" w:type="dxa"/>
            <w:gridSpan w:val="2"/>
          </w:tcPr>
          <w:p w:rsidR="00CF62FC" w:rsidRPr="00866253" w:rsidRDefault="005A2E4E" w:rsidP="005A2E4E">
            <w:pPr>
              <w:jc w:val="both"/>
              <w:rPr>
                <w:rFonts w:ascii="Times New Roman" w:hAnsi="Times New Roman" w:cs="Times New Roman"/>
                <w:sz w:val="28"/>
                <w:szCs w:val="28"/>
              </w:rPr>
            </w:pPr>
            <w:r>
              <w:rPr>
                <w:rFonts w:ascii="Times New Roman" w:hAnsi="Times New Roman" w:cs="Times New Roman"/>
                <w:sz w:val="28"/>
                <w:szCs w:val="28"/>
              </w:rPr>
              <w:t xml:space="preserve">Наличие </w:t>
            </w:r>
            <w:r w:rsidR="00CF62FC" w:rsidRPr="00866253">
              <w:rPr>
                <w:rFonts w:ascii="Times New Roman" w:hAnsi="Times New Roman" w:cs="Times New Roman"/>
                <w:sz w:val="28"/>
                <w:szCs w:val="28"/>
              </w:rPr>
              <w:t>программ внеурочной деятельно</w:t>
            </w:r>
            <w:r>
              <w:rPr>
                <w:rFonts w:ascii="Times New Roman" w:hAnsi="Times New Roman" w:cs="Times New Roman"/>
                <w:sz w:val="28"/>
                <w:szCs w:val="28"/>
              </w:rPr>
              <w:t xml:space="preserve">сти по 5 </w:t>
            </w:r>
            <w:r w:rsidR="00CF62FC" w:rsidRPr="00866253">
              <w:rPr>
                <w:rFonts w:ascii="Times New Roman" w:hAnsi="Times New Roman" w:cs="Times New Roman"/>
                <w:sz w:val="28"/>
                <w:szCs w:val="28"/>
              </w:rPr>
              <w:t xml:space="preserve"> направлениям и видам деятельности</w:t>
            </w:r>
          </w:p>
        </w:tc>
      </w:tr>
      <w:tr w:rsidR="00CF62FC" w:rsidTr="005A2E4E">
        <w:tc>
          <w:tcPr>
            <w:tcW w:w="3262" w:type="dxa"/>
          </w:tcPr>
          <w:p w:rsidR="00CF62FC" w:rsidRPr="00866253" w:rsidRDefault="005A2E4E" w:rsidP="005A2E4E">
            <w:pPr>
              <w:jc w:val="both"/>
              <w:rPr>
                <w:rFonts w:ascii="Times New Roman" w:hAnsi="Times New Roman" w:cs="Times New Roman"/>
                <w:sz w:val="28"/>
                <w:szCs w:val="28"/>
              </w:rPr>
            </w:pPr>
            <w:r>
              <w:rPr>
                <w:rFonts w:ascii="Times New Roman" w:hAnsi="Times New Roman" w:cs="Times New Roman"/>
                <w:sz w:val="28"/>
                <w:szCs w:val="28"/>
              </w:rPr>
              <w:t>3.</w:t>
            </w:r>
            <w:r w:rsidR="00CF62FC" w:rsidRPr="00866253">
              <w:rPr>
                <w:rFonts w:ascii="Times New Roman" w:hAnsi="Times New Roman" w:cs="Times New Roman"/>
                <w:sz w:val="28"/>
                <w:szCs w:val="28"/>
              </w:rPr>
              <w:t>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6451" w:type="dxa"/>
            <w:gridSpan w:val="2"/>
          </w:tcPr>
          <w:p w:rsidR="00CF62FC" w:rsidRPr="00866253" w:rsidRDefault="00CF62FC" w:rsidP="003328E4">
            <w:pPr>
              <w:jc w:val="both"/>
              <w:rPr>
                <w:rFonts w:ascii="Times New Roman" w:hAnsi="Times New Roman" w:cs="Times New Roman"/>
                <w:sz w:val="28"/>
                <w:szCs w:val="28"/>
              </w:rPr>
            </w:pPr>
            <w:r w:rsidRPr="00866253">
              <w:rPr>
                <w:rFonts w:ascii="Times New Roman" w:hAnsi="Times New Roman" w:cs="Times New Roman"/>
                <w:sz w:val="28"/>
                <w:szCs w:val="28"/>
              </w:rPr>
              <w:t>Наличие учебного плана и плана внеурочной деятельности на учебный год</w:t>
            </w:r>
          </w:p>
        </w:tc>
      </w:tr>
      <w:tr w:rsidR="00CF62FC" w:rsidTr="005A2E4E">
        <w:tc>
          <w:tcPr>
            <w:tcW w:w="9713" w:type="dxa"/>
            <w:gridSpan w:val="3"/>
          </w:tcPr>
          <w:p w:rsidR="00CF62FC" w:rsidRPr="00866253" w:rsidRDefault="00CF62FC" w:rsidP="005A2E4E">
            <w:pPr>
              <w:jc w:val="center"/>
              <w:rPr>
                <w:rFonts w:ascii="Times New Roman" w:hAnsi="Times New Roman" w:cs="Times New Roman"/>
                <w:sz w:val="28"/>
                <w:szCs w:val="28"/>
              </w:rPr>
            </w:pPr>
            <w:r w:rsidRPr="00866253">
              <w:rPr>
                <w:rFonts w:ascii="Times New Roman" w:hAnsi="Times New Roman" w:cs="Times New Roman"/>
                <w:sz w:val="28"/>
                <w:szCs w:val="28"/>
              </w:rPr>
              <w:t>Финансовые условия</w:t>
            </w:r>
          </w:p>
        </w:tc>
      </w:tr>
      <w:tr w:rsidR="00CF62FC" w:rsidTr="005A2E4E">
        <w:tc>
          <w:tcPr>
            <w:tcW w:w="3262" w:type="dxa"/>
          </w:tcPr>
          <w:p w:rsidR="00CF62FC" w:rsidRPr="00866253" w:rsidRDefault="005A2E4E" w:rsidP="005A2E4E">
            <w:pPr>
              <w:jc w:val="both"/>
              <w:rPr>
                <w:rFonts w:ascii="Times New Roman" w:hAnsi="Times New Roman" w:cs="Times New Roman"/>
                <w:sz w:val="28"/>
                <w:szCs w:val="28"/>
              </w:rPr>
            </w:pPr>
            <w:r>
              <w:rPr>
                <w:rFonts w:ascii="Times New Roman" w:hAnsi="Times New Roman" w:cs="Times New Roman"/>
                <w:sz w:val="28"/>
                <w:szCs w:val="28"/>
              </w:rPr>
              <w:t>1.</w:t>
            </w:r>
            <w:r w:rsidR="00CF62FC" w:rsidRPr="00866253">
              <w:rPr>
                <w:rFonts w:ascii="Times New Roman" w:hAnsi="Times New Roman" w:cs="Times New Roman"/>
                <w:sz w:val="28"/>
                <w:szCs w:val="28"/>
              </w:rPr>
              <w:t xml:space="preserve">Определение объёма расходов, необходимых для реализации ООП ООО и достижения планируемых результатов, а также механизма их формирования  </w:t>
            </w:r>
          </w:p>
        </w:tc>
        <w:tc>
          <w:tcPr>
            <w:tcW w:w="6451" w:type="dxa"/>
            <w:gridSpan w:val="2"/>
          </w:tcPr>
          <w:p w:rsidR="005A2E4E" w:rsidRDefault="005A2E4E" w:rsidP="005A2E4E">
            <w:pPr>
              <w:jc w:val="both"/>
              <w:rPr>
                <w:rFonts w:ascii="Times New Roman" w:hAnsi="Times New Roman" w:cs="Times New Roman"/>
                <w:sz w:val="28"/>
                <w:szCs w:val="28"/>
              </w:rPr>
            </w:pPr>
            <w:r>
              <w:rPr>
                <w:rFonts w:ascii="Times New Roman" w:hAnsi="Times New Roman" w:cs="Times New Roman"/>
                <w:sz w:val="28"/>
                <w:szCs w:val="28"/>
              </w:rPr>
              <w:t xml:space="preserve">- </w:t>
            </w:r>
            <w:r w:rsidR="00CF62FC" w:rsidRPr="00866253">
              <w:rPr>
                <w:rFonts w:ascii="Times New Roman" w:hAnsi="Times New Roman" w:cs="Times New Roman"/>
                <w:sz w:val="28"/>
                <w:szCs w:val="28"/>
              </w:rPr>
              <w:t>дифференцированный рост</w:t>
            </w:r>
            <w:r>
              <w:rPr>
                <w:rFonts w:ascii="Times New Roman" w:hAnsi="Times New Roman" w:cs="Times New Roman"/>
                <w:sz w:val="28"/>
                <w:szCs w:val="28"/>
              </w:rPr>
              <w:t xml:space="preserve"> </w:t>
            </w:r>
            <w:r w:rsidR="00CF62FC" w:rsidRPr="00866253">
              <w:rPr>
                <w:rFonts w:ascii="Times New Roman" w:hAnsi="Times New Roman" w:cs="Times New Roman"/>
                <w:sz w:val="28"/>
                <w:szCs w:val="28"/>
              </w:rPr>
              <w:t xml:space="preserve"> заработной платы учителей, создание механизма связи заработной платы с качеством психолого-педагогических, материально-технических, учебно- методических и информационных условий и результативностью их труда;  </w:t>
            </w:r>
          </w:p>
          <w:p w:rsidR="005A2E4E" w:rsidRDefault="005A2E4E" w:rsidP="005A2E4E">
            <w:pPr>
              <w:jc w:val="both"/>
              <w:rPr>
                <w:rFonts w:ascii="Times New Roman" w:hAnsi="Times New Roman" w:cs="Times New Roman"/>
                <w:sz w:val="28"/>
                <w:szCs w:val="28"/>
              </w:rPr>
            </w:pPr>
            <w:r>
              <w:rPr>
                <w:rFonts w:ascii="Times New Roman" w:hAnsi="Times New Roman" w:cs="Times New Roman"/>
                <w:sz w:val="28"/>
                <w:szCs w:val="28"/>
              </w:rPr>
              <w:t xml:space="preserve">- </w:t>
            </w:r>
            <w:r w:rsidR="00CF62FC" w:rsidRPr="00866253">
              <w:rPr>
                <w:rFonts w:ascii="Times New Roman" w:hAnsi="Times New Roman" w:cs="Times New Roman"/>
                <w:sz w:val="28"/>
                <w:szCs w:val="28"/>
              </w:rPr>
              <w:t>допустимый рост в общем фонде</w:t>
            </w:r>
            <w:r>
              <w:rPr>
                <w:rFonts w:ascii="Times New Roman" w:hAnsi="Times New Roman" w:cs="Times New Roman"/>
                <w:sz w:val="28"/>
                <w:szCs w:val="28"/>
              </w:rPr>
              <w:t xml:space="preserve"> </w:t>
            </w:r>
            <w:r w:rsidR="00CF62FC" w:rsidRPr="00866253">
              <w:rPr>
                <w:rFonts w:ascii="Times New Roman" w:hAnsi="Times New Roman" w:cs="Times New Roman"/>
                <w:sz w:val="28"/>
                <w:szCs w:val="28"/>
              </w:rPr>
              <w:t xml:space="preserve">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CF62FC" w:rsidRPr="00866253" w:rsidRDefault="005A2E4E" w:rsidP="005A2E4E">
            <w:pPr>
              <w:jc w:val="both"/>
              <w:rPr>
                <w:rFonts w:ascii="Times New Roman" w:hAnsi="Times New Roman" w:cs="Times New Roman"/>
                <w:sz w:val="28"/>
                <w:szCs w:val="28"/>
              </w:rPr>
            </w:pPr>
            <w:r>
              <w:rPr>
                <w:rFonts w:ascii="Times New Roman" w:hAnsi="Times New Roman" w:cs="Times New Roman"/>
                <w:sz w:val="28"/>
                <w:szCs w:val="28"/>
              </w:rPr>
              <w:t xml:space="preserve">- </w:t>
            </w:r>
            <w:r w:rsidR="00CF62FC" w:rsidRPr="00866253">
              <w:rPr>
                <w:rFonts w:ascii="Times New Roman" w:hAnsi="Times New Roman" w:cs="Times New Roman"/>
                <w:sz w:val="28"/>
                <w:szCs w:val="28"/>
              </w:rPr>
              <w:t>наличие механизма учета в оплате</w:t>
            </w:r>
            <w:r>
              <w:rPr>
                <w:rFonts w:ascii="Times New Roman" w:hAnsi="Times New Roman" w:cs="Times New Roman"/>
                <w:sz w:val="28"/>
                <w:szCs w:val="28"/>
              </w:rPr>
              <w:t xml:space="preserve"> </w:t>
            </w:r>
            <w:r w:rsidR="00CF62FC" w:rsidRPr="00866253">
              <w:rPr>
                <w:rFonts w:ascii="Times New Roman" w:hAnsi="Times New Roman" w:cs="Times New Roman"/>
                <w:sz w:val="28"/>
                <w:szCs w:val="28"/>
              </w:rPr>
              <w:t>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r>
              <w:rPr>
                <w:rFonts w:ascii="Times New Roman" w:hAnsi="Times New Roman" w:cs="Times New Roman"/>
                <w:sz w:val="28"/>
                <w:szCs w:val="28"/>
              </w:rPr>
              <w:t>.</w:t>
            </w:r>
          </w:p>
        </w:tc>
      </w:tr>
      <w:tr w:rsidR="00CF62FC" w:rsidTr="005A2E4E">
        <w:tc>
          <w:tcPr>
            <w:tcW w:w="3262" w:type="dxa"/>
          </w:tcPr>
          <w:p w:rsidR="00CF62FC" w:rsidRPr="00866253" w:rsidRDefault="005A2E4E" w:rsidP="005A2E4E">
            <w:pPr>
              <w:jc w:val="both"/>
              <w:rPr>
                <w:rFonts w:ascii="Times New Roman" w:hAnsi="Times New Roman" w:cs="Times New Roman"/>
                <w:sz w:val="28"/>
                <w:szCs w:val="28"/>
              </w:rPr>
            </w:pPr>
            <w:r>
              <w:rPr>
                <w:rFonts w:ascii="Times New Roman" w:hAnsi="Times New Roman" w:cs="Times New Roman"/>
                <w:sz w:val="28"/>
                <w:szCs w:val="28"/>
              </w:rPr>
              <w:t>2.</w:t>
            </w:r>
            <w:r w:rsidR="00CF62FC" w:rsidRPr="00866253">
              <w:rPr>
                <w:rFonts w:ascii="Times New Roman" w:hAnsi="Times New Roman" w:cs="Times New Roman"/>
                <w:sz w:val="28"/>
                <w:szCs w:val="28"/>
              </w:rPr>
              <w:t xml:space="preserve">Наличие локальных актов (внесение изменений в них), регламентирующих установление заработной платы работников </w:t>
            </w:r>
            <w:r>
              <w:rPr>
                <w:rFonts w:ascii="Times New Roman" w:hAnsi="Times New Roman" w:cs="Times New Roman"/>
                <w:sz w:val="28"/>
                <w:szCs w:val="28"/>
              </w:rPr>
              <w:t>школы,</w:t>
            </w:r>
            <w:r w:rsidR="00CF62FC" w:rsidRPr="00866253">
              <w:rPr>
                <w:rFonts w:ascii="Times New Roman" w:hAnsi="Times New Roman" w:cs="Times New Roman"/>
                <w:sz w:val="28"/>
                <w:szCs w:val="28"/>
              </w:rPr>
              <w:t xml:space="preserve"> в том числе стимулирующих надбавок и доплат, порядка и размеров премирования</w:t>
            </w:r>
          </w:p>
        </w:tc>
        <w:tc>
          <w:tcPr>
            <w:tcW w:w="6451" w:type="dxa"/>
            <w:gridSpan w:val="2"/>
          </w:tcPr>
          <w:p w:rsidR="00CF62FC" w:rsidRDefault="00CF62FC" w:rsidP="00CF62FC">
            <w:pPr>
              <w:ind w:firstLine="709"/>
              <w:jc w:val="both"/>
              <w:rPr>
                <w:rFonts w:ascii="Times New Roman" w:hAnsi="Times New Roman" w:cs="Times New Roman"/>
                <w:sz w:val="28"/>
                <w:szCs w:val="28"/>
              </w:rPr>
            </w:pPr>
            <w:r w:rsidRPr="00866253">
              <w:rPr>
                <w:rFonts w:ascii="Times New Roman" w:hAnsi="Times New Roman" w:cs="Times New Roman"/>
                <w:sz w:val="28"/>
                <w:szCs w:val="28"/>
              </w:rPr>
              <w:t>Повышение стимулирующих функций оплаты труда, нацеливающих работников на достижение высоких результатов (показателей качества работы)</w:t>
            </w:r>
          </w:p>
        </w:tc>
      </w:tr>
      <w:tr w:rsidR="00CF62FC" w:rsidTr="005A2E4E">
        <w:tc>
          <w:tcPr>
            <w:tcW w:w="3262" w:type="dxa"/>
          </w:tcPr>
          <w:p w:rsidR="00CF62FC" w:rsidRPr="00866253" w:rsidRDefault="002B4EDD" w:rsidP="002B4EDD">
            <w:pPr>
              <w:jc w:val="both"/>
              <w:rPr>
                <w:rFonts w:ascii="Times New Roman" w:hAnsi="Times New Roman" w:cs="Times New Roman"/>
                <w:sz w:val="28"/>
                <w:szCs w:val="28"/>
              </w:rPr>
            </w:pPr>
            <w:r>
              <w:rPr>
                <w:rFonts w:ascii="Times New Roman" w:hAnsi="Times New Roman" w:cs="Times New Roman"/>
                <w:sz w:val="28"/>
                <w:szCs w:val="28"/>
              </w:rPr>
              <w:t xml:space="preserve">3. </w:t>
            </w:r>
            <w:r w:rsidR="00CF62FC" w:rsidRPr="00866253">
              <w:rPr>
                <w:rFonts w:ascii="Times New Roman" w:hAnsi="Times New Roman" w:cs="Times New Roman"/>
                <w:sz w:val="28"/>
                <w:szCs w:val="28"/>
              </w:rPr>
              <w:t>Наличие дополнительных соглашений к трудовому договору с педагогическими работниками</w:t>
            </w:r>
          </w:p>
        </w:tc>
        <w:tc>
          <w:tcPr>
            <w:tcW w:w="6451" w:type="dxa"/>
            <w:gridSpan w:val="2"/>
          </w:tcPr>
          <w:p w:rsidR="00CF62FC" w:rsidRPr="00866253" w:rsidRDefault="00CF62FC" w:rsidP="002B4EDD">
            <w:pPr>
              <w:jc w:val="both"/>
              <w:rPr>
                <w:rStyle w:val="30"/>
                <w:rFonts w:eastAsiaTheme="minorHAnsi"/>
                <w:sz w:val="28"/>
                <w:szCs w:val="28"/>
              </w:rPr>
            </w:pPr>
            <w:r w:rsidRPr="00866253">
              <w:rPr>
                <w:rFonts w:ascii="Times New Roman" w:hAnsi="Times New Roman" w:cs="Times New Roman"/>
                <w:sz w:val="28"/>
                <w:szCs w:val="28"/>
              </w:rPr>
              <w:t>Соответствие документов требованиям ТК РФ</w:t>
            </w:r>
          </w:p>
          <w:p w:rsidR="00CF62FC" w:rsidRPr="00866253" w:rsidRDefault="00CF62FC" w:rsidP="00CF62FC">
            <w:pPr>
              <w:ind w:firstLine="709"/>
              <w:jc w:val="both"/>
              <w:rPr>
                <w:rFonts w:ascii="Times New Roman" w:hAnsi="Times New Roman" w:cs="Times New Roman"/>
                <w:sz w:val="28"/>
                <w:szCs w:val="28"/>
              </w:rPr>
            </w:pPr>
          </w:p>
        </w:tc>
      </w:tr>
      <w:tr w:rsidR="00CF62FC" w:rsidTr="005A2E4E">
        <w:tc>
          <w:tcPr>
            <w:tcW w:w="9713" w:type="dxa"/>
            <w:gridSpan w:val="3"/>
          </w:tcPr>
          <w:p w:rsidR="00CF62FC" w:rsidRPr="00866253" w:rsidRDefault="00CF62FC" w:rsidP="002B4EDD">
            <w:pPr>
              <w:ind w:firstLine="709"/>
              <w:jc w:val="center"/>
              <w:rPr>
                <w:rFonts w:ascii="Times New Roman" w:hAnsi="Times New Roman" w:cs="Times New Roman"/>
                <w:sz w:val="28"/>
                <w:szCs w:val="28"/>
              </w:rPr>
            </w:pPr>
            <w:r w:rsidRPr="00CF62FC">
              <w:rPr>
                <w:rFonts w:ascii="Times New Roman" w:hAnsi="Times New Roman" w:cs="Times New Roman"/>
                <w:sz w:val="28"/>
                <w:szCs w:val="28"/>
              </w:rPr>
              <w:t>Материально-технические условия</w:t>
            </w:r>
          </w:p>
        </w:tc>
      </w:tr>
      <w:tr w:rsidR="00CF62FC" w:rsidTr="005A2E4E">
        <w:tc>
          <w:tcPr>
            <w:tcW w:w="3262" w:type="dxa"/>
          </w:tcPr>
          <w:p w:rsidR="00CF62FC" w:rsidRPr="00866253" w:rsidRDefault="00CF62FC" w:rsidP="002B4EDD">
            <w:pPr>
              <w:jc w:val="both"/>
              <w:rPr>
                <w:rFonts w:ascii="Times New Roman" w:hAnsi="Times New Roman" w:cs="Times New Roman"/>
                <w:sz w:val="28"/>
                <w:szCs w:val="28"/>
              </w:rPr>
            </w:pPr>
            <w:r w:rsidRPr="00CF62FC">
              <w:rPr>
                <w:rFonts w:ascii="Times New Roman" w:hAnsi="Times New Roman" w:cs="Times New Roman"/>
                <w:sz w:val="28"/>
                <w:szCs w:val="28"/>
              </w:rPr>
              <w:t>Компоненты оснащения</w:t>
            </w:r>
          </w:p>
        </w:tc>
        <w:tc>
          <w:tcPr>
            <w:tcW w:w="3313" w:type="dxa"/>
          </w:tcPr>
          <w:p w:rsidR="00CF62FC" w:rsidRPr="00866253" w:rsidRDefault="00CF62FC" w:rsidP="002B4EDD">
            <w:pPr>
              <w:jc w:val="both"/>
              <w:rPr>
                <w:rFonts w:ascii="Times New Roman" w:hAnsi="Times New Roman" w:cs="Times New Roman"/>
                <w:sz w:val="28"/>
                <w:szCs w:val="28"/>
              </w:rPr>
            </w:pPr>
            <w:r w:rsidRPr="00CF62FC">
              <w:rPr>
                <w:rFonts w:ascii="Times New Roman" w:hAnsi="Times New Roman" w:cs="Times New Roman"/>
                <w:sz w:val="28"/>
                <w:szCs w:val="28"/>
              </w:rPr>
              <w:t>Необходимое оборудование и оснащение</w:t>
            </w:r>
          </w:p>
        </w:tc>
        <w:tc>
          <w:tcPr>
            <w:tcW w:w="3138" w:type="dxa"/>
          </w:tcPr>
          <w:p w:rsidR="00CF62FC" w:rsidRPr="00866253" w:rsidRDefault="00CF62FC" w:rsidP="002B4EDD">
            <w:pPr>
              <w:jc w:val="both"/>
              <w:rPr>
                <w:rFonts w:ascii="Times New Roman" w:hAnsi="Times New Roman" w:cs="Times New Roman"/>
                <w:sz w:val="28"/>
                <w:szCs w:val="28"/>
              </w:rPr>
            </w:pPr>
            <w:r w:rsidRPr="00CF62FC">
              <w:rPr>
                <w:rFonts w:ascii="Times New Roman" w:hAnsi="Times New Roman" w:cs="Times New Roman"/>
                <w:sz w:val="28"/>
                <w:szCs w:val="28"/>
              </w:rPr>
              <w:t>Необходимо / имеются в наличии</w:t>
            </w:r>
          </w:p>
        </w:tc>
      </w:tr>
      <w:tr w:rsidR="002B4EDD" w:rsidTr="005A2E4E">
        <w:tc>
          <w:tcPr>
            <w:tcW w:w="3262" w:type="dxa"/>
            <w:vMerge w:val="restart"/>
          </w:tcPr>
          <w:p w:rsidR="002B4EDD" w:rsidRPr="00866253" w:rsidRDefault="002B4EDD" w:rsidP="002B4EDD">
            <w:pPr>
              <w:jc w:val="both"/>
              <w:rPr>
                <w:rFonts w:ascii="Times New Roman" w:hAnsi="Times New Roman" w:cs="Times New Roman"/>
                <w:sz w:val="28"/>
                <w:szCs w:val="28"/>
              </w:rPr>
            </w:pPr>
            <w:r>
              <w:rPr>
                <w:rFonts w:ascii="Times New Roman" w:hAnsi="Times New Roman" w:cs="Times New Roman"/>
                <w:sz w:val="28"/>
                <w:szCs w:val="28"/>
              </w:rPr>
              <w:t>1.</w:t>
            </w:r>
            <w:r w:rsidRPr="00CF62FC">
              <w:rPr>
                <w:rFonts w:ascii="Times New Roman" w:hAnsi="Times New Roman" w:cs="Times New Roman"/>
                <w:sz w:val="28"/>
                <w:szCs w:val="28"/>
              </w:rPr>
              <w:t>Компоненты оснащения школы</w:t>
            </w:r>
          </w:p>
        </w:tc>
        <w:tc>
          <w:tcPr>
            <w:tcW w:w="3313" w:type="dxa"/>
          </w:tcPr>
          <w:p w:rsidR="002B4EDD" w:rsidRPr="00866253"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3138" w:type="dxa"/>
          </w:tcPr>
          <w:p w:rsidR="002B4EDD" w:rsidRPr="00866253" w:rsidRDefault="002B4EDD" w:rsidP="00CF62FC">
            <w:pPr>
              <w:ind w:firstLine="709"/>
              <w:jc w:val="both"/>
              <w:rPr>
                <w:rFonts w:ascii="Times New Roman" w:hAnsi="Times New Roman" w:cs="Times New Roman"/>
                <w:sz w:val="28"/>
                <w:szCs w:val="28"/>
              </w:rPr>
            </w:pPr>
            <w:r>
              <w:rPr>
                <w:rFonts w:ascii="Times New Roman" w:hAnsi="Times New Roman" w:cs="Times New Roman"/>
                <w:sz w:val="28"/>
                <w:szCs w:val="28"/>
              </w:rPr>
              <w:t>20</w:t>
            </w:r>
            <w:r w:rsidRPr="00CF62FC">
              <w:rPr>
                <w:rFonts w:ascii="Times New Roman" w:hAnsi="Times New Roman" w:cs="Times New Roman"/>
                <w:sz w:val="28"/>
                <w:szCs w:val="28"/>
              </w:rPr>
              <w:t>/11</w:t>
            </w:r>
          </w:p>
        </w:tc>
      </w:tr>
      <w:tr w:rsidR="002B4EDD" w:rsidTr="005A2E4E">
        <w:tc>
          <w:tcPr>
            <w:tcW w:w="3262" w:type="dxa"/>
            <w:vMerge/>
          </w:tcPr>
          <w:p w:rsidR="002B4EDD" w:rsidRPr="00CF62FC" w:rsidRDefault="002B4EDD" w:rsidP="00866253">
            <w:pPr>
              <w:ind w:firstLine="709"/>
              <w:jc w:val="both"/>
              <w:rPr>
                <w:rFonts w:ascii="Times New Roman" w:hAnsi="Times New Roman" w:cs="Times New Roman"/>
                <w:sz w:val="28"/>
                <w:szCs w:val="28"/>
              </w:rPr>
            </w:pPr>
          </w:p>
        </w:tc>
        <w:tc>
          <w:tcPr>
            <w:tcW w:w="3313" w:type="dxa"/>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Помещения для занятий учебно- исследовательской и проектной деятельностью, моделированием и техническим творчеством</w:t>
            </w:r>
          </w:p>
        </w:tc>
        <w:tc>
          <w:tcPr>
            <w:tcW w:w="3138" w:type="dxa"/>
          </w:tcPr>
          <w:p w:rsidR="002B4EDD" w:rsidRPr="00CF62FC" w:rsidRDefault="002B4EDD" w:rsidP="00CF62FC">
            <w:pPr>
              <w:ind w:firstLine="709"/>
              <w:jc w:val="both"/>
              <w:rPr>
                <w:rFonts w:ascii="Times New Roman" w:hAnsi="Times New Roman" w:cs="Times New Roman"/>
                <w:sz w:val="28"/>
                <w:szCs w:val="28"/>
              </w:rPr>
            </w:pPr>
            <w:r>
              <w:rPr>
                <w:rFonts w:ascii="Times New Roman" w:hAnsi="Times New Roman" w:cs="Times New Roman"/>
                <w:sz w:val="28"/>
                <w:szCs w:val="28"/>
              </w:rPr>
              <w:t>4/4</w:t>
            </w:r>
          </w:p>
        </w:tc>
      </w:tr>
      <w:tr w:rsidR="002B4EDD" w:rsidTr="00D83575">
        <w:trPr>
          <w:trHeight w:val="1620"/>
        </w:trPr>
        <w:tc>
          <w:tcPr>
            <w:tcW w:w="3262" w:type="dxa"/>
            <w:vMerge w:val="restart"/>
            <w:tcBorders>
              <w:bottom w:val="single" w:sz="4" w:space="0" w:color="auto"/>
            </w:tcBorders>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2. Компоненты оснащения учебных кабинетов</w:t>
            </w:r>
          </w:p>
        </w:tc>
        <w:tc>
          <w:tcPr>
            <w:tcW w:w="3313" w:type="dxa"/>
            <w:tcBorders>
              <w:bottom w:val="single" w:sz="4" w:space="0" w:color="auto"/>
            </w:tcBorders>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Учебники, учебные пособия, учебно- методические материалы по предметам начального общего образования</w:t>
            </w:r>
          </w:p>
        </w:tc>
        <w:tc>
          <w:tcPr>
            <w:tcW w:w="3138" w:type="dxa"/>
            <w:tcBorders>
              <w:bottom w:val="single" w:sz="4" w:space="0" w:color="auto"/>
            </w:tcBorders>
          </w:tcPr>
          <w:p w:rsidR="002B4EDD" w:rsidRPr="00CF62FC" w:rsidRDefault="002B4EDD"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 / 100%</w:t>
            </w:r>
          </w:p>
        </w:tc>
      </w:tr>
      <w:tr w:rsidR="002B4EDD" w:rsidTr="005A2E4E">
        <w:tc>
          <w:tcPr>
            <w:tcW w:w="3262" w:type="dxa"/>
            <w:vMerge/>
          </w:tcPr>
          <w:p w:rsidR="002B4EDD" w:rsidRPr="00CF62FC" w:rsidRDefault="002B4EDD" w:rsidP="00866253">
            <w:pPr>
              <w:ind w:firstLine="709"/>
              <w:jc w:val="both"/>
              <w:rPr>
                <w:rFonts w:ascii="Times New Roman" w:hAnsi="Times New Roman" w:cs="Times New Roman"/>
                <w:sz w:val="28"/>
                <w:szCs w:val="28"/>
              </w:rPr>
            </w:pPr>
          </w:p>
        </w:tc>
        <w:tc>
          <w:tcPr>
            <w:tcW w:w="3313" w:type="dxa"/>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УМК по предметам основного общего образования</w:t>
            </w:r>
          </w:p>
        </w:tc>
        <w:tc>
          <w:tcPr>
            <w:tcW w:w="3138" w:type="dxa"/>
          </w:tcPr>
          <w:p w:rsidR="002B4EDD" w:rsidRPr="00CF62FC" w:rsidRDefault="002B4EDD"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2B4EDD" w:rsidTr="005A2E4E">
        <w:tc>
          <w:tcPr>
            <w:tcW w:w="3262" w:type="dxa"/>
            <w:vMerge/>
          </w:tcPr>
          <w:p w:rsidR="002B4EDD" w:rsidRPr="00CF62FC" w:rsidRDefault="002B4EDD" w:rsidP="00866253">
            <w:pPr>
              <w:ind w:firstLine="709"/>
              <w:jc w:val="both"/>
              <w:rPr>
                <w:rFonts w:ascii="Times New Roman" w:hAnsi="Times New Roman" w:cs="Times New Roman"/>
                <w:sz w:val="28"/>
                <w:szCs w:val="28"/>
              </w:rPr>
            </w:pPr>
          </w:p>
        </w:tc>
        <w:tc>
          <w:tcPr>
            <w:tcW w:w="3313" w:type="dxa"/>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Учебное оборудование</w:t>
            </w:r>
          </w:p>
        </w:tc>
        <w:tc>
          <w:tcPr>
            <w:tcW w:w="3138" w:type="dxa"/>
          </w:tcPr>
          <w:p w:rsidR="002B4EDD" w:rsidRPr="00CF62FC" w:rsidRDefault="002B4EDD"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2B4EDD" w:rsidTr="005A2E4E">
        <w:tc>
          <w:tcPr>
            <w:tcW w:w="3262" w:type="dxa"/>
            <w:vMerge/>
          </w:tcPr>
          <w:p w:rsidR="002B4EDD" w:rsidRPr="00CF62FC" w:rsidRDefault="002B4EDD" w:rsidP="00866253">
            <w:pPr>
              <w:ind w:firstLine="709"/>
              <w:jc w:val="both"/>
              <w:rPr>
                <w:rFonts w:ascii="Times New Roman" w:hAnsi="Times New Roman" w:cs="Times New Roman"/>
                <w:sz w:val="28"/>
                <w:szCs w:val="28"/>
              </w:rPr>
            </w:pPr>
          </w:p>
        </w:tc>
        <w:tc>
          <w:tcPr>
            <w:tcW w:w="3313" w:type="dxa"/>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Учебная мебель</w:t>
            </w:r>
          </w:p>
        </w:tc>
        <w:tc>
          <w:tcPr>
            <w:tcW w:w="3138" w:type="dxa"/>
          </w:tcPr>
          <w:p w:rsidR="002B4EDD" w:rsidRPr="00CF62FC" w:rsidRDefault="002B4EDD"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2B4EDD" w:rsidTr="005A2E4E">
        <w:tc>
          <w:tcPr>
            <w:tcW w:w="3262" w:type="dxa"/>
            <w:vMerge w:val="restart"/>
          </w:tcPr>
          <w:p w:rsidR="002B4EDD" w:rsidRPr="00CF62FC" w:rsidRDefault="002B4EDD" w:rsidP="002B4EDD">
            <w:pPr>
              <w:ind w:firstLine="284"/>
              <w:jc w:val="both"/>
              <w:rPr>
                <w:rFonts w:ascii="Times New Roman" w:hAnsi="Times New Roman" w:cs="Times New Roman"/>
                <w:sz w:val="28"/>
                <w:szCs w:val="28"/>
              </w:rPr>
            </w:pPr>
            <w:r w:rsidRPr="00CF62FC">
              <w:rPr>
                <w:rFonts w:ascii="Times New Roman" w:hAnsi="Times New Roman" w:cs="Times New Roman"/>
                <w:sz w:val="28"/>
                <w:szCs w:val="28"/>
              </w:rPr>
              <w:t>3. Компоненты оснащения методического кабинета школы</w:t>
            </w:r>
          </w:p>
        </w:tc>
        <w:tc>
          <w:tcPr>
            <w:tcW w:w="3313" w:type="dxa"/>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Нормативные документы федерального, регионального муниципального уровней, локальные акты школы</w:t>
            </w:r>
          </w:p>
        </w:tc>
        <w:tc>
          <w:tcPr>
            <w:tcW w:w="3138" w:type="dxa"/>
          </w:tcPr>
          <w:p w:rsidR="002B4EDD" w:rsidRPr="00CF62FC" w:rsidRDefault="002B4EDD"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2B4EDD" w:rsidTr="005A2E4E">
        <w:tc>
          <w:tcPr>
            <w:tcW w:w="3262" w:type="dxa"/>
            <w:vMerge/>
          </w:tcPr>
          <w:p w:rsidR="002B4EDD" w:rsidRPr="00CF62FC" w:rsidRDefault="002B4EDD" w:rsidP="00866253">
            <w:pPr>
              <w:ind w:firstLine="709"/>
              <w:jc w:val="both"/>
              <w:rPr>
                <w:rFonts w:ascii="Times New Roman" w:hAnsi="Times New Roman" w:cs="Times New Roman"/>
                <w:sz w:val="28"/>
                <w:szCs w:val="28"/>
              </w:rPr>
            </w:pPr>
          </w:p>
        </w:tc>
        <w:tc>
          <w:tcPr>
            <w:tcW w:w="3313" w:type="dxa"/>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 xml:space="preserve"> Комплекты диагностических материалов по предметам основного общего образования</w:t>
            </w:r>
          </w:p>
        </w:tc>
        <w:tc>
          <w:tcPr>
            <w:tcW w:w="3138" w:type="dxa"/>
          </w:tcPr>
          <w:p w:rsidR="002B4EDD" w:rsidRPr="00CF62FC" w:rsidRDefault="002B4EDD" w:rsidP="00CF62FC">
            <w:pPr>
              <w:ind w:firstLine="709"/>
              <w:jc w:val="both"/>
              <w:rPr>
                <w:rFonts w:ascii="Times New Roman" w:hAnsi="Times New Roman" w:cs="Times New Roman"/>
                <w:sz w:val="28"/>
                <w:szCs w:val="28"/>
              </w:rPr>
            </w:pPr>
            <w:r>
              <w:rPr>
                <w:rFonts w:ascii="Times New Roman" w:hAnsi="Times New Roman" w:cs="Times New Roman"/>
                <w:sz w:val="28"/>
                <w:szCs w:val="28"/>
              </w:rPr>
              <w:t xml:space="preserve">20 </w:t>
            </w:r>
            <w:r w:rsidRPr="00CF62FC">
              <w:rPr>
                <w:rFonts w:ascii="Times New Roman" w:hAnsi="Times New Roman" w:cs="Times New Roman"/>
                <w:sz w:val="28"/>
                <w:szCs w:val="28"/>
              </w:rPr>
              <w:t>%</w:t>
            </w:r>
          </w:p>
        </w:tc>
      </w:tr>
      <w:tr w:rsidR="002B4EDD" w:rsidTr="005A2E4E">
        <w:tc>
          <w:tcPr>
            <w:tcW w:w="3262" w:type="dxa"/>
            <w:vMerge/>
          </w:tcPr>
          <w:p w:rsidR="002B4EDD" w:rsidRPr="00CF62FC" w:rsidRDefault="002B4EDD" w:rsidP="00866253">
            <w:pPr>
              <w:ind w:firstLine="709"/>
              <w:jc w:val="both"/>
              <w:rPr>
                <w:rFonts w:ascii="Times New Roman" w:hAnsi="Times New Roman" w:cs="Times New Roman"/>
                <w:sz w:val="28"/>
                <w:szCs w:val="28"/>
              </w:rPr>
            </w:pPr>
          </w:p>
        </w:tc>
        <w:tc>
          <w:tcPr>
            <w:tcW w:w="3313" w:type="dxa"/>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Базы данных обучающихся и педагогов</w:t>
            </w:r>
          </w:p>
        </w:tc>
        <w:tc>
          <w:tcPr>
            <w:tcW w:w="3138" w:type="dxa"/>
          </w:tcPr>
          <w:p w:rsidR="002B4EDD" w:rsidRPr="00CF62FC" w:rsidRDefault="002B4EDD" w:rsidP="00CF62FC">
            <w:pPr>
              <w:ind w:firstLine="709"/>
              <w:jc w:val="both"/>
              <w:rPr>
                <w:rFonts w:ascii="Times New Roman" w:hAnsi="Times New Roman" w:cs="Times New Roman"/>
                <w:sz w:val="28"/>
                <w:szCs w:val="28"/>
              </w:rPr>
            </w:pPr>
            <w:r>
              <w:rPr>
                <w:rFonts w:ascii="Times New Roman" w:hAnsi="Times New Roman" w:cs="Times New Roman"/>
                <w:sz w:val="28"/>
                <w:szCs w:val="28"/>
              </w:rPr>
              <w:t>80</w:t>
            </w:r>
            <w:r w:rsidRPr="00CF62FC">
              <w:rPr>
                <w:rFonts w:ascii="Times New Roman" w:hAnsi="Times New Roman" w:cs="Times New Roman"/>
                <w:sz w:val="28"/>
                <w:szCs w:val="28"/>
              </w:rPr>
              <w:t>%</w:t>
            </w:r>
          </w:p>
        </w:tc>
      </w:tr>
      <w:tr w:rsidR="002B4EDD" w:rsidTr="005A2E4E">
        <w:tc>
          <w:tcPr>
            <w:tcW w:w="3262" w:type="dxa"/>
            <w:vMerge w:val="restart"/>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4. Компоненты оснащения спортивного зала</w:t>
            </w:r>
          </w:p>
        </w:tc>
        <w:tc>
          <w:tcPr>
            <w:tcW w:w="3313" w:type="dxa"/>
          </w:tcPr>
          <w:p w:rsidR="002B4EDD" w:rsidRPr="00CF62FC" w:rsidRDefault="002B4EDD" w:rsidP="002B4EDD">
            <w:pPr>
              <w:jc w:val="both"/>
              <w:rPr>
                <w:rFonts w:ascii="Times New Roman" w:hAnsi="Times New Roman" w:cs="Times New Roman"/>
                <w:sz w:val="28"/>
                <w:szCs w:val="28"/>
              </w:rPr>
            </w:pPr>
            <w:r w:rsidRPr="00CF62FC">
              <w:rPr>
                <w:rFonts w:ascii="Times New Roman" w:hAnsi="Times New Roman" w:cs="Times New Roman"/>
                <w:sz w:val="28"/>
                <w:szCs w:val="28"/>
              </w:rPr>
              <w:t>Нормативные документы, программно-методическое обеспечение</w:t>
            </w:r>
          </w:p>
        </w:tc>
        <w:tc>
          <w:tcPr>
            <w:tcW w:w="3138" w:type="dxa"/>
          </w:tcPr>
          <w:p w:rsidR="002B4EDD" w:rsidRPr="00CF62FC" w:rsidRDefault="002B4EDD"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2B4EDD" w:rsidTr="005A2E4E">
        <w:tc>
          <w:tcPr>
            <w:tcW w:w="3262" w:type="dxa"/>
            <w:vMerge/>
          </w:tcPr>
          <w:p w:rsidR="002B4EDD" w:rsidRPr="00CF62FC" w:rsidRDefault="002B4EDD" w:rsidP="00866253">
            <w:pPr>
              <w:ind w:firstLine="709"/>
              <w:jc w:val="both"/>
              <w:rPr>
                <w:rFonts w:ascii="Times New Roman" w:hAnsi="Times New Roman" w:cs="Times New Roman"/>
                <w:sz w:val="28"/>
                <w:szCs w:val="28"/>
              </w:rPr>
            </w:pPr>
          </w:p>
        </w:tc>
        <w:tc>
          <w:tcPr>
            <w:tcW w:w="3313" w:type="dxa"/>
          </w:tcPr>
          <w:p w:rsidR="006F1697" w:rsidRPr="00CF62FC" w:rsidRDefault="002B4EDD" w:rsidP="006F1697">
            <w:pPr>
              <w:jc w:val="both"/>
              <w:rPr>
                <w:rFonts w:ascii="Times New Roman" w:hAnsi="Times New Roman" w:cs="Times New Roman"/>
                <w:sz w:val="28"/>
                <w:szCs w:val="28"/>
              </w:rPr>
            </w:pPr>
            <w:r w:rsidRPr="00CF62FC">
              <w:rPr>
                <w:rFonts w:ascii="Times New Roman" w:hAnsi="Times New Roman" w:cs="Times New Roman"/>
                <w:sz w:val="28"/>
                <w:szCs w:val="28"/>
              </w:rPr>
              <w:t>Игровой спортивный инвентарь; оборудование</w:t>
            </w:r>
          </w:p>
        </w:tc>
        <w:tc>
          <w:tcPr>
            <w:tcW w:w="3138" w:type="dxa"/>
          </w:tcPr>
          <w:p w:rsidR="002B4EDD" w:rsidRPr="00CF62FC" w:rsidRDefault="002B4EDD"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6F1697" w:rsidTr="00D83575">
        <w:trPr>
          <w:trHeight w:val="654"/>
        </w:trPr>
        <w:tc>
          <w:tcPr>
            <w:tcW w:w="3262" w:type="dxa"/>
            <w:vMerge w:val="restart"/>
            <w:tcBorders>
              <w:bottom w:val="single" w:sz="4" w:space="0" w:color="auto"/>
            </w:tcBorders>
          </w:tcPr>
          <w:p w:rsidR="006F1697" w:rsidRPr="00CF62FC" w:rsidRDefault="006F1697" w:rsidP="006F1697">
            <w:pPr>
              <w:jc w:val="both"/>
              <w:rPr>
                <w:rFonts w:ascii="Times New Roman" w:hAnsi="Times New Roman" w:cs="Times New Roman"/>
                <w:sz w:val="28"/>
                <w:szCs w:val="28"/>
              </w:rPr>
            </w:pPr>
            <w:r w:rsidRPr="00CF62FC">
              <w:rPr>
                <w:rFonts w:ascii="Times New Roman" w:hAnsi="Times New Roman" w:cs="Times New Roman"/>
                <w:sz w:val="28"/>
                <w:szCs w:val="28"/>
              </w:rPr>
              <w:t>5. Компоненты оснащения компьютерного класса</w:t>
            </w:r>
          </w:p>
        </w:tc>
        <w:tc>
          <w:tcPr>
            <w:tcW w:w="3313" w:type="dxa"/>
            <w:tcBorders>
              <w:bottom w:val="single" w:sz="4" w:space="0" w:color="auto"/>
            </w:tcBorders>
          </w:tcPr>
          <w:p w:rsidR="006F1697" w:rsidRPr="00CF62FC" w:rsidRDefault="006F1697" w:rsidP="006F1697">
            <w:pPr>
              <w:jc w:val="both"/>
              <w:rPr>
                <w:rFonts w:ascii="Times New Roman" w:hAnsi="Times New Roman" w:cs="Times New Roman"/>
                <w:sz w:val="28"/>
                <w:szCs w:val="28"/>
              </w:rPr>
            </w:pPr>
            <w:r w:rsidRPr="00CF62FC">
              <w:rPr>
                <w:rFonts w:ascii="Times New Roman" w:hAnsi="Times New Roman" w:cs="Times New Roman"/>
                <w:sz w:val="28"/>
                <w:szCs w:val="28"/>
              </w:rPr>
              <w:t>Учебно-методические материалы по предмету</w:t>
            </w:r>
          </w:p>
        </w:tc>
        <w:tc>
          <w:tcPr>
            <w:tcW w:w="3138" w:type="dxa"/>
            <w:tcBorders>
              <w:bottom w:val="single" w:sz="4" w:space="0" w:color="auto"/>
            </w:tcBorders>
          </w:tcPr>
          <w:p w:rsidR="006F1697" w:rsidRPr="00CF62FC" w:rsidRDefault="006F1697"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6F1697" w:rsidTr="005A2E4E">
        <w:tc>
          <w:tcPr>
            <w:tcW w:w="3262" w:type="dxa"/>
            <w:vMerge/>
          </w:tcPr>
          <w:p w:rsidR="006F1697" w:rsidRPr="00CF62FC" w:rsidRDefault="006F1697" w:rsidP="00866253">
            <w:pPr>
              <w:ind w:firstLine="709"/>
              <w:jc w:val="both"/>
              <w:rPr>
                <w:rFonts w:ascii="Times New Roman" w:hAnsi="Times New Roman" w:cs="Times New Roman"/>
                <w:sz w:val="28"/>
                <w:szCs w:val="28"/>
              </w:rPr>
            </w:pPr>
          </w:p>
        </w:tc>
        <w:tc>
          <w:tcPr>
            <w:tcW w:w="3313" w:type="dxa"/>
          </w:tcPr>
          <w:p w:rsidR="006F1697" w:rsidRPr="00CF62FC" w:rsidRDefault="006F1697" w:rsidP="006F1697">
            <w:pPr>
              <w:jc w:val="both"/>
              <w:rPr>
                <w:rFonts w:ascii="Times New Roman" w:hAnsi="Times New Roman" w:cs="Times New Roman"/>
                <w:sz w:val="28"/>
                <w:szCs w:val="28"/>
              </w:rPr>
            </w:pPr>
            <w:r w:rsidRPr="00CF62FC">
              <w:rPr>
                <w:rFonts w:ascii="Times New Roman" w:hAnsi="Times New Roman" w:cs="Times New Roman"/>
                <w:sz w:val="28"/>
                <w:szCs w:val="28"/>
              </w:rPr>
              <w:t>УМК по предмету</w:t>
            </w:r>
          </w:p>
        </w:tc>
        <w:tc>
          <w:tcPr>
            <w:tcW w:w="3138" w:type="dxa"/>
          </w:tcPr>
          <w:p w:rsidR="006F1697" w:rsidRPr="00CF62FC" w:rsidRDefault="006F1697"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6F1697" w:rsidTr="005A2E4E">
        <w:tc>
          <w:tcPr>
            <w:tcW w:w="3262" w:type="dxa"/>
            <w:vMerge/>
          </w:tcPr>
          <w:p w:rsidR="006F1697" w:rsidRPr="00CF62FC" w:rsidRDefault="006F1697" w:rsidP="00866253">
            <w:pPr>
              <w:ind w:firstLine="709"/>
              <w:jc w:val="both"/>
              <w:rPr>
                <w:rFonts w:ascii="Times New Roman" w:hAnsi="Times New Roman" w:cs="Times New Roman"/>
                <w:sz w:val="28"/>
                <w:szCs w:val="28"/>
              </w:rPr>
            </w:pPr>
          </w:p>
        </w:tc>
        <w:tc>
          <w:tcPr>
            <w:tcW w:w="3313" w:type="dxa"/>
          </w:tcPr>
          <w:p w:rsidR="006F1697" w:rsidRPr="00CF62FC" w:rsidRDefault="006F1697" w:rsidP="006F1697">
            <w:pPr>
              <w:jc w:val="both"/>
              <w:rPr>
                <w:rFonts w:ascii="Times New Roman" w:hAnsi="Times New Roman" w:cs="Times New Roman"/>
                <w:sz w:val="28"/>
                <w:szCs w:val="28"/>
              </w:rPr>
            </w:pPr>
            <w:r w:rsidRPr="00CF62FC">
              <w:rPr>
                <w:rFonts w:ascii="Times New Roman" w:hAnsi="Times New Roman" w:cs="Times New Roman"/>
                <w:sz w:val="28"/>
                <w:szCs w:val="28"/>
              </w:rPr>
              <w:t>Учебное оборудование, учебная мебель</w:t>
            </w:r>
          </w:p>
        </w:tc>
        <w:tc>
          <w:tcPr>
            <w:tcW w:w="3138" w:type="dxa"/>
          </w:tcPr>
          <w:p w:rsidR="006F1697" w:rsidRPr="00CF62FC" w:rsidRDefault="006F1697"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6F1697" w:rsidTr="006F1697">
        <w:trPr>
          <w:trHeight w:val="976"/>
        </w:trPr>
        <w:tc>
          <w:tcPr>
            <w:tcW w:w="3262" w:type="dxa"/>
            <w:vMerge w:val="restart"/>
          </w:tcPr>
          <w:p w:rsidR="006F1697" w:rsidRPr="00CF62FC" w:rsidRDefault="006F1697" w:rsidP="006F1697">
            <w:pPr>
              <w:jc w:val="both"/>
              <w:rPr>
                <w:rFonts w:ascii="Times New Roman" w:hAnsi="Times New Roman" w:cs="Times New Roman"/>
                <w:sz w:val="28"/>
                <w:szCs w:val="28"/>
              </w:rPr>
            </w:pPr>
            <w:r w:rsidRPr="00CF62FC">
              <w:rPr>
                <w:rFonts w:ascii="Times New Roman" w:hAnsi="Times New Roman" w:cs="Times New Roman"/>
                <w:sz w:val="28"/>
                <w:szCs w:val="28"/>
              </w:rPr>
              <w:t>6. Компоненты оснащения медицинского кабинета</w:t>
            </w:r>
          </w:p>
        </w:tc>
        <w:tc>
          <w:tcPr>
            <w:tcW w:w="3313" w:type="dxa"/>
          </w:tcPr>
          <w:p w:rsidR="006F1697" w:rsidRPr="00CF62FC" w:rsidRDefault="006F1697" w:rsidP="006F1697">
            <w:pPr>
              <w:jc w:val="both"/>
              <w:rPr>
                <w:rFonts w:ascii="Times New Roman" w:hAnsi="Times New Roman" w:cs="Times New Roman"/>
                <w:sz w:val="28"/>
                <w:szCs w:val="28"/>
              </w:rPr>
            </w:pPr>
            <w:r w:rsidRPr="00CF62FC">
              <w:rPr>
                <w:rFonts w:ascii="Times New Roman" w:hAnsi="Times New Roman" w:cs="Times New Roman"/>
                <w:sz w:val="28"/>
                <w:szCs w:val="28"/>
              </w:rPr>
              <w:t>Оснащенность по профилю деятельности.</w:t>
            </w:r>
          </w:p>
        </w:tc>
        <w:tc>
          <w:tcPr>
            <w:tcW w:w="3138" w:type="dxa"/>
          </w:tcPr>
          <w:p w:rsidR="006F1697" w:rsidRPr="00CF62FC" w:rsidRDefault="006F1697" w:rsidP="00CF62FC">
            <w:pPr>
              <w:ind w:firstLine="709"/>
              <w:jc w:val="both"/>
              <w:rPr>
                <w:rFonts w:ascii="Times New Roman" w:hAnsi="Times New Roman" w:cs="Times New Roman"/>
                <w:sz w:val="28"/>
                <w:szCs w:val="28"/>
              </w:rPr>
            </w:pPr>
            <w:r>
              <w:rPr>
                <w:rFonts w:ascii="Times New Roman" w:hAnsi="Times New Roman" w:cs="Times New Roman"/>
                <w:sz w:val="28"/>
                <w:szCs w:val="28"/>
              </w:rPr>
              <w:t>10</w:t>
            </w:r>
            <w:r w:rsidRPr="00CF62FC">
              <w:rPr>
                <w:rFonts w:ascii="Times New Roman" w:hAnsi="Times New Roman" w:cs="Times New Roman"/>
                <w:sz w:val="28"/>
                <w:szCs w:val="28"/>
              </w:rPr>
              <w:t>0%</w:t>
            </w:r>
          </w:p>
        </w:tc>
      </w:tr>
      <w:tr w:rsidR="006F1697" w:rsidTr="005A2E4E">
        <w:tc>
          <w:tcPr>
            <w:tcW w:w="3262" w:type="dxa"/>
            <w:vMerge/>
          </w:tcPr>
          <w:p w:rsidR="006F1697" w:rsidRPr="00CF62FC" w:rsidRDefault="006F1697" w:rsidP="00866253">
            <w:pPr>
              <w:ind w:firstLine="709"/>
              <w:jc w:val="both"/>
              <w:rPr>
                <w:rFonts w:ascii="Times New Roman" w:hAnsi="Times New Roman" w:cs="Times New Roman"/>
                <w:sz w:val="28"/>
                <w:szCs w:val="28"/>
              </w:rPr>
            </w:pPr>
          </w:p>
        </w:tc>
        <w:tc>
          <w:tcPr>
            <w:tcW w:w="3313" w:type="dxa"/>
          </w:tcPr>
          <w:p w:rsidR="006F1697" w:rsidRPr="00CF62FC" w:rsidRDefault="006F1697" w:rsidP="006F1697">
            <w:pPr>
              <w:jc w:val="both"/>
              <w:rPr>
                <w:rFonts w:ascii="Times New Roman" w:hAnsi="Times New Roman" w:cs="Times New Roman"/>
                <w:sz w:val="28"/>
                <w:szCs w:val="28"/>
              </w:rPr>
            </w:pPr>
            <w:r w:rsidRPr="00CF62FC">
              <w:rPr>
                <w:rFonts w:ascii="Times New Roman" w:hAnsi="Times New Roman" w:cs="Times New Roman"/>
                <w:sz w:val="28"/>
                <w:szCs w:val="28"/>
              </w:rPr>
              <w:t xml:space="preserve">Оборудование, мебель </w:t>
            </w:r>
          </w:p>
        </w:tc>
        <w:tc>
          <w:tcPr>
            <w:tcW w:w="3138" w:type="dxa"/>
          </w:tcPr>
          <w:p w:rsidR="006F1697" w:rsidRPr="00CF62FC" w:rsidRDefault="006F1697" w:rsidP="00CF62FC">
            <w:pPr>
              <w:ind w:firstLine="709"/>
              <w:jc w:val="both"/>
              <w:rPr>
                <w:rFonts w:ascii="Times New Roman" w:hAnsi="Times New Roman" w:cs="Times New Roman"/>
                <w:sz w:val="28"/>
                <w:szCs w:val="28"/>
              </w:rPr>
            </w:pPr>
            <w:r>
              <w:rPr>
                <w:rFonts w:ascii="Times New Roman" w:hAnsi="Times New Roman" w:cs="Times New Roman"/>
                <w:sz w:val="28"/>
                <w:szCs w:val="28"/>
              </w:rPr>
              <w:t>1</w:t>
            </w:r>
            <w:r w:rsidRPr="00CF62FC">
              <w:rPr>
                <w:rFonts w:ascii="Times New Roman" w:hAnsi="Times New Roman" w:cs="Times New Roman"/>
                <w:sz w:val="28"/>
                <w:szCs w:val="28"/>
              </w:rPr>
              <w:t>00%</w:t>
            </w:r>
          </w:p>
        </w:tc>
      </w:tr>
      <w:tr w:rsidR="00CF62FC" w:rsidTr="005A2E4E">
        <w:tc>
          <w:tcPr>
            <w:tcW w:w="3262" w:type="dxa"/>
          </w:tcPr>
          <w:p w:rsidR="00CF62FC" w:rsidRPr="00CF62FC" w:rsidRDefault="00CF62FC" w:rsidP="006F1697">
            <w:pPr>
              <w:jc w:val="both"/>
              <w:rPr>
                <w:rFonts w:ascii="Times New Roman" w:hAnsi="Times New Roman" w:cs="Times New Roman"/>
                <w:sz w:val="28"/>
                <w:szCs w:val="28"/>
              </w:rPr>
            </w:pPr>
            <w:r w:rsidRPr="00CF62FC">
              <w:rPr>
                <w:rFonts w:ascii="Times New Roman" w:hAnsi="Times New Roman" w:cs="Times New Roman"/>
                <w:sz w:val="28"/>
                <w:szCs w:val="28"/>
              </w:rPr>
              <w:t>7. Компоненты оснащения школьной столовой</w:t>
            </w:r>
          </w:p>
        </w:tc>
        <w:tc>
          <w:tcPr>
            <w:tcW w:w="3313" w:type="dxa"/>
          </w:tcPr>
          <w:p w:rsidR="00CF62FC" w:rsidRPr="00CF62FC" w:rsidRDefault="00CF62FC" w:rsidP="006F1697">
            <w:pPr>
              <w:jc w:val="both"/>
              <w:rPr>
                <w:rFonts w:ascii="Times New Roman" w:hAnsi="Times New Roman" w:cs="Times New Roman"/>
                <w:sz w:val="28"/>
                <w:szCs w:val="28"/>
              </w:rPr>
            </w:pPr>
            <w:r w:rsidRPr="00CF62FC">
              <w:rPr>
                <w:rFonts w:ascii="Times New Roman" w:hAnsi="Times New Roman" w:cs="Times New Roman"/>
                <w:sz w:val="28"/>
                <w:szCs w:val="28"/>
              </w:rPr>
              <w:t>Оснащенность по профилю деятельности.</w:t>
            </w:r>
          </w:p>
        </w:tc>
        <w:tc>
          <w:tcPr>
            <w:tcW w:w="3138" w:type="dxa"/>
          </w:tcPr>
          <w:p w:rsidR="00CF62FC" w:rsidRPr="00CF62FC" w:rsidRDefault="00CF62FC"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CF62FC" w:rsidTr="005A2E4E">
        <w:tc>
          <w:tcPr>
            <w:tcW w:w="3262" w:type="dxa"/>
          </w:tcPr>
          <w:p w:rsidR="00CF62FC" w:rsidRPr="00CF62FC" w:rsidRDefault="00CF62FC" w:rsidP="00866253">
            <w:pPr>
              <w:ind w:firstLine="709"/>
              <w:jc w:val="both"/>
              <w:rPr>
                <w:rFonts w:ascii="Times New Roman" w:hAnsi="Times New Roman" w:cs="Times New Roman"/>
                <w:sz w:val="28"/>
                <w:szCs w:val="28"/>
              </w:rPr>
            </w:pPr>
          </w:p>
        </w:tc>
        <w:tc>
          <w:tcPr>
            <w:tcW w:w="3313" w:type="dxa"/>
          </w:tcPr>
          <w:p w:rsidR="00CF62FC" w:rsidRPr="00CF62FC" w:rsidRDefault="00CF62FC" w:rsidP="006F1697">
            <w:pPr>
              <w:jc w:val="both"/>
              <w:rPr>
                <w:rFonts w:ascii="Times New Roman" w:hAnsi="Times New Roman" w:cs="Times New Roman"/>
                <w:sz w:val="28"/>
                <w:szCs w:val="28"/>
              </w:rPr>
            </w:pPr>
            <w:r w:rsidRPr="00CF62FC">
              <w:rPr>
                <w:rFonts w:ascii="Times New Roman" w:hAnsi="Times New Roman" w:cs="Times New Roman"/>
                <w:sz w:val="28"/>
                <w:szCs w:val="28"/>
              </w:rPr>
              <w:t>Оборудование, мебель</w:t>
            </w:r>
          </w:p>
        </w:tc>
        <w:tc>
          <w:tcPr>
            <w:tcW w:w="3138" w:type="dxa"/>
          </w:tcPr>
          <w:p w:rsidR="00CF62FC" w:rsidRPr="00CF62FC" w:rsidRDefault="00CF62FC"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100%</w:t>
            </w:r>
          </w:p>
        </w:tc>
      </w:tr>
      <w:tr w:rsidR="00CF62FC" w:rsidTr="005A2E4E">
        <w:tc>
          <w:tcPr>
            <w:tcW w:w="9713" w:type="dxa"/>
            <w:gridSpan w:val="3"/>
          </w:tcPr>
          <w:p w:rsidR="00CF62FC" w:rsidRPr="00CF62FC" w:rsidRDefault="00CF62FC" w:rsidP="006F1697">
            <w:pPr>
              <w:ind w:firstLine="709"/>
              <w:jc w:val="center"/>
              <w:rPr>
                <w:rFonts w:ascii="Times New Roman" w:hAnsi="Times New Roman" w:cs="Times New Roman"/>
                <w:sz w:val="28"/>
                <w:szCs w:val="28"/>
              </w:rPr>
            </w:pPr>
            <w:r w:rsidRPr="00CF62FC">
              <w:rPr>
                <w:rFonts w:ascii="Times New Roman" w:hAnsi="Times New Roman" w:cs="Times New Roman"/>
                <w:sz w:val="28"/>
                <w:szCs w:val="28"/>
              </w:rPr>
              <w:t>Информационно-методические условия</w:t>
            </w:r>
          </w:p>
        </w:tc>
      </w:tr>
      <w:tr w:rsidR="00CF62FC" w:rsidTr="005A2E4E">
        <w:tc>
          <w:tcPr>
            <w:tcW w:w="3262" w:type="dxa"/>
          </w:tcPr>
          <w:p w:rsidR="00CF62FC" w:rsidRPr="00CF62FC" w:rsidRDefault="00CF62FC" w:rsidP="006F1697">
            <w:pPr>
              <w:jc w:val="both"/>
              <w:rPr>
                <w:rFonts w:ascii="Times New Roman" w:hAnsi="Times New Roman" w:cs="Times New Roman"/>
                <w:sz w:val="28"/>
                <w:szCs w:val="28"/>
              </w:rPr>
            </w:pPr>
            <w:r w:rsidRPr="00CF62FC">
              <w:rPr>
                <w:rFonts w:ascii="Times New Roman" w:hAnsi="Times New Roman" w:cs="Times New Roman"/>
                <w:sz w:val="28"/>
                <w:szCs w:val="28"/>
              </w:rPr>
              <w:t>1. Качество информационных материалов о введении ФГОС ООО, размещённых на сайте школы</w:t>
            </w:r>
          </w:p>
        </w:tc>
        <w:tc>
          <w:tcPr>
            <w:tcW w:w="6451" w:type="dxa"/>
            <w:gridSpan w:val="2"/>
          </w:tcPr>
          <w:p w:rsidR="006F1697" w:rsidRDefault="00CF62FC" w:rsidP="00CF62FC">
            <w:pPr>
              <w:ind w:firstLine="709"/>
              <w:jc w:val="both"/>
              <w:rPr>
                <w:rFonts w:ascii="Times New Roman" w:hAnsi="Times New Roman" w:cs="Times New Roman"/>
                <w:sz w:val="28"/>
                <w:szCs w:val="28"/>
              </w:rPr>
            </w:pPr>
            <w:r w:rsidRPr="00CF62FC">
              <w:rPr>
                <w:rFonts w:ascii="Times New Roman" w:hAnsi="Times New Roman" w:cs="Times New Roman"/>
                <w:sz w:val="28"/>
                <w:szCs w:val="28"/>
              </w:rPr>
              <w:t xml:space="preserve">Наличие и полнота информации по направлениям: </w:t>
            </w:r>
          </w:p>
          <w:p w:rsidR="006F1697" w:rsidRDefault="006F1697" w:rsidP="006F1697">
            <w:pPr>
              <w:ind w:firstLine="709"/>
              <w:jc w:val="both"/>
              <w:rPr>
                <w:rFonts w:ascii="Times New Roman" w:hAnsi="Times New Roman" w:cs="Times New Roman"/>
                <w:sz w:val="28"/>
                <w:szCs w:val="28"/>
              </w:rPr>
            </w:pPr>
            <w:r w:rsidRPr="00CF62FC">
              <w:rPr>
                <w:rFonts w:ascii="Times New Roman" w:hAnsi="Times New Roman" w:cs="Times New Roman"/>
                <w:sz w:val="28"/>
                <w:szCs w:val="28"/>
              </w:rPr>
              <w:sym w:font="Symbol" w:char="F02D"/>
            </w:r>
            <w:r w:rsidR="00CF62FC" w:rsidRPr="00CF62FC">
              <w:rPr>
                <w:rFonts w:ascii="Times New Roman" w:hAnsi="Times New Roman" w:cs="Times New Roman"/>
                <w:sz w:val="28"/>
                <w:szCs w:val="28"/>
              </w:rPr>
              <w:t xml:space="preserve"> нормативное обеспечение введения ФГОС ООО; </w:t>
            </w:r>
          </w:p>
          <w:p w:rsidR="006F1697" w:rsidRDefault="006F1697" w:rsidP="006F1697">
            <w:pPr>
              <w:ind w:firstLine="709"/>
              <w:jc w:val="both"/>
              <w:rPr>
                <w:rFonts w:ascii="Times New Roman" w:hAnsi="Times New Roman" w:cs="Times New Roman"/>
                <w:sz w:val="28"/>
                <w:szCs w:val="28"/>
              </w:rPr>
            </w:pPr>
            <w:r w:rsidRPr="00CF62FC">
              <w:rPr>
                <w:rFonts w:ascii="Times New Roman" w:hAnsi="Times New Roman" w:cs="Times New Roman"/>
                <w:sz w:val="28"/>
                <w:szCs w:val="28"/>
              </w:rPr>
              <w:sym w:font="Symbol" w:char="F02D"/>
            </w:r>
            <w:r w:rsidRPr="00CF62FC">
              <w:rPr>
                <w:rFonts w:ascii="Times New Roman" w:hAnsi="Times New Roman" w:cs="Times New Roman"/>
                <w:sz w:val="28"/>
                <w:szCs w:val="28"/>
              </w:rPr>
              <w:t xml:space="preserve"> </w:t>
            </w:r>
            <w:r w:rsidR="00CF62FC" w:rsidRPr="00CF62FC">
              <w:rPr>
                <w:rFonts w:ascii="Times New Roman" w:hAnsi="Times New Roman" w:cs="Times New Roman"/>
                <w:sz w:val="28"/>
                <w:szCs w:val="28"/>
              </w:rPr>
              <w:t xml:space="preserve"> организационное обеспечениевведения ФГОС ООО;  </w:t>
            </w:r>
          </w:p>
          <w:p w:rsidR="006F1697" w:rsidRDefault="006F1697" w:rsidP="006F1697">
            <w:pPr>
              <w:ind w:firstLine="709"/>
              <w:jc w:val="both"/>
              <w:rPr>
                <w:rFonts w:ascii="Times New Roman" w:hAnsi="Times New Roman" w:cs="Times New Roman"/>
                <w:sz w:val="28"/>
                <w:szCs w:val="28"/>
              </w:rPr>
            </w:pPr>
            <w:r w:rsidRPr="00CF62FC">
              <w:rPr>
                <w:rFonts w:ascii="Times New Roman" w:hAnsi="Times New Roman" w:cs="Times New Roman"/>
                <w:sz w:val="28"/>
                <w:szCs w:val="28"/>
              </w:rPr>
              <w:sym w:font="Symbol" w:char="F02D"/>
            </w:r>
            <w:r>
              <w:rPr>
                <w:rFonts w:ascii="Times New Roman" w:hAnsi="Times New Roman" w:cs="Times New Roman"/>
                <w:sz w:val="28"/>
                <w:szCs w:val="28"/>
              </w:rPr>
              <w:t xml:space="preserve"> </w:t>
            </w:r>
            <w:r w:rsidR="00CF62FC" w:rsidRPr="00CF62FC">
              <w:rPr>
                <w:rFonts w:ascii="Times New Roman" w:hAnsi="Times New Roman" w:cs="Times New Roman"/>
                <w:sz w:val="28"/>
                <w:szCs w:val="28"/>
              </w:rPr>
              <w:t xml:space="preserve">кадровое обеспечение введения ФГОС ООО; </w:t>
            </w:r>
          </w:p>
          <w:p w:rsidR="00CF62FC" w:rsidRPr="00CF62FC" w:rsidRDefault="006F1697" w:rsidP="006F1697">
            <w:pPr>
              <w:ind w:firstLine="709"/>
              <w:jc w:val="both"/>
              <w:rPr>
                <w:rFonts w:ascii="Times New Roman" w:hAnsi="Times New Roman" w:cs="Times New Roman"/>
                <w:sz w:val="28"/>
                <w:szCs w:val="28"/>
              </w:rPr>
            </w:pPr>
            <w:r w:rsidRPr="00CF62FC">
              <w:rPr>
                <w:rFonts w:ascii="Times New Roman" w:hAnsi="Times New Roman" w:cs="Times New Roman"/>
                <w:sz w:val="28"/>
                <w:szCs w:val="28"/>
              </w:rPr>
              <w:sym w:font="Symbol" w:char="F02D"/>
            </w:r>
            <w:r w:rsidR="00CF62FC" w:rsidRPr="00CF62FC">
              <w:rPr>
                <w:rFonts w:ascii="Times New Roman" w:hAnsi="Times New Roman" w:cs="Times New Roman"/>
                <w:sz w:val="28"/>
                <w:szCs w:val="28"/>
              </w:rPr>
              <w:t xml:space="preserve"> программно-методическое обеспечение введения ФГОС ООО.</w:t>
            </w:r>
          </w:p>
        </w:tc>
      </w:tr>
      <w:tr w:rsidR="005A2E4E" w:rsidTr="005A2E4E">
        <w:tc>
          <w:tcPr>
            <w:tcW w:w="3262" w:type="dxa"/>
          </w:tcPr>
          <w:p w:rsidR="005A2E4E" w:rsidRPr="00CF62FC" w:rsidRDefault="006F1697" w:rsidP="006F1697">
            <w:pPr>
              <w:jc w:val="both"/>
              <w:rPr>
                <w:rFonts w:ascii="Times New Roman" w:hAnsi="Times New Roman" w:cs="Times New Roman"/>
                <w:sz w:val="28"/>
                <w:szCs w:val="28"/>
              </w:rPr>
            </w:pPr>
            <w:r>
              <w:rPr>
                <w:rFonts w:ascii="Times New Roman" w:hAnsi="Times New Roman" w:cs="Times New Roman"/>
                <w:sz w:val="28"/>
                <w:szCs w:val="28"/>
              </w:rPr>
              <w:t>2.</w:t>
            </w:r>
            <w:r w:rsidR="005A2E4E" w:rsidRPr="00CF62FC">
              <w:rPr>
                <w:rFonts w:ascii="Times New Roman" w:hAnsi="Times New Roman" w:cs="Times New Roman"/>
                <w:sz w:val="28"/>
                <w:szCs w:val="28"/>
              </w:rPr>
              <w:t>Качество публичной отчётности школы о ходе и результатах введения ФГОС ООО</w:t>
            </w:r>
          </w:p>
        </w:tc>
        <w:tc>
          <w:tcPr>
            <w:tcW w:w="6451" w:type="dxa"/>
            <w:gridSpan w:val="2"/>
          </w:tcPr>
          <w:p w:rsidR="005A2E4E" w:rsidRPr="00CF62FC" w:rsidRDefault="005A2E4E" w:rsidP="006F1697">
            <w:pPr>
              <w:ind w:firstLine="709"/>
              <w:jc w:val="both"/>
              <w:rPr>
                <w:rFonts w:ascii="Times New Roman" w:hAnsi="Times New Roman" w:cs="Times New Roman"/>
                <w:sz w:val="28"/>
                <w:szCs w:val="28"/>
              </w:rPr>
            </w:pPr>
            <w:r w:rsidRPr="00CF62FC">
              <w:rPr>
                <w:rFonts w:ascii="Times New Roman" w:hAnsi="Times New Roman" w:cs="Times New Roman"/>
                <w:sz w:val="28"/>
                <w:szCs w:val="28"/>
              </w:rPr>
              <w:t>Наличие и своевременность размеще</w:t>
            </w:r>
            <w:r w:rsidR="006F1697">
              <w:rPr>
                <w:rFonts w:ascii="Times New Roman" w:hAnsi="Times New Roman" w:cs="Times New Roman"/>
                <w:sz w:val="28"/>
                <w:szCs w:val="28"/>
              </w:rPr>
              <w:t xml:space="preserve">ния на официальном сайте школы </w:t>
            </w:r>
            <w:r w:rsidRPr="00CF62FC">
              <w:rPr>
                <w:rFonts w:ascii="Times New Roman" w:hAnsi="Times New Roman" w:cs="Times New Roman"/>
                <w:sz w:val="28"/>
                <w:szCs w:val="28"/>
              </w:rPr>
              <w:t xml:space="preserve">отчета по </w:t>
            </w:r>
            <w:r w:rsidR="006F1697">
              <w:rPr>
                <w:rFonts w:ascii="Times New Roman" w:hAnsi="Times New Roman" w:cs="Times New Roman"/>
                <w:sz w:val="28"/>
                <w:szCs w:val="28"/>
              </w:rPr>
              <w:t xml:space="preserve">самообследованию </w:t>
            </w:r>
            <w:r w:rsidRPr="00CF62FC">
              <w:rPr>
                <w:rFonts w:ascii="Times New Roman" w:hAnsi="Times New Roman" w:cs="Times New Roman"/>
                <w:sz w:val="28"/>
                <w:szCs w:val="28"/>
              </w:rPr>
              <w:t xml:space="preserve"> за учебный год</w:t>
            </w:r>
          </w:p>
        </w:tc>
      </w:tr>
    </w:tbl>
    <w:p w:rsidR="00866253" w:rsidRDefault="00866253" w:rsidP="003328E4">
      <w:pPr>
        <w:spacing w:after="0" w:line="240" w:lineRule="auto"/>
        <w:ind w:firstLine="709"/>
        <w:jc w:val="both"/>
        <w:rPr>
          <w:rFonts w:ascii="Times New Roman" w:hAnsi="Times New Roman" w:cs="Times New Roman"/>
          <w:sz w:val="28"/>
          <w:szCs w:val="28"/>
        </w:rPr>
      </w:pPr>
    </w:p>
    <w:p w:rsidR="00866253" w:rsidRDefault="00866253" w:rsidP="003328E4">
      <w:pPr>
        <w:spacing w:after="0" w:line="240" w:lineRule="auto"/>
        <w:ind w:firstLine="709"/>
        <w:jc w:val="both"/>
        <w:rPr>
          <w:rFonts w:ascii="Times New Roman" w:hAnsi="Times New Roman" w:cs="Times New Roman"/>
          <w:sz w:val="28"/>
          <w:szCs w:val="28"/>
        </w:rPr>
      </w:pPr>
    </w:p>
    <w:p w:rsidR="00866253" w:rsidRDefault="00866253" w:rsidP="003328E4">
      <w:pPr>
        <w:spacing w:after="0" w:line="240" w:lineRule="auto"/>
        <w:ind w:firstLine="709"/>
        <w:jc w:val="both"/>
        <w:rPr>
          <w:rFonts w:ascii="Times New Roman" w:hAnsi="Times New Roman" w:cs="Times New Roman"/>
          <w:sz w:val="28"/>
          <w:szCs w:val="28"/>
        </w:rPr>
      </w:pPr>
    </w:p>
    <w:p w:rsidR="00866253" w:rsidRPr="00CF62FC" w:rsidRDefault="00866253" w:rsidP="003328E4">
      <w:pPr>
        <w:spacing w:after="0" w:line="240" w:lineRule="auto"/>
        <w:ind w:firstLine="709"/>
        <w:jc w:val="both"/>
        <w:rPr>
          <w:rFonts w:ascii="Times New Roman" w:hAnsi="Times New Roman" w:cs="Times New Roman"/>
          <w:sz w:val="28"/>
          <w:szCs w:val="28"/>
        </w:rPr>
      </w:pPr>
    </w:p>
    <w:p w:rsidR="005A2E4E" w:rsidRPr="00CF62FC" w:rsidRDefault="005A2E4E">
      <w:pPr>
        <w:spacing w:after="0" w:line="240" w:lineRule="auto"/>
        <w:ind w:firstLine="709"/>
        <w:jc w:val="both"/>
        <w:rPr>
          <w:rStyle w:val="30"/>
          <w:rFonts w:eastAsiaTheme="minorHAnsi"/>
          <w:sz w:val="28"/>
          <w:szCs w:val="28"/>
        </w:rPr>
      </w:pPr>
    </w:p>
    <w:sectPr w:rsidR="005A2E4E" w:rsidRPr="00CF62FC" w:rsidSect="005A2E4E">
      <w:pgSz w:w="11906" w:h="16838"/>
      <w:pgMar w:top="567" w:right="1416" w:bottom="567" w:left="99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716" w:rsidRDefault="00302716" w:rsidP="00B540EE">
      <w:pPr>
        <w:spacing w:after="0" w:line="240" w:lineRule="auto"/>
      </w:pPr>
      <w:r>
        <w:separator/>
      </w:r>
    </w:p>
  </w:endnote>
  <w:endnote w:type="continuationSeparator" w:id="0">
    <w:p w:rsidR="00302716" w:rsidRDefault="0030271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8A" w:rsidRDefault="009E398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716" w:rsidRDefault="00302716" w:rsidP="00B540EE">
      <w:pPr>
        <w:spacing w:after="0" w:line="240" w:lineRule="auto"/>
      </w:pPr>
      <w:r>
        <w:separator/>
      </w:r>
    </w:p>
  </w:footnote>
  <w:footnote w:type="continuationSeparator" w:id="0">
    <w:p w:rsidR="00302716" w:rsidRDefault="00302716" w:rsidP="00B540EE">
      <w:pPr>
        <w:spacing w:after="0" w:line="240" w:lineRule="auto"/>
      </w:pPr>
      <w:r>
        <w:continuationSeparator/>
      </w:r>
    </w:p>
  </w:footnote>
  <w:footnote w:id="1">
    <w:p w:rsidR="009E398A" w:rsidRDefault="009E398A" w:rsidP="00042229">
      <w:pPr>
        <w:pStyle w:val="af5"/>
      </w:pPr>
    </w:p>
  </w:footnote>
  <w:footnote w:id="2">
    <w:p w:rsidR="009E398A" w:rsidRDefault="009E398A" w:rsidP="00C01EA7">
      <w:pPr>
        <w:pStyle w:val="af5"/>
      </w:pPr>
      <w:r>
        <w:rPr>
          <w:rStyle w:val="af4"/>
          <w:rFonts w:eastAsiaTheme="majorEastAsia"/>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9E398A" w:rsidRDefault="009E398A" w:rsidP="00C01EA7">
      <w:pPr>
        <w:pStyle w:val="af5"/>
      </w:pPr>
      <w:r>
        <w:rPr>
          <w:rStyle w:val="af4"/>
          <w:rFonts w:eastAsiaTheme="majorEastAsia"/>
        </w:rPr>
        <w:footnoteRef/>
      </w:r>
      <w: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4">
    <w:p w:rsidR="009E398A" w:rsidRDefault="009E398A" w:rsidP="00C01EA7">
      <w:pPr>
        <w:pStyle w:val="af5"/>
      </w:pPr>
      <w:r>
        <w:rPr>
          <w:rStyle w:val="af4"/>
          <w:rFonts w:eastAsiaTheme="majorEastAsia"/>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9E398A" w:rsidRDefault="009E398A" w:rsidP="00C01EA7">
      <w:pPr>
        <w:pStyle w:val="af5"/>
      </w:pPr>
      <w:r>
        <w:rPr>
          <w:rStyle w:val="af4"/>
          <w:rFonts w:eastAsiaTheme="majorEastAsia"/>
        </w:rPr>
        <w:footnoteRef/>
      </w:r>
      <w: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6">
    <w:p w:rsidR="009E398A" w:rsidRDefault="009E398A" w:rsidP="00D252CA">
      <w:pPr>
        <w:pStyle w:val="af5"/>
      </w:pPr>
      <w:r>
        <w:rPr>
          <w:rStyle w:val="af4"/>
          <w:rFonts w:eastAsiaTheme="majorEastAsia"/>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Num1"/>
    <w:lvl w:ilvl="0">
      <w:start w:val="1"/>
      <w:numFmt w:val="bullet"/>
      <w:lvlText w:val=""/>
      <w:lvlJc w:val="left"/>
      <w:pPr>
        <w:tabs>
          <w:tab w:val="num" w:pos="0"/>
        </w:tabs>
        <w:ind w:left="1174" w:hanging="360"/>
      </w:pPr>
      <w:rPr>
        <w:rFonts w:ascii="Symbol" w:hAnsi="Symbol"/>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2">
    <w:nsid w:val="00000002"/>
    <w:multiLevelType w:val="multilevel"/>
    <w:tmpl w:val="00000002"/>
    <w:name w:val="WWNum2"/>
    <w:lvl w:ilvl="0">
      <w:start w:val="1"/>
      <w:numFmt w:val="bullet"/>
      <w:lvlText w:val=""/>
      <w:lvlJc w:val="left"/>
      <w:pPr>
        <w:tabs>
          <w:tab w:val="num" w:pos="0"/>
        </w:tabs>
        <w:ind w:left="1174" w:hanging="360"/>
      </w:pPr>
      <w:rPr>
        <w:rFonts w:ascii="Symbol" w:hAnsi="Symbol"/>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3">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6D7BE2"/>
    <w:multiLevelType w:val="hybridMultilevel"/>
    <w:tmpl w:val="E594F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A87649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1900EAE"/>
    <w:multiLevelType w:val="hybridMultilevel"/>
    <w:tmpl w:val="A2AC1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4C49FF"/>
    <w:multiLevelType w:val="hybridMultilevel"/>
    <w:tmpl w:val="95FC8284"/>
    <w:lvl w:ilvl="0" w:tplc="68EA3610">
      <w:start w:val="1"/>
      <w:numFmt w:val="decimal"/>
      <w:lvlText w:val="%1-"/>
      <w:lvlJc w:val="left"/>
      <w:pPr>
        <w:ind w:left="6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072D26"/>
    <w:multiLevelType w:val="hybridMultilevel"/>
    <w:tmpl w:val="80444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3F26C8"/>
    <w:multiLevelType w:val="hybridMultilevel"/>
    <w:tmpl w:val="6956794A"/>
    <w:lvl w:ilvl="0" w:tplc="C02045E2">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73F2E0D"/>
    <w:multiLevelType w:val="hybridMultilevel"/>
    <w:tmpl w:val="7D0EF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24A2C144"/>
    <w:lvl w:ilvl="0" w:tplc="EBA84FC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DE6275"/>
    <w:multiLevelType w:val="hybridMultilevel"/>
    <w:tmpl w:val="90267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F66647"/>
    <w:multiLevelType w:val="hybridMultilevel"/>
    <w:tmpl w:val="73E817EA"/>
    <w:lvl w:ilvl="0" w:tplc="EE50FA2E">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29">
    <w:nsid w:val="14EE2A18"/>
    <w:multiLevelType w:val="multilevel"/>
    <w:tmpl w:val="44CEF542"/>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0">
    <w:nsid w:val="15202180"/>
    <w:multiLevelType w:val="hybridMultilevel"/>
    <w:tmpl w:val="80D878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A62CB3"/>
    <w:multiLevelType w:val="multilevel"/>
    <w:tmpl w:val="0028687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4">
    <w:nsid w:val="1AC05B83"/>
    <w:multiLevelType w:val="hybridMultilevel"/>
    <w:tmpl w:val="BB541F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1B693AF6"/>
    <w:multiLevelType w:val="hybridMultilevel"/>
    <w:tmpl w:val="5BFA0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F7C14AE"/>
    <w:multiLevelType w:val="hybridMultilevel"/>
    <w:tmpl w:val="10CA9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281B5F96"/>
    <w:multiLevelType w:val="hybridMultilevel"/>
    <w:tmpl w:val="B2A60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A180F68"/>
    <w:multiLevelType w:val="hybridMultilevel"/>
    <w:tmpl w:val="17EC1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A44363F"/>
    <w:multiLevelType w:val="hybridMultilevel"/>
    <w:tmpl w:val="0316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3129BA"/>
    <w:multiLevelType w:val="hybridMultilevel"/>
    <w:tmpl w:val="C3A41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2BFF0CF9"/>
    <w:multiLevelType w:val="hybridMultilevel"/>
    <w:tmpl w:val="DEE0C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C20746A"/>
    <w:multiLevelType w:val="hybridMultilevel"/>
    <w:tmpl w:val="448AC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6979C2"/>
    <w:multiLevelType w:val="hybridMultilevel"/>
    <w:tmpl w:val="9E6C32A0"/>
    <w:lvl w:ilvl="0" w:tplc="AE50D93E">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6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120514"/>
    <w:multiLevelType w:val="hybridMultilevel"/>
    <w:tmpl w:val="3AEE4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DB7F15"/>
    <w:multiLevelType w:val="hybridMultilevel"/>
    <w:tmpl w:val="CD6EA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62D198F"/>
    <w:multiLevelType w:val="hybridMultilevel"/>
    <w:tmpl w:val="29FE7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0A4124"/>
    <w:multiLevelType w:val="hybridMultilevel"/>
    <w:tmpl w:val="63E81FA4"/>
    <w:lvl w:ilvl="0" w:tplc="25D49FCE">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8281BC6"/>
    <w:multiLevelType w:val="hybridMultilevel"/>
    <w:tmpl w:val="5CC8E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97573A2"/>
    <w:multiLevelType w:val="multilevel"/>
    <w:tmpl w:val="27401E5A"/>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440" w:hanging="108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C334193"/>
    <w:multiLevelType w:val="hybridMultilevel"/>
    <w:tmpl w:val="C87E2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D733502"/>
    <w:multiLevelType w:val="hybridMultilevel"/>
    <w:tmpl w:val="7818C0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0CC23FE"/>
    <w:multiLevelType w:val="hybridMultilevel"/>
    <w:tmpl w:val="F5B25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DD0990"/>
    <w:multiLevelType w:val="hybridMultilevel"/>
    <w:tmpl w:val="4E1E2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3E27B04"/>
    <w:multiLevelType w:val="hybridMultilevel"/>
    <w:tmpl w:val="2BA25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4">
    <w:nsid w:val="478E53A7"/>
    <w:multiLevelType w:val="hybridMultilevel"/>
    <w:tmpl w:val="7CC4EC76"/>
    <w:lvl w:ilvl="0" w:tplc="1022514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9A78F7"/>
    <w:multiLevelType w:val="hybridMultilevel"/>
    <w:tmpl w:val="413267F4"/>
    <w:lvl w:ilvl="0" w:tplc="037647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C592C5C"/>
    <w:multiLevelType w:val="hybridMultilevel"/>
    <w:tmpl w:val="85A8F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6F23E88"/>
    <w:multiLevelType w:val="hybridMultilevel"/>
    <w:tmpl w:val="FBD24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71A55C9"/>
    <w:multiLevelType w:val="hybridMultilevel"/>
    <w:tmpl w:val="23386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5D9741A7"/>
    <w:multiLevelType w:val="hybridMultilevel"/>
    <w:tmpl w:val="F02C8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E4C58A1"/>
    <w:multiLevelType w:val="hybridMultilevel"/>
    <w:tmpl w:val="A5DA2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EE004B0"/>
    <w:multiLevelType w:val="multilevel"/>
    <w:tmpl w:val="2572D35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FB60181"/>
    <w:multiLevelType w:val="hybridMultilevel"/>
    <w:tmpl w:val="53DC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58B563E"/>
    <w:multiLevelType w:val="hybridMultilevel"/>
    <w:tmpl w:val="26AE5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0">
    <w:nsid w:val="668F5852"/>
    <w:multiLevelType w:val="multilevel"/>
    <w:tmpl w:val="1C98426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769043D"/>
    <w:multiLevelType w:val="hybridMultilevel"/>
    <w:tmpl w:val="8A7E9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9A36FBB"/>
    <w:multiLevelType w:val="hybridMultilevel"/>
    <w:tmpl w:val="4DA4F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6A063E00"/>
    <w:multiLevelType w:val="multilevel"/>
    <w:tmpl w:val="AB84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BBB3CEE"/>
    <w:multiLevelType w:val="hybridMultilevel"/>
    <w:tmpl w:val="1980A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6D7C7CC9"/>
    <w:multiLevelType w:val="hybridMultilevel"/>
    <w:tmpl w:val="FA482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0291E9C"/>
    <w:multiLevelType w:val="hybridMultilevel"/>
    <w:tmpl w:val="F8E6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1DF50D8"/>
    <w:multiLevelType w:val="hybridMultilevel"/>
    <w:tmpl w:val="E3F4A92A"/>
    <w:lvl w:ilvl="0" w:tplc="7FB243D6">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18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3AC5F29"/>
    <w:multiLevelType w:val="hybridMultilevel"/>
    <w:tmpl w:val="85F44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4803466"/>
    <w:multiLevelType w:val="hybridMultilevel"/>
    <w:tmpl w:val="B85C2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4D90AF5"/>
    <w:multiLevelType w:val="hybridMultilevel"/>
    <w:tmpl w:val="D63A1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58D71F3"/>
    <w:multiLevelType w:val="hybridMultilevel"/>
    <w:tmpl w:val="21120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60E58D9"/>
    <w:multiLevelType w:val="hybridMultilevel"/>
    <w:tmpl w:val="73F26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7217AC1"/>
    <w:multiLevelType w:val="hybridMultilevel"/>
    <w:tmpl w:val="B2782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8383B9B"/>
    <w:multiLevelType w:val="hybridMultilevel"/>
    <w:tmpl w:val="0CD8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8AC2D1B"/>
    <w:multiLevelType w:val="hybridMultilevel"/>
    <w:tmpl w:val="84CABC06"/>
    <w:lvl w:ilvl="0" w:tplc="77A0A8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AF97FCF"/>
    <w:multiLevelType w:val="hybridMultilevel"/>
    <w:tmpl w:val="0002B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CA47775"/>
    <w:multiLevelType w:val="hybridMultilevel"/>
    <w:tmpl w:val="5DC02374"/>
    <w:lvl w:ilvl="0" w:tplc="04190001">
      <w:start w:val="1"/>
      <w:numFmt w:val="bullet"/>
      <w:lvlText w:val=""/>
      <w:lvlJc w:val="left"/>
      <w:pPr>
        <w:ind w:left="1428" w:hanging="360"/>
      </w:pPr>
      <w:rPr>
        <w:rFonts w:ascii="Symbol" w:hAnsi="Symbol" w:hint="default"/>
      </w:rPr>
    </w:lvl>
    <w:lvl w:ilvl="1" w:tplc="8E7A66C0">
      <w:numFmt w:val="bullet"/>
      <w:lvlText w:val="·"/>
      <w:lvlJc w:val="left"/>
      <w:pPr>
        <w:ind w:left="2148" w:hanging="3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9"/>
  </w:num>
  <w:num w:numId="2">
    <w:abstractNumId w:val="166"/>
  </w:num>
  <w:num w:numId="3">
    <w:abstractNumId w:val="134"/>
  </w:num>
  <w:num w:numId="4">
    <w:abstractNumId w:val="118"/>
  </w:num>
  <w:num w:numId="5">
    <w:abstractNumId w:val="155"/>
  </w:num>
  <w:num w:numId="6">
    <w:abstractNumId w:val="177"/>
  </w:num>
  <w:num w:numId="7">
    <w:abstractNumId w:val="50"/>
  </w:num>
  <w:num w:numId="8">
    <w:abstractNumId w:val="109"/>
  </w:num>
  <w:num w:numId="9">
    <w:abstractNumId w:val="41"/>
  </w:num>
  <w:num w:numId="10">
    <w:abstractNumId w:val="81"/>
  </w:num>
  <w:num w:numId="11">
    <w:abstractNumId w:val="129"/>
  </w:num>
  <w:num w:numId="12">
    <w:abstractNumId w:val="31"/>
  </w:num>
  <w:num w:numId="13">
    <w:abstractNumId w:val="48"/>
  </w:num>
  <w:num w:numId="14">
    <w:abstractNumId w:val="104"/>
  </w:num>
  <w:num w:numId="15">
    <w:abstractNumId w:val="158"/>
  </w:num>
  <w:num w:numId="16">
    <w:abstractNumId w:val="87"/>
  </w:num>
  <w:num w:numId="17">
    <w:abstractNumId w:val="186"/>
  </w:num>
  <w:num w:numId="18">
    <w:abstractNumId w:val="111"/>
  </w:num>
  <w:num w:numId="19">
    <w:abstractNumId w:val="90"/>
    <w:lvlOverride w:ilvl="0">
      <w:startOverride w:val="1"/>
    </w:lvlOverride>
  </w:num>
  <w:num w:numId="20">
    <w:abstractNumId w:val="30"/>
  </w:num>
  <w:num w:numId="21">
    <w:abstractNumId w:val="8"/>
  </w:num>
  <w:num w:numId="22">
    <w:abstractNumId w:val="156"/>
  </w:num>
  <w:num w:numId="23">
    <w:abstractNumId w:val="193"/>
  </w:num>
  <w:num w:numId="24">
    <w:abstractNumId w:val="164"/>
  </w:num>
  <w:num w:numId="25">
    <w:abstractNumId w:val="153"/>
  </w:num>
  <w:num w:numId="26">
    <w:abstractNumId w:val="84"/>
  </w:num>
  <w:num w:numId="27">
    <w:abstractNumId w:val="29"/>
  </w:num>
  <w:num w:numId="28">
    <w:abstractNumId w:val="5"/>
  </w:num>
  <w:num w:numId="29">
    <w:abstractNumId w:val="34"/>
  </w:num>
  <w:num w:numId="30">
    <w:abstractNumId w:val="0"/>
  </w:num>
  <w:num w:numId="31">
    <w:abstractNumId w:val="36"/>
  </w:num>
  <w:num w:numId="32">
    <w:abstractNumId w:val="145"/>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6"/>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
  </w:num>
  <w:num w:numId="145">
    <w:abstractNumId w:val="149"/>
  </w:num>
  <w:num w:numId="146">
    <w:abstractNumId w:val="181"/>
  </w:num>
  <w:num w:numId="147">
    <w:abstractNumId w:val="121"/>
  </w:num>
  <w:num w:numId="148">
    <w:abstractNumId w:val="183"/>
  </w:num>
  <w:num w:numId="149">
    <w:abstractNumId w:val="43"/>
  </w:num>
  <w:num w:numId="150">
    <w:abstractNumId w:val="40"/>
  </w:num>
  <w:num w:numId="151">
    <w:abstractNumId w:val="105"/>
  </w:num>
  <w:num w:numId="152">
    <w:abstractNumId w:val="175"/>
  </w:num>
  <w:num w:numId="153">
    <w:abstractNumId w:val="133"/>
  </w:num>
  <w:num w:numId="154">
    <w:abstractNumId w:val="136"/>
  </w:num>
  <w:num w:numId="155">
    <w:abstractNumId w:val="22"/>
  </w:num>
  <w:num w:numId="156">
    <w:abstractNumId w:val="32"/>
  </w:num>
  <w:num w:numId="157">
    <w:abstractNumId w:val="209"/>
  </w:num>
  <w:num w:numId="158">
    <w:abstractNumId w:val="52"/>
  </w:num>
  <w:num w:numId="159">
    <w:abstractNumId w:val="18"/>
  </w:num>
  <w:num w:numId="160">
    <w:abstractNumId w:val="44"/>
  </w:num>
  <w:num w:numId="161">
    <w:abstractNumId w:val="49"/>
  </w:num>
  <w:num w:numId="162">
    <w:abstractNumId w:val="184"/>
  </w:num>
  <w:num w:numId="163">
    <w:abstractNumId w:val="91"/>
  </w:num>
  <w:num w:numId="16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7"/>
  </w:num>
  <w:num w:numId="170">
    <w:abstractNumId w:val="208"/>
  </w:num>
  <w:num w:numId="171">
    <w:abstractNumId w:val="35"/>
  </w:num>
  <w:num w:numId="172">
    <w:abstractNumId w:val="176"/>
  </w:num>
  <w:num w:numId="173">
    <w:abstractNumId w:val="170"/>
  </w:num>
  <w:num w:numId="174">
    <w:abstractNumId w:val="201"/>
  </w:num>
  <w:num w:numId="175">
    <w:abstractNumId w:val="1"/>
  </w:num>
  <w:num w:numId="176">
    <w:abstractNumId w:val="2"/>
  </w:num>
  <w:num w:numId="177">
    <w:abstractNumId w:val="3"/>
  </w:num>
  <w:num w:numId="178">
    <w:abstractNumId w:val="4"/>
  </w:num>
  <w:num w:numId="179">
    <w:abstractNumId w:val="210"/>
  </w:num>
  <w:num w:numId="180">
    <w:abstractNumId w:val="56"/>
  </w:num>
  <w:num w:numId="181">
    <w:abstractNumId w:val="15"/>
  </w:num>
  <w:num w:numId="182">
    <w:abstractNumId w:val="58"/>
  </w:num>
  <w:num w:numId="183">
    <w:abstractNumId w:val="45"/>
  </w:num>
  <w:num w:numId="184">
    <w:abstractNumId w:val="182"/>
  </w:num>
  <w:num w:numId="185">
    <w:abstractNumId w:val="171"/>
  </w:num>
  <w:num w:numId="186">
    <w:abstractNumId w:val="185"/>
  </w:num>
  <w:num w:numId="187">
    <w:abstractNumId w:val="150"/>
  </w:num>
  <w:num w:numId="188">
    <w:abstractNumId w:val="139"/>
  </w:num>
  <w:num w:numId="189">
    <w:abstractNumId w:val="151"/>
  </w:num>
  <w:num w:numId="190">
    <w:abstractNumId w:val="101"/>
  </w:num>
  <w:num w:numId="191">
    <w:abstractNumId w:val="64"/>
  </w:num>
  <w:num w:numId="192">
    <w:abstractNumId w:val="190"/>
  </w:num>
  <w:num w:numId="193">
    <w:abstractNumId w:val="174"/>
  </w:num>
  <w:num w:numId="194">
    <w:abstractNumId w:val="83"/>
  </w:num>
  <w:num w:numId="195">
    <w:abstractNumId w:val="110"/>
  </w:num>
  <w:num w:numId="196">
    <w:abstractNumId w:val="74"/>
  </w:num>
  <w:num w:numId="197">
    <w:abstractNumId w:val="198"/>
  </w:num>
  <w:num w:numId="198">
    <w:abstractNumId w:val="11"/>
  </w:num>
  <w:num w:numId="199">
    <w:abstractNumId w:val="195"/>
  </w:num>
  <w:num w:numId="200">
    <w:abstractNumId w:val="127"/>
  </w:num>
  <w:num w:numId="201">
    <w:abstractNumId w:val="196"/>
  </w:num>
  <w:num w:numId="202">
    <w:abstractNumId w:val="168"/>
  </w:num>
  <w:num w:numId="203">
    <w:abstractNumId w:val="103"/>
  </w:num>
  <w:num w:numId="204">
    <w:abstractNumId w:val="89"/>
  </w:num>
  <w:num w:numId="205">
    <w:abstractNumId w:val="199"/>
  </w:num>
  <w:num w:numId="206">
    <w:abstractNumId w:val="60"/>
  </w:num>
  <w:num w:numId="207">
    <w:abstractNumId w:val="140"/>
  </w:num>
  <w:num w:numId="208">
    <w:abstractNumId w:val="27"/>
  </w:num>
  <w:num w:numId="209">
    <w:abstractNumId w:val="180"/>
  </w:num>
  <w:num w:numId="210">
    <w:abstractNumId w:val="68"/>
  </w:num>
  <w:num w:numId="211">
    <w:abstractNumId w:val="76"/>
  </w:num>
  <w:num w:numId="212">
    <w:abstractNumId w:val="59"/>
  </w:num>
  <w:num w:numId="213">
    <w:abstractNumId w:val="203"/>
  </w:num>
  <w:num w:numId="214">
    <w:abstractNumId w:val="117"/>
  </w:num>
  <w:num w:numId="215">
    <w:abstractNumId w:val="9"/>
  </w:num>
  <w:num w:numId="216">
    <w:abstractNumId w:val="28"/>
  </w:num>
  <w:num w:numId="217">
    <w:abstractNumId w:val="12"/>
  </w:num>
  <w:num w:numId="218">
    <w:abstractNumId w:val="188"/>
  </w:num>
  <w:num w:numId="219">
    <w:abstractNumId w:val="66"/>
  </w:num>
  <w:num w:numId="220">
    <w:abstractNumId w:val="63"/>
  </w:num>
  <w:num w:numId="221">
    <w:abstractNumId w:val="93"/>
  </w:num>
  <w:num w:numId="2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23C18"/>
    <w:rsid w:val="00024894"/>
    <w:rsid w:val="00026BC9"/>
    <w:rsid w:val="0003023B"/>
    <w:rsid w:val="00031BC7"/>
    <w:rsid w:val="00033608"/>
    <w:rsid w:val="00034435"/>
    <w:rsid w:val="00037101"/>
    <w:rsid w:val="0004126E"/>
    <w:rsid w:val="00042229"/>
    <w:rsid w:val="0004274B"/>
    <w:rsid w:val="00042C20"/>
    <w:rsid w:val="0004371E"/>
    <w:rsid w:val="00051935"/>
    <w:rsid w:val="00051A23"/>
    <w:rsid w:val="000527FE"/>
    <w:rsid w:val="00056684"/>
    <w:rsid w:val="000600ED"/>
    <w:rsid w:val="00060380"/>
    <w:rsid w:val="0006260C"/>
    <w:rsid w:val="00064403"/>
    <w:rsid w:val="00067057"/>
    <w:rsid w:val="00076DE5"/>
    <w:rsid w:val="000855F2"/>
    <w:rsid w:val="00087B13"/>
    <w:rsid w:val="00090F81"/>
    <w:rsid w:val="0009331A"/>
    <w:rsid w:val="0009461B"/>
    <w:rsid w:val="0009746A"/>
    <w:rsid w:val="000A1252"/>
    <w:rsid w:val="000A2456"/>
    <w:rsid w:val="000A5257"/>
    <w:rsid w:val="000A7509"/>
    <w:rsid w:val="000B2595"/>
    <w:rsid w:val="000D4F24"/>
    <w:rsid w:val="000D5085"/>
    <w:rsid w:val="000E2DB0"/>
    <w:rsid w:val="000E47F7"/>
    <w:rsid w:val="000F18EC"/>
    <w:rsid w:val="000F55DA"/>
    <w:rsid w:val="001036C6"/>
    <w:rsid w:val="00104104"/>
    <w:rsid w:val="00104484"/>
    <w:rsid w:val="0010655F"/>
    <w:rsid w:val="001141E7"/>
    <w:rsid w:val="00116247"/>
    <w:rsid w:val="00117308"/>
    <w:rsid w:val="0012022C"/>
    <w:rsid w:val="00120F8F"/>
    <w:rsid w:val="00131F89"/>
    <w:rsid w:val="001341D0"/>
    <w:rsid w:val="00137599"/>
    <w:rsid w:val="00140CF3"/>
    <w:rsid w:val="00140DD8"/>
    <w:rsid w:val="00145BC5"/>
    <w:rsid w:val="0015437F"/>
    <w:rsid w:val="001546F0"/>
    <w:rsid w:val="001570E4"/>
    <w:rsid w:val="0016158D"/>
    <w:rsid w:val="00162AFB"/>
    <w:rsid w:val="00162FD6"/>
    <w:rsid w:val="00166BB0"/>
    <w:rsid w:val="00171857"/>
    <w:rsid w:val="00175DBF"/>
    <w:rsid w:val="00176508"/>
    <w:rsid w:val="00180215"/>
    <w:rsid w:val="00180C54"/>
    <w:rsid w:val="00183573"/>
    <w:rsid w:val="0018514C"/>
    <w:rsid w:val="00186E59"/>
    <w:rsid w:val="00192FC8"/>
    <w:rsid w:val="00194C82"/>
    <w:rsid w:val="00196BD1"/>
    <w:rsid w:val="00196FFA"/>
    <w:rsid w:val="001A2B11"/>
    <w:rsid w:val="001A3269"/>
    <w:rsid w:val="001A54F7"/>
    <w:rsid w:val="001B0E08"/>
    <w:rsid w:val="001B2D5B"/>
    <w:rsid w:val="001B41F4"/>
    <w:rsid w:val="001B4E89"/>
    <w:rsid w:val="001B698B"/>
    <w:rsid w:val="001C153F"/>
    <w:rsid w:val="001C5D45"/>
    <w:rsid w:val="001C6419"/>
    <w:rsid w:val="001C65B2"/>
    <w:rsid w:val="001D27B2"/>
    <w:rsid w:val="001D395A"/>
    <w:rsid w:val="001E021F"/>
    <w:rsid w:val="001E2A07"/>
    <w:rsid w:val="001E4774"/>
    <w:rsid w:val="001E5C7E"/>
    <w:rsid w:val="001F1A29"/>
    <w:rsid w:val="001F39C9"/>
    <w:rsid w:val="001F4CBF"/>
    <w:rsid w:val="001F7F5D"/>
    <w:rsid w:val="002026C0"/>
    <w:rsid w:val="002032C4"/>
    <w:rsid w:val="00203C06"/>
    <w:rsid w:val="002051EA"/>
    <w:rsid w:val="00211AC8"/>
    <w:rsid w:val="0021353F"/>
    <w:rsid w:val="00216A64"/>
    <w:rsid w:val="0021740F"/>
    <w:rsid w:val="00222F45"/>
    <w:rsid w:val="002231DE"/>
    <w:rsid w:val="002253F7"/>
    <w:rsid w:val="00230229"/>
    <w:rsid w:val="00230A5D"/>
    <w:rsid w:val="00232A2F"/>
    <w:rsid w:val="00233860"/>
    <w:rsid w:val="002354A8"/>
    <w:rsid w:val="002368DC"/>
    <w:rsid w:val="00240807"/>
    <w:rsid w:val="00241216"/>
    <w:rsid w:val="00243496"/>
    <w:rsid w:val="00243C14"/>
    <w:rsid w:val="00245F1D"/>
    <w:rsid w:val="00251D96"/>
    <w:rsid w:val="00257FAF"/>
    <w:rsid w:val="002626F3"/>
    <w:rsid w:val="002639B4"/>
    <w:rsid w:val="002703AE"/>
    <w:rsid w:val="00270CB7"/>
    <w:rsid w:val="00274D06"/>
    <w:rsid w:val="00275BFC"/>
    <w:rsid w:val="00280649"/>
    <w:rsid w:val="00283B5A"/>
    <w:rsid w:val="00285EF7"/>
    <w:rsid w:val="002861EF"/>
    <w:rsid w:val="00293218"/>
    <w:rsid w:val="002A3327"/>
    <w:rsid w:val="002B04E6"/>
    <w:rsid w:val="002B3133"/>
    <w:rsid w:val="002B4EDD"/>
    <w:rsid w:val="002B5F64"/>
    <w:rsid w:val="002C3819"/>
    <w:rsid w:val="002C51D2"/>
    <w:rsid w:val="002C5A2E"/>
    <w:rsid w:val="002C787F"/>
    <w:rsid w:val="002E137A"/>
    <w:rsid w:val="002E1FB6"/>
    <w:rsid w:val="002E3C5D"/>
    <w:rsid w:val="002E4A12"/>
    <w:rsid w:val="002F0167"/>
    <w:rsid w:val="002F2147"/>
    <w:rsid w:val="002F42E8"/>
    <w:rsid w:val="002F51E6"/>
    <w:rsid w:val="002F6D5D"/>
    <w:rsid w:val="002F7386"/>
    <w:rsid w:val="00301DC9"/>
    <w:rsid w:val="00302716"/>
    <w:rsid w:val="00302F79"/>
    <w:rsid w:val="0030367C"/>
    <w:rsid w:val="003061E6"/>
    <w:rsid w:val="00307772"/>
    <w:rsid w:val="00311973"/>
    <w:rsid w:val="00313A40"/>
    <w:rsid w:val="00314F0F"/>
    <w:rsid w:val="0031757D"/>
    <w:rsid w:val="00317BBB"/>
    <w:rsid w:val="00321A8B"/>
    <w:rsid w:val="0032277D"/>
    <w:rsid w:val="00327B68"/>
    <w:rsid w:val="003328E4"/>
    <w:rsid w:val="00333238"/>
    <w:rsid w:val="0033657F"/>
    <w:rsid w:val="003405C7"/>
    <w:rsid w:val="00344FFD"/>
    <w:rsid w:val="00346449"/>
    <w:rsid w:val="00352DF0"/>
    <w:rsid w:val="00357C6D"/>
    <w:rsid w:val="00365840"/>
    <w:rsid w:val="00367A19"/>
    <w:rsid w:val="003726A0"/>
    <w:rsid w:val="00372B0C"/>
    <w:rsid w:val="003750DF"/>
    <w:rsid w:val="00375955"/>
    <w:rsid w:val="00377102"/>
    <w:rsid w:val="0037791E"/>
    <w:rsid w:val="003779C0"/>
    <w:rsid w:val="003834EF"/>
    <w:rsid w:val="00390363"/>
    <w:rsid w:val="0039619B"/>
    <w:rsid w:val="00396B15"/>
    <w:rsid w:val="003A2BB4"/>
    <w:rsid w:val="003A3A2E"/>
    <w:rsid w:val="003A427E"/>
    <w:rsid w:val="003A6E13"/>
    <w:rsid w:val="003B5AC2"/>
    <w:rsid w:val="003B781F"/>
    <w:rsid w:val="003C5D89"/>
    <w:rsid w:val="003D2480"/>
    <w:rsid w:val="003D43AE"/>
    <w:rsid w:val="003D6FA0"/>
    <w:rsid w:val="003E7F3F"/>
    <w:rsid w:val="003F422D"/>
    <w:rsid w:val="003F6134"/>
    <w:rsid w:val="003F61DD"/>
    <w:rsid w:val="003F6F38"/>
    <w:rsid w:val="00400075"/>
    <w:rsid w:val="00404622"/>
    <w:rsid w:val="004100EF"/>
    <w:rsid w:val="004116FD"/>
    <w:rsid w:val="00412320"/>
    <w:rsid w:val="00421DFE"/>
    <w:rsid w:val="00423926"/>
    <w:rsid w:val="00425344"/>
    <w:rsid w:val="00434764"/>
    <w:rsid w:val="00436EB5"/>
    <w:rsid w:val="00437180"/>
    <w:rsid w:val="004371A6"/>
    <w:rsid w:val="00447CA6"/>
    <w:rsid w:val="00452C5F"/>
    <w:rsid w:val="00455DDB"/>
    <w:rsid w:val="00462CE4"/>
    <w:rsid w:val="00465EEE"/>
    <w:rsid w:val="00471375"/>
    <w:rsid w:val="00472465"/>
    <w:rsid w:val="00476532"/>
    <w:rsid w:val="0048158A"/>
    <w:rsid w:val="00487EE9"/>
    <w:rsid w:val="00496B51"/>
    <w:rsid w:val="004A3E25"/>
    <w:rsid w:val="004A4D7B"/>
    <w:rsid w:val="004A4F72"/>
    <w:rsid w:val="004A5C87"/>
    <w:rsid w:val="004B5A60"/>
    <w:rsid w:val="004C21D1"/>
    <w:rsid w:val="004C3A4C"/>
    <w:rsid w:val="004C4581"/>
    <w:rsid w:val="004C67AD"/>
    <w:rsid w:val="004C7A04"/>
    <w:rsid w:val="004D12F8"/>
    <w:rsid w:val="004D4386"/>
    <w:rsid w:val="004D780D"/>
    <w:rsid w:val="004E010A"/>
    <w:rsid w:val="004E048F"/>
    <w:rsid w:val="004E6316"/>
    <w:rsid w:val="004E71A6"/>
    <w:rsid w:val="004F3A56"/>
    <w:rsid w:val="004F3E88"/>
    <w:rsid w:val="004F4AEB"/>
    <w:rsid w:val="004F5737"/>
    <w:rsid w:val="0050493D"/>
    <w:rsid w:val="00505864"/>
    <w:rsid w:val="0051284D"/>
    <w:rsid w:val="00520CAD"/>
    <w:rsid w:val="00523440"/>
    <w:rsid w:val="00523895"/>
    <w:rsid w:val="00523BF1"/>
    <w:rsid w:val="00525A43"/>
    <w:rsid w:val="0052689F"/>
    <w:rsid w:val="00527288"/>
    <w:rsid w:val="00533ABE"/>
    <w:rsid w:val="00542945"/>
    <w:rsid w:val="00542B52"/>
    <w:rsid w:val="00544173"/>
    <w:rsid w:val="005442ED"/>
    <w:rsid w:val="00546942"/>
    <w:rsid w:val="00547199"/>
    <w:rsid w:val="00553A3B"/>
    <w:rsid w:val="00565C7A"/>
    <w:rsid w:val="005727C6"/>
    <w:rsid w:val="00573676"/>
    <w:rsid w:val="00575EA6"/>
    <w:rsid w:val="005762B0"/>
    <w:rsid w:val="00581743"/>
    <w:rsid w:val="005A1C01"/>
    <w:rsid w:val="005A2E4E"/>
    <w:rsid w:val="005A34EC"/>
    <w:rsid w:val="005A401E"/>
    <w:rsid w:val="005A741F"/>
    <w:rsid w:val="005B46CD"/>
    <w:rsid w:val="005B681D"/>
    <w:rsid w:val="005B76DF"/>
    <w:rsid w:val="005C3F61"/>
    <w:rsid w:val="005C742A"/>
    <w:rsid w:val="005D3DF1"/>
    <w:rsid w:val="005D5B28"/>
    <w:rsid w:val="005F3E1D"/>
    <w:rsid w:val="005F5934"/>
    <w:rsid w:val="005F5F3E"/>
    <w:rsid w:val="005F6B98"/>
    <w:rsid w:val="0060150E"/>
    <w:rsid w:val="00605966"/>
    <w:rsid w:val="00605BC3"/>
    <w:rsid w:val="00613B18"/>
    <w:rsid w:val="00620E58"/>
    <w:rsid w:val="00635C9F"/>
    <w:rsid w:val="006377E5"/>
    <w:rsid w:val="00646A25"/>
    <w:rsid w:val="0065426F"/>
    <w:rsid w:val="006547AB"/>
    <w:rsid w:val="006658DB"/>
    <w:rsid w:val="006706C0"/>
    <w:rsid w:val="00672440"/>
    <w:rsid w:val="00673AB3"/>
    <w:rsid w:val="00673BF3"/>
    <w:rsid w:val="00675478"/>
    <w:rsid w:val="00676C94"/>
    <w:rsid w:val="00677EFF"/>
    <w:rsid w:val="006810D8"/>
    <w:rsid w:val="00684A5F"/>
    <w:rsid w:val="0068533C"/>
    <w:rsid w:val="00694A1C"/>
    <w:rsid w:val="006961C6"/>
    <w:rsid w:val="006A08BD"/>
    <w:rsid w:val="006B23AE"/>
    <w:rsid w:val="006B6A8C"/>
    <w:rsid w:val="006C224E"/>
    <w:rsid w:val="006C23F6"/>
    <w:rsid w:val="006C430F"/>
    <w:rsid w:val="006C67F9"/>
    <w:rsid w:val="006C7538"/>
    <w:rsid w:val="006D283A"/>
    <w:rsid w:val="006D5A07"/>
    <w:rsid w:val="006D6CC8"/>
    <w:rsid w:val="006D726C"/>
    <w:rsid w:val="006E3DCD"/>
    <w:rsid w:val="006E453C"/>
    <w:rsid w:val="006E504D"/>
    <w:rsid w:val="006E54D0"/>
    <w:rsid w:val="006E658E"/>
    <w:rsid w:val="006F1697"/>
    <w:rsid w:val="006F4D9F"/>
    <w:rsid w:val="006F777F"/>
    <w:rsid w:val="00711209"/>
    <w:rsid w:val="00713C8E"/>
    <w:rsid w:val="007173EE"/>
    <w:rsid w:val="00721722"/>
    <w:rsid w:val="00722B1D"/>
    <w:rsid w:val="007242D1"/>
    <w:rsid w:val="00725D90"/>
    <w:rsid w:val="00726152"/>
    <w:rsid w:val="007307A6"/>
    <w:rsid w:val="00731C99"/>
    <w:rsid w:val="00731D9E"/>
    <w:rsid w:val="0073540F"/>
    <w:rsid w:val="0073791E"/>
    <w:rsid w:val="00742302"/>
    <w:rsid w:val="007451F3"/>
    <w:rsid w:val="00745C4D"/>
    <w:rsid w:val="00750C82"/>
    <w:rsid w:val="00755F9D"/>
    <w:rsid w:val="007566DD"/>
    <w:rsid w:val="00764A38"/>
    <w:rsid w:val="00766315"/>
    <w:rsid w:val="007804DF"/>
    <w:rsid w:val="00783FEF"/>
    <w:rsid w:val="007867FF"/>
    <w:rsid w:val="007929B5"/>
    <w:rsid w:val="00793F92"/>
    <w:rsid w:val="007A3A29"/>
    <w:rsid w:val="007A41C0"/>
    <w:rsid w:val="007A77F0"/>
    <w:rsid w:val="007B37F7"/>
    <w:rsid w:val="007B3D17"/>
    <w:rsid w:val="007B52CD"/>
    <w:rsid w:val="007B584E"/>
    <w:rsid w:val="007C5710"/>
    <w:rsid w:val="007D0F60"/>
    <w:rsid w:val="007D5ACF"/>
    <w:rsid w:val="007D7827"/>
    <w:rsid w:val="007D785A"/>
    <w:rsid w:val="007E1D4B"/>
    <w:rsid w:val="007E4B7B"/>
    <w:rsid w:val="007E631D"/>
    <w:rsid w:val="007E6989"/>
    <w:rsid w:val="007F1A9F"/>
    <w:rsid w:val="007F2269"/>
    <w:rsid w:val="007F2B85"/>
    <w:rsid w:val="007F5D39"/>
    <w:rsid w:val="007F6D88"/>
    <w:rsid w:val="00813971"/>
    <w:rsid w:val="00813C2D"/>
    <w:rsid w:val="0081481A"/>
    <w:rsid w:val="00816F1F"/>
    <w:rsid w:val="008209FB"/>
    <w:rsid w:val="00822099"/>
    <w:rsid w:val="00826A95"/>
    <w:rsid w:val="00833D36"/>
    <w:rsid w:val="00836829"/>
    <w:rsid w:val="00837609"/>
    <w:rsid w:val="008403B2"/>
    <w:rsid w:val="00843717"/>
    <w:rsid w:val="00843D51"/>
    <w:rsid w:val="0084686E"/>
    <w:rsid w:val="0085512C"/>
    <w:rsid w:val="008565E1"/>
    <w:rsid w:val="00865761"/>
    <w:rsid w:val="0086611D"/>
    <w:rsid w:val="00866253"/>
    <w:rsid w:val="008665F4"/>
    <w:rsid w:val="00867E68"/>
    <w:rsid w:val="008709F5"/>
    <w:rsid w:val="00875220"/>
    <w:rsid w:val="00881865"/>
    <w:rsid w:val="00883CFB"/>
    <w:rsid w:val="008845A5"/>
    <w:rsid w:val="00884F75"/>
    <w:rsid w:val="00885A9E"/>
    <w:rsid w:val="00885F46"/>
    <w:rsid w:val="00886142"/>
    <w:rsid w:val="00893E06"/>
    <w:rsid w:val="0089414B"/>
    <w:rsid w:val="008978CB"/>
    <w:rsid w:val="008A366E"/>
    <w:rsid w:val="008A39FC"/>
    <w:rsid w:val="008A6CA4"/>
    <w:rsid w:val="008B3595"/>
    <w:rsid w:val="008B3A3C"/>
    <w:rsid w:val="008B4A9E"/>
    <w:rsid w:val="008B54BD"/>
    <w:rsid w:val="008C0FB2"/>
    <w:rsid w:val="008C501A"/>
    <w:rsid w:val="008C64CF"/>
    <w:rsid w:val="008D1272"/>
    <w:rsid w:val="008D1B4E"/>
    <w:rsid w:val="008D79E0"/>
    <w:rsid w:val="008E08E2"/>
    <w:rsid w:val="008E13E2"/>
    <w:rsid w:val="008E38B5"/>
    <w:rsid w:val="008E5CE2"/>
    <w:rsid w:val="008F5461"/>
    <w:rsid w:val="00900EC5"/>
    <w:rsid w:val="00906E95"/>
    <w:rsid w:val="0090719C"/>
    <w:rsid w:val="009071B6"/>
    <w:rsid w:val="00910FA4"/>
    <w:rsid w:val="0091177C"/>
    <w:rsid w:val="00912B65"/>
    <w:rsid w:val="00916CE6"/>
    <w:rsid w:val="009216FA"/>
    <w:rsid w:val="0092557B"/>
    <w:rsid w:val="00932074"/>
    <w:rsid w:val="00933260"/>
    <w:rsid w:val="0093548C"/>
    <w:rsid w:val="009360F3"/>
    <w:rsid w:val="00936E7E"/>
    <w:rsid w:val="00940641"/>
    <w:rsid w:val="00940E8D"/>
    <w:rsid w:val="00941C6C"/>
    <w:rsid w:val="009425EC"/>
    <w:rsid w:val="009428E5"/>
    <w:rsid w:val="00943C83"/>
    <w:rsid w:val="00950AFB"/>
    <w:rsid w:val="009516B3"/>
    <w:rsid w:val="0095427C"/>
    <w:rsid w:val="0095440F"/>
    <w:rsid w:val="0096302A"/>
    <w:rsid w:val="009649F5"/>
    <w:rsid w:val="00964D22"/>
    <w:rsid w:val="00965310"/>
    <w:rsid w:val="00966CFA"/>
    <w:rsid w:val="009670A3"/>
    <w:rsid w:val="009717EC"/>
    <w:rsid w:val="00974D0F"/>
    <w:rsid w:val="00980C1E"/>
    <w:rsid w:val="00986EA6"/>
    <w:rsid w:val="009906DE"/>
    <w:rsid w:val="009A4EC6"/>
    <w:rsid w:val="009A5F94"/>
    <w:rsid w:val="009A6CBC"/>
    <w:rsid w:val="009B7917"/>
    <w:rsid w:val="009B7B86"/>
    <w:rsid w:val="009C1B9F"/>
    <w:rsid w:val="009C411B"/>
    <w:rsid w:val="009C4962"/>
    <w:rsid w:val="009C54A3"/>
    <w:rsid w:val="009D1460"/>
    <w:rsid w:val="009D17D8"/>
    <w:rsid w:val="009D4FC7"/>
    <w:rsid w:val="009D5B9D"/>
    <w:rsid w:val="009D680C"/>
    <w:rsid w:val="009E075F"/>
    <w:rsid w:val="009E1255"/>
    <w:rsid w:val="009E398A"/>
    <w:rsid w:val="009E3A2F"/>
    <w:rsid w:val="009E5AD3"/>
    <w:rsid w:val="009E6F7F"/>
    <w:rsid w:val="009F24C2"/>
    <w:rsid w:val="00A058C0"/>
    <w:rsid w:val="00A05A51"/>
    <w:rsid w:val="00A144F9"/>
    <w:rsid w:val="00A22245"/>
    <w:rsid w:val="00A25B35"/>
    <w:rsid w:val="00A27806"/>
    <w:rsid w:val="00A309E2"/>
    <w:rsid w:val="00A330E5"/>
    <w:rsid w:val="00A339D1"/>
    <w:rsid w:val="00A33CEF"/>
    <w:rsid w:val="00A34B02"/>
    <w:rsid w:val="00A4463E"/>
    <w:rsid w:val="00A449BA"/>
    <w:rsid w:val="00A45C4D"/>
    <w:rsid w:val="00A504F3"/>
    <w:rsid w:val="00A50ED3"/>
    <w:rsid w:val="00A52363"/>
    <w:rsid w:val="00A536FB"/>
    <w:rsid w:val="00A53A6C"/>
    <w:rsid w:val="00A713E1"/>
    <w:rsid w:val="00A71878"/>
    <w:rsid w:val="00A725A1"/>
    <w:rsid w:val="00A72827"/>
    <w:rsid w:val="00A75A9E"/>
    <w:rsid w:val="00A76B87"/>
    <w:rsid w:val="00A77CF2"/>
    <w:rsid w:val="00A91939"/>
    <w:rsid w:val="00A91E7B"/>
    <w:rsid w:val="00A9673E"/>
    <w:rsid w:val="00A974E9"/>
    <w:rsid w:val="00AA063F"/>
    <w:rsid w:val="00AA7C85"/>
    <w:rsid w:val="00AB1EA6"/>
    <w:rsid w:val="00AB4298"/>
    <w:rsid w:val="00AB455B"/>
    <w:rsid w:val="00AB475B"/>
    <w:rsid w:val="00AB48C1"/>
    <w:rsid w:val="00AB511B"/>
    <w:rsid w:val="00AC3A7A"/>
    <w:rsid w:val="00AC5FC7"/>
    <w:rsid w:val="00AC7420"/>
    <w:rsid w:val="00AD0249"/>
    <w:rsid w:val="00AD617F"/>
    <w:rsid w:val="00AD6797"/>
    <w:rsid w:val="00AE165E"/>
    <w:rsid w:val="00AE4EA3"/>
    <w:rsid w:val="00AE6C4F"/>
    <w:rsid w:val="00AF0F0D"/>
    <w:rsid w:val="00AF30A6"/>
    <w:rsid w:val="00B12AF3"/>
    <w:rsid w:val="00B13C98"/>
    <w:rsid w:val="00B13FE9"/>
    <w:rsid w:val="00B16EE7"/>
    <w:rsid w:val="00B203EE"/>
    <w:rsid w:val="00B207DB"/>
    <w:rsid w:val="00B23DF2"/>
    <w:rsid w:val="00B250D2"/>
    <w:rsid w:val="00B2629A"/>
    <w:rsid w:val="00B327FE"/>
    <w:rsid w:val="00B3695E"/>
    <w:rsid w:val="00B3753A"/>
    <w:rsid w:val="00B37930"/>
    <w:rsid w:val="00B416C7"/>
    <w:rsid w:val="00B540EE"/>
    <w:rsid w:val="00B54B5B"/>
    <w:rsid w:val="00B55406"/>
    <w:rsid w:val="00B559C4"/>
    <w:rsid w:val="00B6685D"/>
    <w:rsid w:val="00B66BAF"/>
    <w:rsid w:val="00B67EF9"/>
    <w:rsid w:val="00B71638"/>
    <w:rsid w:val="00BB146A"/>
    <w:rsid w:val="00BC168C"/>
    <w:rsid w:val="00BC5872"/>
    <w:rsid w:val="00BC7FD4"/>
    <w:rsid w:val="00BD05DF"/>
    <w:rsid w:val="00BD2043"/>
    <w:rsid w:val="00BD37F3"/>
    <w:rsid w:val="00BD442B"/>
    <w:rsid w:val="00BD6CA1"/>
    <w:rsid w:val="00BE627F"/>
    <w:rsid w:val="00BE7224"/>
    <w:rsid w:val="00BE7F6D"/>
    <w:rsid w:val="00BF71B1"/>
    <w:rsid w:val="00C01EA7"/>
    <w:rsid w:val="00C10AC6"/>
    <w:rsid w:val="00C16A2B"/>
    <w:rsid w:val="00C17DB8"/>
    <w:rsid w:val="00C20F73"/>
    <w:rsid w:val="00C2271C"/>
    <w:rsid w:val="00C23D3C"/>
    <w:rsid w:val="00C2436E"/>
    <w:rsid w:val="00C255C0"/>
    <w:rsid w:val="00C25AB4"/>
    <w:rsid w:val="00C35F3F"/>
    <w:rsid w:val="00C40E35"/>
    <w:rsid w:val="00C45A7A"/>
    <w:rsid w:val="00C45FAD"/>
    <w:rsid w:val="00C50DA7"/>
    <w:rsid w:val="00C5393F"/>
    <w:rsid w:val="00C56832"/>
    <w:rsid w:val="00C60B50"/>
    <w:rsid w:val="00C618FE"/>
    <w:rsid w:val="00C65BD5"/>
    <w:rsid w:val="00C66443"/>
    <w:rsid w:val="00C66CE5"/>
    <w:rsid w:val="00C672F2"/>
    <w:rsid w:val="00C673EA"/>
    <w:rsid w:val="00C75703"/>
    <w:rsid w:val="00C7775C"/>
    <w:rsid w:val="00C91E28"/>
    <w:rsid w:val="00C92E8E"/>
    <w:rsid w:val="00C94452"/>
    <w:rsid w:val="00C950DD"/>
    <w:rsid w:val="00C953A7"/>
    <w:rsid w:val="00C954E2"/>
    <w:rsid w:val="00C9568A"/>
    <w:rsid w:val="00C9640A"/>
    <w:rsid w:val="00CA3B1A"/>
    <w:rsid w:val="00CA5315"/>
    <w:rsid w:val="00CB0BE0"/>
    <w:rsid w:val="00CB1BD0"/>
    <w:rsid w:val="00CB2E36"/>
    <w:rsid w:val="00CB682D"/>
    <w:rsid w:val="00CC5974"/>
    <w:rsid w:val="00CC6717"/>
    <w:rsid w:val="00CD033B"/>
    <w:rsid w:val="00CD16C4"/>
    <w:rsid w:val="00CD1CD2"/>
    <w:rsid w:val="00CE20E9"/>
    <w:rsid w:val="00CE36DA"/>
    <w:rsid w:val="00CE5404"/>
    <w:rsid w:val="00CE79C8"/>
    <w:rsid w:val="00CF0178"/>
    <w:rsid w:val="00CF03D9"/>
    <w:rsid w:val="00CF0D68"/>
    <w:rsid w:val="00CF334D"/>
    <w:rsid w:val="00CF4381"/>
    <w:rsid w:val="00CF62FC"/>
    <w:rsid w:val="00D011CF"/>
    <w:rsid w:val="00D07024"/>
    <w:rsid w:val="00D10FE9"/>
    <w:rsid w:val="00D11E29"/>
    <w:rsid w:val="00D17264"/>
    <w:rsid w:val="00D21562"/>
    <w:rsid w:val="00D2339C"/>
    <w:rsid w:val="00D252CA"/>
    <w:rsid w:val="00D274D2"/>
    <w:rsid w:val="00D358C8"/>
    <w:rsid w:val="00D37C19"/>
    <w:rsid w:val="00D40BEE"/>
    <w:rsid w:val="00D43880"/>
    <w:rsid w:val="00D44029"/>
    <w:rsid w:val="00D46213"/>
    <w:rsid w:val="00D47489"/>
    <w:rsid w:val="00D553A5"/>
    <w:rsid w:val="00D56A0F"/>
    <w:rsid w:val="00D60370"/>
    <w:rsid w:val="00D616B4"/>
    <w:rsid w:val="00D61E5E"/>
    <w:rsid w:val="00D679E8"/>
    <w:rsid w:val="00D71441"/>
    <w:rsid w:val="00D72FCA"/>
    <w:rsid w:val="00D76FAA"/>
    <w:rsid w:val="00D77229"/>
    <w:rsid w:val="00D83575"/>
    <w:rsid w:val="00D85D0E"/>
    <w:rsid w:val="00D97787"/>
    <w:rsid w:val="00DA12A4"/>
    <w:rsid w:val="00DA2412"/>
    <w:rsid w:val="00DB1BEE"/>
    <w:rsid w:val="00DB1F25"/>
    <w:rsid w:val="00DB23AF"/>
    <w:rsid w:val="00DB7FD8"/>
    <w:rsid w:val="00DC1102"/>
    <w:rsid w:val="00DD3683"/>
    <w:rsid w:val="00DE6C0A"/>
    <w:rsid w:val="00DE720B"/>
    <w:rsid w:val="00DF573B"/>
    <w:rsid w:val="00E04E9D"/>
    <w:rsid w:val="00E103AE"/>
    <w:rsid w:val="00E13130"/>
    <w:rsid w:val="00E133BA"/>
    <w:rsid w:val="00E1577D"/>
    <w:rsid w:val="00E17BFA"/>
    <w:rsid w:val="00E23955"/>
    <w:rsid w:val="00E36CA2"/>
    <w:rsid w:val="00E43617"/>
    <w:rsid w:val="00E43C3E"/>
    <w:rsid w:val="00E503E5"/>
    <w:rsid w:val="00E53743"/>
    <w:rsid w:val="00E5382A"/>
    <w:rsid w:val="00E53CA6"/>
    <w:rsid w:val="00E56EB0"/>
    <w:rsid w:val="00E57BAB"/>
    <w:rsid w:val="00E60BFA"/>
    <w:rsid w:val="00E61D55"/>
    <w:rsid w:val="00E664F6"/>
    <w:rsid w:val="00E71BED"/>
    <w:rsid w:val="00E75BB5"/>
    <w:rsid w:val="00E80AD2"/>
    <w:rsid w:val="00E81EA4"/>
    <w:rsid w:val="00E8304B"/>
    <w:rsid w:val="00E840B1"/>
    <w:rsid w:val="00E8456D"/>
    <w:rsid w:val="00E87CE6"/>
    <w:rsid w:val="00E93576"/>
    <w:rsid w:val="00E93AD3"/>
    <w:rsid w:val="00E942F3"/>
    <w:rsid w:val="00E94B7C"/>
    <w:rsid w:val="00E96329"/>
    <w:rsid w:val="00EA1E2A"/>
    <w:rsid w:val="00EA2797"/>
    <w:rsid w:val="00EA2CF1"/>
    <w:rsid w:val="00EA34EC"/>
    <w:rsid w:val="00EA3FA8"/>
    <w:rsid w:val="00EA40FE"/>
    <w:rsid w:val="00EA60F5"/>
    <w:rsid w:val="00EA6958"/>
    <w:rsid w:val="00EA6974"/>
    <w:rsid w:val="00EA7C8E"/>
    <w:rsid w:val="00EA7F16"/>
    <w:rsid w:val="00EB3507"/>
    <w:rsid w:val="00EB3FA2"/>
    <w:rsid w:val="00EC00D9"/>
    <w:rsid w:val="00EC139B"/>
    <w:rsid w:val="00EC20AC"/>
    <w:rsid w:val="00ED0CFF"/>
    <w:rsid w:val="00ED7EA0"/>
    <w:rsid w:val="00EE31C6"/>
    <w:rsid w:val="00EE4072"/>
    <w:rsid w:val="00EE7CAE"/>
    <w:rsid w:val="00EF3822"/>
    <w:rsid w:val="00EF400A"/>
    <w:rsid w:val="00F004B2"/>
    <w:rsid w:val="00F00CDA"/>
    <w:rsid w:val="00F03065"/>
    <w:rsid w:val="00F034EF"/>
    <w:rsid w:val="00F03C2D"/>
    <w:rsid w:val="00F03F48"/>
    <w:rsid w:val="00F04E7E"/>
    <w:rsid w:val="00F05309"/>
    <w:rsid w:val="00F073FA"/>
    <w:rsid w:val="00F16F6A"/>
    <w:rsid w:val="00F17097"/>
    <w:rsid w:val="00F27471"/>
    <w:rsid w:val="00F32B1F"/>
    <w:rsid w:val="00F336E0"/>
    <w:rsid w:val="00F358DF"/>
    <w:rsid w:val="00F508E9"/>
    <w:rsid w:val="00F51FDD"/>
    <w:rsid w:val="00F53E38"/>
    <w:rsid w:val="00F56BDD"/>
    <w:rsid w:val="00F572CD"/>
    <w:rsid w:val="00F61CB7"/>
    <w:rsid w:val="00F61CD2"/>
    <w:rsid w:val="00F63078"/>
    <w:rsid w:val="00F63684"/>
    <w:rsid w:val="00F66935"/>
    <w:rsid w:val="00F670C5"/>
    <w:rsid w:val="00F7116B"/>
    <w:rsid w:val="00F7508F"/>
    <w:rsid w:val="00F77A40"/>
    <w:rsid w:val="00F82BEA"/>
    <w:rsid w:val="00F83058"/>
    <w:rsid w:val="00F92224"/>
    <w:rsid w:val="00F96489"/>
    <w:rsid w:val="00FA53E2"/>
    <w:rsid w:val="00FA6909"/>
    <w:rsid w:val="00FC4A9E"/>
    <w:rsid w:val="00FC535B"/>
    <w:rsid w:val="00FC5D0E"/>
    <w:rsid w:val="00FC65AF"/>
    <w:rsid w:val="00FD0245"/>
    <w:rsid w:val="00FD2F88"/>
    <w:rsid w:val="00FD4BD9"/>
    <w:rsid w:val="00FE3342"/>
    <w:rsid w:val="00FE6BA7"/>
    <w:rsid w:val="00FE74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34" w:qFormat="1"/>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1722"/>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iPriority w:val="34"/>
    <w:unhideWhenUsed/>
    <w:qFormat/>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rFonts w:ascii="Calibri" w:eastAsia="Calibri" w:hAnsi="Calibri" w:cs="Times New Roman"/>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
    <w:name w:val="Верхний колонтитул Знак"/>
    <w:basedOn w:val="a1"/>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1">
    <w:name w:val="Нижний колонтитул Знак"/>
    <w:basedOn w:val="a1"/>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2">
    <w:name w:val="No Spacing"/>
    <w:link w:val="af3"/>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4">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1"/>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basedOn w:val="a1"/>
    <w:link w:val="68"/>
    <w:rsid w:val="00B540EE"/>
    <w:rPr>
      <w:shd w:val="clear" w:color="auto" w:fill="FFFFFF"/>
    </w:rPr>
  </w:style>
  <w:style w:type="character" w:customStyle="1" w:styleId="14">
    <w:name w:val="Основной текст1"/>
    <w:basedOn w:val="af9"/>
    <w:rsid w:val="00B540EE"/>
    <w:rPr>
      <w:shd w:val="clear" w:color="auto" w:fill="FFFFFF"/>
    </w:rPr>
  </w:style>
  <w:style w:type="character" w:customStyle="1" w:styleId="afa">
    <w:name w:val="Основной текст + Курсив"/>
    <w:basedOn w:val="af9"/>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ascii="Calibri" w:eastAsia="Times New Roman" w:hAnsi="Calibri" w:cs="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3">
    <w:name w:val="Без интервала Знак"/>
    <w:basedOn w:val="a1"/>
    <w:link w:val="af2"/>
    <w:uiPriority w:val="1"/>
    <w:rsid w:val="00B540EE"/>
    <w:rPr>
      <w:rFonts w:ascii="Times New Roman" w:eastAsia="Calibri" w:hAnsi="Times New Roman" w:cs="Times New Roman"/>
      <w:sz w:val="28"/>
      <w:szCs w:val="28"/>
    </w:rPr>
  </w:style>
  <w:style w:type="paragraph" w:styleId="aff3">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4">
    <w:name w:val="Title"/>
    <w:basedOn w:val="a0"/>
    <w:next w:val="a0"/>
    <w:link w:val="aff5"/>
    <w:uiPriority w:val="99"/>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1"/>
    <w:link w:val="aff4"/>
    <w:uiPriority w:val="99"/>
    <w:rsid w:val="00B540EE"/>
    <w:rPr>
      <w:rFonts w:asciiTheme="majorHAnsi" w:eastAsiaTheme="majorEastAsia" w:hAnsiTheme="majorHAnsi" w:cstheme="majorBidi"/>
      <w:color w:val="17365D" w:themeColor="text2" w:themeShade="BF"/>
      <w:spacing w:val="5"/>
      <w:kern w:val="28"/>
      <w:sz w:val="52"/>
      <w:szCs w:val="52"/>
    </w:rPr>
  </w:style>
  <w:style w:type="paragraph" w:styleId="aff6">
    <w:name w:val="Subtitle"/>
    <w:basedOn w:val="a0"/>
    <w:next w:val="a0"/>
    <w:link w:val="aff7"/>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1"/>
    <w:link w:val="aff6"/>
    <w:rsid w:val="00B540EE"/>
    <w:rPr>
      <w:rFonts w:asciiTheme="majorHAnsi" w:eastAsiaTheme="majorEastAsia" w:hAnsiTheme="majorHAnsi" w:cstheme="majorBidi"/>
      <w:i/>
      <w:iCs/>
      <w:color w:val="4F81BD" w:themeColor="accent1"/>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9">
    <w:name w:val="Цитата Знак"/>
    <w:basedOn w:val="a1"/>
    <w:link w:val="aff8"/>
    <w:uiPriority w:val="29"/>
    <w:rsid w:val="00B540EE"/>
    <w:rPr>
      <w:rFonts w:eastAsiaTheme="minorEastAsia"/>
      <w:i/>
      <w:iCs/>
      <w:color w:val="000000" w:themeColor="text1"/>
    </w:rPr>
  </w:style>
  <w:style w:type="paragraph" w:styleId="affa">
    <w:name w:val="Intense Quote"/>
    <w:basedOn w:val="a0"/>
    <w:next w:val="a0"/>
    <w:link w:val="affb"/>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b">
    <w:name w:val="Выделенная цитата Знак"/>
    <w:basedOn w:val="a1"/>
    <w:link w:val="affa"/>
    <w:uiPriority w:val="30"/>
    <w:rsid w:val="00B540EE"/>
    <w:rPr>
      <w:rFonts w:eastAsiaTheme="minorEastAsia"/>
      <w:b/>
      <w:bCs/>
      <w:i/>
      <w:iCs/>
      <w:color w:val="4F81BD" w:themeColor="accent1"/>
    </w:rPr>
  </w:style>
  <w:style w:type="character" w:styleId="affc">
    <w:name w:val="Subtle Emphasis"/>
    <w:basedOn w:val="a1"/>
    <w:uiPriority w:val="19"/>
    <w:qFormat/>
    <w:rsid w:val="00B540EE"/>
    <w:rPr>
      <w:i/>
      <w:iCs/>
      <w:color w:val="808080" w:themeColor="text1" w:themeTint="7F"/>
    </w:rPr>
  </w:style>
  <w:style w:type="character" w:styleId="affd">
    <w:name w:val="Intense Emphasis"/>
    <w:basedOn w:val="a1"/>
    <w:uiPriority w:val="21"/>
    <w:qFormat/>
    <w:rsid w:val="00B540EE"/>
    <w:rPr>
      <w:b/>
      <w:bCs/>
      <w:i/>
      <w:iCs/>
      <w:color w:val="4F81BD" w:themeColor="accent1"/>
    </w:rPr>
  </w:style>
  <w:style w:type="character" w:styleId="affe">
    <w:name w:val="Subtle Reference"/>
    <w:basedOn w:val="a1"/>
    <w:uiPriority w:val="31"/>
    <w:qFormat/>
    <w:rsid w:val="00B540EE"/>
    <w:rPr>
      <w:smallCaps/>
      <w:color w:val="C0504D" w:themeColor="accent2"/>
      <w:u w:val="single"/>
    </w:rPr>
  </w:style>
  <w:style w:type="character" w:styleId="afff">
    <w:name w:val="Intense Reference"/>
    <w:basedOn w:val="a1"/>
    <w:uiPriority w:val="32"/>
    <w:qFormat/>
    <w:rsid w:val="00B540EE"/>
    <w:rPr>
      <w:b/>
      <w:bCs/>
      <w:smallCaps/>
      <w:color w:val="C0504D" w:themeColor="accent2"/>
      <w:spacing w:val="5"/>
      <w:u w:val="single"/>
    </w:rPr>
  </w:style>
  <w:style w:type="character" w:styleId="afff0">
    <w:name w:val="Book Title"/>
    <w:basedOn w:val="a1"/>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1"/>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basedOn w:val="af6"/>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basedOn w:val="af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7">
    <w:name w:val="Схема документа Знак"/>
    <w:basedOn w:val="a1"/>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e">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6"/>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b">
    <w:name w:val="Подпись к таблице_"/>
    <w:basedOn w:val="a1"/>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basedOn w:val="a1"/>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d"/>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basedOn w:val="afffffa"/>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basedOn w:val="afffffa"/>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2">
    <w:name w:val="Оглавление_"/>
    <w:basedOn w:val="a1"/>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9"/>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eastAsia="Calibri" w:hAnsi="Arial Narrow" w:cs="Times New Roman"/>
      <w:sz w:val="18"/>
      <w:szCs w:val="18"/>
      <w:lang w:eastAsia="ru-RU"/>
    </w:rPr>
  </w:style>
  <w:style w:type="character" w:customStyle="1" w:styleId="dash041e0431044b0447043d044b0439char10">
    <w:name w:val="dash041e0431044b0447043d044b0439char1"/>
    <w:basedOn w:val="a1"/>
    <w:rsid w:val="00725D90"/>
  </w:style>
  <w:style w:type="paragraph" w:customStyle="1" w:styleId="dash041e0431044b0447043d044b04390">
    <w:name w:val="dash041e0431044b0447043d044b0439"/>
    <w:basedOn w:val="a0"/>
    <w:rsid w:val="00725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eparator">
    <w:name w:val="article_separator"/>
    <w:basedOn w:val="a1"/>
    <w:rsid w:val="00725D90"/>
  </w:style>
  <w:style w:type="paragraph" w:customStyle="1" w:styleId="ConsPlusTitle">
    <w:name w:val="ConsPlusTitle"/>
    <w:uiPriority w:val="99"/>
    <w:rsid w:val="0003023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12">
    <w:name w:val="Font Style12"/>
    <w:basedOn w:val="a1"/>
    <w:uiPriority w:val="99"/>
    <w:rsid w:val="0003023B"/>
    <w:rPr>
      <w:rFonts w:ascii="Times New Roman" w:hAnsi="Times New Roman" w:cs="Times New Roman"/>
      <w:sz w:val="24"/>
      <w:szCs w:val="24"/>
    </w:rPr>
  </w:style>
  <w:style w:type="paragraph" w:customStyle="1" w:styleId="Style4">
    <w:name w:val="Style4"/>
    <w:basedOn w:val="a0"/>
    <w:uiPriority w:val="99"/>
    <w:rsid w:val="000302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1">
    <w:name w:val="c11"/>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1"/>
    <w:uiPriority w:val="99"/>
    <w:rsid w:val="0003023B"/>
    <w:rPr>
      <w:rFonts w:cs="Times New Roman"/>
    </w:rPr>
  </w:style>
  <w:style w:type="character" w:customStyle="1" w:styleId="c3">
    <w:name w:val="c3"/>
    <w:basedOn w:val="a1"/>
    <w:rsid w:val="0003023B"/>
    <w:rPr>
      <w:rFonts w:cs="Times New Roman"/>
    </w:rPr>
  </w:style>
  <w:style w:type="paragraph" w:customStyle="1" w:styleId="c6">
    <w:name w:val="c6"/>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1"/>
    <w:uiPriority w:val="99"/>
    <w:rsid w:val="0003023B"/>
    <w:rPr>
      <w:rFonts w:cs="Times New Roman"/>
    </w:rPr>
  </w:style>
  <w:style w:type="paragraph" w:customStyle="1" w:styleId="c15">
    <w:name w:val="c15"/>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1"/>
    <w:uiPriority w:val="99"/>
    <w:rsid w:val="0003023B"/>
    <w:rPr>
      <w:rFonts w:cs="Times New Roman"/>
    </w:rPr>
  </w:style>
  <w:style w:type="paragraph" w:customStyle="1" w:styleId="c29">
    <w:name w:val="c29"/>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uiPriority w:val="99"/>
    <w:rsid w:val="0003023B"/>
    <w:rPr>
      <w:rFonts w:cs="Times New Roman"/>
    </w:rPr>
  </w:style>
  <w:style w:type="paragraph" w:customStyle="1" w:styleId="c17">
    <w:name w:val="c17"/>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uiPriority w:val="99"/>
    <w:rsid w:val="0003023B"/>
    <w:rPr>
      <w:rFonts w:cs="Times New Roman"/>
    </w:rPr>
  </w:style>
  <w:style w:type="character" w:customStyle="1" w:styleId="c2">
    <w:name w:val="c2"/>
    <w:basedOn w:val="a1"/>
    <w:uiPriority w:val="99"/>
    <w:rsid w:val="0003023B"/>
    <w:rPr>
      <w:rFonts w:cs="Times New Roman"/>
    </w:rPr>
  </w:style>
  <w:style w:type="paragraph" w:customStyle="1" w:styleId="affffff5">
    <w:name w:val="А ОСН ТЕКСТ"/>
    <w:basedOn w:val="a0"/>
    <w:link w:val="affffff6"/>
    <w:rsid w:val="0003023B"/>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f6">
    <w:name w:val="А ОСН ТЕКСТ Знак"/>
    <w:basedOn w:val="a1"/>
    <w:link w:val="affffff5"/>
    <w:rsid w:val="0003023B"/>
    <w:rPr>
      <w:rFonts w:ascii="Times New Roman" w:eastAsia="Arial Unicode MS" w:hAnsi="Times New Roman" w:cs="Times New Roman"/>
      <w:color w:val="000000"/>
      <w:sz w:val="28"/>
      <w:szCs w:val="28"/>
      <w:lang w:eastAsia="ru-RU"/>
    </w:rPr>
  </w:style>
  <w:style w:type="paragraph" w:customStyle="1" w:styleId="style8">
    <w:name w:val="style8"/>
    <w:basedOn w:val="a0"/>
    <w:uiPriority w:val="99"/>
    <w:rsid w:val="000302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03023B"/>
    <w:pPr>
      <w:numPr>
        <w:numId w:val="30"/>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ffff3">
    <w:name w:val="Основной Знак"/>
    <w:link w:val="afffff2"/>
    <w:rsid w:val="0003023B"/>
    <w:rPr>
      <w:rFonts w:ascii="NewtonCSanPin" w:eastAsia="Times New Roman" w:hAnsi="NewtonCSanPin" w:cs="NewtonCSanPin"/>
      <w:color w:val="000000"/>
      <w:sz w:val="21"/>
      <w:szCs w:val="21"/>
      <w:lang w:eastAsia="ru-RU"/>
    </w:rPr>
  </w:style>
  <w:style w:type="paragraph" w:customStyle="1" w:styleId="1ff1">
    <w:name w:val="Текст1"/>
    <w:basedOn w:val="a0"/>
    <w:uiPriority w:val="99"/>
    <w:rsid w:val="00D83575"/>
    <w:pPr>
      <w:suppressAutoHyphens/>
      <w:spacing w:after="0" w:line="100" w:lineRule="atLeast"/>
    </w:pPr>
    <w:rPr>
      <w:rFonts w:ascii="Courier New" w:eastAsia="Times New Roman" w:hAnsi="Courier New" w:cs="Courier New"/>
      <w:kern w:val="1"/>
      <w:sz w:val="20"/>
      <w:szCs w:val="20"/>
      <w:lang w:eastAsia="hi-IN" w:bidi="hi-IN"/>
    </w:rPr>
  </w:style>
  <w:style w:type="character" w:customStyle="1" w:styleId="a8">
    <w:name w:val="Обычный (веб) Знак"/>
    <w:aliases w:val="Normal (Web) Char Знак"/>
    <w:link w:val="a7"/>
    <w:uiPriority w:val="99"/>
    <w:locked/>
    <w:rsid w:val="00196BD1"/>
    <w:rPr>
      <w:rFonts w:ascii="Calibri" w:eastAsia="Times New Roman" w:hAnsi="Calibri" w:cs="Times New Roman"/>
      <w:sz w:val="24"/>
      <w:szCs w:val="24"/>
      <w:lang w:eastAsia="ru-RU"/>
    </w:rPr>
  </w:style>
  <w:style w:type="paragraph" w:customStyle="1" w:styleId="s1">
    <w:name w:val="s_1"/>
    <w:basedOn w:val="a0"/>
    <w:rsid w:val="001765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176508"/>
  </w:style>
  <w:style w:type="paragraph" w:customStyle="1" w:styleId="1ff2">
    <w:name w:val="Знак1"/>
    <w:basedOn w:val="a0"/>
    <w:rsid w:val="008D1B4E"/>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3531">
      <w:bodyDiv w:val="1"/>
      <w:marLeft w:val="0"/>
      <w:marRight w:val="0"/>
      <w:marTop w:val="0"/>
      <w:marBottom w:val="0"/>
      <w:divBdr>
        <w:top w:val="none" w:sz="0" w:space="0" w:color="auto"/>
        <w:left w:val="none" w:sz="0" w:space="0" w:color="auto"/>
        <w:bottom w:val="none" w:sz="0" w:space="0" w:color="auto"/>
        <w:right w:val="none" w:sz="0" w:space="0" w:color="auto"/>
      </w:divBdr>
    </w:div>
    <w:div w:id="36047817">
      <w:bodyDiv w:val="1"/>
      <w:marLeft w:val="0"/>
      <w:marRight w:val="0"/>
      <w:marTop w:val="0"/>
      <w:marBottom w:val="0"/>
      <w:divBdr>
        <w:top w:val="none" w:sz="0" w:space="0" w:color="auto"/>
        <w:left w:val="none" w:sz="0" w:space="0" w:color="auto"/>
        <w:bottom w:val="none" w:sz="0" w:space="0" w:color="auto"/>
        <w:right w:val="none" w:sz="0" w:space="0" w:color="auto"/>
      </w:divBdr>
    </w:div>
    <w:div w:id="55327016">
      <w:bodyDiv w:val="1"/>
      <w:marLeft w:val="0"/>
      <w:marRight w:val="0"/>
      <w:marTop w:val="0"/>
      <w:marBottom w:val="0"/>
      <w:divBdr>
        <w:top w:val="none" w:sz="0" w:space="0" w:color="auto"/>
        <w:left w:val="none" w:sz="0" w:space="0" w:color="auto"/>
        <w:bottom w:val="none" w:sz="0" w:space="0" w:color="auto"/>
        <w:right w:val="none" w:sz="0" w:space="0" w:color="auto"/>
      </w:divBdr>
    </w:div>
    <w:div w:id="58868573">
      <w:bodyDiv w:val="1"/>
      <w:marLeft w:val="0"/>
      <w:marRight w:val="0"/>
      <w:marTop w:val="0"/>
      <w:marBottom w:val="0"/>
      <w:divBdr>
        <w:top w:val="none" w:sz="0" w:space="0" w:color="auto"/>
        <w:left w:val="none" w:sz="0" w:space="0" w:color="auto"/>
        <w:bottom w:val="none" w:sz="0" w:space="0" w:color="auto"/>
        <w:right w:val="none" w:sz="0" w:space="0" w:color="auto"/>
      </w:divBdr>
    </w:div>
    <w:div w:id="81536311">
      <w:bodyDiv w:val="1"/>
      <w:marLeft w:val="0"/>
      <w:marRight w:val="0"/>
      <w:marTop w:val="0"/>
      <w:marBottom w:val="0"/>
      <w:divBdr>
        <w:top w:val="none" w:sz="0" w:space="0" w:color="auto"/>
        <w:left w:val="none" w:sz="0" w:space="0" w:color="auto"/>
        <w:bottom w:val="none" w:sz="0" w:space="0" w:color="auto"/>
        <w:right w:val="none" w:sz="0" w:space="0" w:color="auto"/>
      </w:divBdr>
    </w:div>
    <w:div w:id="83768384">
      <w:bodyDiv w:val="1"/>
      <w:marLeft w:val="0"/>
      <w:marRight w:val="0"/>
      <w:marTop w:val="0"/>
      <w:marBottom w:val="0"/>
      <w:divBdr>
        <w:top w:val="none" w:sz="0" w:space="0" w:color="auto"/>
        <w:left w:val="none" w:sz="0" w:space="0" w:color="auto"/>
        <w:bottom w:val="none" w:sz="0" w:space="0" w:color="auto"/>
        <w:right w:val="none" w:sz="0" w:space="0" w:color="auto"/>
      </w:divBdr>
    </w:div>
    <w:div w:id="85007464">
      <w:bodyDiv w:val="1"/>
      <w:marLeft w:val="0"/>
      <w:marRight w:val="0"/>
      <w:marTop w:val="0"/>
      <w:marBottom w:val="0"/>
      <w:divBdr>
        <w:top w:val="none" w:sz="0" w:space="0" w:color="auto"/>
        <w:left w:val="none" w:sz="0" w:space="0" w:color="auto"/>
        <w:bottom w:val="none" w:sz="0" w:space="0" w:color="auto"/>
        <w:right w:val="none" w:sz="0" w:space="0" w:color="auto"/>
      </w:divBdr>
    </w:div>
    <w:div w:id="90132572">
      <w:bodyDiv w:val="1"/>
      <w:marLeft w:val="0"/>
      <w:marRight w:val="0"/>
      <w:marTop w:val="0"/>
      <w:marBottom w:val="0"/>
      <w:divBdr>
        <w:top w:val="none" w:sz="0" w:space="0" w:color="auto"/>
        <w:left w:val="none" w:sz="0" w:space="0" w:color="auto"/>
        <w:bottom w:val="none" w:sz="0" w:space="0" w:color="auto"/>
        <w:right w:val="none" w:sz="0" w:space="0" w:color="auto"/>
      </w:divBdr>
    </w:div>
    <w:div w:id="97915802">
      <w:bodyDiv w:val="1"/>
      <w:marLeft w:val="0"/>
      <w:marRight w:val="0"/>
      <w:marTop w:val="0"/>
      <w:marBottom w:val="0"/>
      <w:divBdr>
        <w:top w:val="none" w:sz="0" w:space="0" w:color="auto"/>
        <w:left w:val="none" w:sz="0" w:space="0" w:color="auto"/>
        <w:bottom w:val="none" w:sz="0" w:space="0" w:color="auto"/>
        <w:right w:val="none" w:sz="0" w:space="0" w:color="auto"/>
      </w:divBdr>
    </w:div>
    <w:div w:id="99763257">
      <w:bodyDiv w:val="1"/>
      <w:marLeft w:val="0"/>
      <w:marRight w:val="0"/>
      <w:marTop w:val="0"/>
      <w:marBottom w:val="0"/>
      <w:divBdr>
        <w:top w:val="none" w:sz="0" w:space="0" w:color="auto"/>
        <w:left w:val="none" w:sz="0" w:space="0" w:color="auto"/>
        <w:bottom w:val="none" w:sz="0" w:space="0" w:color="auto"/>
        <w:right w:val="none" w:sz="0" w:space="0" w:color="auto"/>
      </w:divBdr>
    </w:div>
    <w:div w:id="106973627">
      <w:bodyDiv w:val="1"/>
      <w:marLeft w:val="0"/>
      <w:marRight w:val="0"/>
      <w:marTop w:val="0"/>
      <w:marBottom w:val="0"/>
      <w:divBdr>
        <w:top w:val="none" w:sz="0" w:space="0" w:color="auto"/>
        <w:left w:val="none" w:sz="0" w:space="0" w:color="auto"/>
        <w:bottom w:val="none" w:sz="0" w:space="0" w:color="auto"/>
        <w:right w:val="none" w:sz="0" w:space="0" w:color="auto"/>
      </w:divBdr>
    </w:div>
    <w:div w:id="127433333">
      <w:bodyDiv w:val="1"/>
      <w:marLeft w:val="0"/>
      <w:marRight w:val="0"/>
      <w:marTop w:val="0"/>
      <w:marBottom w:val="0"/>
      <w:divBdr>
        <w:top w:val="none" w:sz="0" w:space="0" w:color="auto"/>
        <w:left w:val="none" w:sz="0" w:space="0" w:color="auto"/>
        <w:bottom w:val="none" w:sz="0" w:space="0" w:color="auto"/>
        <w:right w:val="none" w:sz="0" w:space="0" w:color="auto"/>
      </w:divBdr>
    </w:div>
    <w:div w:id="136191706">
      <w:bodyDiv w:val="1"/>
      <w:marLeft w:val="0"/>
      <w:marRight w:val="0"/>
      <w:marTop w:val="0"/>
      <w:marBottom w:val="0"/>
      <w:divBdr>
        <w:top w:val="none" w:sz="0" w:space="0" w:color="auto"/>
        <w:left w:val="none" w:sz="0" w:space="0" w:color="auto"/>
        <w:bottom w:val="none" w:sz="0" w:space="0" w:color="auto"/>
        <w:right w:val="none" w:sz="0" w:space="0" w:color="auto"/>
      </w:divBdr>
    </w:div>
    <w:div w:id="146290556">
      <w:bodyDiv w:val="1"/>
      <w:marLeft w:val="0"/>
      <w:marRight w:val="0"/>
      <w:marTop w:val="0"/>
      <w:marBottom w:val="0"/>
      <w:divBdr>
        <w:top w:val="none" w:sz="0" w:space="0" w:color="auto"/>
        <w:left w:val="none" w:sz="0" w:space="0" w:color="auto"/>
        <w:bottom w:val="none" w:sz="0" w:space="0" w:color="auto"/>
        <w:right w:val="none" w:sz="0" w:space="0" w:color="auto"/>
      </w:divBdr>
    </w:div>
    <w:div w:id="151026004">
      <w:bodyDiv w:val="1"/>
      <w:marLeft w:val="0"/>
      <w:marRight w:val="0"/>
      <w:marTop w:val="0"/>
      <w:marBottom w:val="0"/>
      <w:divBdr>
        <w:top w:val="none" w:sz="0" w:space="0" w:color="auto"/>
        <w:left w:val="none" w:sz="0" w:space="0" w:color="auto"/>
        <w:bottom w:val="none" w:sz="0" w:space="0" w:color="auto"/>
        <w:right w:val="none" w:sz="0" w:space="0" w:color="auto"/>
      </w:divBdr>
    </w:div>
    <w:div w:id="178130513">
      <w:bodyDiv w:val="1"/>
      <w:marLeft w:val="0"/>
      <w:marRight w:val="0"/>
      <w:marTop w:val="0"/>
      <w:marBottom w:val="0"/>
      <w:divBdr>
        <w:top w:val="none" w:sz="0" w:space="0" w:color="auto"/>
        <w:left w:val="none" w:sz="0" w:space="0" w:color="auto"/>
        <w:bottom w:val="none" w:sz="0" w:space="0" w:color="auto"/>
        <w:right w:val="none" w:sz="0" w:space="0" w:color="auto"/>
      </w:divBdr>
    </w:div>
    <w:div w:id="180440161">
      <w:bodyDiv w:val="1"/>
      <w:marLeft w:val="0"/>
      <w:marRight w:val="0"/>
      <w:marTop w:val="0"/>
      <w:marBottom w:val="0"/>
      <w:divBdr>
        <w:top w:val="none" w:sz="0" w:space="0" w:color="auto"/>
        <w:left w:val="none" w:sz="0" w:space="0" w:color="auto"/>
        <w:bottom w:val="none" w:sz="0" w:space="0" w:color="auto"/>
        <w:right w:val="none" w:sz="0" w:space="0" w:color="auto"/>
      </w:divBdr>
    </w:div>
    <w:div w:id="187842700">
      <w:bodyDiv w:val="1"/>
      <w:marLeft w:val="0"/>
      <w:marRight w:val="0"/>
      <w:marTop w:val="0"/>
      <w:marBottom w:val="0"/>
      <w:divBdr>
        <w:top w:val="none" w:sz="0" w:space="0" w:color="auto"/>
        <w:left w:val="none" w:sz="0" w:space="0" w:color="auto"/>
        <w:bottom w:val="none" w:sz="0" w:space="0" w:color="auto"/>
        <w:right w:val="none" w:sz="0" w:space="0" w:color="auto"/>
      </w:divBdr>
    </w:div>
    <w:div w:id="197861462">
      <w:bodyDiv w:val="1"/>
      <w:marLeft w:val="0"/>
      <w:marRight w:val="0"/>
      <w:marTop w:val="0"/>
      <w:marBottom w:val="0"/>
      <w:divBdr>
        <w:top w:val="none" w:sz="0" w:space="0" w:color="auto"/>
        <w:left w:val="none" w:sz="0" w:space="0" w:color="auto"/>
        <w:bottom w:val="none" w:sz="0" w:space="0" w:color="auto"/>
        <w:right w:val="none" w:sz="0" w:space="0" w:color="auto"/>
      </w:divBdr>
    </w:div>
    <w:div w:id="224996392">
      <w:bodyDiv w:val="1"/>
      <w:marLeft w:val="0"/>
      <w:marRight w:val="0"/>
      <w:marTop w:val="0"/>
      <w:marBottom w:val="0"/>
      <w:divBdr>
        <w:top w:val="none" w:sz="0" w:space="0" w:color="auto"/>
        <w:left w:val="none" w:sz="0" w:space="0" w:color="auto"/>
        <w:bottom w:val="none" w:sz="0" w:space="0" w:color="auto"/>
        <w:right w:val="none" w:sz="0" w:space="0" w:color="auto"/>
      </w:divBdr>
    </w:div>
    <w:div w:id="234366457">
      <w:bodyDiv w:val="1"/>
      <w:marLeft w:val="0"/>
      <w:marRight w:val="0"/>
      <w:marTop w:val="0"/>
      <w:marBottom w:val="0"/>
      <w:divBdr>
        <w:top w:val="none" w:sz="0" w:space="0" w:color="auto"/>
        <w:left w:val="none" w:sz="0" w:space="0" w:color="auto"/>
        <w:bottom w:val="none" w:sz="0" w:space="0" w:color="auto"/>
        <w:right w:val="none" w:sz="0" w:space="0" w:color="auto"/>
      </w:divBdr>
    </w:div>
    <w:div w:id="235020079">
      <w:bodyDiv w:val="1"/>
      <w:marLeft w:val="0"/>
      <w:marRight w:val="0"/>
      <w:marTop w:val="0"/>
      <w:marBottom w:val="0"/>
      <w:divBdr>
        <w:top w:val="none" w:sz="0" w:space="0" w:color="auto"/>
        <w:left w:val="none" w:sz="0" w:space="0" w:color="auto"/>
        <w:bottom w:val="none" w:sz="0" w:space="0" w:color="auto"/>
        <w:right w:val="none" w:sz="0" w:space="0" w:color="auto"/>
      </w:divBdr>
    </w:div>
    <w:div w:id="243345151">
      <w:bodyDiv w:val="1"/>
      <w:marLeft w:val="0"/>
      <w:marRight w:val="0"/>
      <w:marTop w:val="0"/>
      <w:marBottom w:val="0"/>
      <w:divBdr>
        <w:top w:val="none" w:sz="0" w:space="0" w:color="auto"/>
        <w:left w:val="none" w:sz="0" w:space="0" w:color="auto"/>
        <w:bottom w:val="none" w:sz="0" w:space="0" w:color="auto"/>
        <w:right w:val="none" w:sz="0" w:space="0" w:color="auto"/>
      </w:divBdr>
    </w:div>
    <w:div w:id="252395530">
      <w:bodyDiv w:val="1"/>
      <w:marLeft w:val="0"/>
      <w:marRight w:val="0"/>
      <w:marTop w:val="0"/>
      <w:marBottom w:val="0"/>
      <w:divBdr>
        <w:top w:val="none" w:sz="0" w:space="0" w:color="auto"/>
        <w:left w:val="none" w:sz="0" w:space="0" w:color="auto"/>
        <w:bottom w:val="none" w:sz="0" w:space="0" w:color="auto"/>
        <w:right w:val="none" w:sz="0" w:space="0" w:color="auto"/>
      </w:divBdr>
    </w:div>
    <w:div w:id="254940691">
      <w:bodyDiv w:val="1"/>
      <w:marLeft w:val="0"/>
      <w:marRight w:val="0"/>
      <w:marTop w:val="0"/>
      <w:marBottom w:val="0"/>
      <w:divBdr>
        <w:top w:val="none" w:sz="0" w:space="0" w:color="auto"/>
        <w:left w:val="none" w:sz="0" w:space="0" w:color="auto"/>
        <w:bottom w:val="none" w:sz="0" w:space="0" w:color="auto"/>
        <w:right w:val="none" w:sz="0" w:space="0" w:color="auto"/>
      </w:divBdr>
    </w:div>
    <w:div w:id="262301203">
      <w:bodyDiv w:val="1"/>
      <w:marLeft w:val="0"/>
      <w:marRight w:val="0"/>
      <w:marTop w:val="0"/>
      <w:marBottom w:val="0"/>
      <w:divBdr>
        <w:top w:val="none" w:sz="0" w:space="0" w:color="auto"/>
        <w:left w:val="none" w:sz="0" w:space="0" w:color="auto"/>
        <w:bottom w:val="none" w:sz="0" w:space="0" w:color="auto"/>
        <w:right w:val="none" w:sz="0" w:space="0" w:color="auto"/>
      </w:divBdr>
    </w:div>
    <w:div w:id="279646851">
      <w:bodyDiv w:val="1"/>
      <w:marLeft w:val="0"/>
      <w:marRight w:val="0"/>
      <w:marTop w:val="0"/>
      <w:marBottom w:val="0"/>
      <w:divBdr>
        <w:top w:val="none" w:sz="0" w:space="0" w:color="auto"/>
        <w:left w:val="none" w:sz="0" w:space="0" w:color="auto"/>
        <w:bottom w:val="none" w:sz="0" w:space="0" w:color="auto"/>
        <w:right w:val="none" w:sz="0" w:space="0" w:color="auto"/>
      </w:divBdr>
    </w:div>
    <w:div w:id="293218739">
      <w:bodyDiv w:val="1"/>
      <w:marLeft w:val="0"/>
      <w:marRight w:val="0"/>
      <w:marTop w:val="0"/>
      <w:marBottom w:val="0"/>
      <w:divBdr>
        <w:top w:val="none" w:sz="0" w:space="0" w:color="auto"/>
        <w:left w:val="none" w:sz="0" w:space="0" w:color="auto"/>
        <w:bottom w:val="none" w:sz="0" w:space="0" w:color="auto"/>
        <w:right w:val="none" w:sz="0" w:space="0" w:color="auto"/>
      </w:divBdr>
    </w:div>
    <w:div w:id="302739465">
      <w:bodyDiv w:val="1"/>
      <w:marLeft w:val="0"/>
      <w:marRight w:val="0"/>
      <w:marTop w:val="0"/>
      <w:marBottom w:val="0"/>
      <w:divBdr>
        <w:top w:val="none" w:sz="0" w:space="0" w:color="auto"/>
        <w:left w:val="none" w:sz="0" w:space="0" w:color="auto"/>
        <w:bottom w:val="none" w:sz="0" w:space="0" w:color="auto"/>
        <w:right w:val="none" w:sz="0" w:space="0" w:color="auto"/>
      </w:divBdr>
    </w:div>
    <w:div w:id="324210490">
      <w:bodyDiv w:val="1"/>
      <w:marLeft w:val="0"/>
      <w:marRight w:val="0"/>
      <w:marTop w:val="0"/>
      <w:marBottom w:val="0"/>
      <w:divBdr>
        <w:top w:val="none" w:sz="0" w:space="0" w:color="auto"/>
        <w:left w:val="none" w:sz="0" w:space="0" w:color="auto"/>
        <w:bottom w:val="none" w:sz="0" w:space="0" w:color="auto"/>
        <w:right w:val="none" w:sz="0" w:space="0" w:color="auto"/>
      </w:divBdr>
    </w:div>
    <w:div w:id="326178607">
      <w:bodyDiv w:val="1"/>
      <w:marLeft w:val="0"/>
      <w:marRight w:val="0"/>
      <w:marTop w:val="0"/>
      <w:marBottom w:val="0"/>
      <w:divBdr>
        <w:top w:val="none" w:sz="0" w:space="0" w:color="auto"/>
        <w:left w:val="none" w:sz="0" w:space="0" w:color="auto"/>
        <w:bottom w:val="none" w:sz="0" w:space="0" w:color="auto"/>
        <w:right w:val="none" w:sz="0" w:space="0" w:color="auto"/>
      </w:divBdr>
    </w:div>
    <w:div w:id="330064680">
      <w:bodyDiv w:val="1"/>
      <w:marLeft w:val="0"/>
      <w:marRight w:val="0"/>
      <w:marTop w:val="0"/>
      <w:marBottom w:val="0"/>
      <w:divBdr>
        <w:top w:val="none" w:sz="0" w:space="0" w:color="auto"/>
        <w:left w:val="none" w:sz="0" w:space="0" w:color="auto"/>
        <w:bottom w:val="none" w:sz="0" w:space="0" w:color="auto"/>
        <w:right w:val="none" w:sz="0" w:space="0" w:color="auto"/>
      </w:divBdr>
    </w:div>
    <w:div w:id="339045895">
      <w:bodyDiv w:val="1"/>
      <w:marLeft w:val="0"/>
      <w:marRight w:val="0"/>
      <w:marTop w:val="0"/>
      <w:marBottom w:val="0"/>
      <w:divBdr>
        <w:top w:val="none" w:sz="0" w:space="0" w:color="auto"/>
        <w:left w:val="none" w:sz="0" w:space="0" w:color="auto"/>
        <w:bottom w:val="none" w:sz="0" w:space="0" w:color="auto"/>
        <w:right w:val="none" w:sz="0" w:space="0" w:color="auto"/>
      </w:divBdr>
    </w:div>
    <w:div w:id="357048083">
      <w:bodyDiv w:val="1"/>
      <w:marLeft w:val="0"/>
      <w:marRight w:val="0"/>
      <w:marTop w:val="0"/>
      <w:marBottom w:val="0"/>
      <w:divBdr>
        <w:top w:val="none" w:sz="0" w:space="0" w:color="auto"/>
        <w:left w:val="none" w:sz="0" w:space="0" w:color="auto"/>
        <w:bottom w:val="none" w:sz="0" w:space="0" w:color="auto"/>
        <w:right w:val="none" w:sz="0" w:space="0" w:color="auto"/>
      </w:divBdr>
    </w:div>
    <w:div w:id="358898637">
      <w:bodyDiv w:val="1"/>
      <w:marLeft w:val="0"/>
      <w:marRight w:val="0"/>
      <w:marTop w:val="0"/>
      <w:marBottom w:val="0"/>
      <w:divBdr>
        <w:top w:val="none" w:sz="0" w:space="0" w:color="auto"/>
        <w:left w:val="none" w:sz="0" w:space="0" w:color="auto"/>
        <w:bottom w:val="none" w:sz="0" w:space="0" w:color="auto"/>
        <w:right w:val="none" w:sz="0" w:space="0" w:color="auto"/>
      </w:divBdr>
    </w:div>
    <w:div w:id="375661061">
      <w:bodyDiv w:val="1"/>
      <w:marLeft w:val="0"/>
      <w:marRight w:val="0"/>
      <w:marTop w:val="0"/>
      <w:marBottom w:val="0"/>
      <w:divBdr>
        <w:top w:val="none" w:sz="0" w:space="0" w:color="auto"/>
        <w:left w:val="none" w:sz="0" w:space="0" w:color="auto"/>
        <w:bottom w:val="none" w:sz="0" w:space="0" w:color="auto"/>
        <w:right w:val="none" w:sz="0" w:space="0" w:color="auto"/>
      </w:divBdr>
    </w:div>
    <w:div w:id="386955402">
      <w:bodyDiv w:val="1"/>
      <w:marLeft w:val="0"/>
      <w:marRight w:val="0"/>
      <w:marTop w:val="0"/>
      <w:marBottom w:val="0"/>
      <w:divBdr>
        <w:top w:val="none" w:sz="0" w:space="0" w:color="auto"/>
        <w:left w:val="none" w:sz="0" w:space="0" w:color="auto"/>
        <w:bottom w:val="none" w:sz="0" w:space="0" w:color="auto"/>
        <w:right w:val="none" w:sz="0" w:space="0" w:color="auto"/>
      </w:divBdr>
    </w:div>
    <w:div w:id="389034580">
      <w:bodyDiv w:val="1"/>
      <w:marLeft w:val="0"/>
      <w:marRight w:val="0"/>
      <w:marTop w:val="0"/>
      <w:marBottom w:val="0"/>
      <w:divBdr>
        <w:top w:val="none" w:sz="0" w:space="0" w:color="auto"/>
        <w:left w:val="none" w:sz="0" w:space="0" w:color="auto"/>
        <w:bottom w:val="none" w:sz="0" w:space="0" w:color="auto"/>
        <w:right w:val="none" w:sz="0" w:space="0" w:color="auto"/>
      </w:divBdr>
    </w:div>
    <w:div w:id="390736436">
      <w:bodyDiv w:val="1"/>
      <w:marLeft w:val="0"/>
      <w:marRight w:val="0"/>
      <w:marTop w:val="0"/>
      <w:marBottom w:val="0"/>
      <w:divBdr>
        <w:top w:val="none" w:sz="0" w:space="0" w:color="auto"/>
        <w:left w:val="none" w:sz="0" w:space="0" w:color="auto"/>
        <w:bottom w:val="none" w:sz="0" w:space="0" w:color="auto"/>
        <w:right w:val="none" w:sz="0" w:space="0" w:color="auto"/>
      </w:divBdr>
    </w:div>
    <w:div w:id="395982567">
      <w:bodyDiv w:val="1"/>
      <w:marLeft w:val="0"/>
      <w:marRight w:val="0"/>
      <w:marTop w:val="0"/>
      <w:marBottom w:val="0"/>
      <w:divBdr>
        <w:top w:val="none" w:sz="0" w:space="0" w:color="auto"/>
        <w:left w:val="none" w:sz="0" w:space="0" w:color="auto"/>
        <w:bottom w:val="none" w:sz="0" w:space="0" w:color="auto"/>
        <w:right w:val="none" w:sz="0" w:space="0" w:color="auto"/>
      </w:divBdr>
    </w:div>
    <w:div w:id="406616709">
      <w:bodyDiv w:val="1"/>
      <w:marLeft w:val="0"/>
      <w:marRight w:val="0"/>
      <w:marTop w:val="0"/>
      <w:marBottom w:val="0"/>
      <w:divBdr>
        <w:top w:val="none" w:sz="0" w:space="0" w:color="auto"/>
        <w:left w:val="none" w:sz="0" w:space="0" w:color="auto"/>
        <w:bottom w:val="none" w:sz="0" w:space="0" w:color="auto"/>
        <w:right w:val="none" w:sz="0" w:space="0" w:color="auto"/>
      </w:divBdr>
    </w:div>
    <w:div w:id="414665663">
      <w:bodyDiv w:val="1"/>
      <w:marLeft w:val="0"/>
      <w:marRight w:val="0"/>
      <w:marTop w:val="0"/>
      <w:marBottom w:val="0"/>
      <w:divBdr>
        <w:top w:val="none" w:sz="0" w:space="0" w:color="auto"/>
        <w:left w:val="none" w:sz="0" w:space="0" w:color="auto"/>
        <w:bottom w:val="none" w:sz="0" w:space="0" w:color="auto"/>
        <w:right w:val="none" w:sz="0" w:space="0" w:color="auto"/>
      </w:divBdr>
    </w:div>
    <w:div w:id="419838574">
      <w:bodyDiv w:val="1"/>
      <w:marLeft w:val="0"/>
      <w:marRight w:val="0"/>
      <w:marTop w:val="0"/>
      <w:marBottom w:val="0"/>
      <w:divBdr>
        <w:top w:val="none" w:sz="0" w:space="0" w:color="auto"/>
        <w:left w:val="none" w:sz="0" w:space="0" w:color="auto"/>
        <w:bottom w:val="none" w:sz="0" w:space="0" w:color="auto"/>
        <w:right w:val="none" w:sz="0" w:space="0" w:color="auto"/>
      </w:divBdr>
    </w:div>
    <w:div w:id="428165398">
      <w:bodyDiv w:val="1"/>
      <w:marLeft w:val="0"/>
      <w:marRight w:val="0"/>
      <w:marTop w:val="0"/>
      <w:marBottom w:val="0"/>
      <w:divBdr>
        <w:top w:val="none" w:sz="0" w:space="0" w:color="auto"/>
        <w:left w:val="none" w:sz="0" w:space="0" w:color="auto"/>
        <w:bottom w:val="none" w:sz="0" w:space="0" w:color="auto"/>
        <w:right w:val="none" w:sz="0" w:space="0" w:color="auto"/>
      </w:divBdr>
    </w:div>
    <w:div w:id="467666027">
      <w:bodyDiv w:val="1"/>
      <w:marLeft w:val="0"/>
      <w:marRight w:val="0"/>
      <w:marTop w:val="0"/>
      <w:marBottom w:val="0"/>
      <w:divBdr>
        <w:top w:val="none" w:sz="0" w:space="0" w:color="auto"/>
        <w:left w:val="none" w:sz="0" w:space="0" w:color="auto"/>
        <w:bottom w:val="none" w:sz="0" w:space="0" w:color="auto"/>
        <w:right w:val="none" w:sz="0" w:space="0" w:color="auto"/>
      </w:divBdr>
    </w:div>
    <w:div w:id="482310182">
      <w:bodyDiv w:val="1"/>
      <w:marLeft w:val="0"/>
      <w:marRight w:val="0"/>
      <w:marTop w:val="0"/>
      <w:marBottom w:val="0"/>
      <w:divBdr>
        <w:top w:val="none" w:sz="0" w:space="0" w:color="auto"/>
        <w:left w:val="none" w:sz="0" w:space="0" w:color="auto"/>
        <w:bottom w:val="none" w:sz="0" w:space="0" w:color="auto"/>
        <w:right w:val="none" w:sz="0" w:space="0" w:color="auto"/>
      </w:divBdr>
    </w:div>
    <w:div w:id="487553867">
      <w:bodyDiv w:val="1"/>
      <w:marLeft w:val="0"/>
      <w:marRight w:val="0"/>
      <w:marTop w:val="0"/>
      <w:marBottom w:val="0"/>
      <w:divBdr>
        <w:top w:val="none" w:sz="0" w:space="0" w:color="auto"/>
        <w:left w:val="none" w:sz="0" w:space="0" w:color="auto"/>
        <w:bottom w:val="none" w:sz="0" w:space="0" w:color="auto"/>
        <w:right w:val="none" w:sz="0" w:space="0" w:color="auto"/>
      </w:divBdr>
    </w:div>
    <w:div w:id="494876885">
      <w:bodyDiv w:val="1"/>
      <w:marLeft w:val="0"/>
      <w:marRight w:val="0"/>
      <w:marTop w:val="0"/>
      <w:marBottom w:val="0"/>
      <w:divBdr>
        <w:top w:val="none" w:sz="0" w:space="0" w:color="auto"/>
        <w:left w:val="none" w:sz="0" w:space="0" w:color="auto"/>
        <w:bottom w:val="none" w:sz="0" w:space="0" w:color="auto"/>
        <w:right w:val="none" w:sz="0" w:space="0" w:color="auto"/>
      </w:divBdr>
    </w:div>
    <w:div w:id="497575881">
      <w:bodyDiv w:val="1"/>
      <w:marLeft w:val="0"/>
      <w:marRight w:val="0"/>
      <w:marTop w:val="0"/>
      <w:marBottom w:val="0"/>
      <w:divBdr>
        <w:top w:val="none" w:sz="0" w:space="0" w:color="auto"/>
        <w:left w:val="none" w:sz="0" w:space="0" w:color="auto"/>
        <w:bottom w:val="none" w:sz="0" w:space="0" w:color="auto"/>
        <w:right w:val="none" w:sz="0" w:space="0" w:color="auto"/>
      </w:divBdr>
    </w:div>
    <w:div w:id="500698481">
      <w:bodyDiv w:val="1"/>
      <w:marLeft w:val="0"/>
      <w:marRight w:val="0"/>
      <w:marTop w:val="0"/>
      <w:marBottom w:val="0"/>
      <w:divBdr>
        <w:top w:val="none" w:sz="0" w:space="0" w:color="auto"/>
        <w:left w:val="none" w:sz="0" w:space="0" w:color="auto"/>
        <w:bottom w:val="none" w:sz="0" w:space="0" w:color="auto"/>
        <w:right w:val="none" w:sz="0" w:space="0" w:color="auto"/>
      </w:divBdr>
    </w:div>
    <w:div w:id="504780521">
      <w:bodyDiv w:val="1"/>
      <w:marLeft w:val="0"/>
      <w:marRight w:val="0"/>
      <w:marTop w:val="0"/>
      <w:marBottom w:val="0"/>
      <w:divBdr>
        <w:top w:val="none" w:sz="0" w:space="0" w:color="auto"/>
        <w:left w:val="none" w:sz="0" w:space="0" w:color="auto"/>
        <w:bottom w:val="none" w:sz="0" w:space="0" w:color="auto"/>
        <w:right w:val="none" w:sz="0" w:space="0" w:color="auto"/>
      </w:divBdr>
    </w:div>
    <w:div w:id="509683978">
      <w:bodyDiv w:val="1"/>
      <w:marLeft w:val="0"/>
      <w:marRight w:val="0"/>
      <w:marTop w:val="0"/>
      <w:marBottom w:val="0"/>
      <w:divBdr>
        <w:top w:val="none" w:sz="0" w:space="0" w:color="auto"/>
        <w:left w:val="none" w:sz="0" w:space="0" w:color="auto"/>
        <w:bottom w:val="none" w:sz="0" w:space="0" w:color="auto"/>
        <w:right w:val="none" w:sz="0" w:space="0" w:color="auto"/>
      </w:divBdr>
    </w:div>
    <w:div w:id="525750939">
      <w:bodyDiv w:val="1"/>
      <w:marLeft w:val="0"/>
      <w:marRight w:val="0"/>
      <w:marTop w:val="0"/>
      <w:marBottom w:val="0"/>
      <w:divBdr>
        <w:top w:val="none" w:sz="0" w:space="0" w:color="auto"/>
        <w:left w:val="none" w:sz="0" w:space="0" w:color="auto"/>
        <w:bottom w:val="none" w:sz="0" w:space="0" w:color="auto"/>
        <w:right w:val="none" w:sz="0" w:space="0" w:color="auto"/>
      </w:divBdr>
    </w:div>
    <w:div w:id="542324629">
      <w:bodyDiv w:val="1"/>
      <w:marLeft w:val="0"/>
      <w:marRight w:val="0"/>
      <w:marTop w:val="0"/>
      <w:marBottom w:val="0"/>
      <w:divBdr>
        <w:top w:val="none" w:sz="0" w:space="0" w:color="auto"/>
        <w:left w:val="none" w:sz="0" w:space="0" w:color="auto"/>
        <w:bottom w:val="none" w:sz="0" w:space="0" w:color="auto"/>
        <w:right w:val="none" w:sz="0" w:space="0" w:color="auto"/>
      </w:divBdr>
    </w:div>
    <w:div w:id="554435219">
      <w:bodyDiv w:val="1"/>
      <w:marLeft w:val="0"/>
      <w:marRight w:val="0"/>
      <w:marTop w:val="0"/>
      <w:marBottom w:val="0"/>
      <w:divBdr>
        <w:top w:val="none" w:sz="0" w:space="0" w:color="auto"/>
        <w:left w:val="none" w:sz="0" w:space="0" w:color="auto"/>
        <w:bottom w:val="none" w:sz="0" w:space="0" w:color="auto"/>
        <w:right w:val="none" w:sz="0" w:space="0" w:color="auto"/>
      </w:divBdr>
    </w:div>
    <w:div w:id="562181877">
      <w:bodyDiv w:val="1"/>
      <w:marLeft w:val="0"/>
      <w:marRight w:val="0"/>
      <w:marTop w:val="0"/>
      <w:marBottom w:val="0"/>
      <w:divBdr>
        <w:top w:val="none" w:sz="0" w:space="0" w:color="auto"/>
        <w:left w:val="none" w:sz="0" w:space="0" w:color="auto"/>
        <w:bottom w:val="none" w:sz="0" w:space="0" w:color="auto"/>
        <w:right w:val="none" w:sz="0" w:space="0" w:color="auto"/>
      </w:divBdr>
      <w:divsChild>
        <w:div w:id="1722897324">
          <w:marLeft w:val="0"/>
          <w:marRight w:val="0"/>
          <w:marTop w:val="0"/>
          <w:marBottom w:val="0"/>
          <w:divBdr>
            <w:top w:val="none" w:sz="0" w:space="0" w:color="auto"/>
            <w:left w:val="none" w:sz="0" w:space="0" w:color="auto"/>
            <w:bottom w:val="none" w:sz="0" w:space="0" w:color="auto"/>
            <w:right w:val="none" w:sz="0" w:space="0" w:color="auto"/>
          </w:divBdr>
        </w:div>
        <w:div w:id="462358049">
          <w:marLeft w:val="0"/>
          <w:marRight w:val="0"/>
          <w:marTop w:val="0"/>
          <w:marBottom w:val="0"/>
          <w:divBdr>
            <w:top w:val="none" w:sz="0" w:space="0" w:color="auto"/>
            <w:left w:val="none" w:sz="0" w:space="0" w:color="auto"/>
            <w:bottom w:val="none" w:sz="0" w:space="0" w:color="auto"/>
            <w:right w:val="none" w:sz="0" w:space="0" w:color="auto"/>
          </w:divBdr>
        </w:div>
        <w:div w:id="549850611">
          <w:marLeft w:val="0"/>
          <w:marRight w:val="0"/>
          <w:marTop w:val="0"/>
          <w:marBottom w:val="0"/>
          <w:divBdr>
            <w:top w:val="none" w:sz="0" w:space="0" w:color="auto"/>
            <w:left w:val="none" w:sz="0" w:space="0" w:color="auto"/>
            <w:bottom w:val="none" w:sz="0" w:space="0" w:color="auto"/>
            <w:right w:val="none" w:sz="0" w:space="0" w:color="auto"/>
          </w:divBdr>
        </w:div>
        <w:div w:id="773522855">
          <w:marLeft w:val="0"/>
          <w:marRight w:val="0"/>
          <w:marTop w:val="0"/>
          <w:marBottom w:val="0"/>
          <w:divBdr>
            <w:top w:val="none" w:sz="0" w:space="0" w:color="auto"/>
            <w:left w:val="none" w:sz="0" w:space="0" w:color="auto"/>
            <w:bottom w:val="none" w:sz="0" w:space="0" w:color="auto"/>
            <w:right w:val="none" w:sz="0" w:space="0" w:color="auto"/>
          </w:divBdr>
        </w:div>
        <w:div w:id="1738672146">
          <w:marLeft w:val="0"/>
          <w:marRight w:val="0"/>
          <w:marTop w:val="0"/>
          <w:marBottom w:val="0"/>
          <w:divBdr>
            <w:top w:val="none" w:sz="0" w:space="0" w:color="auto"/>
            <w:left w:val="none" w:sz="0" w:space="0" w:color="auto"/>
            <w:bottom w:val="none" w:sz="0" w:space="0" w:color="auto"/>
            <w:right w:val="none" w:sz="0" w:space="0" w:color="auto"/>
          </w:divBdr>
        </w:div>
        <w:div w:id="867256046">
          <w:marLeft w:val="0"/>
          <w:marRight w:val="0"/>
          <w:marTop w:val="0"/>
          <w:marBottom w:val="0"/>
          <w:divBdr>
            <w:top w:val="none" w:sz="0" w:space="0" w:color="auto"/>
            <w:left w:val="none" w:sz="0" w:space="0" w:color="auto"/>
            <w:bottom w:val="none" w:sz="0" w:space="0" w:color="auto"/>
            <w:right w:val="none" w:sz="0" w:space="0" w:color="auto"/>
          </w:divBdr>
        </w:div>
        <w:div w:id="1151098818">
          <w:marLeft w:val="0"/>
          <w:marRight w:val="0"/>
          <w:marTop w:val="0"/>
          <w:marBottom w:val="0"/>
          <w:divBdr>
            <w:top w:val="none" w:sz="0" w:space="0" w:color="auto"/>
            <w:left w:val="none" w:sz="0" w:space="0" w:color="auto"/>
            <w:bottom w:val="none" w:sz="0" w:space="0" w:color="auto"/>
            <w:right w:val="none" w:sz="0" w:space="0" w:color="auto"/>
          </w:divBdr>
        </w:div>
        <w:div w:id="746726570">
          <w:marLeft w:val="0"/>
          <w:marRight w:val="0"/>
          <w:marTop w:val="0"/>
          <w:marBottom w:val="0"/>
          <w:divBdr>
            <w:top w:val="none" w:sz="0" w:space="0" w:color="auto"/>
            <w:left w:val="none" w:sz="0" w:space="0" w:color="auto"/>
            <w:bottom w:val="none" w:sz="0" w:space="0" w:color="auto"/>
            <w:right w:val="none" w:sz="0" w:space="0" w:color="auto"/>
          </w:divBdr>
        </w:div>
        <w:div w:id="497889702">
          <w:marLeft w:val="0"/>
          <w:marRight w:val="0"/>
          <w:marTop w:val="0"/>
          <w:marBottom w:val="0"/>
          <w:divBdr>
            <w:top w:val="none" w:sz="0" w:space="0" w:color="auto"/>
            <w:left w:val="none" w:sz="0" w:space="0" w:color="auto"/>
            <w:bottom w:val="none" w:sz="0" w:space="0" w:color="auto"/>
            <w:right w:val="none" w:sz="0" w:space="0" w:color="auto"/>
          </w:divBdr>
        </w:div>
        <w:div w:id="1118063156">
          <w:marLeft w:val="0"/>
          <w:marRight w:val="0"/>
          <w:marTop w:val="0"/>
          <w:marBottom w:val="0"/>
          <w:divBdr>
            <w:top w:val="none" w:sz="0" w:space="0" w:color="auto"/>
            <w:left w:val="none" w:sz="0" w:space="0" w:color="auto"/>
            <w:bottom w:val="none" w:sz="0" w:space="0" w:color="auto"/>
            <w:right w:val="none" w:sz="0" w:space="0" w:color="auto"/>
          </w:divBdr>
        </w:div>
        <w:div w:id="955019706">
          <w:marLeft w:val="0"/>
          <w:marRight w:val="0"/>
          <w:marTop w:val="0"/>
          <w:marBottom w:val="0"/>
          <w:divBdr>
            <w:top w:val="none" w:sz="0" w:space="0" w:color="auto"/>
            <w:left w:val="none" w:sz="0" w:space="0" w:color="auto"/>
            <w:bottom w:val="none" w:sz="0" w:space="0" w:color="auto"/>
            <w:right w:val="none" w:sz="0" w:space="0" w:color="auto"/>
          </w:divBdr>
        </w:div>
        <w:div w:id="583337730">
          <w:marLeft w:val="0"/>
          <w:marRight w:val="0"/>
          <w:marTop w:val="0"/>
          <w:marBottom w:val="0"/>
          <w:divBdr>
            <w:top w:val="none" w:sz="0" w:space="0" w:color="auto"/>
            <w:left w:val="none" w:sz="0" w:space="0" w:color="auto"/>
            <w:bottom w:val="none" w:sz="0" w:space="0" w:color="auto"/>
            <w:right w:val="none" w:sz="0" w:space="0" w:color="auto"/>
          </w:divBdr>
        </w:div>
        <w:div w:id="1451316566">
          <w:marLeft w:val="0"/>
          <w:marRight w:val="0"/>
          <w:marTop w:val="0"/>
          <w:marBottom w:val="0"/>
          <w:divBdr>
            <w:top w:val="none" w:sz="0" w:space="0" w:color="auto"/>
            <w:left w:val="none" w:sz="0" w:space="0" w:color="auto"/>
            <w:bottom w:val="none" w:sz="0" w:space="0" w:color="auto"/>
            <w:right w:val="none" w:sz="0" w:space="0" w:color="auto"/>
          </w:divBdr>
        </w:div>
        <w:div w:id="1739206510">
          <w:marLeft w:val="0"/>
          <w:marRight w:val="0"/>
          <w:marTop w:val="0"/>
          <w:marBottom w:val="0"/>
          <w:divBdr>
            <w:top w:val="none" w:sz="0" w:space="0" w:color="auto"/>
            <w:left w:val="none" w:sz="0" w:space="0" w:color="auto"/>
            <w:bottom w:val="none" w:sz="0" w:space="0" w:color="auto"/>
            <w:right w:val="none" w:sz="0" w:space="0" w:color="auto"/>
          </w:divBdr>
        </w:div>
        <w:div w:id="728916050">
          <w:marLeft w:val="0"/>
          <w:marRight w:val="0"/>
          <w:marTop w:val="0"/>
          <w:marBottom w:val="0"/>
          <w:divBdr>
            <w:top w:val="none" w:sz="0" w:space="0" w:color="auto"/>
            <w:left w:val="none" w:sz="0" w:space="0" w:color="auto"/>
            <w:bottom w:val="none" w:sz="0" w:space="0" w:color="auto"/>
            <w:right w:val="none" w:sz="0" w:space="0" w:color="auto"/>
          </w:divBdr>
        </w:div>
        <w:div w:id="1501892301">
          <w:marLeft w:val="0"/>
          <w:marRight w:val="0"/>
          <w:marTop w:val="0"/>
          <w:marBottom w:val="0"/>
          <w:divBdr>
            <w:top w:val="none" w:sz="0" w:space="0" w:color="auto"/>
            <w:left w:val="none" w:sz="0" w:space="0" w:color="auto"/>
            <w:bottom w:val="none" w:sz="0" w:space="0" w:color="auto"/>
            <w:right w:val="none" w:sz="0" w:space="0" w:color="auto"/>
          </w:divBdr>
        </w:div>
        <w:div w:id="1699310112">
          <w:marLeft w:val="0"/>
          <w:marRight w:val="0"/>
          <w:marTop w:val="0"/>
          <w:marBottom w:val="0"/>
          <w:divBdr>
            <w:top w:val="none" w:sz="0" w:space="0" w:color="auto"/>
            <w:left w:val="none" w:sz="0" w:space="0" w:color="auto"/>
            <w:bottom w:val="none" w:sz="0" w:space="0" w:color="auto"/>
            <w:right w:val="none" w:sz="0" w:space="0" w:color="auto"/>
          </w:divBdr>
        </w:div>
        <w:div w:id="1687438025">
          <w:marLeft w:val="0"/>
          <w:marRight w:val="0"/>
          <w:marTop w:val="0"/>
          <w:marBottom w:val="0"/>
          <w:divBdr>
            <w:top w:val="none" w:sz="0" w:space="0" w:color="auto"/>
            <w:left w:val="none" w:sz="0" w:space="0" w:color="auto"/>
            <w:bottom w:val="none" w:sz="0" w:space="0" w:color="auto"/>
            <w:right w:val="none" w:sz="0" w:space="0" w:color="auto"/>
          </w:divBdr>
        </w:div>
        <w:div w:id="776215703">
          <w:marLeft w:val="0"/>
          <w:marRight w:val="0"/>
          <w:marTop w:val="0"/>
          <w:marBottom w:val="0"/>
          <w:divBdr>
            <w:top w:val="none" w:sz="0" w:space="0" w:color="auto"/>
            <w:left w:val="none" w:sz="0" w:space="0" w:color="auto"/>
            <w:bottom w:val="none" w:sz="0" w:space="0" w:color="auto"/>
            <w:right w:val="none" w:sz="0" w:space="0" w:color="auto"/>
          </w:divBdr>
        </w:div>
        <w:div w:id="1331062334">
          <w:marLeft w:val="0"/>
          <w:marRight w:val="0"/>
          <w:marTop w:val="0"/>
          <w:marBottom w:val="0"/>
          <w:divBdr>
            <w:top w:val="none" w:sz="0" w:space="0" w:color="auto"/>
            <w:left w:val="none" w:sz="0" w:space="0" w:color="auto"/>
            <w:bottom w:val="none" w:sz="0" w:space="0" w:color="auto"/>
            <w:right w:val="none" w:sz="0" w:space="0" w:color="auto"/>
          </w:divBdr>
        </w:div>
        <w:div w:id="188032386">
          <w:marLeft w:val="0"/>
          <w:marRight w:val="0"/>
          <w:marTop w:val="0"/>
          <w:marBottom w:val="0"/>
          <w:divBdr>
            <w:top w:val="none" w:sz="0" w:space="0" w:color="auto"/>
            <w:left w:val="none" w:sz="0" w:space="0" w:color="auto"/>
            <w:bottom w:val="none" w:sz="0" w:space="0" w:color="auto"/>
            <w:right w:val="none" w:sz="0" w:space="0" w:color="auto"/>
          </w:divBdr>
        </w:div>
        <w:div w:id="2132629977">
          <w:marLeft w:val="0"/>
          <w:marRight w:val="0"/>
          <w:marTop w:val="0"/>
          <w:marBottom w:val="0"/>
          <w:divBdr>
            <w:top w:val="none" w:sz="0" w:space="0" w:color="auto"/>
            <w:left w:val="none" w:sz="0" w:space="0" w:color="auto"/>
            <w:bottom w:val="none" w:sz="0" w:space="0" w:color="auto"/>
            <w:right w:val="none" w:sz="0" w:space="0" w:color="auto"/>
          </w:divBdr>
        </w:div>
      </w:divsChild>
    </w:div>
    <w:div w:id="562644889">
      <w:bodyDiv w:val="1"/>
      <w:marLeft w:val="0"/>
      <w:marRight w:val="0"/>
      <w:marTop w:val="0"/>
      <w:marBottom w:val="0"/>
      <w:divBdr>
        <w:top w:val="none" w:sz="0" w:space="0" w:color="auto"/>
        <w:left w:val="none" w:sz="0" w:space="0" w:color="auto"/>
        <w:bottom w:val="none" w:sz="0" w:space="0" w:color="auto"/>
        <w:right w:val="none" w:sz="0" w:space="0" w:color="auto"/>
      </w:divBdr>
    </w:div>
    <w:div w:id="570314863">
      <w:bodyDiv w:val="1"/>
      <w:marLeft w:val="0"/>
      <w:marRight w:val="0"/>
      <w:marTop w:val="0"/>
      <w:marBottom w:val="0"/>
      <w:divBdr>
        <w:top w:val="none" w:sz="0" w:space="0" w:color="auto"/>
        <w:left w:val="none" w:sz="0" w:space="0" w:color="auto"/>
        <w:bottom w:val="none" w:sz="0" w:space="0" w:color="auto"/>
        <w:right w:val="none" w:sz="0" w:space="0" w:color="auto"/>
      </w:divBdr>
    </w:div>
    <w:div w:id="580914834">
      <w:bodyDiv w:val="1"/>
      <w:marLeft w:val="0"/>
      <w:marRight w:val="0"/>
      <w:marTop w:val="0"/>
      <w:marBottom w:val="0"/>
      <w:divBdr>
        <w:top w:val="none" w:sz="0" w:space="0" w:color="auto"/>
        <w:left w:val="none" w:sz="0" w:space="0" w:color="auto"/>
        <w:bottom w:val="none" w:sz="0" w:space="0" w:color="auto"/>
        <w:right w:val="none" w:sz="0" w:space="0" w:color="auto"/>
      </w:divBdr>
    </w:div>
    <w:div w:id="581763923">
      <w:bodyDiv w:val="1"/>
      <w:marLeft w:val="0"/>
      <w:marRight w:val="0"/>
      <w:marTop w:val="0"/>
      <w:marBottom w:val="0"/>
      <w:divBdr>
        <w:top w:val="none" w:sz="0" w:space="0" w:color="auto"/>
        <w:left w:val="none" w:sz="0" w:space="0" w:color="auto"/>
        <w:bottom w:val="none" w:sz="0" w:space="0" w:color="auto"/>
        <w:right w:val="none" w:sz="0" w:space="0" w:color="auto"/>
      </w:divBdr>
    </w:div>
    <w:div w:id="609314682">
      <w:bodyDiv w:val="1"/>
      <w:marLeft w:val="0"/>
      <w:marRight w:val="0"/>
      <w:marTop w:val="0"/>
      <w:marBottom w:val="0"/>
      <w:divBdr>
        <w:top w:val="none" w:sz="0" w:space="0" w:color="auto"/>
        <w:left w:val="none" w:sz="0" w:space="0" w:color="auto"/>
        <w:bottom w:val="none" w:sz="0" w:space="0" w:color="auto"/>
        <w:right w:val="none" w:sz="0" w:space="0" w:color="auto"/>
      </w:divBdr>
    </w:div>
    <w:div w:id="632369434">
      <w:bodyDiv w:val="1"/>
      <w:marLeft w:val="0"/>
      <w:marRight w:val="0"/>
      <w:marTop w:val="0"/>
      <w:marBottom w:val="0"/>
      <w:divBdr>
        <w:top w:val="none" w:sz="0" w:space="0" w:color="auto"/>
        <w:left w:val="none" w:sz="0" w:space="0" w:color="auto"/>
        <w:bottom w:val="none" w:sz="0" w:space="0" w:color="auto"/>
        <w:right w:val="none" w:sz="0" w:space="0" w:color="auto"/>
      </w:divBdr>
    </w:div>
    <w:div w:id="639842642">
      <w:bodyDiv w:val="1"/>
      <w:marLeft w:val="0"/>
      <w:marRight w:val="0"/>
      <w:marTop w:val="0"/>
      <w:marBottom w:val="0"/>
      <w:divBdr>
        <w:top w:val="none" w:sz="0" w:space="0" w:color="auto"/>
        <w:left w:val="none" w:sz="0" w:space="0" w:color="auto"/>
        <w:bottom w:val="none" w:sz="0" w:space="0" w:color="auto"/>
        <w:right w:val="none" w:sz="0" w:space="0" w:color="auto"/>
      </w:divBdr>
    </w:div>
    <w:div w:id="648367225">
      <w:bodyDiv w:val="1"/>
      <w:marLeft w:val="0"/>
      <w:marRight w:val="0"/>
      <w:marTop w:val="0"/>
      <w:marBottom w:val="0"/>
      <w:divBdr>
        <w:top w:val="none" w:sz="0" w:space="0" w:color="auto"/>
        <w:left w:val="none" w:sz="0" w:space="0" w:color="auto"/>
        <w:bottom w:val="none" w:sz="0" w:space="0" w:color="auto"/>
        <w:right w:val="none" w:sz="0" w:space="0" w:color="auto"/>
      </w:divBdr>
    </w:div>
    <w:div w:id="650717493">
      <w:bodyDiv w:val="1"/>
      <w:marLeft w:val="0"/>
      <w:marRight w:val="0"/>
      <w:marTop w:val="0"/>
      <w:marBottom w:val="0"/>
      <w:divBdr>
        <w:top w:val="none" w:sz="0" w:space="0" w:color="auto"/>
        <w:left w:val="none" w:sz="0" w:space="0" w:color="auto"/>
        <w:bottom w:val="none" w:sz="0" w:space="0" w:color="auto"/>
        <w:right w:val="none" w:sz="0" w:space="0" w:color="auto"/>
      </w:divBdr>
    </w:div>
    <w:div w:id="653072501">
      <w:bodyDiv w:val="1"/>
      <w:marLeft w:val="0"/>
      <w:marRight w:val="0"/>
      <w:marTop w:val="0"/>
      <w:marBottom w:val="0"/>
      <w:divBdr>
        <w:top w:val="none" w:sz="0" w:space="0" w:color="auto"/>
        <w:left w:val="none" w:sz="0" w:space="0" w:color="auto"/>
        <w:bottom w:val="none" w:sz="0" w:space="0" w:color="auto"/>
        <w:right w:val="none" w:sz="0" w:space="0" w:color="auto"/>
      </w:divBdr>
    </w:div>
    <w:div w:id="657806500">
      <w:bodyDiv w:val="1"/>
      <w:marLeft w:val="0"/>
      <w:marRight w:val="0"/>
      <w:marTop w:val="0"/>
      <w:marBottom w:val="0"/>
      <w:divBdr>
        <w:top w:val="none" w:sz="0" w:space="0" w:color="auto"/>
        <w:left w:val="none" w:sz="0" w:space="0" w:color="auto"/>
        <w:bottom w:val="none" w:sz="0" w:space="0" w:color="auto"/>
        <w:right w:val="none" w:sz="0" w:space="0" w:color="auto"/>
      </w:divBdr>
    </w:div>
    <w:div w:id="664631765">
      <w:bodyDiv w:val="1"/>
      <w:marLeft w:val="0"/>
      <w:marRight w:val="0"/>
      <w:marTop w:val="0"/>
      <w:marBottom w:val="0"/>
      <w:divBdr>
        <w:top w:val="none" w:sz="0" w:space="0" w:color="auto"/>
        <w:left w:val="none" w:sz="0" w:space="0" w:color="auto"/>
        <w:bottom w:val="none" w:sz="0" w:space="0" w:color="auto"/>
        <w:right w:val="none" w:sz="0" w:space="0" w:color="auto"/>
      </w:divBdr>
    </w:div>
    <w:div w:id="669332328">
      <w:bodyDiv w:val="1"/>
      <w:marLeft w:val="0"/>
      <w:marRight w:val="0"/>
      <w:marTop w:val="0"/>
      <w:marBottom w:val="0"/>
      <w:divBdr>
        <w:top w:val="none" w:sz="0" w:space="0" w:color="auto"/>
        <w:left w:val="none" w:sz="0" w:space="0" w:color="auto"/>
        <w:bottom w:val="none" w:sz="0" w:space="0" w:color="auto"/>
        <w:right w:val="none" w:sz="0" w:space="0" w:color="auto"/>
      </w:divBdr>
    </w:div>
    <w:div w:id="673462858">
      <w:bodyDiv w:val="1"/>
      <w:marLeft w:val="0"/>
      <w:marRight w:val="0"/>
      <w:marTop w:val="0"/>
      <w:marBottom w:val="0"/>
      <w:divBdr>
        <w:top w:val="none" w:sz="0" w:space="0" w:color="auto"/>
        <w:left w:val="none" w:sz="0" w:space="0" w:color="auto"/>
        <w:bottom w:val="none" w:sz="0" w:space="0" w:color="auto"/>
        <w:right w:val="none" w:sz="0" w:space="0" w:color="auto"/>
      </w:divBdr>
    </w:div>
    <w:div w:id="719669582">
      <w:bodyDiv w:val="1"/>
      <w:marLeft w:val="0"/>
      <w:marRight w:val="0"/>
      <w:marTop w:val="0"/>
      <w:marBottom w:val="0"/>
      <w:divBdr>
        <w:top w:val="none" w:sz="0" w:space="0" w:color="auto"/>
        <w:left w:val="none" w:sz="0" w:space="0" w:color="auto"/>
        <w:bottom w:val="none" w:sz="0" w:space="0" w:color="auto"/>
        <w:right w:val="none" w:sz="0" w:space="0" w:color="auto"/>
      </w:divBdr>
    </w:div>
    <w:div w:id="723219573">
      <w:bodyDiv w:val="1"/>
      <w:marLeft w:val="0"/>
      <w:marRight w:val="0"/>
      <w:marTop w:val="0"/>
      <w:marBottom w:val="0"/>
      <w:divBdr>
        <w:top w:val="none" w:sz="0" w:space="0" w:color="auto"/>
        <w:left w:val="none" w:sz="0" w:space="0" w:color="auto"/>
        <w:bottom w:val="none" w:sz="0" w:space="0" w:color="auto"/>
        <w:right w:val="none" w:sz="0" w:space="0" w:color="auto"/>
      </w:divBdr>
    </w:div>
    <w:div w:id="728847055">
      <w:bodyDiv w:val="1"/>
      <w:marLeft w:val="0"/>
      <w:marRight w:val="0"/>
      <w:marTop w:val="0"/>
      <w:marBottom w:val="0"/>
      <w:divBdr>
        <w:top w:val="none" w:sz="0" w:space="0" w:color="auto"/>
        <w:left w:val="none" w:sz="0" w:space="0" w:color="auto"/>
        <w:bottom w:val="none" w:sz="0" w:space="0" w:color="auto"/>
        <w:right w:val="none" w:sz="0" w:space="0" w:color="auto"/>
      </w:divBdr>
    </w:div>
    <w:div w:id="732964883">
      <w:bodyDiv w:val="1"/>
      <w:marLeft w:val="0"/>
      <w:marRight w:val="0"/>
      <w:marTop w:val="0"/>
      <w:marBottom w:val="0"/>
      <w:divBdr>
        <w:top w:val="none" w:sz="0" w:space="0" w:color="auto"/>
        <w:left w:val="none" w:sz="0" w:space="0" w:color="auto"/>
        <w:bottom w:val="none" w:sz="0" w:space="0" w:color="auto"/>
        <w:right w:val="none" w:sz="0" w:space="0" w:color="auto"/>
      </w:divBdr>
    </w:div>
    <w:div w:id="741874778">
      <w:bodyDiv w:val="1"/>
      <w:marLeft w:val="0"/>
      <w:marRight w:val="0"/>
      <w:marTop w:val="0"/>
      <w:marBottom w:val="0"/>
      <w:divBdr>
        <w:top w:val="none" w:sz="0" w:space="0" w:color="auto"/>
        <w:left w:val="none" w:sz="0" w:space="0" w:color="auto"/>
        <w:bottom w:val="none" w:sz="0" w:space="0" w:color="auto"/>
        <w:right w:val="none" w:sz="0" w:space="0" w:color="auto"/>
      </w:divBdr>
    </w:div>
    <w:div w:id="742722407">
      <w:bodyDiv w:val="1"/>
      <w:marLeft w:val="0"/>
      <w:marRight w:val="0"/>
      <w:marTop w:val="0"/>
      <w:marBottom w:val="0"/>
      <w:divBdr>
        <w:top w:val="none" w:sz="0" w:space="0" w:color="auto"/>
        <w:left w:val="none" w:sz="0" w:space="0" w:color="auto"/>
        <w:bottom w:val="none" w:sz="0" w:space="0" w:color="auto"/>
        <w:right w:val="none" w:sz="0" w:space="0" w:color="auto"/>
      </w:divBdr>
    </w:div>
    <w:div w:id="762067243">
      <w:bodyDiv w:val="1"/>
      <w:marLeft w:val="0"/>
      <w:marRight w:val="0"/>
      <w:marTop w:val="0"/>
      <w:marBottom w:val="0"/>
      <w:divBdr>
        <w:top w:val="none" w:sz="0" w:space="0" w:color="auto"/>
        <w:left w:val="none" w:sz="0" w:space="0" w:color="auto"/>
        <w:bottom w:val="none" w:sz="0" w:space="0" w:color="auto"/>
        <w:right w:val="none" w:sz="0" w:space="0" w:color="auto"/>
      </w:divBdr>
    </w:div>
    <w:div w:id="776758080">
      <w:bodyDiv w:val="1"/>
      <w:marLeft w:val="0"/>
      <w:marRight w:val="0"/>
      <w:marTop w:val="0"/>
      <w:marBottom w:val="0"/>
      <w:divBdr>
        <w:top w:val="none" w:sz="0" w:space="0" w:color="auto"/>
        <w:left w:val="none" w:sz="0" w:space="0" w:color="auto"/>
        <w:bottom w:val="none" w:sz="0" w:space="0" w:color="auto"/>
        <w:right w:val="none" w:sz="0" w:space="0" w:color="auto"/>
      </w:divBdr>
    </w:div>
    <w:div w:id="787971418">
      <w:bodyDiv w:val="1"/>
      <w:marLeft w:val="0"/>
      <w:marRight w:val="0"/>
      <w:marTop w:val="0"/>
      <w:marBottom w:val="0"/>
      <w:divBdr>
        <w:top w:val="none" w:sz="0" w:space="0" w:color="auto"/>
        <w:left w:val="none" w:sz="0" w:space="0" w:color="auto"/>
        <w:bottom w:val="none" w:sz="0" w:space="0" w:color="auto"/>
        <w:right w:val="none" w:sz="0" w:space="0" w:color="auto"/>
      </w:divBdr>
    </w:div>
    <w:div w:id="803616195">
      <w:bodyDiv w:val="1"/>
      <w:marLeft w:val="0"/>
      <w:marRight w:val="0"/>
      <w:marTop w:val="0"/>
      <w:marBottom w:val="0"/>
      <w:divBdr>
        <w:top w:val="none" w:sz="0" w:space="0" w:color="auto"/>
        <w:left w:val="none" w:sz="0" w:space="0" w:color="auto"/>
        <w:bottom w:val="none" w:sz="0" w:space="0" w:color="auto"/>
        <w:right w:val="none" w:sz="0" w:space="0" w:color="auto"/>
      </w:divBdr>
    </w:div>
    <w:div w:id="846403903">
      <w:bodyDiv w:val="1"/>
      <w:marLeft w:val="0"/>
      <w:marRight w:val="0"/>
      <w:marTop w:val="0"/>
      <w:marBottom w:val="0"/>
      <w:divBdr>
        <w:top w:val="none" w:sz="0" w:space="0" w:color="auto"/>
        <w:left w:val="none" w:sz="0" w:space="0" w:color="auto"/>
        <w:bottom w:val="none" w:sz="0" w:space="0" w:color="auto"/>
        <w:right w:val="none" w:sz="0" w:space="0" w:color="auto"/>
      </w:divBdr>
    </w:div>
    <w:div w:id="847259845">
      <w:bodyDiv w:val="1"/>
      <w:marLeft w:val="0"/>
      <w:marRight w:val="0"/>
      <w:marTop w:val="0"/>
      <w:marBottom w:val="0"/>
      <w:divBdr>
        <w:top w:val="none" w:sz="0" w:space="0" w:color="auto"/>
        <w:left w:val="none" w:sz="0" w:space="0" w:color="auto"/>
        <w:bottom w:val="none" w:sz="0" w:space="0" w:color="auto"/>
        <w:right w:val="none" w:sz="0" w:space="0" w:color="auto"/>
      </w:divBdr>
    </w:div>
    <w:div w:id="854268982">
      <w:bodyDiv w:val="1"/>
      <w:marLeft w:val="0"/>
      <w:marRight w:val="0"/>
      <w:marTop w:val="0"/>
      <w:marBottom w:val="0"/>
      <w:divBdr>
        <w:top w:val="none" w:sz="0" w:space="0" w:color="auto"/>
        <w:left w:val="none" w:sz="0" w:space="0" w:color="auto"/>
        <w:bottom w:val="none" w:sz="0" w:space="0" w:color="auto"/>
        <w:right w:val="none" w:sz="0" w:space="0" w:color="auto"/>
      </w:divBdr>
    </w:div>
    <w:div w:id="869223369">
      <w:bodyDiv w:val="1"/>
      <w:marLeft w:val="0"/>
      <w:marRight w:val="0"/>
      <w:marTop w:val="0"/>
      <w:marBottom w:val="0"/>
      <w:divBdr>
        <w:top w:val="none" w:sz="0" w:space="0" w:color="auto"/>
        <w:left w:val="none" w:sz="0" w:space="0" w:color="auto"/>
        <w:bottom w:val="none" w:sz="0" w:space="0" w:color="auto"/>
        <w:right w:val="none" w:sz="0" w:space="0" w:color="auto"/>
      </w:divBdr>
    </w:div>
    <w:div w:id="874931270">
      <w:bodyDiv w:val="1"/>
      <w:marLeft w:val="0"/>
      <w:marRight w:val="0"/>
      <w:marTop w:val="0"/>
      <w:marBottom w:val="0"/>
      <w:divBdr>
        <w:top w:val="none" w:sz="0" w:space="0" w:color="auto"/>
        <w:left w:val="none" w:sz="0" w:space="0" w:color="auto"/>
        <w:bottom w:val="none" w:sz="0" w:space="0" w:color="auto"/>
        <w:right w:val="none" w:sz="0" w:space="0" w:color="auto"/>
      </w:divBdr>
    </w:div>
    <w:div w:id="902565882">
      <w:bodyDiv w:val="1"/>
      <w:marLeft w:val="0"/>
      <w:marRight w:val="0"/>
      <w:marTop w:val="0"/>
      <w:marBottom w:val="0"/>
      <w:divBdr>
        <w:top w:val="none" w:sz="0" w:space="0" w:color="auto"/>
        <w:left w:val="none" w:sz="0" w:space="0" w:color="auto"/>
        <w:bottom w:val="none" w:sz="0" w:space="0" w:color="auto"/>
        <w:right w:val="none" w:sz="0" w:space="0" w:color="auto"/>
      </w:divBdr>
    </w:div>
    <w:div w:id="911962493">
      <w:bodyDiv w:val="1"/>
      <w:marLeft w:val="0"/>
      <w:marRight w:val="0"/>
      <w:marTop w:val="0"/>
      <w:marBottom w:val="0"/>
      <w:divBdr>
        <w:top w:val="none" w:sz="0" w:space="0" w:color="auto"/>
        <w:left w:val="none" w:sz="0" w:space="0" w:color="auto"/>
        <w:bottom w:val="none" w:sz="0" w:space="0" w:color="auto"/>
        <w:right w:val="none" w:sz="0" w:space="0" w:color="auto"/>
      </w:divBdr>
    </w:div>
    <w:div w:id="924996228">
      <w:bodyDiv w:val="1"/>
      <w:marLeft w:val="0"/>
      <w:marRight w:val="0"/>
      <w:marTop w:val="0"/>
      <w:marBottom w:val="0"/>
      <w:divBdr>
        <w:top w:val="none" w:sz="0" w:space="0" w:color="auto"/>
        <w:left w:val="none" w:sz="0" w:space="0" w:color="auto"/>
        <w:bottom w:val="none" w:sz="0" w:space="0" w:color="auto"/>
        <w:right w:val="none" w:sz="0" w:space="0" w:color="auto"/>
      </w:divBdr>
    </w:div>
    <w:div w:id="933169199">
      <w:bodyDiv w:val="1"/>
      <w:marLeft w:val="0"/>
      <w:marRight w:val="0"/>
      <w:marTop w:val="0"/>
      <w:marBottom w:val="0"/>
      <w:divBdr>
        <w:top w:val="none" w:sz="0" w:space="0" w:color="auto"/>
        <w:left w:val="none" w:sz="0" w:space="0" w:color="auto"/>
        <w:bottom w:val="none" w:sz="0" w:space="0" w:color="auto"/>
        <w:right w:val="none" w:sz="0" w:space="0" w:color="auto"/>
      </w:divBdr>
    </w:div>
    <w:div w:id="950086716">
      <w:bodyDiv w:val="1"/>
      <w:marLeft w:val="0"/>
      <w:marRight w:val="0"/>
      <w:marTop w:val="0"/>
      <w:marBottom w:val="0"/>
      <w:divBdr>
        <w:top w:val="none" w:sz="0" w:space="0" w:color="auto"/>
        <w:left w:val="none" w:sz="0" w:space="0" w:color="auto"/>
        <w:bottom w:val="none" w:sz="0" w:space="0" w:color="auto"/>
        <w:right w:val="none" w:sz="0" w:space="0" w:color="auto"/>
      </w:divBdr>
    </w:div>
    <w:div w:id="955868355">
      <w:bodyDiv w:val="1"/>
      <w:marLeft w:val="0"/>
      <w:marRight w:val="0"/>
      <w:marTop w:val="0"/>
      <w:marBottom w:val="0"/>
      <w:divBdr>
        <w:top w:val="none" w:sz="0" w:space="0" w:color="auto"/>
        <w:left w:val="none" w:sz="0" w:space="0" w:color="auto"/>
        <w:bottom w:val="none" w:sz="0" w:space="0" w:color="auto"/>
        <w:right w:val="none" w:sz="0" w:space="0" w:color="auto"/>
      </w:divBdr>
    </w:div>
    <w:div w:id="982851659">
      <w:bodyDiv w:val="1"/>
      <w:marLeft w:val="0"/>
      <w:marRight w:val="0"/>
      <w:marTop w:val="0"/>
      <w:marBottom w:val="0"/>
      <w:divBdr>
        <w:top w:val="none" w:sz="0" w:space="0" w:color="auto"/>
        <w:left w:val="none" w:sz="0" w:space="0" w:color="auto"/>
        <w:bottom w:val="none" w:sz="0" w:space="0" w:color="auto"/>
        <w:right w:val="none" w:sz="0" w:space="0" w:color="auto"/>
      </w:divBdr>
    </w:div>
    <w:div w:id="983043487">
      <w:bodyDiv w:val="1"/>
      <w:marLeft w:val="0"/>
      <w:marRight w:val="0"/>
      <w:marTop w:val="0"/>
      <w:marBottom w:val="0"/>
      <w:divBdr>
        <w:top w:val="none" w:sz="0" w:space="0" w:color="auto"/>
        <w:left w:val="none" w:sz="0" w:space="0" w:color="auto"/>
        <w:bottom w:val="none" w:sz="0" w:space="0" w:color="auto"/>
        <w:right w:val="none" w:sz="0" w:space="0" w:color="auto"/>
      </w:divBdr>
    </w:div>
    <w:div w:id="985014253">
      <w:bodyDiv w:val="1"/>
      <w:marLeft w:val="0"/>
      <w:marRight w:val="0"/>
      <w:marTop w:val="0"/>
      <w:marBottom w:val="0"/>
      <w:divBdr>
        <w:top w:val="none" w:sz="0" w:space="0" w:color="auto"/>
        <w:left w:val="none" w:sz="0" w:space="0" w:color="auto"/>
        <w:bottom w:val="none" w:sz="0" w:space="0" w:color="auto"/>
        <w:right w:val="none" w:sz="0" w:space="0" w:color="auto"/>
      </w:divBdr>
      <w:divsChild>
        <w:div w:id="1099564866">
          <w:marLeft w:val="0"/>
          <w:marRight w:val="0"/>
          <w:marTop w:val="0"/>
          <w:marBottom w:val="0"/>
          <w:divBdr>
            <w:top w:val="none" w:sz="0" w:space="0" w:color="auto"/>
            <w:left w:val="none" w:sz="0" w:space="0" w:color="auto"/>
            <w:bottom w:val="none" w:sz="0" w:space="0" w:color="auto"/>
            <w:right w:val="none" w:sz="0" w:space="0" w:color="auto"/>
          </w:divBdr>
        </w:div>
        <w:div w:id="171721606">
          <w:marLeft w:val="0"/>
          <w:marRight w:val="0"/>
          <w:marTop w:val="0"/>
          <w:marBottom w:val="0"/>
          <w:divBdr>
            <w:top w:val="none" w:sz="0" w:space="0" w:color="auto"/>
            <w:left w:val="none" w:sz="0" w:space="0" w:color="auto"/>
            <w:bottom w:val="none" w:sz="0" w:space="0" w:color="auto"/>
            <w:right w:val="none" w:sz="0" w:space="0" w:color="auto"/>
          </w:divBdr>
        </w:div>
        <w:div w:id="431319705">
          <w:marLeft w:val="0"/>
          <w:marRight w:val="0"/>
          <w:marTop w:val="0"/>
          <w:marBottom w:val="0"/>
          <w:divBdr>
            <w:top w:val="none" w:sz="0" w:space="0" w:color="auto"/>
            <w:left w:val="none" w:sz="0" w:space="0" w:color="auto"/>
            <w:bottom w:val="none" w:sz="0" w:space="0" w:color="auto"/>
            <w:right w:val="none" w:sz="0" w:space="0" w:color="auto"/>
          </w:divBdr>
        </w:div>
        <w:div w:id="192688857">
          <w:marLeft w:val="0"/>
          <w:marRight w:val="0"/>
          <w:marTop w:val="0"/>
          <w:marBottom w:val="0"/>
          <w:divBdr>
            <w:top w:val="none" w:sz="0" w:space="0" w:color="auto"/>
            <w:left w:val="none" w:sz="0" w:space="0" w:color="auto"/>
            <w:bottom w:val="none" w:sz="0" w:space="0" w:color="auto"/>
            <w:right w:val="none" w:sz="0" w:space="0" w:color="auto"/>
          </w:divBdr>
        </w:div>
        <w:div w:id="870916270">
          <w:marLeft w:val="0"/>
          <w:marRight w:val="0"/>
          <w:marTop w:val="0"/>
          <w:marBottom w:val="0"/>
          <w:divBdr>
            <w:top w:val="none" w:sz="0" w:space="0" w:color="auto"/>
            <w:left w:val="none" w:sz="0" w:space="0" w:color="auto"/>
            <w:bottom w:val="none" w:sz="0" w:space="0" w:color="auto"/>
            <w:right w:val="none" w:sz="0" w:space="0" w:color="auto"/>
          </w:divBdr>
        </w:div>
        <w:div w:id="950938948">
          <w:marLeft w:val="0"/>
          <w:marRight w:val="0"/>
          <w:marTop w:val="0"/>
          <w:marBottom w:val="0"/>
          <w:divBdr>
            <w:top w:val="none" w:sz="0" w:space="0" w:color="auto"/>
            <w:left w:val="none" w:sz="0" w:space="0" w:color="auto"/>
            <w:bottom w:val="none" w:sz="0" w:space="0" w:color="auto"/>
            <w:right w:val="none" w:sz="0" w:space="0" w:color="auto"/>
          </w:divBdr>
        </w:div>
        <w:div w:id="444271251">
          <w:marLeft w:val="0"/>
          <w:marRight w:val="0"/>
          <w:marTop w:val="0"/>
          <w:marBottom w:val="0"/>
          <w:divBdr>
            <w:top w:val="none" w:sz="0" w:space="0" w:color="auto"/>
            <w:left w:val="none" w:sz="0" w:space="0" w:color="auto"/>
            <w:bottom w:val="none" w:sz="0" w:space="0" w:color="auto"/>
            <w:right w:val="none" w:sz="0" w:space="0" w:color="auto"/>
          </w:divBdr>
        </w:div>
        <w:div w:id="1028024324">
          <w:marLeft w:val="0"/>
          <w:marRight w:val="0"/>
          <w:marTop w:val="0"/>
          <w:marBottom w:val="0"/>
          <w:divBdr>
            <w:top w:val="none" w:sz="0" w:space="0" w:color="auto"/>
            <w:left w:val="none" w:sz="0" w:space="0" w:color="auto"/>
            <w:bottom w:val="none" w:sz="0" w:space="0" w:color="auto"/>
            <w:right w:val="none" w:sz="0" w:space="0" w:color="auto"/>
          </w:divBdr>
        </w:div>
        <w:div w:id="268587352">
          <w:marLeft w:val="0"/>
          <w:marRight w:val="0"/>
          <w:marTop w:val="0"/>
          <w:marBottom w:val="0"/>
          <w:divBdr>
            <w:top w:val="none" w:sz="0" w:space="0" w:color="auto"/>
            <w:left w:val="none" w:sz="0" w:space="0" w:color="auto"/>
            <w:bottom w:val="none" w:sz="0" w:space="0" w:color="auto"/>
            <w:right w:val="none" w:sz="0" w:space="0" w:color="auto"/>
          </w:divBdr>
        </w:div>
        <w:div w:id="1305348764">
          <w:marLeft w:val="0"/>
          <w:marRight w:val="0"/>
          <w:marTop w:val="0"/>
          <w:marBottom w:val="0"/>
          <w:divBdr>
            <w:top w:val="none" w:sz="0" w:space="0" w:color="auto"/>
            <w:left w:val="none" w:sz="0" w:space="0" w:color="auto"/>
            <w:bottom w:val="none" w:sz="0" w:space="0" w:color="auto"/>
            <w:right w:val="none" w:sz="0" w:space="0" w:color="auto"/>
          </w:divBdr>
        </w:div>
        <w:div w:id="125205513">
          <w:marLeft w:val="0"/>
          <w:marRight w:val="0"/>
          <w:marTop w:val="0"/>
          <w:marBottom w:val="0"/>
          <w:divBdr>
            <w:top w:val="none" w:sz="0" w:space="0" w:color="auto"/>
            <w:left w:val="none" w:sz="0" w:space="0" w:color="auto"/>
            <w:bottom w:val="none" w:sz="0" w:space="0" w:color="auto"/>
            <w:right w:val="none" w:sz="0" w:space="0" w:color="auto"/>
          </w:divBdr>
        </w:div>
        <w:div w:id="520290484">
          <w:marLeft w:val="0"/>
          <w:marRight w:val="0"/>
          <w:marTop w:val="0"/>
          <w:marBottom w:val="0"/>
          <w:divBdr>
            <w:top w:val="none" w:sz="0" w:space="0" w:color="auto"/>
            <w:left w:val="none" w:sz="0" w:space="0" w:color="auto"/>
            <w:bottom w:val="none" w:sz="0" w:space="0" w:color="auto"/>
            <w:right w:val="none" w:sz="0" w:space="0" w:color="auto"/>
          </w:divBdr>
        </w:div>
        <w:div w:id="71434573">
          <w:marLeft w:val="0"/>
          <w:marRight w:val="0"/>
          <w:marTop w:val="0"/>
          <w:marBottom w:val="0"/>
          <w:divBdr>
            <w:top w:val="none" w:sz="0" w:space="0" w:color="auto"/>
            <w:left w:val="none" w:sz="0" w:space="0" w:color="auto"/>
            <w:bottom w:val="none" w:sz="0" w:space="0" w:color="auto"/>
            <w:right w:val="none" w:sz="0" w:space="0" w:color="auto"/>
          </w:divBdr>
        </w:div>
        <w:div w:id="1630739736">
          <w:marLeft w:val="0"/>
          <w:marRight w:val="0"/>
          <w:marTop w:val="0"/>
          <w:marBottom w:val="0"/>
          <w:divBdr>
            <w:top w:val="none" w:sz="0" w:space="0" w:color="auto"/>
            <w:left w:val="none" w:sz="0" w:space="0" w:color="auto"/>
            <w:bottom w:val="none" w:sz="0" w:space="0" w:color="auto"/>
            <w:right w:val="none" w:sz="0" w:space="0" w:color="auto"/>
          </w:divBdr>
        </w:div>
      </w:divsChild>
    </w:div>
    <w:div w:id="985937769">
      <w:bodyDiv w:val="1"/>
      <w:marLeft w:val="0"/>
      <w:marRight w:val="0"/>
      <w:marTop w:val="0"/>
      <w:marBottom w:val="0"/>
      <w:divBdr>
        <w:top w:val="none" w:sz="0" w:space="0" w:color="auto"/>
        <w:left w:val="none" w:sz="0" w:space="0" w:color="auto"/>
        <w:bottom w:val="none" w:sz="0" w:space="0" w:color="auto"/>
        <w:right w:val="none" w:sz="0" w:space="0" w:color="auto"/>
      </w:divBdr>
    </w:div>
    <w:div w:id="994720765">
      <w:bodyDiv w:val="1"/>
      <w:marLeft w:val="0"/>
      <w:marRight w:val="0"/>
      <w:marTop w:val="0"/>
      <w:marBottom w:val="0"/>
      <w:divBdr>
        <w:top w:val="none" w:sz="0" w:space="0" w:color="auto"/>
        <w:left w:val="none" w:sz="0" w:space="0" w:color="auto"/>
        <w:bottom w:val="none" w:sz="0" w:space="0" w:color="auto"/>
        <w:right w:val="none" w:sz="0" w:space="0" w:color="auto"/>
      </w:divBdr>
    </w:div>
    <w:div w:id="1003554199">
      <w:bodyDiv w:val="1"/>
      <w:marLeft w:val="0"/>
      <w:marRight w:val="0"/>
      <w:marTop w:val="0"/>
      <w:marBottom w:val="0"/>
      <w:divBdr>
        <w:top w:val="none" w:sz="0" w:space="0" w:color="auto"/>
        <w:left w:val="none" w:sz="0" w:space="0" w:color="auto"/>
        <w:bottom w:val="none" w:sz="0" w:space="0" w:color="auto"/>
        <w:right w:val="none" w:sz="0" w:space="0" w:color="auto"/>
      </w:divBdr>
    </w:div>
    <w:div w:id="1007752326">
      <w:bodyDiv w:val="1"/>
      <w:marLeft w:val="0"/>
      <w:marRight w:val="0"/>
      <w:marTop w:val="0"/>
      <w:marBottom w:val="0"/>
      <w:divBdr>
        <w:top w:val="none" w:sz="0" w:space="0" w:color="auto"/>
        <w:left w:val="none" w:sz="0" w:space="0" w:color="auto"/>
        <w:bottom w:val="none" w:sz="0" w:space="0" w:color="auto"/>
        <w:right w:val="none" w:sz="0" w:space="0" w:color="auto"/>
      </w:divBdr>
    </w:div>
    <w:div w:id="1018039653">
      <w:bodyDiv w:val="1"/>
      <w:marLeft w:val="0"/>
      <w:marRight w:val="0"/>
      <w:marTop w:val="0"/>
      <w:marBottom w:val="0"/>
      <w:divBdr>
        <w:top w:val="none" w:sz="0" w:space="0" w:color="auto"/>
        <w:left w:val="none" w:sz="0" w:space="0" w:color="auto"/>
        <w:bottom w:val="none" w:sz="0" w:space="0" w:color="auto"/>
        <w:right w:val="none" w:sz="0" w:space="0" w:color="auto"/>
      </w:divBdr>
    </w:div>
    <w:div w:id="1047878970">
      <w:bodyDiv w:val="1"/>
      <w:marLeft w:val="0"/>
      <w:marRight w:val="0"/>
      <w:marTop w:val="0"/>
      <w:marBottom w:val="0"/>
      <w:divBdr>
        <w:top w:val="none" w:sz="0" w:space="0" w:color="auto"/>
        <w:left w:val="none" w:sz="0" w:space="0" w:color="auto"/>
        <w:bottom w:val="none" w:sz="0" w:space="0" w:color="auto"/>
        <w:right w:val="none" w:sz="0" w:space="0" w:color="auto"/>
      </w:divBdr>
    </w:div>
    <w:div w:id="1148788921">
      <w:bodyDiv w:val="1"/>
      <w:marLeft w:val="0"/>
      <w:marRight w:val="0"/>
      <w:marTop w:val="0"/>
      <w:marBottom w:val="0"/>
      <w:divBdr>
        <w:top w:val="none" w:sz="0" w:space="0" w:color="auto"/>
        <w:left w:val="none" w:sz="0" w:space="0" w:color="auto"/>
        <w:bottom w:val="none" w:sz="0" w:space="0" w:color="auto"/>
        <w:right w:val="none" w:sz="0" w:space="0" w:color="auto"/>
      </w:divBdr>
    </w:div>
    <w:div w:id="1179662705">
      <w:bodyDiv w:val="1"/>
      <w:marLeft w:val="0"/>
      <w:marRight w:val="0"/>
      <w:marTop w:val="0"/>
      <w:marBottom w:val="0"/>
      <w:divBdr>
        <w:top w:val="none" w:sz="0" w:space="0" w:color="auto"/>
        <w:left w:val="none" w:sz="0" w:space="0" w:color="auto"/>
        <w:bottom w:val="none" w:sz="0" w:space="0" w:color="auto"/>
        <w:right w:val="none" w:sz="0" w:space="0" w:color="auto"/>
      </w:divBdr>
    </w:div>
    <w:div w:id="1186364020">
      <w:bodyDiv w:val="1"/>
      <w:marLeft w:val="0"/>
      <w:marRight w:val="0"/>
      <w:marTop w:val="0"/>
      <w:marBottom w:val="0"/>
      <w:divBdr>
        <w:top w:val="none" w:sz="0" w:space="0" w:color="auto"/>
        <w:left w:val="none" w:sz="0" w:space="0" w:color="auto"/>
        <w:bottom w:val="none" w:sz="0" w:space="0" w:color="auto"/>
        <w:right w:val="none" w:sz="0" w:space="0" w:color="auto"/>
      </w:divBdr>
    </w:div>
    <w:div w:id="1196389687">
      <w:bodyDiv w:val="1"/>
      <w:marLeft w:val="0"/>
      <w:marRight w:val="0"/>
      <w:marTop w:val="0"/>
      <w:marBottom w:val="0"/>
      <w:divBdr>
        <w:top w:val="none" w:sz="0" w:space="0" w:color="auto"/>
        <w:left w:val="none" w:sz="0" w:space="0" w:color="auto"/>
        <w:bottom w:val="none" w:sz="0" w:space="0" w:color="auto"/>
        <w:right w:val="none" w:sz="0" w:space="0" w:color="auto"/>
      </w:divBdr>
    </w:div>
    <w:div w:id="1210610249">
      <w:bodyDiv w:val="1"/>
      <w:marLeft w:val="0"/>
      <w:marRight w:val="0"/>
      <w:marTop w:val="0"/>
      <w:marBottom w:val="0"/>
      <w:divBdr>
        <w:top w:val="none" w:sz="0" w:space="0" w:color="auto"/>
        <w:left w:val="none" w:sz="0" w:space="0" w:color="auto"/>
        <w:bottom w:val="none" w:sz="0" w:space="0" w:color="auto"/>
        <w:right w:val="none" w:sz="0" w:space="0" w:color="auto"/>
      </w:divBdr>
    </w:div>
    <w:div w:id="1221285667">
      <w:bodyDiv w:val="1"/>
      <w:marLeft w:val="0"/>
      <w:marRight w:val="0"/>
      <w:marTop w:val="0"/>
      <w:marBottom w:val="0"/>
      <w:divBdr>
        <w:top w:val="none" w:sz="0" w:space="0" w:color="auto"/>
        <w:left w:val="none" w:sz="0" w:space="0" w:color="auto"/>
        <w:bottom w:val="none" w:sz="0" w:space="0" w:color="auto"/>
        <w:right w:val="none" w:sz="0" w:space="0" w:color="auto"/>
      </w:divBdr>
    </w:div>
    <w:div w:id="1236739676">
      <w:bodyDiv w:val="1"/>
      <w:marLeft w:val="0"/>
      <w:marRight w:val="0"/>
      <w:marTop w:val="0"/>
      <w:marBottom w:val="0"/>
      <w:divBdr>
        <w:top w:val="none" w:sz="0" w:space="0" w:color="auto"/>
        <w:left w:val="none" w:sz="0" w:space="0" w:color="auto"/>
        <w:bottom w:val="none" w:sz="0" w:space="0" w:color="auto"/>
        <w:right w:val="none" w:sz="0" w:space="0" w:color="auto"/>
      </w:divBdr>
    </w:div>
    <w:div w:id="1250888566">
      <w:bodyDiv w:val="1"/>
      <w:marLeft w:val="0"/>
      <w:marRight w:val="0"/>
      <w:marTop w:val="0"/>
      <w:marBottom w:val="0"/>
      <w:divBdr>
        <w:top w:val="none" w:sz="0" w:space="0" w:color="auto"/>
        <w:left w:val="none" w:sz="0" w:space="0" w:color="auto"/>
        <w:bottom w:val="none" w:sz="0" w:space="0" w:color="auto"/>
        <w:right w:val="none" w:sz="0" w:space="0" w:color="auto"/>
      </w:divBdr>
    </w:div>
    <w:div w:id="1259866989">
      <w:bodyDiv w:val="1"/>
      <w:marLeft w:val="0"/>
      <w:marRight w:val="0"/>
      <w:marTop w:val="0"/>
      <w:marBottom w:val="0"/>
      <w:divBdr>
        <w:top w:val="none" w:sz="0" w:space="0" w:color="auto"/>
        <w:left w:val="none" w:sz="0" w:space="0" w:color="auto"/>
        <w:bottom w:val="none" w:sz="0" w:space="0" w:color="auto"/>
        <w:right w:val="none" w:sz="0" w:space="0" w:color="auto"/>
      </w:divBdr>
    </w:div>
    <w:div w:id="1264145810">
      <w:bodyDiv w:val="1"/>
      <w:marLeft w:val="0"/>
      <w:marRight w:val="0"/>
      <w:marTop w:val="0"/>
      <w:marBottom w:val="0"/>
      <w:divBdr>
        <w:top w:val="none" w:sz="0" w:space="0" w:color="auto"/>
        <w:left w:val="none" w:sz="0" w:space="0" w:color="auto"/>
        <w:bottom w:val="none" w:sz="0" w:space="0" w:color="auto"/>
        <w:right w:val="none" w:sz="0" w:space="0" w:color="auto"/>
      </w:divBdr>
    </w:div>
    <w:div w:id="1266380146">
      <w:bodyDiv w:val="1"/>
      <w:marLeft w:val="0"/>
      <w:marRight w:val="0"/>
      <w:marTop w:val="0"/>
      <w:marBottom w:val="0"/>
      <w:divBdr>
        <w:top w:val="none" w:sz="0" w:space="0" w:color="auto"/>
        <w:left w:val="none" w:sz="0" w:space="0" w:color="auto"/>
        <w:bottom w:val="none" w:sz="0" w:space="0" w:color="auto"/>
        <w:right w:val="none" w:sz="0" w:space="0" w:color="auto"/>
      </w:divBdr>
    </w:div>
    <w:div w:id="1279876027">
      <w:bodyDiv w:val="1"/>
      <w:marLeft w:val="0"/>
      <w:marRight w:val="0"/>
      <w:marTop w:val="0"/>
      <w:marBottom w:val="0"/>
      <w:divBdr>
        <w:top w:val="none" w:sz="0" w:space="0" w:color="auto"/>
        <w:left w:val="none" w:sz="0" w:space="0" w:color="auto"/>
        <w:bottom w:val="none" w:sz="0" w:space="0" w:color="auto"/>
        <w:right w:val="none" w:sz="0" w:space="0" w:color="auto"/>
      </w:divBdr>
    </w:div>
    <w:div w:id="1280725695">
      <w:bodyDiv w:val="1"/>
      <w:marLeft w:val="0"/>
      <w:marRight w:val="0"/>
      <w:marTop w:val="0"/>
      <w:marBottom w:val="0"/>
      <w:divBdr>
        <w:top w:val="none" w:sz="0" w:space="0" w:color="auto"/>
        <w:left w:val="none" w:sz="0" w:space="0" w:color="auto"/>
        <w:bottom w:val="none" w:sz="0" w:space="0" w:color="auto"/>
        <w:right w:val="none" w:sz="0" w:space="0" w:color="auto"/>
      </w:divBdr>
    </w:div>
    <w:div w:id="1291933848">
      <w:bodyDiv w:val="1"/>
      <w:marLeft w:val="0"/>
      <w:marRight w:val="0"/>
      <w:marTop w:val="0"/>
      <w:marBottom w:val="0"/>
      <w:divBdr>
        <w:top w:val="none" w:sz="0" w:space="0" w:color="auto"/>
        <w:left w:val="none" w:sz="0" w:space="0" w:color="auto"/>
        <w:bottom w:val="none" w:sz="0" w:space="0" w:color="auto"/>
        <w:right w:val="none" w:sz="0" w:space="0" w:color="auto"/>
      </w:divBdr>
    </w:div>
    <w:div w:id="1293713036">
      <w:bodyDiv w:val="1"/>
      <w:marLeft w:val="0"/>
      <w:marRight w:val="0"/>
      <w:marTop w:val="0"/>
      <w:marBottom w:val="0"/>
      <w:divBdr>
        <w:top w:val="none" w:sz="0" w:space="0" w:color="auto"/>
        <w:left w:val="none" w:sz="0" w:space="0" w:color="auto"/>
        <w:bottom w:val="none" w:sz="0" w:space="0" w:color="auto"/>
        <w:right w:val="none" w:sz="0" w:space="0" w:color="auto"/>
      </w:divBdr>
    </w:div>
    <w:div w:id="1380784663">
      <w:bodyDiv w:val="1"/>
      <w:marLeft w:val="0"/>
      <w:marRight w:val="0"/>
      <w:marTop w:val="0"/>
      <w:marBottom w:val="0"/>
      <w:divBdr>
        <w:top w:val="none" w:sz="0" w:space="0" w:color="auto"/>
        <w:left w:val="none" w:sz="0" w:space="0" w:color="auto"/>
        <w:bottom w:val="none" w:sz="0" w:space="0" w:color="auto"/>
        <w:right w:val="none" w:sz="0" w:space="0" w:color="auto"/>
      </w:divBdr>
    </w:div>
    <w:div w:id="1396200955">
      <w:bodyDiv w:val="1"/>
      <w:marLeft w:val="0"/>
      <w:marRight w:val="0"/>
      <w:marTop w:val="0"/>
      <w:marBottom w:val="0"/>
      <w:divBdr>
        <w:top w:val="none" w:sz="0" w:space="0" w:color="auto"/>
        <w:left w:val="none" w:sz="0" w:space="0" w:color="auto"/>
        <w:bottom w:val="none" w:sz="0" w:space="0" w:color="auto"/>
        <w:right w:val="none" w:sz="0" w:space="0" w:color="auto"/>
      </w:divBdr>
    </w:div>
    <w:div w:id="1424952802">
      <w:bodyDiv w:val="1"/>
      <w:marLeft w:val="0"/>
      <w:marRight w:val="0"/>
      <w:marTop w:val="0"/>
      <w:marBottom w:val="0"/>
      <w:divBdr>
        <w:top w:val="none" w:sz="0" w:space="0" w:color="auto"/>
        <w:left w:val="none" w:sz="0" w:space="0" w:color="auto"/>
        <w:bottom w:val="none" w:sz="0" w:space="0" w:color="auto"/>
        <w:right w:val="none" w:sz="0" w:space="0" w:color="auto"/>
      </w:divBdr>
    </w:div>
    <w:div w:id="1426877034">
      <w:bodyDiv w:val="1"/>
      <w:marLeft w:val="0"/>
      <w:marRight w:val="0"/>
      <w:marTop w:val="0"/>
      <w:marBottom w:val="0"/>
      <w:divBdr>
        <w:top w:val="none" w:sz="0" w:space="0" w:color="auto"/>
        <w:left w:val="none" w:sz="0" w:space="0" w:color="auto"/>
        <w:bottom w:val="none" w:sz="0" w:space="0" w:color="auto"/>
        <w:right w:val="none" w:sz="0" w:space="0" w:color="auto"/>
      </w:divBdr>
    </w:div>
    <w:div w:id="1446266664">
      <w:bodyDiv w:val="1"/>
      <w:marLeft w:val="0"/>
      <w:marRight w:val="0"/>
      <w:marTop w:val="0"/>
      <w:marBottom w:val="0"/>
      <w:divBdr>
        <w:top w:val="none" w:sz="0" w:space="0" w:color="auto"/>
        <w:left w:val="none" w:sz="0" w:space="0" w:color="auto"/>
        <w:bottom w:val="none" w:sz="0" w:space="0" w:color="auto"/>
        <w:right w:val="none" w:sz="0" w:space="0" w:color="auto"/>
      </w:divBdr>
    </w:div>
    <w:div w:id="1446969936">
      <w:bodyDiv w:val="1"/>
      <w:marLeft w:val="0"/>
      <w:marRight w:val="0"/>
      <w:marTop w:val="0"/>
      <w:marBottom w:val="0"/>
      <w:divBdr>
        <w:top w:val="none" w:sz="0" w:space="0" w:color="auto"/>
        <w:left w:val="none" w:sz="0" w:space="0" w:color="auto"/>
        <w:bottom w:val="none" w:sz="0" w:space="0" w:color="auto"/>
        <w:right w:val="none" w:sz="0" w:space="0" w:color="auto"/>
      </w:divBdr>
    </w:div>
    <w:div w:id="1451968818">
      <w:bodyDiv w:val="1"/>
      <w:marLeft w:val="0"/>
      <w:marRight w:val="0"/>
      <w:marTop w:val="0"/>
      <w:marBottom w:val="0"/>
      <w:divBdr>
        <w:top w:val="none" w:sz="0" w:space="0" w:color="auto"/>
        <w:left w:val="none" w:sz="0" w:space="0" w:color="auto"/>
        <w:bottom w:val="none" w:sz="0" w:space="0" w:color="auto"/>
        <w:right w:val="none" w:sz="0" w:space="0" w:color="auto"/>
      </w:divBdr>
    </w:div>
    <w:div w:id="1468669575">
      <w:bodyDiv w:val="1"/>
      <w:marLeft w:val="0"/>
      <w:marRight w:val="0"/>
      <w:marTop w:val="0"/>
      <w:marBottom w:val="0"/>
      <w:divBdr>
        <w:top w:val="none" w:sz="0" w:space="0" w:color="auto"/>
        <w:left w:val="none" w:sz="0" w:space="0" w:color="auto"/>
        <w:bottom w:val="none" w:sz="0" w:space="0" w:color="auto"/>
        <w:right w:val="none" w:sz="0" w:space="0" w:color="auto"/>
      </w:divBdr>
    </w:div>
    <w:div w:id="1476143402">
      <w:bodyDiv w:val="1"/>
      <w:marLeft w:val="0"/>
      <w:marRight w:val="0"/>
      <w:marTop w:val="0"/>
      <w:marBottom w:val="0"/>
      <w:divBdr>
        <w:top w:val="none" w:sz="0" w:space="0" w:color="auto"/>
        <w:left w:val="none" w:sz="0" w:space="0" w:color="auto"/>
        <w:bottom w:val="none" w:sz="0" w:space="0" w:color="auto"/>
        <w:right w:val="none" w:sz="0" w:space="0" w:color="auto"/>
      </w:divBdr>
    </w:div>
    <w:div w:id="1498114044">
      <w:bodyDiv w:val="1"/>
      <w:marLeft w:val="0"/>
      <w:marRight w:val="0"/>
      <w:marTop w:val="0"/>
      <w:marBottom w:val="0"/>
      <w:divBdr>
        <w:top w:val="none" w:sz="0" w:space="0" w:color="auto"/>
        <w:left w:val="none" w:sz="0" w:space="0" w:color="auto"/>
        <w:bottom w:val="none" w:sz="0" w:space="0" w:color="auto"/>
        <w:right w:val="none" w:sz="0" w:space="0" w:color="auto"/>
      </w:divBdr>
    </w:div>
    <w:div w:id="1503398667">
      <w:bodyDiv w:val="1"/>
      <w:marLeft w:val="0"/>
      <w:marRight w:val="0"/>
      <w:marTop w:val="0"/>
      <w:marBottom w:val="0"/>
      <w:divBdr>
        <w:top w:val="none" w:sz="0" w:space="0" w:color="auto"/>
        <w:left w:val="none" w:sz="0" w:space="0" w:color="auto"/>
        <w:bottom w:val="none" w:sz="0" w:space="0" w:color="auto"/>
        <w:right w:val="none" w:sz="0" w:space="0" w:color="auto"/>
      </w:divBdr>
    </w:div>
    <w:div w:id="1510368035">
      <w:bodyDiv w:val="1"/>
      <w:marLeft w:val="0"/>
      <w:marRight w:val="0"/>
      <w:marTop w:val="0"/>
      <w:marBottom w:val="0"/>
      <w:divBdr>
        <w:top w:val="none" w:sz="0" w:space="0" w:color="auto"/>
        <w:left w:val="none" w:sz="0" w:space="0" w:color="auto"/>
        <w:bottom w:val="none" w:sz="0" w:space="0" w:color="auto"/>
        <w:right w:val="none" w:sz="0" w:space="0" w:color="auto"/>
      </w:divBdr>
    </w:div>
    <w:div w:id="1532255449">
      <w:bodyDiv w:val="1"/>
      <w:marLeft w:val="0"/>
      <w:marRight w:val="0"/>
      <w:marTop w:val="0"/>
      <w:marBottom w:val="0"/>
      <w:divBdr>
        <w:top w:val="none" w:sz="0" w:space="0" w:color="auto"/>
        <w:left w:val="none" w:sz="0" w:space="0" w:color="auto"/>
        <w:bottom w:val="none" w:sz="0" w:space="0" w:color="auto"/>
        <w:right w:val="none" w:sz="0" w:space="0" w:color="auto"/>
      </w:divBdr>
    </w:div>
    <w:div w:id="1547571340">
      <w:bodyDiv w:val="1"/>
      <w:marLeft w:val="0"/>
      <w:marRight w:val="0"/>
      <w:marTop w:val="0"/>
      <w:marBottom w:val="0"/>
      <w:divBdr>
        <w:top w:val="none" w:sz="0" w:space="0" w:color="auto"/>
        <w:left w:val="none" w:sz="0" w:space="0" w:color="auto"/>
        <w:bottom w:val="none" w:sz="0" w:space="0" w:color="auto"/>
        <w:right w:val="none" w:sz="0" w:space="0" w:color="auto"/>
      </w:divBdr>
    </w:div>
    <w:div w:id="1550265716">
      <w:bodyDiv w:val="1"/>
      <w:marLeft w:val="0"/>
      <w:marRight w:val="0"/>
      <w:marTop w:val="0"/>
      <w:marBottom w:val="0"/>
      <w:divBdr>
        <w:top w:val="none" w:sz="0" w:space="0" w:color="auto"/>
        <w:left w:val="none" w:sz="0" w:space="0" w:color="auto"/>
        <w:bottom w:val="none" w:sz="0" w:space="0" w:color="auto"/>
        <w:right w:val="none" w:sz="0" w:space="0" w:color="auto"/>
      </w:divBdr>
    </w:div>
    <w:div w:id="1558276612">
      <w:bodyDiv w:val="1"/>
      <w:marLeft w:val="0"/>
      <w:marRight w:val="0"/>
      <w:marTop w:val="0"/>
      <w:marBottom w:val="0"/>
      <w:divBdr>
        <w:top w:val="none" w:sz="0" w:space="0" w:color="auto"/>
        <w:left w:val="none" w:sz="0" w:space="0" w:color="auto"/>
        <w:bottom w:val="none" w:sz="0" w:space="0" w:color="auto"/>
        <w:right w:val="none" w:sz="0" w:space="0" w:color="auto"/>
      </w:divBdr>
    </w:div>
    <w:div w:id="1561287360">
      <w:bodyDiv w:val="1"/>
      <w:marLeft w:val="0"/>
      <w:marRight w:val="0"/>
      <w:marTop w:val="0"/>
      <w:marBottom w:val="0"/>
      <w:divBdr>
        <w:top w:val="none" w:sz="0" w:space="0" w:color="auto"/>
        <w:left w:val="none" w:sz="0" w:space="0" w:color="auto"/>
        <w:bottom w:val="none" w:sz="0" w:space="0" w:color="auto"/>
        <w:right w:val="none" w:sz="0" w:space="0" w:color="auto"/>
      </w:divBdr>
    </w:div>
    <w:div w:id="1574007915">
      <w:bodyDiv w:val="1"/>
      <w:marLeft w:val="0"/>
      <w:marRight w:val="0"/>
      <w:marTop w:val="0"/>
      <w:marBottom w:val="0"/>
      <w:divBdr>
        <w:top w:val="none" w:sz="0" w:space="0" w:color="auto"/>
        <w:left w:val="none" w:sz="0" w:space="0" w:color="auto"/>
        <w:bottom w:val="none" w:sz="0" w:space="0" w:color="auto"/>
        <w:right w:val="none" w:sz="0" w:space="0" w:color="auto"/>
      </w:divBdr>
    </w:div>
    <w:div w:id="1578786707">
      <w:bodyDiv w:val="1"/>
      <w:marLeft w:val="0"/>
      <w:marRight w:val="0"/>
      <w:marTop w:val="0"/>
      <w:marBottom w:val="0"/>
      <w:divBdr>
        <w:top w:val="none" w:sz="0" w:space="0" w:color="auto"/>
        <w:left w:val="none" w:sz="0" w:space="0" w:color="auto"/>
        <w:bottom w:val="none" w:sz="0" w:space="0" w:color="auto"/>
        <w:right w:val="none" w:sz="0" w:space="0" w:color="auto"/>
      </w:divBdr>
    </w:div>
    <w:div w:id="1592281079">
      <w:bodyDiv w:val="1"/>
      <w:marLeft w:val="0"/>
      <w:marRight w:val="0"/>
      <w:marTop w:val="0"/>
      <w:marBottom w:val="0"/>
      <w:divBdr>
        <w:top w:val="none" w:sz="0" w:space="0" w:color="auto"/>
        <w:left w:val="none" w:sz="0" w:space="0" w:color="auto"/>
        <w:bottom w:val="none" w:sz="0" w:space="0" w:color="auto"/>
        <w:right w:val="none" w:sz="0" w:space="0" w:color="auto"/>
      </w:divBdr>
    </w:div>
    <w:div w:id="1599871547">
      <w:bodyDiv w:val="1"/>
      <w:marLeft w:val="0"/>
      <w:marRight w:val="0"/>
      <w:marTop w:val="0"/>
      <w:marBottom w:val="0"/>
      <w:divBdr>
        <w:top w:val="none" w:sz="0" w:space="0" w:color="auto"/>
        <w:left w:val="none" w:sz="0" w:space="0" w:color="auto"/>
        <w:bottom w:val="none" w:sz="0" w:space="0" w:color="auto"/>
        <w:right w:val="none" w:sz="0" w:space="0" w:color="auto"/>
      </w:divBdr>
    </w:div>
    <w:div w:id="1620377709">
      <w:bodyDiv w:val="1"/>
      <w:marLeft w:val="0"/>
      <w:marRight w:val="0"/>
      <w:marTop w:val="0"/>
      <w:marBottom w:val="0"/>
      <w:divBdr>
        <w:top w:val="none" w:sz="0" w:space="0" w:color="auto"/>
        <w:left w:val="none" w:sz="0" w:space="0" w:color="auto"/>
        <w:bottom w:val="none" w:sz="0" w:space="0" w:color="auto"/>
        <w:right w:val="none" w:sz="0" w:space="0" w:color="auto"/>
      </w:divBdr>
    </w:div>
    <w:div w:id="1638679016">
      <w:bodyDiv w:val="1"/>
      <w:marLeft w:val="0"/>
      <w:marRight w:val="0"/>
      <w:marTop w:val="0"/>
      <w:marBottom w:val="0"/>
      <w:divBdr>
        <w:top w:val="none" w:sz="0" w:space="0" w:color="auto"/>
        <w:left w:val="none" w:sz="0" w:space="0" w:color="auto"/>
        <w:bottom w:val="none" w:sz="0" w:space="0" w:color="auto"/>
        <w:right w:val="none" w:sz="0" w:space="0" w:color="auto"/>
      </w:divBdr>
    </w:div>
    <w:div w:id="1642422018">
      <w:bodyDiv w:val="1"/>
      <w:marLeft w:val="0"/>
      <w:marRight w:val="0"/>
      <w:marTop w:val="0"/>
      <w:marBottom w:val="0"/>
      <w:divBdr>
        <w:top w:val="none" w:sz="0" w:space="0" w:color="auto"/>
        <w:left w:val="none" w:sz="0" w:space="0" w:color="auto"/>
        <w:bottom w:val="none" w:sz="0" w:space="0" w:color="auto"/>
        <w:right w:val="none" w:sz="0" w:space="0" w:color="auto"/>
      </w:divBdr>
    </w:div>
    <w:div w:id="1650136973">
      <w:bodyDiv w:val="1"/>
      <w:marLeft w:val="0"/>
      <w:marRight w:val="0"/>
      <w:marTop w:val="0"/>
      <w:marBottom w:val="0"/>
      <w:divBdr>
        <w:top w:val="none" w:sz="0" w:space="0" w:color="auto"/>
        <w:left w:val="none" w:sz="0" w:space="0" w:color="auto"/>
        <w:bottom w:val="none" w:sz="0" w:space="0" w:color="auto"/>
        <w:right w:val="none" w:sz="0" w:space="0" w:color="auto"/>
      </w:divBdr>
    </w:div>
    <w:div w:id="1651442546">
      <w:bodyDiv w:val="1"/>
      <w:marLeft w:val="0"/>
      <w:marRight w:val="0"/>
      <w:marTop w:val="0"/>
      <w:marBottom w:val="0"/>
      <w:divBdr>
        <w:top w:val="none" w:sz="0" w:space="0" w:color="auto"/>
        <w:left w:val="none" w:sz="0" w:space="0" w:color="auto"/>
        <w:bottom w:val="none" w:sz="0" w:space="0" w:color="auto"/>
        <w:right w:val="none" w:sz="0" w:space="0" w:color="auto"/>
      </w:divBdr>
    </w:div>
    <w:div w:id="1674718425">
      <w:bodyDiv w:val="1"/>
      <w:marLeft w:val="0"/>
      <w:marRight w:val="0"/>
      <w:marTop w:val="0"/>
      <w:marBottom w:val="0"/>
      <w:divBdr>
        <w:top w:val="none" w:sz="0" w:space="0" w:color="auto"/>
        <w:left w:val="none" w:sz="0" w:space="0" w:color="auto"/>
        <w:bottom w:val="none" w:sz="0" w:space="0" w:color="auto"/>
        <w:right w:val="none" w:sz="0" w:space="0" w:color="auto"/>
      </w:divBdr>
    </w:div>
    <w:div w:id="1699700400">
      <w:bodyDiv w:val="1"/>
      <w:marLeft w:val="0"/>
      <w:marRight w:val="0"/>
      <w:marTop w:val="0"/>
      <w:marBottom w:val="0"/>
      <w:divBdr>
        <w:top w:val="none" w:sz="0" w:space="0" w:color="auto"/>
        <w:left w:val="none" w:sz="0" w:space="0" w:color="auto"/>
        <w:bottom w:val="none" w:sz="0" w:space="0" w:color="auto"/>
        <w:right w:val="none" w:sz="0" w:space="0" w:color="auto"/>
      </w:divBdr>
    </w:div>
    <w:div w:id="1712607816">
      <w:bodyDiv w:val="1"/>
      <w:marLeft w:val="0"/>
      <w:marRight w:val="0"/>
      <w:marTop w:val="0"/>
      <w:marBottom w:val="0"/>
      <w:divBdr>
        <w:top w:val="none" w:sz="0" w:space="0" w:color="auto"/>
        <w:left w:val="none" w:sz="0" w:space="0" w:color="auto"/>
        <w:bottom w:val="none" w:sz="0" w:space="0" w:color="auto"/>
        <w:right w:val="none" w:sz="0" w:space="0" w:color="auto"/>
      </w:divBdr>
    </w:div>
    <w:div w:id="1717048175">
      <w:bodyDiv w:val="1"/>
      <w:marLeft w:val="0"/>
      <w:marRight w:val="0"/>
      <w:marTop w:val="0"/>
      <w:marBottom w:val="0"/>
      <w:divBdr>
        <w:top w:val="none" w:sz="0" w:space="0" w:color="auto"/>
        <w:left w:val="none" w:sz="0" w:space="0" w:color="auto"/>
        <w:bottom w:val="none" w:sz="0" w:space="0" w:color="auto"/>
        <w:right w:val="none" w:sz="0" w:space="0" w:color="auto"/>
      </w:divBdr>
    </w:div>
    <w:div w:id="1719471695">
      <w:bodyDiv w:val="1"/>
      <w:marLeft w:val="0"/>
      <w:marRight w:val="0"/>
      <w:marTop w:val="0"/>
      <w:marBottom w:val="0"/>
      <w:divBdr>
        <w:top w:val="none" w:sz="0" w:space="0" w:color="auto"/>
        <w:left w:val="none" w:sz="0" w:space="0" w:color="auto"/>
        <w:bottom w:val="none" w:sz="0" w:space="0" w:color="auto"/>
        <w:right w:val="none" w:sz="0" w:space="0" w:color="auto"/>
      </w:divBdr>
    </w:div>
    <w:div w:id="1719623943">
      <w:bodyDiv w:val="1"/>
      <w:marLeft w:val="0"/>
      <w:marRight w:val="0"/>
      <w:marTop w:val="0"/>
      <w:marBottom w:val="0"/>
      <w:divBdr>
        <w:top w:val="none" w:sz="0" w:space="0" w:color="auto"/>
        <w:left w:val="none" w:sz="0" w:space="0" w:color="auto"/>
        <w:bottom w:val="none" w:sz="0" w:space="0" w:color="auto"/>
        <w:right w:val="none" w:sz="0" w:space="0" w:color="auto"/>
      </w:divBdr>
    </w:div>
    <w:div w:id="1719813293">
      <w:bodyDiv w:val="1"/>
      <w:marLeft w:val="0"/>
      <w:marRight w:val="0"/>
      <w:marTop w:val="0"/>
      <w:marBottom w:val="0"/>
      <w:divBdr>
        <w:top w:val="none" w:sz="0" w:space="0" w:color="auto"/>
        <w:left w:val="none" w:sz="0" w:space="0" w:color="auto"/>
        <w:bottom w:val="none" w:sz="0" w:space="0" w:color="auto"/>
        <w:right w:val="none" w:sz="0" w:space="0" w:color="auto"/>
      </w:divBdr>
    </w:div>
    <w:div w:id="1726029111">
      <w:bodyDiv w:val="1"/>
      <w:marLeft w:val="0"/>
      <w:marRight w:val="0"/>
      <w:marTop w:val="0"/>
      <w:marBottom w:val="0"/>
      <w:divBdr>
        <w:top w:val="none" w:sz="0" w:space="0" w:color="auto"/>
        <w:left w:val="none" w:sz="0" w:space="0" w:color="auto"/>
        <w:bottom w:val="none" w:sz="0" w:space="0" w:color="auto"/>
        <w:right w:val="none" w:sz="0" w:space="0" w:color="auto"/>
      </w:divBdr>
    </w:div>
    <w:div w:id="1732460343">
      <w:bodyDiv w:val="1"/>
      <w:marLeft w:val="0"/>
      <w:marRight w:val="0"/>
      <w:marTop w:val="0"/>
      <w:marBottom w:val="0"/>
      <w:divBdr>
        <w:top w:val="none" w:sz="0" w:space="0" w:color="auto"/>
        <w:left w:val="none" w:sz="0" w:space="0" w:color="auto"/>
        <w:bottom w:val="none" w:sz="0" w:space="0" w:color="auto"/>
        <w:right w:val="none" w:sz="0" w:space="0" w:color="auto"/>
      </w:divBdr>
    </w:div>
    <w:div w:id="1739475067">
      <w:bodyDiv w:val="1"/>
      <w:marLeft w:val="0"/>
      <w:marRight w:val="0"/>
      <w:marTop w:val="0"/>
      <w:marBottom w:val="0"/>
      <w:divBdr>
        <w:top w:val="none" w:sz="0" w:space="0" w:color="auto"/>
        <w:left w:val="none" w:sz="0" w:space="0" w:color="auto"/>
        <w:bottom w:val="none" w:sz="0" w:space="0" w:color="auto"/>
        <w:right w:val="none" w:sz="0" w:space="0" w:color="auto"/>
      </w:divBdr>
    </w:div>
    <w:div w:id="1740518048">
      <w:bodyDiv w:val="1"/>
      <w:marLeft w:val="0"/>
      <w:marRight w:val="0"/>
      <w:marTop w:val="0"/>
      <w:marBottom w:val="0"/>
      <w:divBdr>
        <w:top w:val="none" w:sz="0" w:space="0" w:color="auto"/>
        <w:left w:val="none" w:sz="0" w:space="0" w:color="auto"/>
        <w:bottom w:val="none" w:sz="0" w:space="0" w:color="auto"/>
        <w:right w:val="none" w:sz="0" w:space="0" w:color="auto"/>
      </w:divBdr>
    </w:div>
    <w:div w:id="1752386557">
      <w:bodyDiv w:val="1"/>
      <w:marLeft w:val="0"/>
      <w:marRight w:val="0"/>
      <w:marTop w:val="0"/>
      <w:marBottom w:val="0"/>
      <w:divBdr>
        <w:top w:val="none" w:sz="0" w:space="0" w:color="auto"/>
        <w:left w:val="none" w:sz="0" w:space="0" w:color="auto"/>
        <w:bottom w:val="none" w:sz="0" w:space="0" w:color="auto"/>
        <w:right w:val="none" w:sz="0" w:space="0" w:color="auto"/>
      </w:divBdr>
    </w:div>
    <w:div w:id="1768385508">
      <w:bodyDiv w:val="1"/>
      <w:marLeft w:val="0"/>
      <w:marRight w:val="0"/>
      <w:marTop w:val="0"/>
      <w:marBottom w:val="0"/>
      <w:divBdr>
        <w:top w:val="none" w:sz="0" w:space="0" w:color="auto"/>
        <w:left w:val="none" w:sz="0" w:space="0" w:color="auto"/>
        <w:bottom w:val="none" w:sz="0" w:space="0" w:color="auto"/>
        <w:right w:val="none" w:sz="0" w:space="0" w:color="auto"/>
      </w:divBdr>
    </w:div>
    <w:div w:id="1772124161">
      <w:bodyDiv w:val="1"/>
      <w:marLeft w:val="0"/>
      <w:marRight w:val="0"/>
      <w:marTop w:val="0"/>
      <w:marBottom w:val="0"/>
      <w:divBdr>
        <w:top w:val="none" w:sz="0" w:space="0" w:color="auto"/>
        <w:left w:val="none" w:sz="0" w:space="0" w:color="auto"/>
        <w:bottom w:val="none" w:sz="0" w:space="0" w:color="auto"/>
        <w:right w:val="none" w:sz="0" w:space="0" w:color="auto"/>
      </w:divBdr>
    </w:div>
    <w:div w:id="1786850144">
      <w:bodyDiv w:val="1"/>
      <w:marLeft w:val="0"/>
      <w:marRight w:val="0"/>
      <w:marTop w:val="0"/>
      <w:marBottom w:val="0"/>
      <w:divBdr>
        <w:top w:val="none" w:sz="0" w:space="0" w:color="auto"/>
        <w:left w:val="none" w:sz="0" w:space="0" w:color="auto"/>
        <w:bottom w:val="none" w:sz="0" w:space="0" w:color="auto"/>
        <w:right w:val="none" w:sz="0" w:space="0" w:color="auto"/>
      </w:divBdr>
    </w:div>
    <w:div w:id="1787653670">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2453726">
      <w:bodyDiv w:val="1"/>
      <w:marLeft w:val="0"/>
      <w:marRight w:val="0"/>
      <w:marTop w:val="0"/>
      <w:marBottom w:val="0"/>
      <w:divBdr>
        <w:top w:val="none" w:sz="0" w:space="0" w:color="auto"/>
        <w:left w:val="none" w:sz="0" w:space="0" w:color="auto"/>
        <w:bottom w:val="none" w:sz="0" w:space="0" w:color="auto"/>
        <w:right w:val="none" w:sz="0" w:space="0" w:color="auto"/>
      </w:divBdr>
    </w:div>
    <w:div w:id="1821968061">
      <w:bodyDiv w:val="1"/>
      <w:marLeft w:val="0"/>
      <w:marRight w:val="0"/>
      <w:marTop w:val="0"/>
      <w:marBottom w:val="0"/>
      <w:divBdr>
        <w:top w:val="none" w:sz="0" w:space="0" w:color="auto"/>
        <w:left w:val="none" w:sz="0" w:space="0" w:color="auto"/>
        <w:bottom w:val="none" w:sz="0" w:space="0" w:color="auto"/>
        <w:right w:val="none" w:sz="0" w:space="0" w:color="auto"/>
      </w:divBdr>
    </w:div>
    <w:div w:id="1828398783">
      <w:bodyDiv w:val="1"/>
      <w:marLeft w:val="0"/>
      <w:marRight w:val="0"/>
      <w:marTop w:val="0"/>
      <w:marBottom w:val="0"/>
      <w:divBdr>
        <w:top w:val="none" w:sz="0" w:space="0" w:color="auto"/>
        <w:left w:val="none" w:sz="0" w:space="0" w:color="auto"/>
        <w:bottom w:val="none" w:sz="0" w:space="0" w:color="auto"/>
        <w:right w:val="none" w:sz="0" w:space="0" w:color="auto"/>
      </w:divBdr>
    </w:div>
    <w:div w:id="1837770189">
      <w:bodyDiv w:val="1"/>
      <w:marLeft w:val="0"/>
      <w:marRight w:val="0"/>
      <w:marTop w:val="0"/>
      <w:marBottom w:val="0"/>
      <w:divBdr>
        <w:top w:val="none" w:sz="0" w:space="0" w:color="auto"/>
        <w:left w:val="none" w:sz="0" w:space="0" w:color="auto"/>
        <w:bottom w:val="none" w:sz="0" w:space="0" w:color="auto"/>
        <w:right w:val="none" w:sz="0" w:space="0" w:color="auto"/>
      </w:divBdr>
    </w:div>
    <w:div w:id="1845049779">
      <w:bodyDiv w:val="1"/>
      <w:marLeft w:val="0"/>
      <w:marRight w:val="0"/>
      <w:marTop w:val="0"/>
      <w:marBottom w:val="0"/>
      <w:divBdr>
        <w:top w:val="none" w:sz="0" w:space="0" w:color="auto"/>
        <w:left w:val="none" w:sz="0" w:space="0" w:color="auto"/>
        <w:bottom w:val="none" w:sz="0" w:space="0" w:color="auto"/>
        <w:right w:val="none" w:sz="0" w:space="0" w:color="auto"/>
      </w:divBdr>
    </w:div>
    <w:div w:id="1854568315">
      <w:bodyDiv w:val="1"/>
      <w:marLeft w:val="0"/>
      <w:marRight w:val="0"/>
      <w:marTop w:val="0"/>
      <w:marBottom w:val="0"/>
      <w:divBdr>
        <w:top w:val="none" w:sz="0" w:space="0" w:color="auto"/>
        <w:left w:val="none" w:sz="0" w:space="0" w:color="auto"/>
        <w:bottom w:val="none" w:sz="0" w:space="0" w:color="auto"/>
        <w:right w:val="none" w:sz="0" w:space="0" w:color="auto"/>
      </w:divBdr>
    </w:div>
    <w:div w:id="1856378153">
      <w:bodyDiv w:val="1"/>
      <w:marLeft w:val="0"/>
      <w:marRight w:val="0"/>
      <w:marTop w:val="0"/>
      <w:marBottom w:val="0"/>
      <w:divBdr>
        <w:top w:val="none" w:sz="0" w:space="0" w:color="auto"/>
        <w:left w:val="none" w:sz="0" w:space="0" w:color="auto"/>
        <w:bottom w:val="none" w:sz="0" w:space="0" w:color="auto"/>
        <w:right w:val="none" w:sz="0" w:space="0" w:color="auto"/>
      </w:divBdr>
    </w:div>
    <w:div w:id="1872448884">
      <w:bodyDiv w:val="1"/>
      <w:marLeft w:val="0"/>
      <w:marRight w:val="0"/>
      <w:marTop w:val="0"/>
      <w:marBottom w:val="0"/>
      <w:divBdr>
        <w:top w:val="none" w:sz="0" w:space="0" w:color="auto"/>
        <w:left w:val="none" w:sz="0" w:space="0" w:color="auto"/>
        <w:bottom w:val="none" w:sz="0" w:space="0" w:color="auto"/>
        <w:right w:val="none" w:sz="0" w:space="0" w:color="auto"/>
      </w:divBdr>
    </w:div>
    <w:div w:id="1881165999">
      <w:bodyDiv w:val="1"/>
      <w:marLeft w:val="0"/>
      <w:marRight w:val="0"/>
      <w:marTop w:val="0"/>
      <w:marBottom w:val="0"/>
      <w:divBdr>
        <w:top w:val="none" w:sz="0" w:space="0" w:color="auto"/>
        <w:left w:val="none" w:sz="0" w:space="0" w:color="auto"/>
        <w:bottom w:val="none" w:sz="0" w:space="0" w:color="auto"/>
        <w:right w:val="none" w:sz="0" w:space="0" w:color="auto"/>
      </w:divBdr>
    </w:div>
    <w:div w:id="1888178136">
      <w:bodyDiv w:val="1"/>
      <w:marLeft w:val="0"/>
      <w:marRight w:val="0"/>
      <w:marTop w:val="0"/>
      <w:marBottom w:val="0"/>
      <w:divBdr>
        <w:top w:val="none" w:sz="0" w:space="0" w:color="auto"/>
        <w:left w:val="none" w:sz="0" w:space="0" w:color="auto"/>
        <w:bottom w:val="none" w:sz="0" w:space="0" w:color="auto"/>
        <w:right w:val="none" w:sz="0" w:space="0" w:color="auto"/>
      </w:divBdr>
    </w:div>
    <w:div w:id="1891917947">
      <w:bodyDiv w:val="1"/>
      <w:marLeft w:val="0"/>
      <w:marRight w:val="0"/>
      <w:marTop w:val="0"/>
      <w:marBottom w:val="0"/>
      <w:divBdr>
        <w:top w:val="none" w:sz="0" w:space="0" w:color="auto"/>
        <w:left w:val="none" w:sz="0" w:space="0" w:color="auto"/>
        <w:bottom w:val="none" w:sz="0" w:space="0" w:color="auto"/>
        <w:right w:val="none" w:sz="0" w:space="0" w:color="auto"/>
      </w:divBdr>
    </w:div>
    <w:div w:id="1909998249">
      <w:bodyDiv w:val="1"/>
      <w:marLeft w:val="0"/>
      <w:marRight w:val="0"/>
      <w:marTop w:val="0"/>
      <w:marBottom w:val="0"/>
      <w:divBdr>
        <w:top w:val="none" w:sz="0" w:space="0" w:color="auto"/>
        <w:left w:val="none" w:sz="0" w:space="0" w:color="auto"/>
        <w:bottom w:val="none" w:sz="0" w:space="0" w:color="auto"/>
        <w:right w:val="none" w:sz="0" w:space="0" w:color="auto"/>
      </w:divBdr>
    </w:div>
    <w:div w:id="1923947882">
      <w:bodyDiv w:val="1"/>
      <w:marLeft w:val="0"/>
      <w:marRight w:val="0"/>
      <w:marTop w:val="0"/>
      <w:marBottom w:val="0"/>
      <w:divBdr>
        <w:top w:val="none" w:sz="0" w:space="0" w:color="auto"/>
        <w:left w:val="none" w:sz="0" w:space="0" w:color="auto"/>
        <w:bottom w:val="none" w:sz="0" w:space="0" w:color="auto"/>
        <w:right w:val="none" w:sz="0" w:space="0" w:color="auto"/>
      </w:divBdr>
    </w:div>
    <w:div w:id="1944458215">
      <w:bodyDiv w:val="1"/>
      <w:marLeft w:val="0"/>
      <w:marRight w:val="0"/>
      <w:marTop w:val="0"/>
      <w:marBottom w:val="0"/>
      <w:divBdr>
        <w:top w:val="none" w:sz="0" w:space="0" w:color="auto"/>
        <w:left w:val="none" w:sz="0" w:space="0" w:color="auto"/>
        <w:bottom w:val="none" w:sz="0" w:space="0" w:color="auto"/>
        <w:right w:val="none" w:sz="0" w:space="0" w:color="auto"/>
      </w:divBdr>
    </w:div>
    <w:div w:id="1946885059">
      <w:bodyDiv w:val="1"/>
      <w:marLeft w:val="0"/>
      <w:marRight w:val="0"/>
      <w:marTop w:val="0"/>
      <w:marBottom w:val="0"/>
      <w:divBdr>
        <w:top w:val="none" w:sz="0" w:space="0" w:color="auto"/>
        <w:left w:val="none" w:sz="0" w:space="0" w:color="auto"/>
        <w:bottom w:val="none" w:sz="0" w:space="0" w:color="auto"/>
        <w:right w:val="none" w:sz="0" w:space="0" w:color="auto"/>
      </w:divBdr>
    </w:div>
    <w:div w:id="1955289535">
      <w:bodyDiv w:val="1"/>
      <w:marLeft w:val="0"/>
      <w:marRight w:val="0"/>
      <w:marTop w:val="0"/>
      <w:marBottom w:val="0"/>
      <w:divBdr>
        <w:top w:val="none" w:sz="0" w:space="0" w:color="auto"/>
        <w:left w:val="none" w:sz="0" w:space="0" w:color="auto"/>
        <w:bottom w:val="none" w:sz="0" w:space="0" w:color="auto"/>
        <w:right w:val="none" w:sz="0" w:space="0" w:color="auto"/>
      </w:divBdr>
    </w:div>
    <w:div w:id="1957249984">
      <w:bodyDiv w:val="1"/>
      <w:marLeft w:val="0"/>
      <w:marRight w:val="0"/>
      <w:marTop w:val="0"/>
      <w:marBottom w:val="0"/>
      <w:divBdr>
        <w:top w:val="none" w:sz="0" w:space="0" w:color="auto"/>
        <w:left w:val="none" w:sz="0" w:space="0" w:color="auto"/>
        <w:bottom w:val="none" w:sz="0" w:space="0" w:color="auto"/>
        <w:right w:val="none" w:sz="0" w:space="0" w:color="auto"/>
      </w:divBdr>
    </w:div>
    <w:div w:id="1963458684">
      <w:bodyDiv w:val="1"/>
      <w:marLeft w:val="0"/>
      <w:marRight w:val="0"/>
      <w:marTop w:val="0"/>
      <w:marBottom w:val="0"/>
      <w:divBdr>
        <w:top w:val="none" w:sz="0" w:space="0" w:color="auto"/>
        <w:left w:val="none" w:sz="0" w:space="0" w:color="auto"/>
        <w:bottom w:val="none" w:sz="0" w:space="0" w:color="auto"/>
        <w:right w:val="none" w:sz="0" w:space="0" w:color="auto"/>
      </w:divBdr>
    </w:div>
    <w:div w:id="1964267648">
      <w:bodyDiv w:val="1"/>
      <w:marLeft w:val="0"/>
      <w:marRight w:val="0"/>
      <w:marTop w:val="0"/>
      <w:marBottom w:val="0"/>
      <w:divBdr>
        <w:top w:val="none" w:sz="0" w:space="0" w:color="auto"/>
        <w:left w:val="none" w:sz="0" w:space="0" w:color="auto"/>
        <w:bottom w:val="none" w:sz="0" w:space="0" w:color="auto"/>
        <w:right w:val="none" w:sz="0" w:space="0" w:color="auto"/>
      </w:divBdr>
    </w:div>
    <w:div w:id="1971200659">
      <w:bodyDiv w:val="1"/>
      <w:marLeft w:val="0"/>
      <w:marRight w:val="0"/>
      <w:marTop w:val="0"/>
      <w:marBottom w:val="0"/>
      <w:divBdr>
        <w:top w:val="none" w:sz="0" w:space="0" w:color="auto"/>
        <w:left w:val="none" w:sz="0" w:space="0" w:color="auto"/>
        <w:bottom w:val="none" w:sz="0" w:space="0" w:color="auto"/>
        <w:right w:val="none" w:sz="0" w:space="0" w:color="auto"/>
      </w:divBdr>
    </w:div>
    <w:div w:id="2000310219">
      <w:bodyDiv w:val="1"/>
      <w:marLeft w:val="0"/>
      <w:marRight w:val="0"/>
      <w:marTop w:val="0"/>
      <w:marBottom w:val="0"/>
      <w:divBdr>
        <w:top w:val="none" w:sz="0" w:space="0" w:color="auto"/>
        <w:left w:val="none" w:sz="0" w:space="0" w:color="auto"/>
        <w:bottom w:val="none" w:sz="0" w:space="0" w:color="auto"/>
        <w:right w:val="none" w:sz="0" w:space="0" w:color="auto"/>
      </w:divBdr>
    </w:div>
    <w:div w:id="2000377402">
      <w:bodyDiv w:val="1"/>
      <w:marLeft w:val="0"/>
      <w:marRight w:val="0"/>
      <w:marTop w:val="0"/>
      <w:marBottom w:val="0"/>
      <w:divBdr>
        <w:top w:val="none" w:sz="0" w:space="0" w:color="auto"/>
        <w:left w:val="none" w:sz="0" w:space="0" w:color="auto"/>
        <w:bottom w:val="none" w:sz="0" w:space="0" w:color="auto"/>
        <w:right w:val="none" w:sz="0" w:space="0" w:color="auto"/>
      </w:divBdr>
    </w:div>
    <w:div w:id="2018190530">
      <w:bodyDiv w:val="1"/>
      <w:marLeft w:val="0"/>
      <w:marRight w:val="0"/>
      <w:marTop w:val="0"/>
      <w:marBottom w:val="0"/>
      <w:divBdr>
        <w:top w:val="none" w:sz="0" w:space="0" w:color="auto"/>
        <w:left w:val="none" w:sz="0" w:space="0" w:color="auto"/>
        <w:bottom w:val="none" w:sz="0" w:space="0" w:color="auto"/>
        <w:right w:val="none" w:sz="0" w:space="0" w:color="auto"/>
      </w:divBdr>
    </w:div>
    <w:div w:id="2052681534">
      <w:bodyDiv w:val="1"/>
      <w:marLeft w:val="0"/>
      <w:marRight w:val="0"/>
      <w:marTop w:val="0"/>
      <w:marBottom w:val="0"/>
      <w:divBdr>
        <w:top w:val="none" w:sz="0" w:space="0" w:color="auto"/>
        <w:left w:val="none" w:sz="0" w:space="0" w:color="auto"/>
        <w:bottom w:val="none" w:sz="0" w:space="0" w:color="auto"/>
        <w:right w:val="none" w:sz="0" w:space="0" w:color="auto"/>
      </w:divBdr>
    </w:div>
    <w:div w:id="2053073422">
      <w:bodyDiv w:val="1"/>
      <w:marLeft w:val="0"/>
      <w:marRight w:val="0"/>
      <w:marTop w:val="0"/>
      <w:marBottom w:val="0"/>
      <w:divBdr>
        <w:top w:val="none" w:sz="0" w:space="0" w:color="auto"/>
        <w:left w:val="none" w:sz="0" w:space="0" w:color="auto"/>
        <w:bottom w:val="none" w:sz="0" w:space="0" w:color="auto"/>
        <w:right w:val="none" w:sz="0" w:space="0" w:color="auto"/>
      </w:divBdr>
    </w:div>
    <w:div w:id="2067801911">
      <w:bodyDiv w:val="1"/>
      <w:marLeft w:val="0"/>
      <w:marRight w:val="0"/>
      <w:marTop w:val="0"/>
      <w:marBottom w:val="0"/>
      <w:divBdr>
        <w:top w:val="none" w:sz="0" w:space="0" w:color="auto"/>
        <w:left w:val="none" w:sz="0" w:space="0" w:color="auto"/>
        <w:bottom w:val="none" w:sz="0" w:space="0" w:color="auto"/>
        <w:right w:val="none" w:sz="0" w:space="0" w:color="auto"/>
      </w:divBdr>
    </w:div>
    <w:div w:id="2075465408">
      <w:bodyDiv w:val="1"/>
      <w:marLeft w:val="0"/>
      <w:marRight w:val="0"/>
      <w:marTop w:val="0"/>
      <w:marBottom w:val="0"/>
      <w:divBdr>
        <w:top w:val="none" w:sz="0" w:space="0" w:color="auto"/>
        <w:left w:val="none" w:sz="0" w:space="0" w:color="auto"/>
        <w:bottom w:val="none" w:sz="0" w:space="0" w:color="auto"/>
        <w:right w:val="none" w:sz="0" w:space="0" w:color="auto"/>
      </w:divBdr>
    </w:div>
    <w:div w:id="2080521750">
      <w:bodyDiv w:val="1"/>
      <w:marLeft w:val="0"/>
      <w:marRight w:val="0"/>
      <w:marTop w:val="0"/>
      <w:marBottom w:val="0"/>
      <w:divBdr>
        <w:top w:val="none" w:sz="0" w:space="0" w:color="auto"/>
        <w:left w:val="none" w:sz="0" w:space="0" w:color="auto"/>
        <w:bottom w:val="none" w:sz="0" w:space="0" w:color="auto"/>
        <w:right w:val="none" w:sz="0" w:space="0" w:color="auto"/>
      </w:divBdr>
    </w:div>
    <w:div w:id="2085446907">
      <w:bodyDiv w:val="1"/>
      <w:marLeft w:val="0"/>
      <w:marRight w:val="0"/>
      <w:marTop w:val="0"/>
      <w:marBottom w:val="0"/>
      <w:divBdr>
        <w:top w:val="none" w:sz="0" w:space="0" w:color="auto"/>
        <w:left w:val="none" w:sz="0" w:space="0" w:color="auto"/>
        <w:bottom w:val="none" w:sz="0" w:space="0" w:color="auto"/>
        <w:right w:val="none" w:sz="0" w:space="0" w:color="auto"/>
      </w:divBdr>
    </w:div>
    <w:div w:id="2086563469">
      <w:bodyDiv w:val="1"/>
      <w:marLeft w:val="0"/>
      <w:marRight w:val="0"/>
      <w:marTop w:val="0"/>
      <w:marBottom w:val="0"/>
      <w:divBdr>
        <w:top w:val="none" w:sz="0" w:space="0" w:color="auto"/>
        <w:left w:val="none" w:sz="0" w:space="0" w:color="auto"/>
        <w:bottom w:val="none" w:sz="0" w:space="0" w:color="auto"/>
        <w:right w:val="none" w:sz="0" w:space="0" w:color="auto"/>
      </w:divBdr>
    </w:div>
    <w:div w:id="2088724098">
      <w:bodyDiv w:val="1"/>
      <w:marLeft w:val="0"/>
      <w:marRight w:val="0"/>
      <w:marTop w:val="0"/>
      <w:marBottom w:val="0"/>
      <w:divBdr>
        <w:top w:val="none" w:sz="0" w:space="0" w:color="auto"/>
        <w:left w:val="none" w:sz="0" w:space="0" w:color="auto"/>
        <w:bottom w:val="none" w:sz="0" w:space="0" w:color="auto"/>
        <w:right w:val="none" w:sz="0" w:space="0" w:color="auto"/>
      </w:divBdr>
    </w:div>
    <w:div w:id="2102867618">
      <w:bodyDiv w:val="1"/>
      <w:marLeft w:val="0"/>
      <w:marRight w:val="0"/>
      <w:marTop w:val="0"/>
      <w:marBottom w:val="0"/>
      <w:divBdr>
        <w:top w:val="none" w:sz="0" w:space="0" w:color="auto"/>
        <w:left w:val="none" w:sz="0" w:space="0" w:color="auto"/>
        <w:bottom w:val="none" w:sz="0" w:space="0" w:color="auto"/>
        <w:right w:val="none" w:sz="0" w:space="0" w:color="auto"/>
      </w:divBdr>
    </w:div>
    <w:div w:id="2104105215">
      <w:bodyDiv w:val="1"/>
      <w:marLeft w:val="0"/>
      <w:marRight w:val="0"/>
      <w:marTop w:val="0"/>
      <w:marBottom w:val="0"/>
      <w:divBdr>
        <w:top w:val="none" w:sz="0" w:space="0" w:color="auto"/>
        <w:left w:val="none" w:sz="0" w:space="0" w:color="auto"/>
        <w:bottom w:val="none" w:sz="0" w:space="0" w:color="auto"/>
        <w:right w:val="none" w:sz="0" w:space="0" w:color="auto"/>
      </w:divBdr>
    </w:div>
    <w:div w:id="2104910786">
      <w:bodyDiv w:val="1"/>
      <w:marLeft w:val="0"/>
      <w:marRight w:val="0"/>
      <w:marTop w:val="0"/>
      <w:marBottom w:val="0"/>
      <w:divBdr>
        <w:top w:val="none" w:sz="0" w:space="0" w:color="auto"/>
        <w:left w:val="none" w:sz="0" w:space="0" w:color="auto"/>
        <w:bottom w:val="none" w:sz="0" w:space="0" w:color="auto"/>
        <w:right w:val="none" w:sz="0" w:space="0" w:color="auto"/>
      </w:divBdr>
    </w:div>
    <w:div w:id="2117823597">
      <w:bodyDiv w:val="1"/>
      <w:marLeft w:val="0"/>
      <w:marRight w:val="0"/>
      <w:marTop w:val="0"/>
      <w:marBottom w:val="0"/>
      <w:divBdr>
        <w:top w:val="none" w:sz="0" w:space="0" w:color="auto"/>
        <w:left w:val="none" w:sz="0" w:space="0" w:color="auto"/>
        <w:bottom w:val="none" w:sz="0" w:space="0" w:color="auto"/>
        <w:right w:val="none" w:sz="0" w:space="0" w:color="auto"/>
      </w:divBdr>
    </w:div>
    <w:div w:id="2131433173">
      <w:bodyDiv w:val="1"/>
      <w:marLeft w:val="0"/>
      <w:marRight w:val="0"/>
      <w:marTop w:val="0"/>
      <w:marBottom w:val="0"/>
      <w:divBdr>
        <w:top w:val="none" w:sz="0" w:space="0" w:color="auto"/>
        <w:left w:val="none" w:sz="0" w:space="0" w:color="auto"/>
        <w:bottom w:val="none" w:sz="0" w:space="0" w:color="auto"/>
        <w:right w:val="none" w:sz="0" w:space="0" w:color="auto"/>
      </w:divBdr>
    </w:div>
    <w:div w:id="213424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consultant.ru/document/cons_doc_LAW_167033/f8b34e344253c0736c7563d1b600e0607d40b5d0/"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28399/" TargetMode="External"/><Relationship Id="rId24" Type="http://schemas.openxmlformats.org/officeDocument/2006/relationships/image" Target="media/image7.wmf"/><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3.png"/><Relationship Id="rId10" Type="http://schemas.openxmlformats.org/officeDocument/2006/relationships/hyperlink" Target="http://www.consultant.ru/document/cons_doc_LAW_28399/" TargetMode="External"/><Relationship Id="rId19" Type="http://schemas.openxmlformats.org/officeDocument/2006/relationships/oleObject" Target="embeddings/oleObject3.bin"/><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A27E0-6C6C-4AA6-880B-139C4FA4B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Pages>
  <Words>119511</Words>
  <Characters>681217</Characters>
  <Application>Microsoft Office Word</Application>
  <DocSecurity>0</DocSecurity>
  <Lines>5676</Lines>
  <Paragraphs>1598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 Windows</cp:lastModifiedBy>
  <cp:revision>59</cp:revision>
  <cp:lastPrinted>2019-10-27T09:56:00Z</cp:lastPrinted>
  <dcterms:created xsi:type="dcterms:W3CDTF">2016-03-25T05:53:00Z</dcterms:created>
  <dcterms:modified xsi:type="dcterms:W3CDTF">2019-11-17T09:39:00Z</dcterms:modified>
</cp:coreProperties>
</file>